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49E50AA" w:rsidR="00706732" w:rsidRPr="00A007D4" w:rsidRDefault="002F72AC" w:rsidP="00A007D4">
            <w:pPr>
              <w:rPr>
                <w:rFonts w:ascii="Arial" w:hAnsi="Arial" w:cs="Arial"/>
              </w:rPr>
            </w:pPr>
            <w:r w:rsidRPr="002F72AC">
              <w:rPr>
                <w:rFonts w:ascii="Arial" w:hAnsi="Arial" w:cs="Arial"/>
              </w:rPr>
              <w:t>PAN-021080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44F9D07" w:rsidR="00706732" w:rsidRPr="00A007D4" w:rsidRDefault="00A440F1" w:rsidP="00A007D4">
            <w:pPr>
              <w:rPr>
                <w:rFonts w:ascii="Arial" w:hAnsi="Arial" w:cs="Arial"/>
              </w:rPr>
            </w:pPr>
            <w:r w:rsidRPr="00A007D4">
              <w:rPr>
                <w:rFonts w:ascii="Arial" w:hAnsi="Arial" w:cs="Arial"/>
              </w:rPr>
              <w:t>EPR-</w:t>
            </w:r>
            <w:r w:rsidR="002F72AC">
              <w:t xml:space="preserve"> </w:t>
            </w:r>
            <w:r w:rsidR="002F72AC" w:rsidRPr="002F72AC">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C853ED7" w:rsidR="00706732" w:rsidRPr="00A007D4" w:rsidRDefault="00847AF0" w:rsidP="00A007D4">
            <w:pPr>
              <w:rPr>
                <w:rFonts w:ascii="Arial" w:hAnsi="Arial" w:cs="Arial"/>
              </w:rPr>
            </w:pPr>
            <w:r w:rsidRPr="002F72AC">
              <w:rPr>
                <w:rFonts w:ascii="Arial" w:hAnsi="Arial" w:cs="Arial"/>
              </w:rPr>
              <w:t>ByProduct</w:t>
            </w:r>
            <w:r w:rsidR="002F72AC" w:rsidRPr="002F72AC">
              <w:rPr>
                <w:rFonts w:ascii="Arial" w:hAnsi="Arial" w:cs="Arial"/>
              </w:rPr>
              <w:t xml:space="preserve">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A6CFDC8" w:rsidR="00706732" w:rsidRPr="00A007D4" w:rsidRDefault="002F72AC" w:rsidP="002F72AC">
            <w:pPr>
              <w:rPr>
                <w:rFonts w:ascii="Arial" w:hAnsi="Arial" w:cs="Arial"/>
              </w:rPr>
            </w:pPr>
            <w:r w:rsidRPr="002F72AC">
              <w:rPr>
                <w:rFonts w:ascii="Arial" w:hAnsi="Arial" w:cs="Arial"/>
              </w:rPr>
              <w:t>Pentwyn Farm</w:t>
            </w:r>
            <w:r>
              <w:rPr>
                <w:rFonts w:ascii="Arial" w:hAnsi="Arial" w:cs="Arial"/>
              </w:rPr>
              <w:t xml:space="preserve">, </w:t>
            </w:r>
            <w:r w:rsidRPr="002F72AC">
              <w:rPr>
                <w:rFonts w:ascii="Arial" w:hAnsi="Arial" w:cs="Arial"/>
              </w:rPr>
              <w:t>Brecon, Powys</w:t>
            </w:r>
            <w:r w:rsidRPr="00CD51D6">
              <w:rPr>
                <w:rFonts w:ascii="Arial" w:hAnsi="Arial" w:cs="Arial"/>
              </w:rPr>
              <w:t>, LD3 0SW</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9913F3F" w:rsidR="00BD19D8" w:rsidRDefault="00BD19D8" w:rsidP="00A007D4">
            <w:pPr>
              <w:rPr>
                <w:rFonts w:ascii="Arial" w:hAnsi="Arial" w:cs="Arial"/>
              </w:rPr>
            </w:pPr>
            <w:r w:rsidRPr="00A007D4">
              <w:rPr>
                <w:rFonts w:ascii="Arial" w:hAnsi="Arial" w:cs="Arial"/>
              </w:rPr>
              <w:t xml:space="preserve">Farm location: </w:t>
            </w:r>
            <w:r w:rsidR="002F72AC" w:rsidRPr="002F72AC">
              <w:rPr>
                <w:rFonts w:ascii="Arial" w:hAnsi="Arial" w:cs="Arial"/>
              </w:rPr>
              <w:t>SO 18820 37893</w:t>
            </w:r>
          </w:p>
          <w:p w14:paraId="18770D84" w14:textId="77777777" w:rsidR="000C3320" w:rsidRPr="00A007D4" w:rsidRDefault="000C3320" w:rsidP="00A007D4">
            <w:pPr>
              <w:rPr>
                <w:rFonts w:ascii="Arial" w:hAnsi="Arial" w:cs="Arial"/>
              </w:rPr>
            </w:pPr>
          </w:p>
          <w:p w14:paraId="03ADB3D2" w14:textId="14341860" w:rsidR="00706732" w:rsidRDefault="00706732" w:rsidP="00A007D4">
            <w:pPr>
              <w:rPr>
                <w:rFonts w:ascii="Arial" w:hAnsi="Arial" w:cs="Arial"/>
              </w:rPr>
            </w:pPr>
            <w:r w:rsidRPr="00A007D4">
              <w:rPr>
                <w:rFonts w:ascii="Arial" w:hAnsi="Arial" w:cs="Arial"/>
              </w:rPr>
              <w:t>Fields:</w:t>
            </w:r>
          </w:p>
          <w:p w14:paraId="292F8ABF" w14:textId="77777777" w:rsidR="002F72AC" w:rsidRPr="002F72AC" w:rsidRDefault="002F72AC" w:rsidP="002F72AC">
            <w:pPr>
              <w:rPr>
                <w:rFonts w:ascii="Arial" w:hAnsi="Arial" w:cs="Arial"/>
              </w:rPr>
            </w:pPr>
            <w:r w:rsidRPr="002F72AC">
              <w:rPr>
                <w:rFonts w:ascii="Arial" w:hAnsi="Arial" w:cs="Arial"/>
              </w:rPr>
              <w:t xml:space="preserve">Top Pentwyn SO 18816 38296 </w:t>
            </w:r>
          </w:p>
          <w:p w14:paraId="1FEA892C" w14:textId="77777777" w:rsidR="002F72AC" w:rsidRPr="002F72AC" w:rsidRDefault="002F72AC" w:rsidP="002F72AC">
            <w:pPr>
              <w:rPr>
                <w:rFonts w:ascii="Arial" w:hAnsi="Arial" w:cs="Arial"/>
              </w:rPr>
            </w:pPr>
            <w:r w:rsidRPr="002F72AC">
              <w:rPr>
                <w:rFonts w:ascii="Arial" w:hAnsi="Arial" w:cs="Arial"/>
              </w:rPr>
              <w:t xml:space="preserve">Bottom Pentwyn SO 18763 38126 </w:t>
            </w:r>
          </w:p>
          <w:p w14:paraId="039D10EA" w14:textId="77777777" w:rsidR="002F72AC" w:rsidRPr="002F72AC" w:rsidRDefault="002F72AC" w:rsidP="002F72AC">
            <w:pPr>
              <w:rPr>
                <w:rFonts w:ascii="Arial" w:hAnsi="Arial" w:cs="Arial"/>
              </w:rPr>
            </w:pPr>
            <w:r w:rsidRPr="002F72AC">
              <w:rPr>
                <w:rFonts w:ascii="Arial" w:hAnsi="Arial" w:cs="Arial"/>
              </w:rPr>
              <w:t xml:space="preserve">Lodge SO 18715 37979 </w:t>
            </w:r>
          </w:p>
          <w:p w14:paraId="3B9E8FC3" w14:textId="77777777" w:rsidR="002F72AC" w:rsidRPr="002F72AC" w:rsidRDefault="002F72AC" w:rsidP="002F72AC">
            <w:pPr>
              <w:rPr>
                <w:rFonts w:ascii="Arial" w:hAnsi="Arial" w:cs="Arial"/>
              </w:rPr>
            </w:pPr>
            <w:r w:rsidRPr="002F72AC">
              <w:rPr>
                <w:rFonts w:ascii="Arial" w:hAnsi="Arial" w:cs="Arial"/>
              </w:rPr>
              <w:t xml:space="preserve">Pentwyn Corner SO 18934 37900 </w:t>
            </w:r>
          </w:p>
          <w:p w14:paraId="4CFE12DE" w14:textId="77777777" w:rsidR="002F72AC" w:rsidRPr="002F72AC" w:rsidRDefault="002F72AC" w:rsidP="002F72AC">
            <w:pPr>
              <w:rPr>
                <w:rFonts w:ascii="Arial" w:hAnsi="Arial" w:cs="Arial"/>
              </w:rPr>
            </w:pPr>
            <w:r w:rsidRPr="002F72AC">
              <w:rPr>
                <w:rFonts w:ascii="Arial" w:hAnsi="Arial" w:cs="Arial"/>
              </w:rPr>
              <w:t xml:space="preserve">17 Acres SO 18986 38158 </w:t>
            </w:r>
          </w:p>
          <w:p w14:paraId="4A269F1F" w14:textId="77777777" w:rsidR="002F72AC" w:rsidRPr="002F72AC" w:rsidRDefault="002F72AC" w:rsidP="002F72AC">
            <w:pPr>
              <w:rPr>
                <w:rFonts w:ascii="Arial" w:hAnsi="Arial" w:cs="Arial"/>
              </w:rPr>
            </w:pPr>
            <w:r w:rsidRPr="002F72AC">
              <w:rPr>
                <w:rFonts w:ascii="Arial" w:hAnsi="Arial" w:cs="Arial"/>
              </w:rPr>
              <w:t xml:space="preserve">16 Acres SO 19191 38071 </w:t>
            </w:r>
          </w:p>
          <w:p w14:paraId="46B3453F" w14:textId="77777777" w:rsidR="002F72AC" w:rsidRPr="002F72AC" w:rsidRDefault="002F72AC" w:rsidP="002F72AC">
            <w:pPr>
              <w:rPr>
                <w:rFonts w:ascii="Arial" w:hAnsi="Arial" w:cs="Arial"/>
              </w:rPr>
            </w:pPr>
            <w:r w:rsidRPr="002F72AC">
              <w:rPr>
                <w:rFonts w:ascii="Arial" w:hAnsi="Arial" w:cs="Arial"/>
              </w:rPr>
              <w:t xml:space="preserve">A SO 19163 37847 </w:t>
            </w:r>
          </w:p>
          <w:p w14:paraId="66746BAF" w14:textId="77777777" w:rsidR="002F72AC" w:rsidRPr="002F72AC" w:rsidRDefault="002F72AC" w:rsidP="002F72AC">
            <w:pPr>
              <w:rPr>
                <w:rFonts w:ascii="Arial" w:hAnsi="Arial" w:cs="Arial"/>
              </w:rPr>
            </w:pPr>
            <w:r w:rsidRPr="002F72AC">
              <w:rPr>
                <w:rFonts w:ascii="Arial" w:hAnsi="Arial" w:cs="Arial"/>
              </w:rPr>
              <w:t xml:space="preserve">B SO 19385 37933 </w:t>
            </w:r>
          </w:p>
          <w:p w14:paraId="1B5404B3" w14:textId="77777777" w:rsidR="002F72AC" w:rsidRPr="002F72AC" w:rsidRDefault="002F72AC" w:rsidP="002F72AC">
            <w:pPr>
              <w:rPr>
                <w:rFonts w:ascii="Arial" w:hAnsi="Arial" w:cs="Arial"/>
              </w:rPr>
            </w:pPr>
            <w:r w:rsidRPr="002F72AC">
              <w:rPr>
                <w:rFonts w:ascii="Arial" w:hAnsi="Arial" w:cs="Arial"/>
              </w:rPr>
              <w:t xml:space="preserve">C SO 19576 38045 </w:t>
            </w:r>
          </w:p>
          <w:p w14:paraId="0144FEA1" w14:textId="77777777" w:rsidR="002F72AC" w:rsidRPr="002F72AC" w:rsidRDefault="002F72AC" w:rsidP="002F72AC">
            <w:pPr>
              <w:rPr>
                <w:rFonts w:ascii="Arial" w:hAnsi="Arial" w:cs="Arial"/>
              </w:rPr>
            </w:pPr>
            <w:r w:rsidRPr="002F72AC">
              <w:rPr>
                <w:rFonts w:ascii="Arial" w:hAnsi="Arial" w:cs="Arial"/>
              </w:rPr>
              <w:t xml:space="preserve">D SO 19679 37905 </w:t>
            </w:r>
          </w:p>
          <w:p w14:paraId="2D97CF1A" w14:textId="4EE9116C" w:rsidR="002F72AC" w:rsidRDefault="002F72AC" w:rsidP="002F72AC">
            <w:pPr>
              <w:rPr>
                <w:rFonts w:ascii="Arial" w:hAnsi="Arial" w:cs="Arial"/>
              </w:rPr>
            </w:pPr>
            <w:r w:rsidRPr="002F72AC">
              <w:rPr>
                <w:rFonts w:ascii="Arial" w:hAnsi="Arial" w:cs="Arial"/>
              </w:rPr>
              <w:t>E SO 19540 37585</w:t>
            </w:r>
          </w:p>
          <w:p w14:paraId="17B6952F" w14:textId="77777777" w:rsidR="000C3320" w:rsidRPr="00A007D4" w:rsidRDefault="000C3320" w:rsidP="00A007D4">
            <w:pPr>
              <w:rPr>
                <w:rFonts w:ascii="Arial" w:hAnsi="Arial" w:cs="Arial"/>
              </w:rPr>
            </w:pPr>
          </w:p>
          <w:p w14:paraId="03ADB3D5" w14:textId="08ED3440" w:rsidR="00F9424F" w:rsidRPr="00A007D4" w:rsidRDefault="00706732" w:rsidP="00055A59">
            <w:pPr>
              <w:rPr>
                <w:rFonts w:ascii="Arial" w:hAnsi="Arial" w:cs="Arial"/>
              </w:rPr>
            </w:pPr>
            <w:r w:rsidRPr="00A007D4">
              <w:rPr>
                <w:rFonts w:ascii="Arial" w:hAnsi="Arial" w:cs="Arial"/>
              </w:rPr>
              <w:t>Storage:</w:t>
            </w:r>
            <w:r w:rsidR="00055A59">
              <w:t xml:space="preserve"> </w:t>
            </w:r>
            <w:r w:rsidR="00055A59" w:rsidRPr="00055A59">
              <w:rPr>
                <w:rFonts w:ascii="Arial" w:hAnsi="Arial" w:cs="Arial"/>
              </w:rPr>
              <w:t>SO 19347</w:t>
            </w:r>
            <w:r w:rsidR="00055A59">
              <w:rPr>
                <w:rFonts w:ascii="Arial" w:hAnsi="Arial" w:cs="Arial"/>
              </w:rPr>
              <w:t xml:space="preserve"> </w:t>
            </w:r>
            <w:r w:rsidR="00055A59" w:rsidRPr="00055A59">
              <w:rPr>
                <w:rFonts w:ascii="Arial" w:hAnsi="Arial" w:cs="Arial"/>
              </w:rPr>
              <w:t>38049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D0244B1" w:rsidR="00FF0137" w:rsidRPr="00B40C49" w:rsidRDefault="00FF0137" w:rsidP="00A007D4">
            <w:pPr>
              <w:rPr>
                <w:rFonts w:ascii="Arial" w:hAnsi="Arial" w:cs="Arial"/>
              </w:rPr>
            </w:pPr>
            <w:r w:rsidRPr="00B40C49">
              <w:rPr>
                <w:rFonts w:ascii="Arial" w:hAnsi="Arial" w:cs="Arial"/>
              </w:rPr>
              <w:t xml:space="preserve">Waste reg team: </w:t>
            </w:r>
            <w:bookmarkStart w:id="0" w:name="_Hlk129184163"/>
            <w:r w:rsidR="002A7917">
              <w:rPr>
                <w:rFonts w:ascii="Arial" w:hAnsi="Arial" w:cs="Arial"/>
              </w:rPr>
              <w:fldChar w:fldCharType="begin"/>
            </w:r>
            <w:r w:rsidR="002A7917">
              <w:rPr>
                <w:rFonts w:ascii="Arial" w:hAnsi="Arial" w:cs="Arial"/>
              </w:rPr>
              <w:instrText xml:space="preserve"> HYPERLINK "mailto:</w:instrText>
            </w:r>
            <w:r w:rsidR="002A7917" w:rsidRPr="002A7917">
              <w:rPr>
                <w:rFonts w:ascii="Arial" w:hAnsi="Arial" w:cs="Arial"/>
              </w:rPr>
              <w:instrText>GwastraffaGorfodi.Canolbarth@cyfoethnaturiolcymru.gov.uk</w:instrText>
            </w:r>
            <w:r w:rsidR="002A7917">
              <w:rPr>
                <w:rFonts w:ascii="Arial" w:hAnsi="Arial" w:cs="Arial"/>
              </w:rPr>
              <w:instrText xml:space="preserve">" </w:instrText>
            </w:r>
            <w:r w:rsidR="002A7917">
              <w:rPr>
                <w:rFonts w:ascii="Arial" w:hAnsi="Arial" w:cs="Arial"/>
              </w:rPr>
              <w:fldChar w:fldCharType="separate"/>
            </w:r>
            <w:r w:rsidR="002A7917" w:rsidRPr="006A18B1">
              <w:rPr>
                <w:rStyle w:val="Hyperlink"/>
                <w:rFonts w:ascii="Arial" w:hAnsi="Arial" w:cs="Arial"/>
              </w:rPr>
              <w:t>GwastraffaGorfodi.Canolbarth@cyfoethnaturiolcymru.gov.uk</w:t>
            </w:r>
            <w:r w:rsidR="002A7917">
              <w:rPr>
                <w:rFonts w:ascii="Arial" w:hAnsi="Arial" w:cs="Arial"/>
              </w:rPr>
              <w:fldChar w:fldCharType="end"/>
            </w:r>
            <w:r w:rsidR="002A7917">
              <w:rPr>
                <w:rFonts w:ascii="Arial" w:hAnsi="Arial" w:cs="Arial"/>
              </w:rPr>
              <w:t xml:space="preserve"> </w:t>
            </w:r>
            <w:bookmarkEnd w:id="0"/>
          </w:p>
          <w:p w14:paraId="580F8560" w14:textId="1E52CD6D"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699F89DD" w14:textId="755422F5" w:rsidR="002A7917" w:rsidRPr="002A7917" w:rsidRDefault="002A7917" w:rsidP="00A007D4">
            <w:pPr>
              <w:rPr>
                <w:rFonts w:ascii="Arial" w:hAnsi="Arial" w:cs="Arial"/>
                <w:color w:val="0000FF"/>
                <w:u w:val="single"/>
              </w:rPr>
            </w:pPr>
            <w:bookmarkStart w:id="1" w:name="_Hlk129184176"/>
            <w:r>
              <w:rPr>
                <w:rFonts w:ascii="Arial" w:hAnsi="Arial" w:cs="Arial"/>
                <w:color w:val="0000FF"/>
                <w:u w:val="single"/>
              </w:rPr>
              <w:t>environmentteam.southpowys@cyfoethnaturiolcymru.gov.uk</w:t>
            </w:r>
          </w:p>
          <w:bookmarkEnd w:id="1"/>
          <w:p w14:paraId="158572AE" w14:textId="77777777" w:rsidR="00512799" w:rsidRDefault="00FF0137" w:rsidP="00317ECF">
            <w:pPr>
              <w:rPr>
                <w:rFonts w:ascii="Arial" w:hAnsi="Arial" w:cs="Arial"/>
              </w:rPr>
            </w:pPr>
            <w:r w:rsidRPr="00B40C49">
              <w:rPr>
                <w:rFonts w:ascii="Arial" w:hAnsi="Arial" w:cs="Arial"/>
              </w:rPr>
              <w:t xml:space="preserve">NLO: </w:t>
            </w:r>
          </w:p>
          <w:bookmarkStart w:id="2" w:name="_Hlk129184187"/>
          <w:p w14:paraId="03ADB3E0" w14:textId="7A3F0250" w:rsidR="002A7917" w:rsidRPr="00A007D4" w:rsidRDefault="002A7917" w:rsidP="00317ECF">
            <w:pPr>
              <w:rPr>
                <w:rFonts w:ascii="Arial" w:hAnsi="Arial" w:cs="Arial"/>
              </w:rPr>
            </w:pPr>
            <w:r>
              <w:rPr>
                <w:rFonts w:ascii="Arial" w:hAnsi="Arial" w:cs="Arial"/>
              </w:rPr>
              <w:fldChar w:fldCharType="begin"/>
            </w:r>
            <w:r>
              <w:rPr>
                <w:rFonts w:ascii="Arial" w:hAnsi="Arial" w:cs="Arial"/>
              </w:rPr>
              <w:instrText xml:space="preserve"> HYPERLINK "mailto:</w:instrText>
            </w:r>
            <w:r w:rsidRPr="002A7917">
              <w:rPr>
                <w:rFonts w:ascii="Arial" w:hAnsi="Arial" w:cs="Arial"/>
              </w:rPr>
              <w:instrText>Don.Rother@environment-agency.gov.uk</w:instrText>
            </w:r>
            <w:r>
              <w:rPr>
                <w:rFonts w:ascii="Arial" w:hAnsi="Arial" w:cs="Arial"/>
              </w:rPr>
              <w:instrText xml:space="preserve">" </w:instrText>
            </w:r>
            <w:r>
              <w:rPr>
                <w:rFonts w:ascii="Arial" w:hAnsi="Arial" w:cs="Arial"/>
              </w:rPr>
              <w:fldChar w:fldCharType="separate"/>
            </w:r>
            <w:r w:rsidRPr="006A18B1">
              <w:rPr>
                <w:rStyle w:val="Hyperlink"/>
                <w:rFonts w:ascii="Arial" w:hAnsi="Arial" w:cs="Arial"/>
              </w:rPr>
              <w:t>Don.Rother@environment-agency.gov.uk</w:t>
            </w:r>
            <w:r>
              <w:rPr>
                <w:rFonts w:ascii="Arial" w:hAnsi="Arial" w:cs="Arial"/>
              </w:rPr>
              <w:fldChar w:fldCharType="end"/>
            </w:r>
            <w:r>
              <w:rPr>
                <w:rFonts w:ascii="Arial" w:hAnsi="Arial" w:cs="Arial"/>
              </w:rPr>
              <w:t xml:space="preserve"> </w:t>
            </w:r>
            <w:bookmarkEnd w:id="2"/>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B4E2463" w:rsidR="00FF0137" w:rsidRPr="00A007D4" w:rsidRDefault="002A7917" w:rsidP="00A007D4">
            <w:pPr>
              <w:rPr>
                <w:rFonts w:ascii="Arial" w:hAnsi="Arial" w:cs="Arial"/>
              </w:rPr>
            </w:pPr>
            <w:bookmarkStart w:id="3" w:name="_Hlk129184199"/>
            <w:r w:rsidRPr="002A7917">
              <w:rPr>
                <w:rFonts w:ascii="Arial" w:hAnsi="Arial" w:cs="Arial"/>
              </w:rPr>
              <w:t>23/03/2023</w:t>
            </w:r>
            <w:bookmarkEnd w:id="3"/>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A15A23">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60BEF390" w:rsidR="00AC38DB" w:rsidRPr="002A7917" w:rsidRDefault="00FF0137" w:rsidP="00A007D4">
            <w:pPr>
              <w:rPr>
                <w:rFonts w:ascii="Arial" w:hAnsi="Arial" w:cs="Arial"/>
                <w:color w:val="FF0000"/>
              </w:rPr>
            </w:pPr>
            <w:r w:rsidRPr="002A7917">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70E14B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68CAE790" w14:textId="2D0D1314" w:rsidR="007916A8" w:rsidRDefault="007916A8" w:rsidP="007916A8">
            <w:pPr>
              <w:spacing w:line="252" w:lineRule="auto"/>
              <w:rPr>
                <w:rFonts w:ascii="Arial" w:eastAsia="Calibri" w:hAnsi="Arial" w:cs="Arial"/>
                <w:color w:val="000000" w:themeColor="text1"/>
              </w:rPr>
            </w:pPr>
            <w:r>
              <w:rPr>
                <w:rFonts w:ascii="Arial" w:eastAsia="Times New Roman" w:hAnsi="Arial" w:cs="Arial"/>
                <w:color w:val="000000" w:themeColor="text1"/>
                <w:lang w:eastAsia="en-GB"/>
              </w:rPr>
              <w:t xml:space="preserve">English- EA public register,  live, variation took place 2015 </w:t>
            </w:r>
            <w:r w:rsidR="00534C97">
              <w:rPr>
                <w:rFonts w:ascii="Arial" w:eastAsia="Times New Roman" w:hAnsi="Arial" w:cs="Arial"/>
                <w:color w:val="000000" w:themeColor="text1"/>
                <w:lang w:eastAsia="en-GB"/>
              </w:rPr>
              <w:t xml:space="preserve">available on the </w:t>
            </w:r>
            <w:hyperlink r:id="rId13" w:history="1">
              <w:r>
                <w:rPr>
                  <w:rStyle w:val="Hyperlink"/>
                  <w:rFonts w:ascii="Arial" w:eastAsia="Times New Roman" w:hAnsi="Arial" w:cs="Arial"/>
                  <w:color w:val="002060"/>
                  <w:lang w:eastAsia="en-GB"/>
                </w:rPr>
                <w:t>DMS</w:t>
              </w:r>
            </w:hyperlink>
            <w:r>
              <w:rPr>
                <w:rFonts w:ascii="Arial" w:eastAsia="Times New Roman" w:hAnsi="Arial" w:cs="Arial"/>
                <w:color w:val="000000" w:themeColor="text1"/>
                <w:u w:val="single"/>
                <w:lang w:eastAsia="en-GB"/>
              </w:rPr>
              <w:t>.</w:t>
            </w:r>
          </w:p>
          <w:p w14:paraId="1EB6113C" w14:textId="223D162F"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1A6F6D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49E0B5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4"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F333EE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E07AC57" w:rsidR="00F109BA" w:rsidRPr="00A007D4" w:rsidRDefault="00F109BA" w:rsidP="00A007D4">
            <w:pPr>
              <w:rPr>
                <w:rFonts w:ascii="Arial" w:hAnsi="Arial" w:cs="Arial"/>
              </w:rPr>
            </w:pPr>
            <w:r w:rsidRPr="00A007D4">
              <w:rPr>
                <w:rFonts w:ascii="Arial" w:hAnsi="Arial" w:cs="Arial"/>
              </w:rPr>
              <w:t>Amount:</w:t>
            </w:r>
            <w:r w:rsidR="00EE6994">
              <w:rPr>
                <w:rFonts w:ascii="Arial" w:hAnsi="Arial" w:cs="Arial"/>
              </w:rPr>
              <w:t xml:space="preserve"> £</w:t>
            </w:r>
            <w:r w:rsidR="00EE6994" w:rsidRPr="00EE6994">
              <w:rPr>
                <w:rFonts w:ascii="Arial" w:hAnsi="Arial" w:cs="Arial"/>
              </w:rPr>
              <w:t>798.00</w:t>
            </w:r>
          </w:p>
          <w:p w14:paraId="07DE9F93" w14:textId="51154263" w:rsidR="00F109BA" w:rsidRPr="00A007D4" w:rsidRDefault="00F109BA" w:rsidP="00A007D4">
            <w:pPr>
              <w:rPr>
                <w:rFonts w:ascii="Arial" w:hAnsi="Arial" w:cs="Arial"/>
              </w:rPr>
            </w:pPr>
            <w:r w:rsidRPr="00A007D4">
              <w:rPr>
                <w:rFonts w:ascii="Arial" w:hAnsi="Arial" w:cs="Arial"/>
              </w:rPr>
              <w:lastRenderedPageBreak/>
              <w:t>Date cleared on MyNRW:</w:t>
            </w:r>
            <w:r w:rsidR="00EE6994" w:rsidRPr="00EE6994">
              <w:rPr>
                <w:rFonts w:ascii="Segoe UI" w:hAnsi="Segoe UI" w:cs="Segoe UI"/>
                <w:color w:val="000000"/>
                <w:sz w:val="18"/>
                <w:szCs w:val="18"/>
              </w:rPr>
              <w:t xml:space="preserve"> </w:t>
            </w:r>
            <w:r w:rsidR="00EE6994" w:rsidRPr="00EE6994">
              <w:rPr>
                <w:rFonts w:ascii="Arial" w:hAnsi="Arial" w:cs="Arial"/>
              </w:rPr>
              <w:t>27/02/2023</w:t>
            </w:r>
          </w:p>
          <w:p w14:paraId="38E3C738" w14:textId="58428C19" w:rsidR="00F109BA" w:rsidRDefault="00F109BA" w:rsidP="00A007D4">
            <w:pPr>
              <w:rPr>
                <w:rFonts w:ascii="Arial" w:hAnsi="Arial" w:cs="Arial"/>
              </w:rPr>
            </w:pPr>
            <w:r w:rsidRPr="00A007D4">
              <w:rPr>
                <w:rFonts w:ascii="Arial" w:hAnsi="Arial" w:cs="Arial"/>
              </w:rPr>
              <w:t>Transaction number:</w:t>
            </w:r>
            <w:r w:rsidR="00EE6994" w:rsidRPr="00EE6994">
              <w:rPr>
                <w:rFonts w:ascii="Segoe UI" w:hAnsi="Segoe UI" w:cs="Segoe UI"/>
                <w:color w:val="000000"/>
                <w:sz w:val="18"/>
                <w:szCs w:val="18"/>
              </w:rPr>
              <w:t xml:space="preserve"> </w:t>
            </w:r>
            <w:r w:rsidR="00EE6994" w:rsidRPr="00EE6994">
              <w:rPr>
                <w:rFonts w:ascii="Arial" w:hAnsi="Arial" w:cs="Arial"/>
              </w:rPr>
              <w:t>2112233</w:t>
            </w:r>
          </w:p>
          <w:p w14:paraId="1A655330" w14:textId="77777777" w:rsidR="00FB2577" w:rsidRDefault="00FB2577" w:rsidP="00A007D4">
            <w:pPr>
              <w:rPr>
                <w:rFonts w:ascii="Arial" w:hAnsi="Arial" w:cs="Arial"/>
                <w:color w:val="FF0000"/>
              </w:rPr>
            </w:pPr>
          </w:p>
          <w:p w14:paraId="4E2DE19B" w14:textId="2A9F1303"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012CAA9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99915A9"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0E0ADB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675291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7B67DA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549C2EA"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8C2FEE" w:rsidP="00D97724">
            <w:pPr>
              <w:rPr>
                <w:lang w:eastAsia="en-GB"/>
              </w:rPr>
            </w:pPr>
            <w:hyperlink r:id="rId15"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06956F4" w:rsidR="003A337A" w:rsidRPr="002C0CCC" w:rsidRDefault="003A337A" w:rsidP="00AD5162">
            <w:pPr>
              <w:rPr>
                <w:rFonts w:ascii="Arial" w:hAnsi="Arial" w:cs="Arial"/>
                <w:bCs/>
                <w:color w:val="000000" w:themeColor="text1"/>
              </w:rPr>
            </w:pPr>
            <w:r w:rsidRPr="002C0CCC">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470BDE" w:rsidRDefault="003A337A" w:rsidP="00AD5162">
            <w:pPr>
              <w:pStyle w:val="Heading2"/>
              <w:outlineLvl w:val="1"/>
              <w:rPr>
                <w:rFonts w:ascii="Arial" w:hAnsi="Arial" w:cs="Arial"/>
                <w:b w:val="0"/>
                <w:bCs/>
                <w:szCs w:val="22"/>
              </w:rPr>
            </w:pPr>
            <w:r w:rsidRPr="00470BDE">
              <w:rPr>
                <w:rFonts w:ascii="Arial" w:hAnsi="Arial" w:cs="Arial"/>
                <w:b w:val="0"/>
                <w:bCs/>
                <w:szCs w:val="22"/>
              </w:rPr>
              <w:t>Has the permit number been provided?</w:t>
            </w:r>
          </w:p>
        </w:tc>
        <w:tc>
          <w:tcPr>
            <w:tcW w:w="931" w:type="pct"/>
            <w:shd w:val="clear" w:color="auto" w:fill="auto"/>
          </w:tcPr>
          <w:p w14:paraId="61E5F759" w14:textId="7439C0C1" w:rsidR="003A337A" w:rsidRPr="002C0CCC" w:rsidRDefault="003A337A" w:rsidP="00AD5162">
            <w:pPr>
              <w:rPr>
                <w:rFonts w:ascii="Arial" w:hAnsi="Arial" w:cs="Arial"/>
                <w:bCs/>
                <w:color w:val="000000" w:themeColor="text1"/>
              </w:rPr>
            </w:pPr>
            <w:r w:rsidRPr="002C0CCC">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470BDE" w:rsidRDefault="003A337A" w:rsidP="00AD5162">
            <w:pPr>
              <w:pStyle w:val="Heading2"/>
              <w:outlineLvl w:val="1"/>
              <w:rPr>
                <w:rFonts w:ascii="Arial" w:hAnsi="Arial" w:cs="Arial"/>
                <w:b w:val="0"/>
                <w:bCs/>
                <w:szCs w:val="22"/>
              </w:rPr>
            </w:pPr>
            <w:r w:rsidRPr="00470BDE">
              <w:rPr>
                <w:rFonts w:ascii="Arial" w:hAnsi="Arial" w:cs="Arial"/>
                <w:b w:val="0"/>
                <w:bCs/>
                <w:szCs w:val="22"/>
              </w:rPr>
              <w:t>Has the permit holder name been provided?</w:t>
            </w:r>
          </w:p>
          <w:p w14:paraId="3F7FAF7F" w14:textId="58FA2868" w:rsidR="003A337A" w:rsidRPr="00470BDE" w:rsidRDefault="003A337A" w:rsidP="00AD5162">
            <w:pPr>
              <w:rPr>
                <w:rFonts w:ascii="Arial" w:hAnsi="Arial" w:cs="Arial"/>
                <w:lang w:eastAsia="en-GB"/>
              </w:rPr>
            </w:pPr>
          </w:p>
        </w:tc>
        <w:tc>
          <w:tcPr>
            <w:tcW w:w="931" w:type="pct"/>
            <w:shd w:val="clear" w:color="auto" w:fill="auto"/>
          </w:tcPr>
          <w:p w14:paraId="207C7D12" w14:textId="7F3F1EEF" w:rsidR="003A337A" w:rsidRPr="002C0CCC" w:rsidRDefault="00470BDE" w:rsidP="00AD5162">
            <w:pPr>
              <w:rPr>
                <w:rFonts w:ascii="Arial" w:hAnsi="Arial" w:cs="Arial"/>
                <w:bCs/>
                <w:color w:val="000000" w:themeColor="text1"/>
              </w:rPr>
            </w:pPr>
            <w:r>
              <w:rPr>
                <w:rFonts w:ascii="Arial" w:hAnsi="Arial" w:cs="Arial"/>
                <w:bCs/>
                <w:color w:val="000000" w:themeColor="text1"/>
              </w:rPr>
              <w:t>Y</w:t>
            </w:r>
          </w:p>
        </w:tc>
        <w:tc>
          <w:tcPr>
            <w:tcW w:w="1072" w:type="pct"/>
            <w:shd w:val="clear" w:color="auto" w:fill="auto"/>
          </w:tcPr>
          <w:p w14:paraId="62D6DE86" w14:textId="3392AF63"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45FA92C" w:rsidR="003A337A" w:rsidRPr="002C0CCC" w:rsidRDefault="003A337A" w:rsidP="00AD5162">
            <w:pPr>
              <w:rPr>
                <w:rFonts w:ascii="Arial" w:hAnsi="Arial" w:cs="Arial"/>
                <w:bCs/>
                <w:color w:val="000000" w:themeColor="text1"/>
              </w:rPr>
            </w:pPr>
            <w:r w:rsidRPr="002C0CCC">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4E9DF70" w:rsidR="003A337A" w:rsidRPr="002C0CCC" w:rsidRDefault="003A337A" w:rsidP="00AD5162">
            <w:pPr>
              <w:rPr>
                <w:rFonts w:ascii="Arial" w:hAnsi="Arial" w:cs="Arial"/>
                <w:bCs/>
                <w:color w:val="000000" w:themeColor="text1"/>
              </w:rPr>
            </w:pPr>
            <w:r w:rsidRPr="002C0CCC">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B2DBF74" w:rsidR="003A337A" w:rsidRPr="002C0CCC" w:rsidRDefault="003A337A" w:rsidP="00AD5162">
            <w:pPr>
              <w:rPr>
                <w:rFonts w:ascii="Arial" w:hAnsi="Arial" w:cs="Arial"/>
                <w:bCs/>
                <w:color w:val="000000" w:themeColor="text1"/>
              </w:rPr>
            </w:pPr>
            <w:r w:rsidRPr="002C0CCC">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516910B" w:rsidR="003A337A" w:rsidRPr="002C0CCC" w:rsidRDefault="003A337A" w:rsidP="00AD5162">
            <w:pPr>
              <w:rPr>
                <w:rFonts w:ascii="Arial" w:hAnsi="Arial" w:cs="Arial"/>
                <w:bCs/>
                <w:color w:val="000000" w:themeColor="text1"/>
              </w:rPr>
            </w:pPr>
            <w:r w:rsidRPr="002C0CCC">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2C0CCC" w:rsidRDefault="00946E12" w:rsidP="00946E12">
            <w:pPr>
              <w:pStyle w:val="ListParagraph"/>
              <w:numPr>
                <w:ilvl w:val="0"/>
                <w:numId w:val="27"/>
              </w:numPr>
              <w:rPr>
                <w:rFonts w:ascii="Arial" w:hAnsi="Arial" w:cs="Arial"/>
                <w:b/>
                <w:color w:val="000000" w:themeColor="text1"/>
              </w:rPr>
            </w:pPr>
            <w:r w:rsidRPr="002C0CCC">
              <w:rPr>
                <w:rFonts w:ascii="Arial" w:hAnsi="Arial" w:cs="Arial"/>
                <w:b/>
                <w:color w:val="000000" w:themeColor="text1"/>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C2752E" w:rsidRDefault="003A337A" w:rsidP="00AD5162">
            <w:pPr>
              <w:pStyle w:val="Heading2"/>
              <w:outlineLvl w:val="1"/>
              <w:rPr>
                <w:rFonts w:ascii="Arial" w:hAnsi="Arial" w:cs="Arial"/>
                <w:b w:val="0"/>
                <w:bCs/>
                <w:szCs w:val="22"/>
              </w:rPr>
            </w:pPr>
            <w:r w:rsidRPr="00C2752E">
              <w:rPr>
                <w:rFonts w:ascii="Arial" w:hAnsi="Arial" w:cs="Arial"/>
                <w:b w:val="0"/>
                <w:bCs/>
                <w:szCs w:val="22"/>
              </w:rPr>
              <w:t>Has the address and grid reference of the main farm address been given?</w:t>
            </w:r>
          </w:p>
        </w:tc>
        <w:tc>
          <w:tcPr>
            <w:tcW w:w="931" w:type="pct"/>
            <w:shd w:val="clear" w:color="auto" w:fill="auto"/>
          </w:tcPr>
          <w:p w14:paraId="3C4587AB" w14:textId="1D12BF4A" w:rsidR="003A337A" w:rsidRPr="002C0CCC" w:rsidRDefault="003715DC" w:rsidP="00AD5162">
            <w:pPr>
              <w:rPr>
                <w:rFonts w:ascii="Arial" w:hAnsi="Arial" w:cs="Arial"/>
                <w:bCs/>
                <w:color w:val="000000" w:themeColor="text1"/>
              </w:rPr>
            </w:pPr>
            <w:r w:rsidRPr="002C0CCC">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C2752E" w:rsidRDefault="003A337A" w:rsidP="00AD5162">
            <w:pPr>
              <w:pStyle w:val="Heading2"/>
              <w:outlineLvl w:val="1"/>
              <w:rPr>
                <w:rFonts w:ascii="Arial" w:hAnsi="Arial" w:cs="Arial"/>
                <w:b w:val="0"/>
                <w:bCs/>
                <w:szCs w:val="22"/>
              </w:rPr>
            </w:pPr>
            <w:r w:rsidRPr="00C2752E">
              <w:rPr>
                <w:rFonts w:ascii="Arial" w:hAnsi="Arial" w:cs="Arial"/>
                <w:b w:val="0"/>
                <w:bCs/>
              </w:rPr>
              <w:t>Does the farm address match the grid reference?</w:t>
            </w:r>
          </w:p>
        </w:tc>
        <w:tc>
          <w:tcPr>
            <w:tcW w:w="931" w:type="pct"/>
            <w:shd w:val="clear" w:color="auto" w:fill="auto"/>
          </w:tcPr>
          <w:p w14:paraId="5F6C6195" w14:textId="3625B175" w:rsidR="003A337A" w:rsidRPr="00B84CB3" w:rsidRDefault="003A337A" w:rsidP="00AD5162">
            <w:pPr>
              <w:rPr>
                <w:rFonts w:ascii="Arial" w:hAnsi="Arial" w:cs="Arial"/>
                <w:bCs/>
                <w:color w:val="FF0000"/>
              </w:rPr>
            </w:pPr>
            <w:r w:rsidRPr="00C2752E">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7F063D" w:rsidRDefault="003A337A" w:rsidP="00AD5162">
            <w:pPr>
              <w:pStyle w:val="Heading2"/>
              <w:outlineLvl w:val="1"/>
              <w:rPr>
                <w:rFonts w:ascii="Arial" w:hAnsi="Arial" w:cs="Arial"/>
                <w:b w:val="0"/>
                <w:bCs/>
                <w:szCs w:val="22"/>
              </w:rPr>
            </w:pPr>
            <w:r w:rsidRPr="007F063D">
              <w:rPr>
                <w:rFonts w:ascii="Arial" w:hAnsi="Arial" w:cs="Arial"/>
                <w:b w:val="0"/>
                <w:bCs/>
                <w:szCs w:val="22"/>
              </w:rPr>
              <w:t>What type of land do they want to treat?</w:t>
            </w:r>
          </w:p>
        </w:tc>
        <w:tc>
          <w:tcPr>
            <w:tcW w:w="931" w:type="pct"/>
            <w:shd w:val="clear" w:color="auto" w:fill="auto"/>
          </w:tcPr>
          <w:p w14:paraId="1B5C6300" w14:textId="25C69BFC" w:rsidR="003A337A" w:rsidRPr="007F063D" w:rsidRDefault="003A337A" w:rsidP="00AD5162">
            <w:pPr>
              <w:rPr>
                <w:rFonts w:ascii="Arial" w:hAnsi="Arial" w:cs="Arial"/>
                <w:bCs/>
                <w:color w:val="000000" w:themeColor="text1"/>
              </w:rPr>
            </w:pPr>
            <w:r w:rsidRPr="007F063D">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7F063D" w:rsidRDefault="003A337A" w:rsidP="00AD5162">
            <w:pPr>
              <w:rPr>
                <w:rFonts w:ascii="Arial" w:hAnsi="Arial" w:cs="Arial"/>
              </w:rPr>
            </w:pPr>
            <w:r w:rsidRPr="007F063D">
              <w:rPr>
                <w:rFonts w:ascii="Arial" w:hAnsi="Arial" w:cs="Arial"/>
              </w:rPr>
              <w:t>If it is agricultural land; has the holding number been given?</w:t>
            </w:r>
          </w:p>
          <w:p w14:paraId="2F2F6A2A" w14:textId="00445BF5" w:rsidR="004628EF" w:rsidRPr="007F063D" w:rsidRDefault="004628EF" w:rsidP="004628EF">
            <w:pPr>
              <w:rPr>
                <w:lang w:eastAsia="en-GB"/>
              </w:rPr>
            </w:pPr>
          </w:p>
        </w:tc>
        <w:tc>
          <w:tcPr>
            <w:tcW w:w="931" w:type="pct"/>
            <w:shd w:val="clear" w:color="auto" w:fill="auto"/>
          </w:tcPr>
          <w:p w14:paraId="49089138" w14:textId="422DBD5D" w:rsidR="003A337A" w:rsidRPr="007F063D" w:rsidRDefault="003A337A" w:rsidP="00AD5162">
            <w:pPr>
              <w:rPr>
                <w:rFonts w:ascii="Arial" w:hAnsi="Arial" w:cs="Arial"/>
                <w:bCs/>
                <w:color w:val="FF0000"/>
              </w:rPr>
            </w:pPr>
            <w:r w:rsidRPr="007F063D">
              <w:rPr>
                <w:rFonts w:ascii="Arial" w:hAnsi="Arial" w:cs="Arial"/>
                <w:color w:val="000000" w:themeColor="text1"/>
              </w:rPr>
              <w:t xml:space="preserve">Y </w:t>
            </w:r>
          </w:p>
        </w:tc>
        <w:tc>
          <w:tcPr>
            <w:tcW w:w="1072" w:type="pct"/>
            <w:shd w:val="clear" w:color="auto" w:fill="auto"/>
          </w:tcPr>
          <w:p w14:paraId="68B7E184" w14:textId="21AF6F0D" w:rsidR="004F501F" w:rsidRPr="004F501F" w:rsidRDefault="004F501F" w:rsidP="00B50D9B">
            <w:pPr>
              <w:rPr>
                <w:rFonts w:ascii="Arial" w:hAnsi="Arial" w:cs="Arial"/>
                <w:color w:val="000000"/>
                <w:highlight w:val="yellow"/>
                <w:shd w:val="clear" w:color="auto" w:fill="FFFFFF"/>
              </w:rPr>
            </w:pPr>
            <w:r w:rsidRPr="007F063D">
              <w:rPr>
                <w:rFonts w:ascii="Arial" w:hAnsi="Arial" w:cs="Arial"/>
                <w:color w:val="000000" w:themeColor="text1"/>
                <w:shd w:val="clear" w:color="auto" w:fill="FFFFFF"/>
              </w:rPr>
              <w:t>See comments at the bottom of the decision document</w:t>
            </w:r>
            <w:r w:rsidRPr="007F063D">
              <w:rPr>
                <w:rFonts w:ascii="Arial" w:hAnsi="Arial" w:cs="Arial"/>
                <w:color w:val="FF0000"/>
                <w:shd w:val="clear" w:color="auto" w:fill="FFFFFF"/>
              </w:rPr>
              <w:t xml:space="preserve">. </w:t>
            </w:r>
          </w:p>
        </w:tc>
      </w:tr>
      <w:tr w:rsidR="003A337A" w:rsidRPr="00B84CB3" w14:paraId="2DC17CBD" w14:textId="77777777" w:rsidTr="00AD5162">
        <w:tc>
          <w:tcPr>
            <w:tcW w:w="2997" w:type="pct"/>
            <w:shd w:val="clear" w:color="auto" w:fill="auto"/>
          </w:tcPr>
          <w:p w14:paraId="28738BE2" w14:textId="77777777" w:rsidR="003A337A" w:rsidRPr="00F10AB0" w:rsidRDefault="003A337A" w:rsidP="00AD5162">
            <w:pPr>
              <w:pStyle w:val="Heading2"/>
              <w:outlineLvl w:val="1"/>
              <w:rPr>
                <w:rFonts w:ascii="Arial" w:hAnsi="Arial" w:cs="Arial"/>
                <w:b w:val="0"/>
                <w:bCs/>
                <w:color w:val="000000" w:themeColor="text1"/>
                <w:szCs w:val="22"/>
              </w:rPr>
            </w:pPr>
            <w:r w:rsidRPr="00F10AB0">
              <w:rPr>
                <w:rFonts w:ascii="Arial" w:hAnsi="Arial" w:cs="Arial"/>
                <w:b w:val="0"/>
                <w:bCs/>
                <w:color w:val="000000" w:themeColor="text1"/>
              </w:rPr>
              <w:t xml:space="preserve">Has all of </w:t>
            </w:r>
            <w:r w:rsidRPr="00F10AB0">
              <w:rPr>
                <w:rFonts w:ascii="Arial" w:hAnsi="Arial" w:cs="Arial"/>
                <w:iCs/>
                <w:color w:val="000000" w:themeColor="text1"/>
              </w:rPr>
              <w:t>parcels of land</w:t>
            </w:r>
            <w:r w:rsidRPr="00F10AB0">
              <w:rPr>
                <w:rFonts w:ascii="Arial" w:hAnsi="Arial" w:cs="Arial"/>
                <w:b w:val="0"/>
                <w:bCs/>
                <w:color w:val="000000" w:themeColor="text1"/>
              </w:rPr>
              <w:t xml:space="preserve"> table been completed?</w:t>
            </w:r>
          </w:p>
        </w:tc>
        <w:tc>
          <w:tcPr>
            <w:tcW w:w="931" w:type="pct"/>
            <w:shd w:val="clear" w:color="auto" w:fill="auto"/>
          </w:tcPr>
          <w:p w14:paraId="73CA215C" w14:textId="6CE185EE" w:rsidR="003A337A" w:rsidRPr="008F6A62" w:rsidRDefault="003A337A" w:rsidP="00AD5162">
            <w:pPr>
              <w:rPr>
                <w:rFonts w:ascii="Arial" w:hAnsi="Arial" w:cs="Arial"/>
                <w:bCs/>
                <w:color w:val="000000" w:themeColor="text1"/>
              </w:rPr>
            </w:pPr>
            <w:r w:rsidRPr="008F6A62">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CCE1504" w:rsidR="003A337A" w:rsidRPr="008F6A62" w:rsidRDefault="003A337A" w:rsidP="00AD5162">
            <w:pPr>
              <w:rPr>
                <w:rFonts w:ascii="Arial" w:hAnsi="Arial" w:cs="Arial"/>
                <w:bCs/>
                <w:color w:val="000000" w:themeColor="text1"/>
              </w:rPr>
            </w:pPr>
            <w:r w:rsidRPr="008F6A62">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30924292" w:rsidR="003A337A" w:rsidRPr="00271E24" w:rsidRDefault="003A337A" w:rsidP="00271E24">
            <w:pPr>
              <w:rPr>
                <w:rFonts w:ascii="Arial" w:hAnsi="Arial" w:cs="Arial"/>
                <w:bCs/>
              </w:rPr>
            </w:pPr>
            <w:r w:rsidRPr="008F6A62">
              <w:rPr>
                <w:rFonts w:ascii="Arial" w:hAnsi="Arial" w:cs="Arial"/>
                <w:bCs/>
              </w:rPr>
              <w:t>Is the land to be treated within a 10 miles radius of the main address?</w:t>
            </w:r>
          </w:p>
        </w:tc>
        <w:tc>
          <w:tcPr>
            <w:tcW w:w="931" w:type="pct"/>
            <w:shd w:val="clear" w:color="auto" w:fill="auto"/>
          </w:tcPr>
          <w:p w14:paraId="48124885" w14:textId="026EDD79" w:rsidR="003A337A" w:rsidRPr="008F6A62" w:rsidRDefault="003A337A" w:rsidP="00AD5162">
            <w:pPr>
              <w:rPr>
                <w:rFonts w:ascii="Arial" w:hAnsi="Arial" w:cs="Arial"/>
                <w:bCs/>
                <w:color w:val="000000" w:themeColor="text1"/>
              </w:rPr>
            </w:pPr>
            <w:r w:rsidRPr="008F6A62">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59248520" w:rsidR="003A337A" w:rsidRPr="002C0CCC" w:rsidRDefault="003A337A" w:rsidP="00AD5162">
            <w:pPr>
              <w:rPr>
                <w:rFonts w:ascii="Arial" w:hAnsi="Arial" w:cs="Arial"/>
                <w:bCs/>
                <w:color w:val="000000" w:themeColor="text1"/>
              </w:rPr>
            </w:pPr>
            <w:r w:rsidRPr="002C0CCC">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CCC3173" w:rsidR="003A337A" w:rsidRPr="002C0CCC" w:rsidRDefault="003A337A" w:rsidP="00AD5162">
            <w:pPr>
              <w:rPr>
                <w:rFonts w:ascii="Arial" w:hAnsi="Arial" w:cs="Arial"/>
                <w:bCs/>
                <w:color w:val="000000" w:themeColor="text1"/>
              </w:rPr>
            </w:pPr>
            <w:r w:rsidRPr="002C0CCC">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FE34BF" w:rsidRDefault="003A337A" w:rsidP="00AD5162">
            <w:pPr>
              <w:pStyle w:val="Heading2"/>
              <w:outlineLvl w:val="1"/>
              <w:rPr>
                <w:rFonts w:ascii="Arial" w:hAnsi="Arial" w:cs="Arial"/>
                <w:b w:val="0"/>
                <w:bCs/>
                <w:szCs w:val="22"/>
              </w:rPr>
            </w:pPr>
            <w:r w:rsidRPr="00FE34BF">
              <w:rPr>
                <w:rFonts w:ascii="Arial" w:hAnsi="Arial" w:cs="Arial"/>
                <w:b w:val="0"/>
                <w:bCs/>
                <w:szCs w:val="22"/>
              </w:rPr>
              <w:t>Have details of the land owner or occupier bee</w:t>
            </w:r>
            <w:r w:rsidR="007D23AD" w:rsidRPr="00FE34BF">
              <w:rPr>
                <w:rFonts w:ascii="Arial" w:hAnsi="Arial" w:cs="Arial"/>
                <w:b w:val="0"/>
                <w:bCs/>
                <w:szCs w:val="22"/>
              </w:rPr>
              <w:t>n</w:t>
            </w:r>
            <w:r w:rsidRPr="00FE34BF">
              <w:rPr>
                <w:rFonts w:ascii="Arial" w:hAnsi="Arial" w:cs="Arial"/>
                <w:b w:val="0"/>
                <w:bCs/>
                <w:szCs w:val="22"/>
              </w:rPr>
              <w:t xml:space="preserve"> provided?</w:t>
            </w:r>
          </w:p>
          <w:p w14:paraId="33337898" w14:textId="31904D95" w:rsidR="00437466" w:rsidRPr="00FE34BF" w:rsidRDefault="00437466" w:rsidP="00437466">
            <w:pPr>
              <w:rPr>
                <w:lang w:eastAsia="en-GB"/>
              </w:rPr>
            </w:pPr>
          </w:p>
        </w:tc>
        <w:tc>
          <w:tcPr>
            <w:tcW w:w="931" w:type="pct"/>
            <w:shd w:val="clear" w:color="auto" w:fill="auto"/>
          </w:tcPr>
          <w:p w14:paraId="58A631DD" w14:textId="0091CBEB" w:rsidR="003A337A" w:rsidRPr="002C0CCC" w:rsidRDefault="00BF01AD" w:rsidP="00AD5162">
            <w:pPr>
              <w:rPr>
                <w:rFonts w:ascii="Arial" w:hAnsi="Arial" w:cs="Arial"/>
                <w:bCs/>
                <w:color w:val="000000" w:themeColor="text1"/>
              </w:rPr>
            </w:pPr>
            <w:r w:rsidRPr="002C0CCC">
              <w:rPr>
                <w:rFonts w:ascii="Arial" w:hAnsi="Arial" w:cs="Arial"/>
                <w:bCs/>
                <w:color w:val="000000" w:themeColor="text1"/>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1470F96B" w:rsidR="00BE5AA9" w:rsidRPr="00FE34BF" w:rsidRDefault="003A337A" w:rsidP="00FE34BF">
            <w:pPr>
              <w:pStyle w:val="Heading2"/>
              <w:outlineLvl w:val="1"/>
              <w:rPr>
                <w:rFonts w:ascii="Arial" w:hAnsi="Arial" w:cs="Arial"/>
                <w:b w:val="0"/>
                <w:bCs/>
              </w:rPr>
            </w:pPr>
            <w:r w:rsidRPr="00FE34BF">
              <w:rPr>
                <w:rFonts w:ascii="Arial" w:hAnsi="Arial" w:cs="Arial"/>
                <w:b w:val="0"/>
                <w:bCs/>
              </w:rPr>
              <w:t xml:space="preserve">Has </w:t>
            </w:r>
            <w:r w:rsidR="00186EC4" w:rsidRPr="00FE34BF">
              <w:rPr>
                <w:rFonts w:ascii="Arial" w:hAnsi="Arial" w:cs="Arial"/>
                <w:b w:val="0"/>
                <w:bCs/>
              </w:rPr>
              <w:t xml:space="preserve">written </w:t>
            </w:r>
            <w:r w:rsidRPr="00FE34BF">
              <w:rPr>
                <w:rFonts w:ascii="Arial" w:hAnsi="Arial" w:cs="Arial"/>
                <w:b w:val="0"/>
                <w:bCs/>
              </w:rPr>
              <w:t>consent</w:t>
            </w:r>
            <w:r w:rsidR="00946E12" w:rsidRPr="00FE34BF">
              <w:rPr>
                <w:rFonts w:ascii="Arial" w:hAnsi="Arial" w:cs="Arial"/>
                <w:b w:val="0"/>
                <w:bCs/>
              </w:rPr>
              <w:t xml:space="preserve"> of all owners(s) or occupiers(s)</w:t>
            </w:r>
            <w:r w:rsidRPr="00FE34BF">
              <w:rPr>
                <w:rFonts w:ascii="Arial" w:hAnsi="Arial" w:cs="Arial"/>
                <w:b w:val="0"/>
                <w:bCs/>
              </w:rPr>
              <w:t xml:space="preserve"> been given?</w:t>
            </w:r>
          </w:p>
        </w:tc>
        <w:tc>
          <w:tcPr>
            <w:tcW w:w="931" w:type="pct"/>
            <w:shd w:val="clear" w:color="auto" w:fill="auto"/>
          </w:tcPr>
          <w:p w14:paraId="76100963" w14:textId="4D1D30D2" w:rsidR="003A337A" w:rsidRPr="00B84CB3" w:rsidRDefault="003A337A" w:rsidP="00AD5162">
            <w:pPr>
              <w:rPr>
                <w:rFonts w:ascii="Arial" w:hAnsi="Arial" w:cs="Arial"/>
                <w:bCs/>
                <w:color w:val="FF0000"/>
              </w:rPr>
            </w:pPr>
            <w:r w:rsidRPr="00FE34BF">
              <w:rPr>
                <w:rFonts w:ascii="Arial" w:hAnsi="Arial" w:cs="Arial"/>
                <w:bCs/>
                <w:color w:val="000000" w:themeColor="text1"/>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CB1E18">
              <w:rPr>
                <w:rFonts w:ascii="Arial" w:hAnsi="Arial" w:cs="Arial"/>
              </w:rPr>
              <w:t xml:space="preserve">Has all of </w:t>
            </w:r>
            <w:r w:rsidRPr="00CB1E18">
              <w:rPr>
                <w:rFonts w:ascii="Arial" w:hAnsi="Arial" w:cs="Arial"/>
                <w:iCs/>
              </w:rPr>
              <w:t xml:space="preserve">the </w:t>
            </w:r>
            <w:r w:rsidRPr="00CB1E18">
              <w:rPr>
                <w:rFonts w:ascii="Arial" w:hAnsi="Arial" w:cs="Arial"/>
                <w:b/>
                <w:bCs/>
                <w:iCs/>
              </w:rPr>
              <w:t>previous land treatment</w:t>
            </w:r>
            <w:r w:rsidRPr="00CB1E18">
              <w:rPr>
                <w:rFonts w:ascii="Arial" w:hAnsi="Arial" w:cs="Arial"/>
                <w:iCs/>
              </w:rPr>
              <w:t xml:space="preserve"> table been completed?</w:t>
            </w:r>
          </w:p>
          <w:p w14:paraId="29C6CF11" w14:textId="124FF328"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0AC2B884" w:rsidR="003A337A" w:rsidRPr="00B84CB3" w:rsidRDefault="000A037D" w:rsidP="00AD5162">
            <w:pPr>
              <w:rPr>
                <w:rFonts w:ascii="Arial" w:hAnsi="Arial" w:cs="Arial"/>
                <w:bCs/>
                <w:color w:val="FF0000"/>
              </w:rPr>
            </w:pPr>
            <w:r w:rsidRPr="002C0CCC">
              <w:rPr>
                <w:rFonts w:ascii="Arial" w:hAnsi="Arial" w:cs="Arial"/>
                <w:bCs/>
                <w:color w:val="000000" w:themeColor="text1"/>
              </w:rPr>
              <w:t>Y</w:t>
            </w:r>
          </w:p>
        </w:tc>
        <w:tc>
          <w:tcPr>
            <w:tcW w:w="1072" w:type="pct"/>
            <w:shd w:val="clear" w:color="auto" w:fill="auto"/>
          </w:tcPr>
          <w:p w14:paraId="03888618" w14:textId="47ECDFC3" w:rsidR="003A337A" w:rsidRPr="0034565E" w:rsidRDefault="000A037D" w:rsidP="00AD5162">
            <w:pPr>
              <w:rPr>
                <w:rFonts w:ascii="Arial" w:hAnsi="Arial" w:cs="Arial"/>
              </w:rPr>
            </w:pPr>
            <w:r w:rsidRPr="0034565E">
              <w:rPr>
                <w:rFonts w:ascii="Arial" w:hAnsi="Arial" w:cs="Arial"/>
              </w:rPr>
              <w:t xml:space="preserve">Previous deployment </w:t>
            </w:r>
            <w:hyperlink r:id="rId16" w:history="1">
              <w:r w:rsidRPr="0034565E">
                <w:rPr>
                  <w:rStyle w:val="Hyperlink"/>
                  <w:rFonts w:ascii="Arial" w:hAnsi="Arial" w:cs="Arial"/>
                </w:rPr>
                <w:t>PAN- 017261</w:t>
              </w:r>
            </w:hyperlink>
          </w:p>
          <w:p w14:paraId="64EBB2E8" w14:textId="77777777" w:rsidR="000A037D" w:rsidRPr="0034565E" w:rsidRDefault="000A037D" w:rsidP="00AD5162">
            <w:pPr>
              <w:rPr>
                <w:rFonts w:ascii="Arial" w:hAnsi="Arial" w:cs="Arial"/>
                <w:bCs/>
              </w:rPr>
            </w:pPr>
          </w:p>
          <w:p w14:paraId="395112B1" w14:textId="2711254A" w:rsidR="000A037D" w:rsidRPr="00B84CB3" w:rsidRDefault="000A037D" w:rsidP="00AD5162">
            <w:pPr>
              <w:rPr>
                <w:rFonts w:ascii="Arial" w:hAnsi="Arial" w:cs="Arial"/>
                <w:bCs/>
              </w:rPr>
            </w:pPr>
            <w:r w:rsidRPr="00470BDE">
              <w:rPr>
                <w:rFonts w:ascii="Arial" w:hAnsi="Arial" w:cs="Arial"/>
                <w:bCs/>
              </w:rPr>
              <w:t>Expires:</w:t>
            </w:r>
            <w:r w:rsidR="003D089D" w:rsidRPr="00470BDE">
              <w:rPr>
                <w:rFonts w:ascii="Arial" w:hAnsi="Arial" w:cs="Arial"/>
                <w:bCs/>
              </w:rPr>
              <w:t>28/04/2023</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lastRenderedPageBreak/>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0A037D" w:rsidRDefault="00D37AAF" w:rsidP="00D37AAF">
            <w:pPr>
              <w:pStyle w:val="ListParagraph"/>
              <w:numPr>
                <w:ilvl w:val="0"/>
                <w:numId w:val="27"/>
              </w:numPr>
              <w:rPr>
                <w:rFonts w:ascii="Arial" w:hAnsi="Arial" w:cs="Arial"/>
                <w:b/>
                <w:highlight w:val="yellow"/>
              </w:rPr>
            </w:pPr>
            <w:r w:rsidRPr="000A037D">
              <w:rPr>
                <w:rFonts w:ascii="Arial" w:hAnsi="Arial" w:cs="Arial"/>
                <w:b/>
                <w:highlight w:val="yellow"/>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2C0CCC" w:rsidRDefault="003A337A" w:rsidP="00AD5162">
            <w:pPr>
              <w:pStyle w:val="Heading2"/>
              <w:outlineLvl w:val="1"/>
              <w:rPr>
                <w:rFonts w:ascii="Arial" w:hAnsi="Arial" w:cs="Arial"/>
                <w:b w:val="0"/>
                <w:bCs/>
                <w:color w:val="000000" w:themeColor="text1"/>
                <w:szCs w:val="22"/>
              </w:rPr>
            </w:pPr>
            <w:r w:rsidRPr="002C0CCC">
              <w:rPr>
                <w:rFonts w:ascii="Arial" w:hAnsi="Arial" w:cs="Arial"/>
                <w:b w:val="0"/>
                <w:bCs/>
                <w:color w:val="000000" w:themeColor="text1"/>
                <w:szCs w:val="22"/>
              </w:rPr>
              <w:t>Which risk band does the activity fall within?</w:t>
            </w:r>
          </w:p>
        </w:tc>
        <w:tc>
          <w:tcPr>
            <w:tcW w:w="931" w:type="pct"/>
            <w:shd w:val="clear" w:color="auto" w:fill="auto"/>
          </w:tcPr>
          <w:p w14:paraId="27AD3D29" w14:textId="77777777" w:rsidR="003A337A" w:rsidRPr="002C0CCC" w:rsidRDefault="003A337A" w:rsidP="00AD5162">
            <w:pPr>
              <w:rPr>
                <w:rFonts w:ascii="Arial" w:hAnsi="Arial" w:cs="Arial"/>
                <w:bCs/>
                <w:color w:val="000000" w:themeColor="text1"/>
              </w:rPr>
            </w:pPr>
            <w:r w:rsidRPr="002C0CCC">
              <w:rPr>
                <w:rFonts w:ascii="Arial" w:hAnsi="Arial" w:cs="Arial"/>
                <w:bCs/>
                <w:color w:val="000000" w:themeColor="text1"/>
              </w:rPr>
              <w:t>Medium (1)</w:t>
            </w:r>
          </w:p>
          <w:p w14:paraId="4AEA3C5C" w14:textId="09F47425" w:rsidR="003A337A" w:rsidRPr="002C0CCC" w:rsidRDefault="003A337A" w:rsidP="00AD5162">
            <w:pPr>
              <w:rPr>
                <w:rFonts w:ascii="Arial" w:hAnsi="Arial" w:cs="Arial"/>
                <w:bCs/>
                <w:color w:val="000000" w:themeColor="text1"/>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0CAC64A" w:rsidR="003A337A" w:rsidRPr="000F31BF" w:rsidRDefault="003A337A" w:rsidP="000F31BF">
            <w:pPr>
              <w:rPr>
                <w:rFonts w:ascii="Arial" w:hAnsi="Arial" w:cs="Arial"/>
              </w:rPr>
            </w:pPr>
            <w:r w:rsidRPr="000F31BF">
              <w:rPr>
                <w:rFonts w:ascii="Arial" w:hAnsi="Arial" w:cs="Arial"/>
              </w:rPr>
              <w:t>Is the risk banding correct?</w:t>
            </w:r>
          </w:p>
        </w:tc>
        <w:tc>
          <w:tcPr>
            <w:tcW w:w="931" w:type="pct"/>
            <w:shd w:val="clear" w:color="auto" w:fill="auto"/>
          </w:tcPr>
          <w:p w14:paraId="65090C71" w14:textId="72DE2CE8" w:rsidR="003A337A" w:rsidRPr="00B84CB3" w:rsidRDefault="003A337A" w:rsidP="00AD5162">
            <w:pPr>
              <w:rPr>
                <w:rFonts w:ascii="Arial" w:hAnsi="Arial" w:cs="Arial"/>
                <w:color w:val="FF0000"/>
              </w:rPr>
            </w:pPr>
            <w:r w:rsidRPr="000F31BF">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27F774B2" w:rsidR="003A337A" w:rsidRPr="002C0CCC" w:rsidRDefault="003A337A" w:rsidP="00AD5162">
            <w:pPr>
              <w:rPr>
                <w:rFonts w:ascii="Arial" w:hAnsi="Arial" w:cs="Arial"/>
                <w:bCs/>
                <w:color w:val="000000" w:themeColor="text1"/>
              </w:rPr>
            </w:pPr>
            <w:r w:rsidRPr="002C0CCC">
              <w:rPr>
                <w:rFonts w:ascii="Arial" w:hAnsi="Arial" w:cs="Arial"/>
                <w:bCs/>
                <w:color w:val="000000" w:themeColor="text1"/>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2C0CCC" w:rsidRDefault="008A3776" w:rsidP="008A3776">
            <w:pPr>
              <w:pStyle w:val="ListParagraph"/>
              <w:numPr>
                <w:ilvl w:val="0"/>
                <w:numId w:val="27"/>
              </w:numPr>
              <w:rPr>
                <w:rFonts w:ascii="Arial" w:hAnsi="Arial" w:cs="Arial"/>
                <w:b/>
                <w:color w:val="000000" w:themeColor="text1"/>
              </w:rPr>
            </w:pPr>
            <w:r w:rsidRPr="002C0CCC">
              <w:rPr>
                <w:rFonts w:ascii="Arial" w:hAnsi="Arial" w:cs="Arial"/>
                <w:b/>
                <w:color w:val="000000" w:themeColor="text1"/>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4297B3A4" w:rsidR="003A337A" w:rsidRPr="002C0CCC" w:rsidRDefault="000A037D" w:rsidP="00AD5162">
            <w:pPr>
              <w:rPr>
                <w:rFonts w:ascii="Arial" w:hAnsi="Arial" w:cs="Arial"/>
                <w:color w:val="000000" w:themeColor="text1"/>
              </w:rPr>
            </w:pPr>
            <w:r w:rsidRPr="002C0CCC">
              <w:rPr>
                <w:rFonts w:ascii="Arial" w:hAnsi="Arial" w:cs="Arial"/>
                <w:color w:val="000000" w:themeColor="text1"/>
              </w:rPr>
              <w:t>B</w:t>
            </w:r>
            <w:r w:rsidR="003A337A" w:rsidRPr="002C0CCC">
              <w:rPr>
                <w:rFonts w:ascii="Arial" w:hAnsi="Arial" w:cs="Arial"/>
                <w:color w:val="000000" w:themeColor="text1"/>
              </w:rPr>
              <w:t>enefit statement</w:t>
            </w:r>
          </w:p>
          <w:p w14:paraId="3C7B656D" w14:textId="77777777" w:rsidR="003A337A" w:rsidRPr="002C0CCC" w:rsidRDefault="003A337A" w:rsidP="00AD5162">
            <w:pPr>
              <w:rPr>
                <w:rFonts w:ascii="Arial" w:hAnsi="Arial" w:cs="Arial"/>
                <w:color w:val="000000" w:themeColor="text1"/>
              </w:rPr>
            </w:pPr>
          </w:p>
          <w:p w14:paraId="64EEE801" w14:textId="5B44A76E" w:rsidR="003A337A" w:rsidRPr="002C0CCC" w:rsidRDefault="003A337A" w:rsidP="00AD5162">
            <w:pPr>
              <w:rPr>
                <w:rFonts w:ascii="Arial" w:hAnsi="Arial" w:cs="Arial"/>
                <w:color w:val="000000" w:themeColor="text1"/>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673A95E" w:rsidR="003A337A" w:rsidRPr="002C0CCC" w:rsidRDefault="003A337A" w:rsidP="00AD5162">
            <w:pPr>
              <w:rPr>
                <w:rFonts w:ascii="Arial" w:hAnsi="Arial" w:cs="Arial"/>
                <w:color w:val="000000" w:themeColor="text1"/>
              </w:rPr>
            </w:pPr>
            <w:r w:rsidRPr="002C0CCC">
              <w:rPr>
                <w:rFonts w:ascii="Arial" w:hAnsi="Arial" w:cs="Arial"/>
                <w:color w:val="000000" w:themeColor="text1"/>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714941" w:rsidRDefault="003A337A" w:rsidP="00AD5162">
            <w:pPr>
              <w:rPr>
                <w:rFonts w:ascii="Arial" w:hAnsi="Arial" w:cs="Arial"/>
              </w:rPr>
            </w:pPr>
            <w:r w:rsidRPr="00714941">
              <w:rPr>
                <w:rFonts w:ascii="Arial" w:hAnsi="Arial" w:cs="Arial"/>
              </w:rPr>
              <w:t>If yes has the screening opinion provided by Welsh Government been provided?</w:t>
            </w:r>
          </w:p>
        </w:tc>
        <w:tc>
          <w:tcPr>
            <w:tcW w:w="931" w:type="pct"/>
          </w:tcPr>
          <w:p w14:paraId="293B1472" w14:textId="30A032B8" w:rsidR="003A337A" w:rsidRPr="00B84CB3" w:rsidRDefault="005D0761"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714941" w:rsidRDefault="003A337A" w:rsidP="00AD5162">
            <w:pPr>
              <w:rPr>
                <w:rFonts w:ascii="Arial" w:hAnsi="Arial" w:cs="Arial"/>
              </w:rPr>
            </w:pPr>
            <w:r w:rsidRPr="00714941">
              <w:rPr>
                <w:rFonts w:ascii="Arial" w:hAnsi="Arial" w:cs="Arial"/>
              </w:rPr>
              <w:t>If no have details of the assessment evidence to support this conclusion been provided?</w:t>
            </w:r>
          </w:p>
        </w:tc>
        <w:tc>
          <w:tcPr>
            <w:tcW w:w="931" w:type="pct"/>
          </w:tcPr>
          <w:p w14:paraId="22A37871" w14:textId="0CC68321" w:rsidR="003A337A" w:rsidRPr="002C0CCC" w:rsidRDefault="003A337A" w:rsidP="00AD5162">
            <w:pPr>
              <w:rPr>
                <w:rFonts w:ascii="Arial" w:hAnsi="Arial" w:cs="Arial"/>
                <w:color w:val="000000" w:themeColor="text1"/>
              </w:rPr>
            </w:pPr>
            <w:r w:rsidRPr="002C0CCC">
              <w:rPr>
                <w:rFonts w:ascii="Arial" w:hAnsi="Arial" w:cs="Arial"/>
                <w:color w:val="000000" w:themeColor="text1"/>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2C0CCC" w:rsidRDefault="008A3776" w:rsidP="008A3776">
            <w:pPr>
              <w:pStyle w:val="ListParagraph"/>
              <w:numPr>
                <w:ilvl w:val="0"/>
                <w:numId w:val="27"/>
              </w:numPr>
              <w:rPr>
                <w:rFonts w:ascii="Arial" w:hAnsi="Arial" w:cs="Arial"/>
                <w:b/>
                <w:bCs/>
                <w:color w:val="000000" w:themeColor="text1"/>
              </w:rPr>
            </w:pPr>
            <w:r w:rsidRPr="002C0CCC">
              <w:rPr>
                <w:rFonts w:ascii="Arial" w:hAnsi="Arial" w:cs="Arial"/>
                <w:b/>
                <w:bCs/>
                <w:color w:val="000000" w:themeColor="text1"/>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B41CA4" w:rsidRDefault="008A3776" w:rsidP="008A3776">
            <w:pPr>
              <w:pStyle w:val="ListParagraph"/>
              <w:numPr>
                <w:ilvl w:val="0"/>
                <w:numId w:val="28"/>
              </w:numPr>
              <w:rPr>
                <w:rFonts w:ascii="Arial" w:hAnsi="Arial" w:cs="Arial"/>
              </w:rPr>
            </w:pPr>
            <w:r w:rsidRPr="00B41CA4">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B41CA4">
              <w:rPr>
                <w:rFonts w:ascii="Arial" w:hAnsi="Arial" w:cs="Arial"/>
              </w:rPr>
              <w:t>Producer of waste &amp; permit number (if applicable</w:t>
            </w:r>
            <w:r w:rsidRPr="008A3776">
              <w:rPr>
                <w:rFonts w:ascii="Arial" w:hAnsi="Arial" w:cs="Arial"/>
              </w:rPr>
              <w:t>)</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6A14B00" w:rsidR="003A337A" w:rsidRPr="002C0CCC" w:rsidRDefault="00BF01AD" w:rsidP="00AD5162">
            <w:pPr>
              <w:rPr>
                <w:rFonts w:ascii="Arial" w:hAnsi="Arial" w:cs="Arial"/>
                <w:color w:val="000000" w:themeColor="text1"/>
              </w:rPr>
            </w:pPr>
            <w:r w:rsidRPr="002C0CCC">
              <w:rPr>
                <w:rFonts w:ascii="Arial" w:hAnsi="Arial" w:cs="Arial"/>
                <w:color w:val="000000" w:themeColor="text1"/>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41CA4" w:rsidRDefault="003A337A" w:rsidP="00AD5162">
            <w:pPr>
              <w:rPr>
                <w:rFonts w:ascii="Arial" w:hAnsi="Arial" w:cs="Arial"/>
                <w:color w:val="000000" w:themeColor="text1"/>
              </w:rPr>
            </w:pPr>
            <w:r w:rsidRPr="00B41CA4">
              <w:rPr>
                <w:rFonts w:ascii="Arial" w:hAnsi="Arial" w:cs="Arial"/>
                <w:color w:val="000000" w:themeColor="text1"/>
              </w:rPr>
              <w:t xml:space="preserve">Are the wastes listed in the deployment specifically listed in the permit? </w:t>
            </w:r>
          </w:p>
        </w:tc>
        <w:tc>
          <w:tcPr>
            <w:tcW w:w="931" w:type="pct"/>
          </w:tcPr>
          <w:p w14:paraId="6C6A733C" w14:textId="06690707" w:rsidR="003A337A" w:rsidRPr="002C0CCC" w:rsidRDefault="003A337A" w:rsidP="00AD5162">
            <w:pPr>
              <w:rPr>
                <w:rFonts w:ascii="Arial" w:hAnsi="Arial" w:cs="Arial"/>
                <w:color w:val="000000" w:themeColor="text1"/>
              </w:rPr>
            </w:pPr>
            <w:r w:rsidRPr="002C0CCC">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C97CB09" w:rsidR="003A337A" w:rsidRPr="00B41CA4" w:rsidRDefault="003A337A" w:rsidP="00AD5162">
            <w:pPr>
              <w:rPr>
                <w:rFonts w:ascii="Arial" w:hAnsi="Arial" w:cs="Arial"/>
                <w:color w:val="000000" w:themeColor="text1"/>
              </w:rPr>
            </w:pPr>
            <w:r w:rsidRPr="00B41CA4">
              <w:rPr>
                <w:rFonts w:ascii="Arial" w:hAnsi="Arial" w:cs="Arial"/>
                <w:color w:val="000000" w:themeColor="text1"/>
              </w:rPr>
              <w:t>Can you verify the waste producer (source of waste) is correct in terms of production, coding and description?</w:t>
            </w:r>
          </w:p>
        </w:tc>
        <w:tc>
          <w:tcPr>
            <w:tcW w:w="931" w:type="pct"/>
          </w:tcPr>
          <w:p w14:paraId="611F321A" w14:textId="2654FF86" w:rsidR="003A337A" w:rsidRPr="00B41CA4" w:rsidRDefault="003A337A" w:rsidP="00AD5162">
            <w:pPr>
              <w:rPr>
                <w:rFonts w:ascii="Arial" w:hAnsi="Arial" w:cs="Arial"/>
                <w:color w:val="000000" w:themeColor="text1"/>
              </w:rPr>
            </w:pPr>
            <w:r w:rsidRPr="00B41CA4">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D24151A" w:rsidR="003A337A" w:rsidRPr="002C0CCC" w:rsidRDefault="003A337A" w:rsidP="00AD5162">
            <w:pPr>
              <w:rPr>
                <w:rFonts w:ascii="Arial" w:hAnsi="Arial" w:cs="Arial"/>
                <w:color w:val="000000" w:themeColor="text1"/>
              </w:rPr>
            </w:pPr>
            <w:r w:rsidRPr="002C0CCC">
              <w:rPr>
                <w:rFonts w:ascii="Arial" w:hAnsi="Arial" w:cs="Arial"/>
                <w:color w:val="000000" w:themeColor="text1"/>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8BB4C8C" w:rsidR="003A337A" w:rsidRPr="002C0CCC" w:rsidRDefault="003A337A" w:rsidP="00AD5162">
            <w:pPr>
              <w:rPr>
                <w:rFonts w:ascii="Arial" w:hAnsi="Arial" w:cs="Arial"/>
                <w:color w:val="000000" w:themeColor="text1"/>
              </w:rPr>
            </w:pPr>
            <w:r w:rsidRPr="002C0CCC">
              <w:rPr>
                <w:rFonts w:ascii="Arial" w:hAnsi="Arial" w:cs="Arial"/>
                <w:color w:val="000000" w:themeColor="text1"/>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474580D" w:rsidR="003A337A" w:rsidRPr="002C0CCC" w:rsidRDefault="003A337A" w:rsidP="00AD5162">
            <w:pPr>
              <w:rPr>
                <w:rFonts w:ascii="Arial" w:hAnsi="Arial" w:cs="Arial"/>
                <w:color w:val="000000" w:themeColor="text1"/>
              </w:rPr>
            </w:pPr>
            <w:r w:rsidRPr="002C0CCC">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2C0CCC" w:rsidRDefault="007A25F4" w:rsidP="00AD5162">
            <w:pPr>
              <w:rPr>
                <w:rFonts w:ascii="Arial" w:hAnsi="Arial" w:cs="Arial"/>
                <w:b/>
                <w:bCs/>
                <w:color w:val="000000" w:themeColor="text1"/>
              </w:rPr>
            </w:pPr>
            <w:r w:rsidRPr="002C0CCC">
              <w:rPr>
                <w:rFonts w:ascii="Arial" w:hAnsi="Arial" w:cs="Arial"/>
                <w:b/>
                <w:bCs/>
                <w:color w:val="000000" w:themeColor="text1"/>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8841A64" w:rsidR="003A337A" w:rsidRPr="002C0CCC" w:rsidRDefault="003A337A" w:rsidP="00AD5162">
            <w:pPr>
              <w:rPr>
                <w:rFonts w:ascii="Arial" w:hAnsi="Arial" w:cs="Arial"/>
                <w:color w:val="000000" w:themeColor="text1"/>
              </w:rPr>
            </w:pPr>
            <w:r w:rsidRPr="002C0CCC">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lastRenderedPageBreak/>
              <w:t>Has national security been claimed?</w:t>
            </w:r>
          </w:p>
        </w:tc>
        <w:tc>
          <w:tcPr>
            <w:tcW w:w="931" w:type="pct"/>
          </w:tcPr>
          <w:p w14:paraId="085F745F" w14:textId="4FE78D6F" w:rsidR="003A337A" w:rsidRPr="002C0CCC" w:rsidRDefault="003A337A" w:rsidP="00AD5162">
            <w:pPr>
              <w:rPr>
                <w:rFonts w:ascii="Arial" w:hAnsi="Arial" w:cs="Arial"/>
                <w:color w:val="000000" w:themeColor="text1"/>
              </w:rPr>
            </w:pPr>
            <w:r w:rsidRPr="002C0CCC">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2C0CCC" w:rsidRDefault="007A25F4" w:rsidP="00AD5162">
            <w:pPr>
              <w:rPr>
                <w:rFonts w:ascii="Arial" w:hAnsi="Arial" w:cs="Arial"/>
                <w:b/>
                <w:bCs/>
                <w:color w:val="000000" w:themeColor="text1"/>
              </w:rPr>
            </w:pPr>
            <w:r w:rsidRPr="002C0CCC">
              <w:rPr>
                <w:rFonts w:ascii="Arial" w:hAnsi="Arial" w:cs="Arial"/>
                <w:b/>
                <w:bCs/>
                <w:color w:val="000000" w:themeColor="text1"/>
              </w:rPr>
              <w:t xml:space="preserve">      21. Declaration</w:t>
            </w:r>
          </w:p>
        </w:tc>
      </w:tr>
      <w:tr w:rsidR="003A337A" w:rsidRPr="00B84CB3" w14:paraId="40EB8703" w14:textId="77777777" w:rsidTr="00AD5162">
        <w:tc>
          <w:tcPr>
            <w:tcW w:w="2997" w:type="pct"/>
          </w:tcPr>
          <w:p w14:paraId="66C8410D" w14:textId="7369F13C"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522AB422" w:rsidR="003A337A" w:rsidRPr="002C0CCC" w:rsidRDefault="003A337A" w:rsidP="00AD5162">
            <w:pPr>
              <w:rPr>
                <w:rFonts w:ascii="Arial" w:hAnsi="Arial" w:cs="Arial"/>
                <w:color w:val="000000" w:themeColor="text1"/>
              </w:rPr>
            </w:pPr>
            <w:r w:rsidRPr="002C0CCC">
              <w:rPr>
                <w:rFonts w:ascii="Arial" w:hAnsi="Arial" w:cs="Arial"/>
                <w:color w:val="000000" w:themeColor="text1"/>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C959ADB"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8D5B97B" w:rsidR="003A337A" w:rsidRPr="002C0CCC" w:rsidRDefault="003A337A" w:rsidP="00AD5162">
            <w:pPr>
              <w:rPr>
                <w:rFonts w:ascii="Arial" w:hAnsi="Arial" w:cs="Arial"/>
                <w:color w:val="000000" w:themeColor="text1"/>
              </w:rPr>
            </w:pPr>
            <w:r w:rsidRPr="002C0CCC">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765C05A"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647595B4" w:rsidR="007A25F4" w:rsidRPr="002C0CCC" w:rsidRDefault="007A25F4" w:rsidP="00AD5162">
            <w:pPr>
              <w:rPr>
                <w:rFonts w:ascii="Arial" w:hAnsi="Arial" w:cs="Arial"/>
                <w:color w:val="000000" w:themeColor="text1"/>
              </w:rPr>
            </w:pPr>
            <w:r w:rsidRPr="002C0CCC">
              <w:rPr>
                <w:rFonts w:ascii="Arial" w:hAnsi="Arial" w:cs="Arial"/>
                <w:color w:val="000000" w:themeColor="text1"/>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EA4F0EA" w:rsidR="003A337A" w:rsidRPr="002C0CCC" w:rsidRDefault="003A337A" w:rsidP="00AD5162">
            <w:pPr>
              <w:rPr>
                <w:rFonts w:ascii="Arial" w:hAnsi="Arial" w:cs="Arial"/>
                <w:color w:val="000000" w:themeColor="text1"/>
              </w:rPr>
            </w:pPr>
            <w:r w:rsidRPr="002C0CCC">
              <w:rPr>
                <w:rFonts w:ascii="Arial" w:hAnsi="Arial" w:cs="Arial"/>
                <w:color w:val="000000" w:themeColor="text1"/>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C4092C" w:rsidRDefault="004C1EF0" w:rsidP="007F3074">
            <w:pPr>
              <w:pStyle w:val="Heading2"/>
              <w:outlineLvl w:val="1"/>
              <w:rPr>
                <w:rFonts w:ascii="Arial" w:hAnsi="Arial" w:cs="Arial"/>
                <w:b w:val="0"/>
                <w:bCs/>
              </w:rPr>
            </w:pPr>
            <w:r w:rsidRPr="00C4092C">
              <w:rPr>
                <w:rFonts w:ascii="Arial" w:hAnsi="Arial" w:cs="Arial"/>
                <w:b w:val="0"/>
                <w:bCs/>
              </w:rPr>
              <w:t>Has determining officer completed MyMap screening report?</w:t>
            </w:r>
          </w:p>
        </w:tc>
        <w:tc>
          <w:tcPr>
            <w:tcW w:w="657" w:type="pct"/>
            <w:shd w:val="clear" w:color="auto" w:fill="auto"/>
          </w:tcPr>
          <w:p w14:paraId="575BCFB7" w14:textId="42F8B62B" w:rsidR="004C1EF0" w:rsidRPr="00C4092C" w:rsidRDefault="004C1EF0" w:rsidP="00A007D4">
            <w:pPr>
              <w:rPr>
                <w:rFonts w:ascii="Arial" w:hAnsi="Arial" w:cs="Arial"/>
                <w:b/>
              </w:rPr>
            </w:pPr>
            <w:r w:rsidRPr="00C4092C">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C4092C" w:rsidRDefault="00C468A5" w:rsidP="00A007D4">
            <w:pPr>
              <w:rPr>
                <w:rFonts w:ascii="Arial" w:hAnsi="Arial" w:cs="Arial"/>
              </w:rPr>
            </w:pPr>
            <w:r w:rsidRPr="00C4092C">
              <w:rPr>
                <w:rFonts w:ascii="Arial" w:hAnsi="Arial" w:cs="Arial"/>
              </w:rPr>
              <w:t>Do the grid references match the site plan?</w:t>
            </w:r>
          </w:p>
        </w:tc>
        <w:tc>
          <w:tcPr>
            <w:tcW w:w="657" w:type="pct"/>
          </w:tcPr>
          <w:p w14:paraId="03ADB47A" w14:textId="6EF6C7E4" w:rsidR="00A5488D" w:rsidRPr="00C4092C" w:rsidRDefault="00C468A5" w:rsidP="00A007D4">
            <w:pPr>
              <w:rPr>
                <w:rFonts w:ascii="Arial" w:hAnsi="Arial" w:cs="Arial"/>
              </w:rPr>
            </w:pPr>
            <w:r w:rsidRPr="00C4092C">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C4092C" w:rsidRDefault="00C468A5" w:rsidP="00A007D4">
            <w:pPr>
              <w:rPr>
                <w:rFonts w:ascii="Arial" w:hAnsi="Arial" w:cs="Arial"/>
              </w:rPr>
            </w:pPr>
            <w:r w:rsidRPr="00C4092C">
              <w:rPr>
                <w:rFonts w:ascii="Arial" w:hAnsi="Arial" w:cs="Arial"/>
              </w:rPr>
              <w:t>If there is storage; do the grid references match the site plan?</w:t>
            </w:r>
          </w:p>
        </w:tc>
        <w:tc>
          <w:tcPr>
            <w:tcW w:w="657" w:type="pct"/>
            <w:tcBorders>
              <w:bottom w:val="single" w:sz="4" w:space="0" w:color="auto"/>
            </w:tcBorders>
          </w:tcPr>
          <w:p w14:paraId="03ADB47E" w14:textId="72B1F150" w:rsidR="00A5488D" w:rsidRPr="00C4092C" w:rsidRDefault="00C468A5" w:rsidP="00A007D4">
            <w:pPr>
              <w:rPr>
                <w:rFonts w:ascii="Arial" w:hAnsi="Arial" w:cs="Arial"/>
              </w:rPr>
            </w:pPr>
            <w:r w:rsidRPr="00C4092C">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AB2E55" w:rsidRDefault="00A84717" w:rsidP="00A007D4">
            <w:pPr>
              <w:rPr>
                <w:rFonts w:ascii="Arial" w:hAnsi="Arial" w:cs="Arial"/>
                <w:b/>
              </w:rPr>
            </w:pPr>
            <w:r w:rsidRPr="00AB2E55">
              <w:rPr>
                <w:rFonts w:ascii="Arial" w:hAnsi="Arial" w:cs="Arial"/>
              </w:rPr>
              <w:t xml:space="preserve">The map must include the following details in relation to both </w:t>
            </w:r>
            <w:r w:rsidRPr="00AB2E55">
              <w:rPr>
                <w:rFonts w:ascii="Arial" w:hAnsi="Arial" w:cs="Arial"/>
                <w:b/>
              </w:rPr>
              <w:t>storage</w:t>
            </w:r>
            <w:r w:rsidRPr="00AB2E55">
              <w:rPr>
                <w:rFonts w:ascii="Arial" w:hAnsi="Arial" w:cs="Arial"/>
              </w:rPr>
              <w:t xml:space="preserve"> and </w:t>
            </w:r>
            <w:r w:rsidRPr="00AB2E55">
              <w:rPr>
                <w:rFonts w:ascii="Arial" w:hAnsi="Arial" w:cs="Arial"/>
                <w:b/>
              </w:rPr>
              <w:t>spreading</w:t>
            </w:r>
            <w:r w:rsidR="005A05E5" w:rsidRPr="00AB2E55">
              <w:rPr>
                <w:rFonts w:ascii="Arial" w:hAnsi="Arial" w:cs="Arial"/>
                <w:b/>
              </w:rPr>
              <w:t xml:space="preserve"> </w:t>
            </w:r>
          </w:p>
          <w:p w14:paraId="03ADB483" w14:textId="7CC1214D" w:rsidR="009A0BC6" w:rsidRPr="00AB2E55" w:rsidRDefault="005A05E5" w:rsidP="00A007D4">
            <w:pPr>
              <w:rPr>
                <w:rFonts w:ascii="Arial" w:hAnsi="Arial" w:cs="Arial"/>
              </w:rPr>
            </w:pPr>
            <w:r w:rsidRPr="00AB2E55">
              <w:rPr>
                <w:rFonts w:ascii="Arial" w:hAnsi="Arial" w:cs="Arial"/>
              </w:rPr>
              <w:t>(</w:t>
            </w:r>
            <w:r w:rsidR="005B476C" w:rsidRPr="00AB2E55">
              <w:rPr>
                <w:rFonts w:ascii="Arial" w:hAnsi="Arial" w:cs="Arial"/>
              </w:rPr>
              <w:t>TGN 8.01</w:t>
            </w:r>
            <w:r w:rsidR="009C3D3C" w:rsidRPr="00AB2E55">
              <w:rPr>
                <w:rFonts w:ascii="Arial" w:hAnsi="Arial" w:cs="Arial"/>
              </w:rPr>
              <w:t>, box 3.1</w:t>
            </w:r>
            <w:r w:rsidRPr="00AB2E55">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AB2E55" w:rsidRDefault="00114B43" w:rsidP="00D4766D">
            <w:pPr>
              <w:pStyle w:val="Default"/>
              <w:rPr>
                <w:sz w:val="22"/>
                <w:szCs w:val="22"/>
              </w:rPr>
            </w:pPr>
            <w:r w:rsidRPr="00AB2E55">
              <w:rPr>
                <w:sz w:val="22"/>
                <w:szCs w:val="22"/>
              </w:rPr>
              <w:t xml:space="preserve">surface water courses </w:t>
            </w:r>
          </w:p>
          <w:p w14:paraId="0B479A07" w14:textId="1F1368DC" w:rsidR="006E78DD" w:rsidRPr="00AB2E55" w:rsidRDefault="00114B43" w:rsidP="00D4766D">
            <w:pPr>
              <w:pStyle w:val="Default"/>
              <w:rPr>
                <w:sz w:val="22"/>
                <w:szCs w:val="22"/>
              </w:rPr>
            </w:pPr>
            <w:r w:rsidRPr="00AB2E55">
              <w:rPr>
                <w:sz w:val="22"/>
                <w:szCs w:val="22"/>
              </w:rPr>
              <w:t>(</w:t>
            </w:r>
            <w:r w:rsidRPr="00AB2E55">
              <w:rPr>
                <w:b/>
                <w:sz w:val="22"/>
                <w:szCs w:val="22"/>
              </w:rPr>
              <w:t>permit condition</w:t>
            </w:r>
            <w:r w:rsidRPr="00AB2E55">
              <w:rPr>
                <w:sz w:val="22"/>
                <w:szCs w:val="22"/>
              </w:rPr>
              <w:t xml:space="preserve">: no </w:t>
            </w:r>
            <w:r w:rsidR="00105D45" w:rsidRPr="00AB2E55">
              <w:rPr>
                <w:sz w:val="22"/>
                <w:szCs w:val="22"/>
              </w:rPr>
              <w:t xml:space="preserve">storage or spreading </w:t>
            </w:r>
            <w:r w:rsidRPr="00AB2E55">
              <w:rPr>
                <w:sz w:val="22"/>
                <w:szCs w:val="22"/>
              </w:rPr>
              <w:t>within 10 meters</w:t>
            </w:r>
            <w:r w:rsidR="006E78DD" w:rsidRPr="00AB2E55">
              <w:rPr>
                <w:sz w:val="22"/>
                <w:szCs w:val="22"/>
              </w:rPr>
              <w:t xml:space="preserve">) </w:t>
            </w:r>
          </w:p>
          <w:p w14:paraId="074B7179" w14:textId="013A8E4F" w:rsidR="00CE65CF" w:rsidRPr="00AB2E55" w:rsidRDefault="006E78DD" w:rsidP="00D4766D">
            <w:pPr>
              <w:pStyle w:val="Default"/>
              <w:rPr>
                <w:sz w:val="22"/>
                <w:szCs w:val="22"/>
              </w:rPr>
            </w:pPr>
            <w:r w:rsidRPr="00AB2E55">
              <w:rPr>
                <w:sz w:val="22"/>
                <w:szCs w:val="22"/>
              </w:rPr>
              <w:t>(buffer zones needed</w:t>
            </w:r>
            <w:r w:rsidR="00114B43" w:rsidRPr="00AB2E55">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838E55F" w:rsidR="00114B43" w:rsidRPr="00AB2E55" w:rsidRDefault="00AB2E55" w:rsidP="00A007D4">
            <w:pPr>
              <w:rPr>
                <w:rFonts w:ascii="Arial" w:hAnsi="Arial" w:cs="Arial"/>
              </w:rPr>
            </w:pPr>
            <w:r w:rsidRPr="00AB2E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63CB966" w:rsidR="00114B43" w:rsidRPr="00AB2E55"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2BD7C7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C9A06C6" w:rsidR="00BF3C38" w:rsidRPr="009120FE" w:rsidRDefault="00996CC1" w:rsidP="009120FE">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2F3D21F" w:rsidR="00996CC1" w:rsidRPr="00C40D12" w:rsidRDefault="009120FE" w:rsidP="00A007D4">
            <w:pPr>
              <w:rPr>
                <w:rFonts w:ascii="Arial" w:hAnsi="Arial" w:cs="Arial"/>
                <w:highlight w:val="yellow"/>
              </w:rPr>
            </w:pPr>
            <w:r w:rsidRPr="000250A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F1645A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54B73ED" w:rsidR="002E2A8B" w:rsidRPr="00171D59" w:rsidRDefault="00114B43" w:rsidP="00A00521">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ABCC895" w:rsidR="00114B43" w:rsidRPr="00C40D12" w:rsidRDefault="00A0052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2767B394" w:rsidR="002E2A8B" w:rsidRPr="00171D59" w:rsidRDefault="002E2A8B" w:rsidP="00A00521">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82D26F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D4ABA3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403BC6" w:rsidRDefault="009A0BC6" w:rsidP="00D4766D">
            <w:pPr>
              <w:pStyle w:val="Default"/>
              <w:rPr>
                <w:sz w:val="22"/>
                <w:szCs w:val="22"/>
              </w:rPr>
            </w:pPr>
            <w:r w:rsidRPr="00403BC6">
              <w:rPr>
                <w:sz w:val="22"/>
                <w:szCs w:val="22"/>
              </w:rPr>
              <w:t>location of any public rights of way</w:t>
            </w:r>
          </w:p>
          <w:p w14:paraId="6072371C" w14:textId="42A2522F" w:rsidR="00A817A0" w:rsidRPr="00A007D4" w:rsidRDefault="00114B43" w:rsidP="00D4766D">
            <w:pPr>
              <w:pStyle w:val="Default"/>
              <w:rPr>
                <w:sz w:val="22"/>
                <w:szCs w:val="22"/>
              </w:rPr>
            </w:pPr>
            <w:r w:rsidRPr="00403BC6">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FD6A63B"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79C44866"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6D8B319"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4799021"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1609890" w:rsidR="00747456" w:rsidRPr="00C40D12" w:rsidRDefault="003267AF" w:rsidP="00A007D4">
            <w:pPr>
              <w:rPr>
                <w:rFonts w:ascii="Arial" w:hAnsi="Arial" w:cs="Arial"/>
              </w:rPr>
            </w:pPr>
            <w:r w:rsidRPr="00C40D12">
              <w:rPr>
                <w:rFonts w:ascii="Arial" w:hAnsi="Arial" w:cs="Arial"/>
              </w:rPr>
              <w:lastRenderedPageBreak/>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A446BE4" w:rsidR="00747456" w:rsidRPr="003267AF" w:rsidRDefault="00A00521" w:rsidP="00A007D4">
            <w:pPr>
              <w:rPr>
                <w:rFonts w:ascii="Arial" w:hAnsi="Arial" w:cs="Arial"/>
              </w:rPr>
            </w:pPr>
            <w:r w:rsidRPr="00FD7054">
              <w:rPr>
                <w:rFonts w:ascii="Arial" w:hAnsi="Arial" w:cs="Arial"/>
              </w:rPr>
              <w:t>See comments at the bottom of decision document</w:t>
            </w:r>
            <w:r w:rsidR="00C453A8" w:rsidRPr="00FD7054">
              <w:rPr>
                <w:rFonts w:ascii="Arial" w:hAnsi="Arial" w:cs="Arial"/>
              </w:rPr>
              <w:t>.</w:t>
            </w:r>
            <w:r>
              <w:rPr>
                <w:rFonts w:ascii="Arial" w:hAnsi="Arial" w:cs="Arial"/>
              </w:rPr>
              <w:t xml:space="preserv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C453A8">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2D4C7538" w14:textId="77777777" w:rsidR="00E30678" w:rsidRDefault="00E579C9" w:rsidP="00E579C9">
            <w:pPr>
              <w:rPr>
                <w:rFonts w:ascii="Arial" w:hAnsi="Arial" w:cs="Arial"/>
                <w:color w:val="000000" w:themeColor="text1"/>
              </w:rPr>
            </w:pPr>
            <w:r w:rsidRPr="00A70025">
              <w:rPr>
                <w:rFonts w:ascii="Arial" w:hAnsi="Arial" w:cs="Arial"/>
                <w:color w:val="000000" w:themeColor="text1"/>
              </w:rPr>
              <w:t>0-7 degrees (transparent)</w:t>
            </w:r>
            <w:r w:rsidR="009F27FE" w:rsidRPr="00A70025">
              <w:rPr>
                <w:rFonts w:ascii="Arial" w:hAnsi="Arial" w:cs="Arial"/>
                <w:color w:val="000000" w:themeColor="text1"/>
              </w:rPr>
              <w:t xml:space="preserve">- </w:t>
            </w:r>
          </w:p>
          <w:p w14:paraId="64630288" w14:textId="77777777" w:rsidR="00E30678" w:rsidRDefault="00E30678" w:rsidP="00E579C9">
            <w:pPr>
              <w:rPr>
                <w:rFonts w:ascii="Arial" w:hAnsi="Arial" w:cs="Arial"/>
                <w:color w:val="000000" w:themeColor="text1"/>
              </w:rPr>
            </w:pPr>
          </w:p>
          <w:p w14:paraId="3BFB264D" w14:textId="6939AB06" w:rsidR="00E579C9" w:rsidRPr="00A70025" w:rsidRDefault="00A70025" w:rsidP="00E579C9">
            <w:pPr>
              <w:rPr>
                <w:rFonts w:ascii="Arial" w:hAnsi="Arial" w:cs="Arial"/>
                <w:color w:val="000000" w:themeColor="text1"/>
              </w:rPr>
            </w:pPr>
            <w:r w:rsidRPr="00A70025">
              <w:rPr>
                <w:rFonts w:ascii="Arial" w:hAnsi="Arial" w:cs="Arial"/>
                <w:color w:val="000000" w:themeColor="text1"/>
              </w:rPr>
              <w:t>F</w:t>
            </w:r>
            <w:r w:rsidR="009F27FE" w:rsidRPr="00A70025">
              <w:rPr>
                <w:rFonts w:ascii="Arial" w:hAnsi="Arial" w:cs="Arial"/>
                <w:color w:val="000000" w:themeColor="text1"/>
              </w:rPr>
              <w:t>ields</w:t>
            </w:r>
            <w:r w:rsidR="00057F00">
              <w:rPr>
                <w:rFonts w:ascii="Arial" w:hAnsi="Arial" w:cs="Arial"/>
                <w:color w:val="000000" w:themeColor="text1"/>
              </w:rPr>
              <w:t xml:space="preserve"> A, B, C, D, E, Lodge, Pentwyn corner, 16 acres, 17 acres &amp; Top Pentwyn. </w:t>
            </w:r>
          </w:p>
          <w:p w14:paraId="1A7F5ADE" w14:textId="77777777" w:rsidR="00A70025" w:rsidRPr="00A70025" w:rsidRDefault="00A70025" w:rsidP="00E579C9">
            <w:pPr>
              <w:rPr>
                <w:rFonts w:ascii="Arial" w:hAnsi="Arial" w:cs="Arial"/>
                <w:color w:val="000000" w:themeColor="text1"/>
              </w:rPr>
            </w:pPr>
          </w:p>
          <w:p w14:paraId="2CF92EE4" w14:textId="35B8BD13" w:rsidR="00E579C9" w:rsidRPr="00A70025" w:rsidRDefault="00E579C9" w:rsidP="00E579C9">
            <w:pPr>
              <w:rPr>
                <w:rFonts w:ascii="Arial" w:hAnsi="Arial" w:cs="Arial"/>
                <w:color w:val="000000" w:themeColor="text1"/>
              </w:rPr>
            </w:pPr>
            <w:r w:rsidRPr="00A70025">
              <w:rPr>
                <w:rFonts w:ascii="Arial" w:hAnsi="Arial" w:cs="Arial"/>
                <w:color w:val="000000" w:themeColor="text1"/>
              </w:rPr>
              <w:t>7 -12 degrees (yellow)</w:t>
            </w:r>
            <w:r w:rsidR="009F27FE" w:rsidRPr="00A70025">
              <w:rPr>
                <w:rFonts w:ascii="Arial" w:hAnsi="Arial" w:cs="Arial"/>
                <w:color w:val="000000" w:themeColor="text1"/>
              </w:rPr>
              <w:t xml:space="preserve">- </w:t>
            </w:r>
            <w:r w:rsidR="00A70025" w:rsidRPr="00A70025">
              <w:rPr>
                <w:rFonts w:ascii="Arial" w:hAnsi="Arial" w:cs="Arial"/>
                <w:color w:val="000000" w:themeColor="text1"/>
              </w:rPr>
              <w:t>Fi</w:t>
            </w:r>
            <w:r w:rsidR="009F27FE" w:rsidRPr="00A70025">
              <w:rPr>
                <w:rFonts w:ascii="Arial" w:hAnsi="Arial" w:cs="Arial"/>
                <w:color w:val="000000" w:themeColor="text1"/>
              </w:rPr>
              <w:t xml:space="preserve">elds </w:t>
            </w:r>
            <w:r w:rsidR="00C86D66">
              <w:rPr>
                <w:rFonts w:ascii="Arial" w:hAnsi="Arial" w:cs="Arial"/>
                <w:color w:val="000000" w:themeColor="text1"/>
              </w:rPr>
              <w:t>Bottom Pentwyn</w:t>
            </w:r>
            <w:r w:rsidR="009E4D32">
              <w:rPr>
                <w:rFonts w:ascii="Arial" w:hAnsi="Arial" w:cs="Arial"/>
                <w:color w:val="000000" w:themeColor="text1"/>
              </w:rPr>
              <w:t xml:space="preserve"> (partially)</w:t>
            </w:r>
          </w:p>
          <w:p w14:paraId="179379B0" w14:textId="4C078EE3" w:rsidR="00E579C9" w:rsidRPr="00A70025" w:rsidRDefault="00E579C9" w:rsidP="00276F88">
            <w:pPr>
              <w:rPr>
                <w:rFonts w:ascii="Arial" w:hAnsi="Arial" w:cs="Arial"/>
                <w:color w:val="000000" w:themeColor="text1"/>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1A6755">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1A6755">
        <w:tc>
          <w:tcPr>
            <w:tcW w:w="3536" w:type="pct"/>
          </w:tcPr>
          <w:p w14:paraId="75E9B165" w14:textId="1869BF38" w:rsidR="008474D8" w:rsidRPr="00F06CEA" w:rsidRDefault="008474D8" w:rsidP="001A0155">
            <w:pPr>
              <w:rPr>
                <w:rFonts w:ascii="Arial" w:hAnsi="Arial" w:cs="Arial"/>
                <w:color w:val="000000" w:themeColor="text1"/>
              </w:rPr>
            </w:pPr>
            <w:r w:rsidRPr="00F06CEA">
              <w:rPr>
                <w:rFonts w:ascii="Arial" w:hAnsi="Arial" w:cs="Arial"/>
                <w:color w:val="000000" w:themeColor="text1"/>
              </w:rPr>
              <w:t xml:space="preserve">Is waste storage occurring at the place where waste is being deployed? </w:t>
            </w:r>
          </w:p>
        </w:tc>
        <w:tc>
          <w:tcPr>
            <w:tcW w:w="657" w:type="pct"/>
          </w:tcPr>
          <w:p w14:paraId="214772E5" w14:textId="0ABF50B1" w:rsidR="008474D8" w:rsidRPr="00F06CEA" w:rsidRDefault="008474D8" w:rsidP="0003563F">
            <w:pPr>
              <w:rPr>
                <w:rFonts w:ascii="Arial" w:hAnsi="Arial" w:cs="Arial"/>
                <w:color w:val="000000" w:themeColor="text1"/>
              </w:rPr>
            </w:pPr>
            <w:r w:rsidRPr="00F06CEA">
              <w:rPr>
                <w:rFonts w:ascii="Arial" w:hAnsi="Arial" w:cs="Arial"/>
                <w:color w:val="000000" w:themeColor="text1"/>
              </w:rPr>
              <w:t>Y</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1A6755">
        <w:tc>
          <w:tcPr>
            <w:tcW w:w="3536" w:type="pct"/>
          </w:tcPr>
          <w:p w14:paraId="4C493984" w14:textId="6F65D11B" w:rsidR="008474D8" w:rsidRPr="006B2D0D" w:rsidRDefault="008474D8" w:rsidP="001A0155">
            <w:pPr>
              <w:rPr>
                <w:rFonts w:ascii="Arial" w:hAnsi="Arial" w:cs="Arial"/>
                <w:color w:val="000000" w:themeColor="text1"/>
              </w:rPr>
            </w:pPr>
            <w:r w:rsidRPr="006B2D0D">
              <w:rPr>
                <w:rFonts w:ascii="Arial" w:hAnsi="Arial" w:cs="Arial"/>
                <w:color w:val="000000" w:themeColor="text1"/>
              </w:rPr>
              <w:t>Is only waste as specified in this deployment being stored in the proposed storage locations?</w:t>
            </w:r>
          </w:p>
        </w:tc>
        <w:tc>
          <w:tcPr>
            <w:tcW w:w="657" w:type="pct"/>
          </w:tcPr>
          <w:p w14:paraId="3030634E" w14:textId="68A3685A" w:rsidR="008474D8" w:rsidRPr="006B2D0D" w:rsidRDefault="008474D8" w:rsidP="0003563F">
            <w:pPr>
              <w:rPr>
                <w:rFonts w:ascii="Arial" w:hAnsi="Arial" w:cs="Arial"/>
                <w:color w:val="000000" w:themeColor="text1"/>
              </w:rPr>
            </w:pPr>
            <w:r w:rsidRPr="006B2D0D">
              <w:rPr>
                <w:rFonts w:ascii="Arial" w:hAnsi="Arial" w:cs="Arial"/>
                <w:color w:val="000000" w:themeColor="text1"/>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1A6755">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1543E7F" w:rsidR="00C57B36" w:rsidRPr="00AD1655" w:rsidRDefault="00C57B36" w:rsidP="00CC186E">
            <w:pPr>
              <w:rPr>
                <w:rFonts w:ascii="Arial" w:hAnsi="Arial" w:cs="Arial"/>
                <w:color w:val="FF0000"/>
              </w:rPr>
            </w:pPr>
            <w:r w:rsidRPr="00CC186E">
              <w:rPr>
                <w:rFonts w:ascii="Arial" w:hAnsi="Arial" w:cs="Arial"/>
                <w:color w:val="000000" w:themeColor="text1"/>
              </w:rPr>
              <w:t>n/a</w:t>
            </w:r>
          </w:p>
        </w:tc>
        <w:tc>
          <w:tcPr>
            <w:tcW w:w="807" w:type="pct"/>
          </w:tcPr>
          <w:p w14:paraId="514FCEF3" w14:textId="67BECFC8" w:rsidR="00C57B36" w:rsidRPr="00AD1655" w:rsidRDefault="00C57B36" w:rsidP="0003563F">
            <w:pPr>
              <w:rPr>
                <w:rFonts w:ascii="Arial" w:hAnsi="Arial" w:cs="Arial"/>
                <w:color w:val="FF0000"/>
              </w:rPr>
            </w:pPr>
          </w:p>
        </w:tc>
      </w:tr>
      <w:tr w:rsidR="00A46E0E" w:rsidRPr="001528C6" w14:paraId="777C8F3B" w14:textId="77777777" w:rsidTr="001A6755">
        <w:tc>
          <w:tcPr>
            <w:tcW w:w="3536" w:type="pct"/>
          </w:tcPr>
          <w:p w14:paraId="7BE33535" w14:textId="77777777" w:rsidR="00C60B6A" w:rsidRPr="00FB1AF3" w:rsidRDefault="00C60B6A" w:rsidP="00C60B6A">
            <w:pPr>
              <w:rPr>
                <w:rFonts w:ascii="Arial" w:hAnsi="Arial" w:cs="Arial"/>
                <w:color w:val="000000" w:themeColor="text1"/>
              </w:rPr>
            </w:pPr>
            <w:r w:rsidRPr="00FB1AF3">
              <w:rPr>
                <w:rFonts w:ascii="Arial" w:hAnsi="Arial" w:cs="Arial"/>
                <w:color w:val="000000" w:themeColor="text1"/>
              </w:rPr>
              <w:t xml:space="preserve">If the waste is stackable and stored in </w:t>
            </w:r>
            <w:r w:rsidRPr="00FB1AF3">
              <w:rPr>
                <w:rFonts w:ascii="Arial" w:hAnsi="Arial" w:cs="Arial"/>
                <w:b/>
                <w:bCs/>
                <w:color w:val="000000" w:themeColor="text1"/>
              </w:rPr>
              <w:t xml:space="preserve">temporary field heaps; </w:t>
            </w:r>
            <w:r w:rsidRPr="00FB1AF3">
              <w:rPr>
                <w:rFonts w:ascii="Arial" w:hAnsi="Arial" w:cs="Arial"/>
                <w:color w:val="000000" w:themeColor="text1"/>
              </w:rPr>
              <w:t>are the storage locations in a field:</w:t>
            </w:r>
          </w:p>
          <w:p w14:paraId="567D3035" w14:textId="77777777" w:rsidR="00C60B6A" w:rsidRPr="00FB1AF3" w:rsidRDefault="00C60B6A" w:rsidP="00C60B6A">
            <w:pPr>
              <w:pStyle w:val="ListParagraph"/>
              <w:numPr>
                <w:ilvl w:val="0"/>
                <w:numId w:val="28"/>
              </w:numPr>
              <w:rPr>
                <w:rFonts w:ascii="Arial" w:hAnsi="Arial" w:cs="Arial"/>
                <w:color w:val="000000" w:themeColor="text1"/>
              </w:rPr>
            </w:pPr>
            <w:r w:rsidRPr="00FB1AF3">
              <w:rPr>
                <w:rFonts w:ascii="Arial" w:hAnsi="Arial" w:cs="Arial"/>
                <w:color w:val="000000" w:themeColor="text1"/>
              </w:rPr>
              <w:t xml:space="preserve">liable to flooding or becoming waterlogged, or </w:t>
            </w:r>
          </w:p>
          <w:p w14:paraId="21D25725" w14:textId="77777777" w:rsidR="00C60B6A" w:rsidRPr="00FB1AF3" w:rsidRDefault="00C60B6A" w:rsidP="00C60B6A">
            <w:pPr>
              <w:pStyle w:val="ListParagraph"/>
              <w:numPr>
                <w:ilvl w:val="0"/>
                <w:numId w:val="28"/>
              </w:numPr>
              <w:rPr>
                <w:rFonts w:ascii="Arial" w:hAnsi="Arial" w:cs="Arial"/>
                <w:color w:val="000000" w:themeColor="text1"/>
              </w:rPr>
            </w:pPr>
            <w:r w:rsidRPr="00FB1AF3">
              <w:rPr>
                <w:rFonts w:ascii="Arial" w:hAnsi="Arial" w:cs="Arial"/>
                <w:color w:val="000000" w:themeColor="text1"/>
              </w:rPr>
              <w:t xml:space="preserve">within 50 metres of a borehole, spring or well or </w:t>
            </w:r>
          </w:p>
          <w:p w14:paraId="68969055" w14:textId="77777777" w:rsidR="00A46E0E" w:rsidRPr="00FB1AF3" w:rsidRDefault="00C60B6A" w:rsidP="00C60B6A">
            <w:pPr>
              <w:pStyle w:val="ListParagraph"/>
              <w:numPr>
                <w:ilvl w:val="0"/>
                <w:numId w:val="28"/>
              </w:numPr>
              <w:rPr>
                <w:rFonts w:ascii="Arial" w:hAnsi="Arial" w:cs="Arial"/>
                <w:color w:val="000000" w:themeColor="text1"/>
              </w:rPr>
            </w:pPr>
            <w:r w:rsidRPr="00FB1AF3">
              <w:rPr>
                <w:rFonts w:ascii="Arial" w:hAnsi="Arial" w:cs="Arial"/>
                <w:color w:val="000000" w:themeColor="text1"/>
              </w:rPr>
              <w:t>within 10 metres of surface water or a land drain</w:t>
            </w:r>
          </w:p>
          <w:p w14:paraId="1C1BA752" w14:textId="1C5502BF" w:rsidR="00C60B6A" w:rsidRPr="00FB1AF3" w:rsidRDefault="00C60B6A" w:rsidP="00C60B6A">
            <w:pPr>
              <w:pStyle w:val="ListParagraph"/>
              <w:numPr>
                <w:ilvl w:val="0"/>
                <w:numId w:val="28"/>
              </w:numPr>
              <w:rPr>
                <w:rFonts w:ascii="Arial" w:hAnsi="Arial" w:cs="Arial"/>
                <w:color w:val="000000" w:themeColor="text1"/>
              </w:rPr>
            </w:pPr>
            <w:r w:rsidRPr="00FB1AF3">
              <w:rPr>
                <w:rFonts w:ascii="Arial" w:hAnsi="Arial" w:cs="Arial"/>
                <w:color w:val="000000" w:themeColor="text1"/>
              </w:rPr>
              <w:t>within 30 meters of a watercourse on steeply sloping land</w:t>
            </w:r>
          </w:p>
        </w:tc>
        <w:tc>
          <w:tcPr>
            <w:tcW w:w="657" w:type="pct"/>
          </w:tcPr>
          <w:p w14:paraId="6BEEB826" w14:textId="1C76DDA1" w:rsidR="00A46E0E" w:rsidRPr="0082539B" w:rsidRDefault="0082539B" w:rsidP="0003563F">
            <w:pPr>
              <w:rPr>
                <w:rFonts w:ascii="Arial" w:hAnsi="Arial" w:cs="Arial"/>
                <w:color w:val="000000" w:themeColor="text1"/>
              </w:rPr>
            </w:pPr>
            <w:r w:rsidRPr="0082539B">
              <w:rPr>
                <w:rFonts w:ascii="Arial" w:hAnsi="Arial" w:cs="Arial"/>
                <w:color w:val="000000" w:themeColor="text1"/>
              </w:rPr>
              <w:t>n/a</w:t>
            </w:r>
          </w:p>
        </w:tc>
        <w:tc>
          <w:tcPr>
            <w:tcW w:w="807" w:type="pct"/>
          </w:tcPr>
          <w:p w14:paraId="401B6EF5" w14:textId="5A8F05B5" w:rsidR="00A46E0E" w:rsidRPr="00AD1655" w:rsidRDefault="006B2D0D" w:rsidP="0003563F">
            <w:pPr>
              <w:rPr>
                <w:rFonts w:ascii="Arial" w:hAnsi="Arial" w:cs="Arial"/>
                <w:color w:val="FF0000"/>
              </w:rPr>
            </w:pPr>
            <w:r w:rsidRPr="006B2D0D">
              <w:rPr>
                <w:rFonts w:ascii="Arial" w:hAnsi="Arial" w:cs="Arial"/>
                <w:color w:val="000000" w:themeColor="text1"/>
              </w:rPr>
              <w:t>The wastes are non-stackable sludges.</w:t>
            </w:r>
          </w:p>
        </w:tc>
      </w:tr>
      <w:tr w:rsidR="00C57B36" w:rsidRPr="001528C6" w14:paraId="6DD97661" w14:textId="77777777" w:rsidTr="001A6755">
        <w:tc>
          <w:tcPr>
            <w:tcW w:w="3536" w:type="pct"/>
          </w:tcPr>
          <w:p w14:paraId="346304D2" w14:textId="200482FF" w:rsidR="002073DE" w:rsidRPr="00FB1AF3" w:rsidRDefault="002073DE" w:rsidP="002073DE">
            <w:pPr>
              <w:rPr>
                <w:rFonts w:ascii="Arial" w:hAnsi="Arial" w:cs="Arial"/>
                <w:color w:val="000000" w:themeColor="text1"/>
              </w:rPr>
            </w:pPr>
            <w:bookmarkStart w:id="4" w:name="_Hlk130826018"/>
            <w:r w:rsidRPr="00FB1AF3">
              <w:rPr>
                <w:rFonts w:ascii="Arial" w:hAnsi="Arial" w:cs="Arial"/>
                <w:color w:val="000000" w:themeColor="text1"/>
              </w:rPr>
              <w:t>If the waste is non-stackable is the waste stored within either a vessel, a covered building, or on an impermeable surface</w:t>
            </w:r>
          </w:p>
        </w:tc>
        <w:tc>
          <w:tcPr>
            <w:tcW w:w="657" w:type="pct"/>
          </w:tcPr>
          <w:p w14:paraId="55BCABAD" w14:textId="773C4A3A" w:rsidR="00C57B36" w:rsidRPr="00FB1AF3" w:rsidRDefault="00FB1AF3" w:rsidP="0003563F">
            <w:pPr>
              <w:rPr>
                <w:rFonts w:ascii="Arial" w:hAnsi="Arial" w:cs="Arial"/>
                <w:color w:val="000000" w:themeColor="text1"/>
              </w:rPr>
            </w:pPr>
            <w:r w:rsidRPr="00FB1AF3">
              <w:rPr>
                <w:rFonts w:ascii="Arial" w:hAnsi="Arial" w:cs="Arial"/>
                <w:color w:val="000000" w:themeColor="text1"/>
              </w:rPr>
              <w:t>Y</w:t>
            </w:r>
          </w:p>
        </w:tc>
        <w:tc>
          <w:tcPr>
            <w:tcW w:w="807" w:type="pct"/>
          </w:tcPr>
          <w:p w14:paraId="4212FF50" w14:textId="79822DE7" w:rsidR="00C57B36" w:rsidRPr="00AD1655" w:rsidRDefault="00C57B36" w:rsidP="0003563F">
            <w:pPr>
              <w:rPr>
                <w:rFonts w:ascii="Arial" w:hAnsi="Arial" w:cs="Arial"/>
                <w:color w:val="FF0000"/>
              </w:rPr>
            </w:pPr>
          </w:p>
        </w:tc>
      </w:tr>
      <w:bookmarkEnd w:id="4"/>
      <w:tr w:rsidR="00363490" w:rsidRPr="001528C6" w14:paraId="2F2D0F7B" w14:textId="77777777" w:rsidTr="001A6755">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44CC955" w:rsidR="00363490" w:rsidRPr="00AD1655" w:rsidRDefault="007F3053" w:rsidP="0003563F">
            <w:pPr>
              <w:rPr>
                <w:rFonts w:ascii="Arial" w:hAnsi="Arial" w:cs="Arial"/>
                <w:color w:val="FF0000"/>
              </w:rPr>
            </w:pPr>
            <w:r w:rsidRPr="003A356E">
              <w:rPr>
                <w:rFonts w:ascii="Arial" w:hAnsi="Arial" w:cs="Arial"/>
                <w:color w:val="000000" w:themeColor="text1"/>
              </w:rPr>
              <w:t>n/a</w:t>
            </w:r>
          </w:p>
        </w:tc>
        <w:tc>
          <w:tcPr>
            <w:tcW w:w="807" w:type="pct"/>
            <w:tcBorders>
              <w:bottom w:val="single" w:sz="4" w:space="0" w:color="auto"/>
            </w:tcBorders>
          </w:tcPr>
          <w:p w14:paraId="67C94370" w14:textId="58E3C1E7" w:rsidR="007F3053" w:rsidRPr="00AD1655" w:rsidRDefault="003A356E" w:rsidP="0003563F">
            <w:pPr>
              <w:rPr>
                <w:rFonts w:ascii="Arial" w:hAnsi="Arial" w:cs="Arial"/>
                <w:color w:val="FF0000"/>
              </w:rPr>
            </w:pPr>
            <w:r w:rsidRPr="003A356E">
              <w:rPr>
                <w:rFonts w:ascii="Arial" w:hAnsi="Arial" w:cs="Arial"/>
                <w:color w:val="000000" w:themeColor="text1"/>
              </w:rPr>
              <w:t>DCWW Pontsticill is high RAN but is n</w:t>
            </w:r>
            <w:r w:rsidR="007F3053" w:rsidRPr="003A356E">
              <w:rPr>
                <w:rFonts w:ascii="Arial" w:hAnsi="Arial" w:cs="Arial"/>
                <w:color w:val="000000" w:themeColor="text1"/>
              </w:rPr>
              <w:t xml:space="preserve">ot stored within 200m </w:t>
            </w:r>
            <w:r w:rsidRPr="003A356E">
              <w:rPr>
                <w:rFonts w:ascii="Arial" w:hAnsi="Arial" w:cs="Arial"/>
                <w:color w:val="000000" w:themeColor="text1"/>
              </w:rPr>
              <w:t>of a SAC, SPA, SSSI or Ramsar</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E987B4C"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25CE02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010912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69DACE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A001A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DE7CF0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A4095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20DB91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ABDBC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FEFD9A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07640D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E300C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59BBEE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377DF35"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B66FC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972536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B13E3F9" w:rsidR="00AE71B4" w:rsidRPr="00A007D4" w:rsidRDefault="009E433A" w:rsidP="00A007D4">
            <w:pPr>
              <w:rPr>
                <w:rFonts w:ascii="Arial" w:hAnsi="Arial" w:cs="Arial"/>
              </w:rPr>
            </w:pPr>
            <w:r>
              <w:rPr>
                <w:rFonts w:ascii="Arial" w:hAnsi="Arial" w:cs="Arial"/>
              </w:rPr>
              <w:t xml:space="preserve">19 09 02 - </w:t>
            </w:r>
            <w:r w:rsidR="00AB48B6">
              <w:rPr>
                <w:rFonts w:ascii="Arial" w:hAnsi="Arial" w:cs="Arial"/>
              </w:rPr>
              <w:t>Fe</w:t>
            </w:r>
            <w:r w:rsidR="00AB48B6" w:rsidRPr="00AB48B6">
              <w:rPr>
                <w:rFonts w:ascii="Arial" w:hAnsi="Arial" w:cs="Arial"/>
              </w:rPr>
              <w:t xml:space="preserve">, </w:t>
            </w:r>
            <w:r w:rsidR="00AB48B6">
              <w:rPr>
                <w:rFonts w:ascii="Arial" w:hAnsi="Arial" w:cs="Arial"/>
              </w:rPr>
              <w:t>Al</w:t>
            </w:r>
            <w:r w:rsidR="00AB48B6" w:rsidRPr="00AB48B6">
              <w:rPr>
                <w:rFonts w:ascii="Arial" w:hAnsi="Arial" w:cs="Arial"/>
              </w:rPr>
              <w:t xml:space="preserve">, </w:t>
            </w:r>
            <w:r w:rsidR="00AB48B6">
              <w:rPr>
                <w:rFonts w:ascii="Arial" w:hAnsi="Arial" w:cs="Arial"/>
              </w:rPr>
              <w:t>S</w:t>
            </w:r>
            <w:r w:rsidR="00AB48B6" w:rsidRPr="00AB48B6">
              <w:rPr>
                <w:rFonts w:ascii="Arial" w:hAnsi="Arial" w:cs="Arial"/>
              </w:rPr>
              <w:t xml:space="preserve"> and </w:t>
            </w:r>
            <w:r w:rsidR="00AB48B6">
              <w:rPr>
                <w:rFonts w:ascii="Arial" w:hAnsi="Arial" w:cs="Arial"/>
              </w:rPr>
              <w:t>Mn.</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6F0E26">
              <w:rPr>
                <w:rFonts w:ascii="Arial" w:hAnsi="Arial" w:cs="Arial"/>
              </w:rPr>
              <w:t xml:space="preserve">If yes; </w:t>
            </w:r>
            <w:r w:rsidR="008B4652" w:rsidRPr="006F0E26">
              <w:rPr>
                <w:rFonts w:ascii="Arial" w:hAnsi="Arial" w:cs="Arial"/>
              </w:rPr>
              <w:t>have</w:t>
            </w:r>
            <w:r w:rsidR="00AE71B4" w:rsidRPr="006F0E26">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850C26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1F5F25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9F213CE"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47B485F"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D44AFA0"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5A0EE8">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F127B3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189E1358"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366CB1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98B694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451F2B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F79D4A9"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FE01F8C"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F324BC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28728401"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C3C68A3"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AA354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6DFB7C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640B1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ADF30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lastRenderedPageBreak/>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A191C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D97A36">
        <w:trPr>
          <w:trHeight w:val="162"/>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D97A36">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06A435D" w:rsidR="000E29C1" w:rsidRPr="00C40D12" w:rsidRDefault="00D97A3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30B0EA93"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15B3EF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243AECE" w:rsidR="00CC2BDD" w:rsidRPr="00697288"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F522DD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D209D79" w:rsidR="000E29C1" w:rsidRPr="00C40D12" w:rsidRDefault="000E29C1" w:rsidP="00A007D4">
            <w:pPr>
              <w:rPr>
                <w:rFonts w:ascii="Arial" w:hAnsi="Arial" w:cs="Arial"/>
              </w:rPr>
            </w:pPr>
            <w:r w:rsidRPr="00C40D12">
              <w:rPr>
                <w:rFonts w:ascii="Arial" w:hAnsi="Arial" w:cs="Arial"/>
              </w:rPr>
              <w:t>n</w:t>
            </w:r>
            <w:r w:rsidR="00697288">
              <w:rPr>
                <w:rFonts w:ascii="Arial" w:hAnsi="Arial" w:cs="Arial"/>
              </w:rPr>
              <w:t>/</w:t>
            </w:r>
            <w:r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062D35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C41934" w:rsidRDefault="000E29C1" w:rsidP="00A007D4">
            <w:pPr>
              <w:pStyle w:val="Default"/>
              <w:numPr>
                <w:ilvl w:val="0"/>
                <w:numId w:val="15"/>
              </w:numPr>
              <w:rPr>
                <w:sz w:val="22"/>
                <w:szCs w:val="22"/>
              </w:rPr>
            </w:pPr>
            <w:r w:rsidRPr="00C4193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34A1F2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2C6338" w:rsidRDefault="00DB4B50" w:rsidP="00DB4B50">
            <w:pPr>
              <w:pStyle w:val="Default"/>
              <w:rPr>
                <w:sz w:val="22"/>
                <w:szCs w:val="22"/>
              </w:rPr>
            </w:pPr>
            <w:r w:rsidRPr="002C6338">
              <w:rPr>
                <w:sz w:val="22"/>
                <w:szCs w:val="22"/>
              </w:rPr>
              <w:t>Timing of application- if any of the wastes are high RAN</w:t>
            </w:r>
            <w:r w:rsidR="0081148A" w:rsidRPr="002C6338">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AD9E7B4"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2C6338" w:rsidRDefault="00AB5C9A" w:rsidP="00DB4B50">
            <w:pPr>
              <w:pStyle w:val="Default"/>
              <w:rPr>
                <w:sz w:val="22"/>
                <w:szCs w:val="22"/>
              </w:rPr>
            </w:pPr>
            <w:r w:rsidRPr="002C6338">
              <w:rPr>
                <w:sz w:val="22"/>
                <w:szCs w:val="22"/>
              </w:rPr>
              <w:t>Groundwater Safeguard Zone for nitrate- if any of the wastes are high RAN</w:t>
            </w:r>
            <w:r w:rsidR="0007768C" w:rsidRPr="002C6338">
              <w:rPr>
                <w:sz w:val="22"/>
                <w:szCs w:val="22"/>
              </w:rPr>
              <w:t>, are</w:t>
            </w:r>
            <w:r w:rsidRPr="002C6338">
              <w:rPr>
                <w:sz w:val="22"/>
                <w:szCs w:val="22"/>
              </w:rPr>
              <w:t xml:space="preserve"> the </w:t>
            </w:r>
            <w:r w:rsidR="0007768C" w:rsidRPr="002C6338">
              <w:rPr>
                <w:sz w:val="22"/>
                <w:szCs w:val="22"/>
              </w:rPr>
              <w:t xml:space="preserve">application </w:t>
            </w:r>
            <w:r w:rsidR="00987CAC" w:rsidRPr="002C6338">
              <w:rPr>
                <w:sz w:val="22"/>
                <w:szCs w:val="22"/>
              </w:rPr>
              <w:t>rate</w:t>
            </w:r>
            <w:r w:rsidR="0007768C" w:rsidRPr="002C6338">
              <w:rPr>
                <w:sz w:val="22"/>
                <w:szCs w:val="22"/>
              </w:rPr>
              <w:t>s</w:t>
            </w:r>
            <w:r w:rsidR="00987CAC" w:rsidRPr="002C6338">
              <w:rPr>
                <w:sz w:val="22"/>
                <w:szCs w:val="22"/>
              </w:rPr>
              <w:t xml:space="preserve"> less than 50 m3/ha</w:t>
            </w:r>
            <w:r w:rsidR="0007768C" w:rsidRPr="002C6338">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4B6B6B5" w:rsidR="00F11606" w:rsidRPr="00AD1655" w:rsidRDefault="0007768C"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017A2A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D5C292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9A3AD3" w:rsidRDefault="000E29C1" w:rsidP="00A007D4">
            <w:pPr>
              <w:pStyle w:val="Default"/>
              <w:numPr>
                <w:ilvl w:val="0"/>
                <w:numId w:val="15"/>
              </w:numPr>
              <w:rPr>
                <w:sz w:val="22"/>
                <w:szCs w:val="22"/>
              </w:rPr>
            </w:pPr>
            <w:r w:rsidRPr="009A3AD3">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E3A25F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9A3AD3" w:rsidRDefault="000E29C1" w:rsidP="00A007D4">
            <w:pPr>
              <w:pStyle w:val="Default"/>
              <w:rPr>
                <w:sz w:val="22"/>
                <w:szCs w:val="22"/>
              </w:rPr>
            </w:pPr>
            <w:r w:rsidRPr="009A3AD3">
              <w:rPr>
                <w:sz w:val="22"/>
                <w:szCs w:val="22"/>
              </w:rPr>
              <w:t xml:space="preserve">Have any potential negative impacts of the activity been addressed? </w:t>
            </w:r>
          </w:p>
          <w:p w14:paraId="40B4F0C4" w14:textId="59125978" w:rsidR="000E29C1" w:rsidRPr="009A3AD3" w:rsidRDefault="000E29C1" w:rsidP="00A007D4">
            <w:pPr>
              <w:pStyle w:val="Default"/>
              <w:rPr>
                <w:sz w:val="22"/>
                <w:szCs w:val="22"/>
              </w:rPr>
            </w:pPr>
            <w:r w:rsidRPr="009A3AD3">
              <w:rPr>
                <w:sz w:val="22"/>
                <w:szCs w:val="22"/>
              </w:rPr>
              <w:t>(TGN 8.01 6.5)</w:t>
            </w:r>
          </w:p>
        </w:tc>
        <w:tc>
          <w:tcPr>
            <w:tcW w:w="657" w:type="pct"/>
            <w:tcBorders>
              <w:bottom w:val="single" w:sz="4" w:space="0" w:color="auto"/>
            </w:tcBorders>
          </w:tcPr>
          <w:p w14:paraId="78856D89" w14:textId="5498080F" w:rsidR="000E29C1" w:rsidRPr="00C40D12" w:rsidRDefault="009A3AD3" w:rsidP="00A007D4">
            <w:pPr>
              <w:rPr>
                <w:rFonts w:ascii="Arial" w:hAnsi="Arial" w:cs="Arial"/>
              </w:rPr>
            </w:pPr>
            <w:r>
              <w:rPr>
                <w:rFonts w:ascii="Arial" w:hAnsi="Arial" w:cs="Arial"/>
              </w:rPr>
              <w:t>Y</w:t>
            </w:r>
          </w:p>
        </w:tc>
        <w:tc>
          <w:tcPr>
            <w:tcW w:w="807" w:type="pct"/>
            <w:tcBorders>
              <w:bottom w:val="single" w:sz="4" w:space="0" w:color="auto"/>
            </w:tcBorders>
          </w:tcPr>
          <w:p w14:paraId="31C814E9" w14:textId="6A1D91CF"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A004B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854BB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5B2E61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E74782C"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0A63E90" w:rsidR="000E29C1" w:rsidRPr="00C40D12" w:rsidRDefault="000E29C1"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2285F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C4A8A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86403C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FF0D5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180F04">
              <w:rPr>
                <w:color w:val="auto"/>
                <w:sz w:val="22"/>
                <w:szCs w:val="22"/>
              </w:rPr>
              <w:t>Is the timing of application appropriate?</w:t>
            </w:r>
            <w:r w:rsidRPr="00A007D4">
              <w:rPr>
                <w:color w:val="auto"/>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8F15E46" w:rsidR="000E29C1" w:rsidRPr="00C40D12" w:rsidRDefault="00180F0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683D867B"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6750E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3C1B7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9A5C41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576129E8"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5918AE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867668B"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EF0A4F" w:rsidRDefault="000E29C1" w:rsidP="00A007D4">
            <w:pPr>
              <w:rPr>
                <w:rFonts w:ascii="Arial" w:hAnsi="Arial" w:cs="Arial"/>
              </w:rPr>
            </w:pPr>
            <w:r w:rsidRPr="00EF0A4F">
              <w:rPr>
                <w:rFonts w:ascii="Arial" w:hAnsi="Arial" w:cs="Arial"/>
              </w:rPr>
              <w:t xml:space="preserve">If the operator has stated (or intelligence from </w:t>
            </w:r>
            <w:r w:rsidR="000018D4" w:rsidRPr="00EF0A4F">
              <w:rPr>
                <w:rFonts w:ascii="Arial" w:hAnsi="Arial" w:cs="Arial"/>
              </w:rPr>
              <w:t>local</w:t>
            </w:r>
            <w:r w:rsidRPr="00EF0A4F">
              <w:rPr>
                <w:rFonts w:ascii="Arial" w:hAnsi="Arial" w:cs="Arial"/>
              </w:rPr>
              <w:t xml:space="preserve"> teams have told us) that other sources of nutrients have been applied in the last 12 months</w:t>
            </w:r>
            <w:r w:rsidR="000018D4" w:rsidRPr="00EF0A4F">
              <w:rPr>
                <w:rFonts w:ascii="Arial" w:hAnsi="Arial" w:cs="Arial"/>
              </w:rPr>
              <w:t>;</w:t>
            </w:r>
            <w:r w:rsidRPr="00EF0A4F">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EF0A4F" w:rsidRDefault="000E29C1" w:rsidP="00A007D4">
            <w:pPr>
              <w:pStyle w:val="ListParagraph"/>
              <w:numPr>
                <w:ilvl w:val="0"/>
                <w:numId w:val="15"/>
              </w:numPr>
              <w:contextualSpacing w:val="0"/>
              <w:rPr>
                <w:rFonts w:ascii="Arial" w:hAnsi="Arial" w:cs="Arial"/>
              </w:rPr>
            </w:pPr>
            <w:r w:rsidRPr="00EF0A4F">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9F4599E" w:rsidR="000E29C1" w:rsidRPr="00EF0A4F" w:rsidRDefault="008646B4" w:rsidP="00A007D4">
            <w:pPr>
              <w:rPr>
                <w:rFonts w:ascii="Arial" w:hAnsi="Arial" w:cs="Arial"/>
              </w:rPr>
            </w:pPr>
            <w:r w:rsidRPr="00EF0A4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EF0A4F"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EF0A4F" w:rsidRDefault="000E29C1" w:rsidP="00A007D4">
            <w:pPr>
              <w:pStyle w:val="ListParagraph"/>
              <w:numPr>
                <w:ilvl w:val="0"/>
                <w:numId w:val="15"/>
              </w:numPr>
              <w:contextualSpacing w:val="0"/>
              <w:rPr>
                <w:rFonts w:ascii="Arial" w:hAnsi="Arial" w:cs="Arial"/>
              </w:rPr>
            </w:pPr>
            <w:r w:rsidRPr="00EF0A4F">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B56CC7E" w:rsidR="000E29C1" w:rsidRPr="00EF0A4F" w:rsidRDefault="00EF0A4F" w:rsidP="00A007D4">
            <w:pPr>
              <w:rPr>
                <w:rFonts w:ascii="Arial" w:hAnsi="Arial" w:cs="Arial"/>
              </w:rPr>
            </w:pPr>
            <w:r w:rsidRPr="00EF0A4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EF0A4F" w:rsidRDefault="000E29C1" w:rsidP="00A007D4">
            <w:pPr>
              <w:rPr>
                <w:rFonts w:ascii="Arial" w:hAnsi="Arial" w:cs="Arial"/>
              </w:rPr>
            </w:pPr>
          </w:p>
        </w:tc>
      </w:tr>
      <w:tr w:rsidR="0034565E" w:rsidRPr="00A007D4" w14:paraId="03ADB4BD" w14:textId="77777777" w:rsidTr="00982F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34565E" w:rsidRPr="00A007D4" w:rsidRDefault="0034565E" w:rsidP="00A007D4">
            <w:pPr>
              <w:pStyle w:val="ListParagraph"/>
              <w:numPr>
                <w:ilvl w:val="0"/>
                <w:numId w:val="15"/>
              </w:numPr>
              <w:contextualSpacing w:val="0"/>
              <w:rPr>
                <w:rFonts w:ascii="Arial" w:hAnsi="Arial" w:cs="Arial"/>
              </w:rPr>
            </w:pPr>
            <w:r w:rsidRPr="00180F0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750DFA9" w:rsidR="0034565E" w:rsidRPr="00C40D12" w:rsidRDefault="00180F04" w:rsidP="00A007D4">
            <w:pPr>
              <w:rPr>
                <w:rFonts w:ascii="Arial" w:hAnsi="Arial" w:cs="Arial"/>
              </w:rPr>
            </w:pPr>
            <w:r>
              <w:rPr>
                <w:rFonts w:ascii="Arial" w:hAnsi="Arial" w:cs="Arial"/>
              </w:rPr>
              <w:t>Y</w:t>
            </w:r>
          </w:p>
        </w:tc>
        <w:tc>
          <w:tcPr>
            <w:tcW w:w="807" w:type="pct"/>
            <w:vMerge w:val="restart"/>
            <w:tcBorders>
              <w:top w:val="single" w:sz="4" w:space="0" w:color="BFBFBF" w:themeColor="background1" w:themeShade="BF"/>
              <w:left w:val="single" w:sz="4" w:space="0" w:color="BFBFBF" w:themeColor="background1" w:themeShade="BF"/>
            </w:tcBorders>
          </w:tcPr>
          <w:p w14:paraId="4C084C58" w14:textId="6AB82F29" w:rsidR="0034565E" w:rsidRPr="0034565E" w:rsidRDefault="0034565E" w:rsidP="0034565E">
            <w:pPr>
              <w:rPr>
                <w:rFonts w:ascii="Arial" w:hAnsi="Arial" w:cs="Arial"/>
              </w:rPr>
            </w:pPr>
            <w:r>
              <w:rPr>
                <w:rFonts w:ascii="Arial" w:hAnsi="Arial" w:cs="Arial"/>
              </w:rPr>
              <w:t>See p</w:t>
            </w:r>
            <w:r w:rsidRPr="0034565E">
              <w:rPr>
                <w:rFonts w:ascii="Arial" w:hAnsi="Arial" w:cs="Arial"/>
              </w:rPr>
              <w:t xml:space="preserve">revious deployment </w:t>
            </w:r>
            <w:hyperlink r:id="rId17" w:history="1">
              <w:r w:rsidRPr="0034565E">
                <w:rPr>
                  <w:rStyle w:val="Hyperlink"/>
                  <w:rFonts w:ascii="Arial" w:hAnsi="Arial" w:cs="Arial"/>
                </w:rPr>
                <w:t>PAN- 017261</w:t>
              </w:r>
            </w:hyperlink>
          </w:p>
          <w:p w14:paraId="03ADB4BC" w14:textId="77777777" w:rsidR="0034565E" w:rsidRPr="00A007D4" w:rsidRDefault="0034565E" w:rsidP="00A007D4">
            <w:pPr>
              <w:rPr>
                <w:rFonts w:ascii="Arial" w:hAnsi="Arial" w:cs="Arial"/>
              </w:rPr>
            </w:pPr>
          </w:p>
        </w:tc>
      </w:tr>
      <w:tr w:rsidR="0034565E" w:rsidRPr="00A007D4" w14:paraId="03ADB4C1" w14:textId="77777777" w:rsidTr="00982FC5">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34565E" w:rsidRPr="00A007D4" w:rsidRDefault="0034565E"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3ABD43D" w:rsidR="0034565E" w:rsidRPr="00C40D12" w:rsidRDefault="0034565E"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bottom w:val="single" w:sz="4" w:space="0" w:color="auto"/>
            </w:tcBorders>
          </w:tcPr>
          <w:p w14:paraId="03ADB4C0" w14:textId="77777777" w:rsidR="0034565E" w:rsidRPr="00A007D4" w:rsidRDefault="0034565E"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182BDCC"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BE6BEBD"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656AD7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72888D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08E33D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E5F5B59"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B17A8E8"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5B85507"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3C7A86C9"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DD1FCE">
        <w:trPr>
          <w:trHeight w:val="3655"/>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lastRenderedPageBreak/>
              <w:t>Consultation responses</w:t>
            </w:r>
            <w:r w:rsidRPr="00A007D4">
              <w:rPr>
                <w:rFonts w:ascii="Arial" w:hAnsi="Arial" w:cs="Arial"/>
              </w:rPr>
              <w:t xml:space="preserve">: </w:t>
            </w:r>
          </w:p>
          <w:p w14:paraId="6DAF1CE9" w14:textId="77777777" w:rsidR="007F31AD" w:rsidRPr="007F31AD" w:rsidRDefault="007F31AD" w:rsidP="007F31AD">
            <w:pPr>
              <w:rPr>
                <w:rFonts w:ascii="Arial" w:hAnsi="Arial" w:cs="Arial"/>
                <w:color w:val="FF0000"/>
              </w:rPr>
            </w:pPr>
          </w:p>
          <w:p w14:paraId="71F513D9" w14:textId="49A4125F" w:rsidR="007F31AD" w:rsidRPr="00582A65" w:rsidRDefault="00582A65" w:rsidP="007F31AD">
            <w:pPr>
              <w:rPr>
                <w:rFonts w:ascii="Arial" w:hAnsi="Arial" w:cs="Arial"/>
                <w:color w:val="92D050"/>
              </w:rPr>
            </w:pPr>
            <w:bookmarkStart w:id="5" w:name="_Hlk131175441"/>
            <w:r>
              <w:rPr>
                <w:rFonts w:ascii="Arial" w:hAnsi="Arial" w:cs="Arial"/>
                <w:color w:val="000000" w:themeColor="text1"/>
              </w:rPr>
              <w:t xml:space="preserve">A comment was left to </w:t>
            </w:r>
            <w:r w:rsidR="007F31AD" w:rsidRPr="00582A65">
              <w:rPr>
                <w:rFonts w:ascii="Arial" w:hAnsi="Arial" w:cs="Arial"/>
                <w:color w:val="000000" w:themeColor="text1"/>
              </w:rPr>
              <w:t>ensure that the applicant notifies NRW a minimum of 2 days prior to spreading</w:t>
            </w:r>
            <w:r w:rsidR="007F31AD" w:rsidRPr="007F31AD">
              <w:rPr>
                <w:rFonts w:ascii="Arial" w:hAnsi="Arial" w:cs="Arial"/>
                <w:color w:val="FF0000"/>
              </w:rPr>
              <w:t>.</w:t>
            </w:r>
            <w:r>
              <w:rPr>
                <w:rFonts w:ascii="Arial" w:hAnsi="Arial" w:cs="Arial"/>
                <w:color w:val="FF0000"/>
              </w:rPr>
              <w:t xml:space="preserve"> </w:t>
            </w:r>
            <w:r w:rsidRPr="001D779C">
              <w:rPr>
                <w:rFonts w:ascii="Arial" w:hAnsi="Arial" w:cs="Arial"/>
                <w:color w:val="70AD47" w:themeColor="accent6"/>
              </w:rPr>
              <w:t xml:space="preserve">This was added </w:t>
            </w:r>
            <w:r w:rsidR="00CD080D">
              <w:rPr>
                <w:rFonts w:ascii="Arial" w:hAnsi="Arial" w:cs="Arial"/>
                <w:color w:val="70AD47" w:themeColor="accent6"/>
              </w:rPr>
              <w:t xml:space="preserve">as a </w:t>
            </w:r>
            <w:r w:rsidRPr="001D779C">
              <w:rPr>
                <w:rFonts w:ascii="Arial" w:hAnsi="Arial" w:cs="Arial"/>
                <w:color w:val="70AD47" w:themeColor="accent6"/>
              </w:rPr>
              <w:t xml:space="preserve">note </w:t>
            </w:r>
            <w:r w:rsidR="00CD080D">
              <w:rPr>
                <w:rFonts w:ascii="Arial" w:hAnsi="Arial" w:cs="Arial"/>
                <w:color w:val="70AD47" w:themeColor="accent6"/>
              </w:rPr>
              <w:t>in</w:t>
            </w:r>
            <w:r w:rsidRPr="001D779C">
              <w:rPr>
                <w:rFonts w:ascii="Arial" w:hAnsi="Arial" w:cs="Arial"/>
                <w:color w:val="70AD47" w:themeColor="accent6"/>
              </w:rPr>
              <w:t xml:space="preserve"> the request for information 1. </w:t>
            </w:r>
          </w:p>
          <w:p w14:paraId="7507F77C" w14:textId="77777777" w:rsidR="007F31AD" w:rsidRPr="00CD3E8E" w:rsidRDefault="007F31AD" w:rsidP="007F31AD">
            <w:pPr>
              <w:rPr>
                <w:rFonts w:ascii="Arial" w:hAnsi="Arial" w:cs="Arial"/>
                <w:color w:val="000000" w:themeColor="text1"/>
              </w:rPr>
            </w:pPr>
          </w:p>
          <w:p w14:paraId="4DAE5831" w14:textId="7E639161" w:rsidR="007F31AD" w:rsidRPr="00CD3E8E" w:rsidRDefault="00CD3E8E" w:rsidP="007F31AD">
            <w:pPr>
              <w:rPr>
                <w:rFonts w:ascii="Arial" w:hAnsi="Arial" w:cs="Arial"/>
                <w:color w:val="000000" w:themeColor="text1"/>
              </w:rPr>
            </w:pPr>
            <w:r w:rsidRPr="00CD3E8E">
              <w:rPr>
                <w:rFonts w:ascii="Arial" w:hAnsi="Arial" w:cs="Arial"/>
                <w:color w:val="000000" w:themeColor="text1"/>
              </w:rPr>
              <w:t>A comment was left to ensure</w:t>
            </w:r>
            <w:r w:rsidR="007F31AD" w:rsidRPr="00CD3E8E">
              <w:rPr>
                <w:rFonts w:ascii="Arial" w:hAnsi="Arial" w:cs="Arial"/>
                <w:color w:val="000000" w:themeColor="text1"/>
              </w:rPr>
              <w:t xml:space="preserve"> spreading practices comply with The Water Resources (Control of Agricultural Pollution) (Wales) Regulations 2021 (legislation.gov.uk)</w:t>
            </w:r>
            <w:r w:rsidRPr="00CD3E8E">
              <w:rPr>
                <w:rFonts w:ascii="Arial" w:hAnsi="Arial" w:cs="Arial"/>
                <w:color w:val="000000" w:themeColor="text1"/>
              </w:rPr>
              <w:t>.</w:t>
            </w:r>
            <w:r>
              <w:rPr>
                <w:rFonts w:ascii="Arial" w:hAnsi="Arial" w:cs="Arial"/>
                <w:color w:val="000000" w:themeColor="text1"/>
              </w:rPr>
              <w:t xml:space="preserve"> </w:t>
            </w:r>
            <w:r w:rsidRPr="00CD3E8E">
              <w:rPr>
                <w:rFonts w:ascii="Arial" w:hAnsi="Arial" w:cs="Arial"/>
                <w:color w:val="70AD47" w:themeColor="accent6"/>
              </w:rPr>
              <w:t>This has been stated in the updated ABS.</w:t>
            </w:r>
          </w:p>
          <w:p w14:paraId="4DDB8767" w14:textId="77777777" w:rsidR="007F31AD" w:rsidRPr="007F31AD" w:rsidRDefault="007F31AD" w:rsidP="007F31AD">
            <w:pPr>
              <w:rPr>
                <w:rFonts w:ascii="Arial" w:hAnsi="Arial" w:cs="Arial"/>
                <w:color w:val="FF0000"/>
              </w:rPr>
            </w:pPr>
          </w:p>
          <w:p w14:paraId="5D742432" w14:textId="3BAE8A21" w:rsidR="00644F72" w:rsidRPr="00A007D4" w:rsidRDefault="00DD1FCE" w:rsidP="007F31AD">
            <w:pPr>
              <w:rPr>
                <w:rFonts w:ascii="Arial" w:hAnsi="Arial" w:cs="Arial"/>
              </w:rPr>
            </w:pPr>
            <w:r w:rsidRPr="00DD1FCE">
              <w:rPr>
                <w:rFonts w:ascii="Arial" w:hAnsi="Arial" w:cs="Arial"/>
                <w:color w:val="000000" w:themeColor="text1"/>
              </w:rPr>
              <w:t xml:space="preserve">A comment was left raising concerns that some fields </w:t>
            </w:r>
            <w:r w:rsidR="007F31AD" w:rsidRPr="00DD1FCE">
              <w:rPr>
                <w:rFonts w:ascii="Arial" w:hAnsi="Arial" w:cs="Arial"/>
                <w:color w:val="000000" w:themeColor="text1"/>
              </w:rPr>
              <w:t>feeds into the River Wye SAC</w:t>
            </w:r>
            <w:r w:rsidRPr="00DD1FCE">
              <w:rPr>
                <w:rFonts w:ascii="Arial" w:hAnsi="Arial" w:cs="Arial"/>
                <w:color w:val="000000" w:themeColor="text1"/>
              </w:rPr>
              <w:t xml:space="preserve"> where a HRA assessment is undertaken</w:t>
            </w:r>
            <w:r>
              <w:rPr>
                <w:rFonts w:ascii="Arial" w:hAnsi="Arial" w:cs="Arial"/>
                <w:color w:val="FF0000"/>
              </w:rPr>
              <w:t>.</w:t>
            </w:r>
            <w:bookmarkEnd w:id="5"/>
            <w:r>
              <w:rPr>
                <w:rFonts w:ascii="Arial" w:hAnsi="Arial" w:cs="Arial"/>
                <w:color w:val="FF0000"/>
              </w:rPr>
              <w:t xml:space="preserve"> I</w:t>
            </w:r>
            <w:r w:rsidRPr="00DD1FCE">
              <w:rPr>
                <w:rFonts w:ascii="Arial" w:hAnsi="Arial" w:cs="Arial"/>
                <w:color w:val="70AD47" w:themeColor="accent6"/>
              </w:rPr>
              <w:t xml:space="preserve">t was explained to the commenting officer this is not possible due to the SAC being located </w:t>
            </w:r>
            <w:r w:rsidR="006A77D0">
              <w:rPr>
                <w:rFonts w:ascii="Arial" w:hAnsi="Arial" w:cs="Arial"/>
                <w:color w:val="70AD47" w:themeColor="accent6"/>
              </w:rPr>
              <w:t>over</w:t>
            </w:r>
            <w:r w:rsidR="00631823">
              <w:rPr>
                <w:rFonts w:ascii="Arial" w:hAnsi="Arial" w:cs="Arial"/>
                <w:color w:val="70AD47" w:themeColor="accent6"/>
              </w:rPr>
              <w:t xml:space="preserve"> the</w:t>
            </w:r>
            <w:r w:rsidR="006A77D0">
              <w:rPr>
                <w:rFonts w:ascii="Arial" w:hAnsi="Arial" w:cs="Arial"/>
                <w:color w:val="70AD47" w:themeColor="accent6"/>
              </w:rPr>
              <w:t xml:space="preserve"> 500 meters threshold. </w:t>
            </w:r>
          </w:p>
        </w:tc>
      </w:tr>
      <w:tr w:rsidR="007719B3" w:rsidRPr="00A007D4" w14:paraId="0507E222" w14:textId="77777777" w:rsidTr="00437319">
        <w:tc>
          <w:tcPr>
            <w:tcW w:w="5000" w:type="pct"/>
          </w:tcPr>
          <w:p w14:paraId="67BA42B7" w14:textId="0C9EC475" w:rsidR="000307BE" w:rsidRDefault="000307BE" w:rsidP="000307BE">
            <w:pPr>
              <w:rPr>
                <w:rFonts w:ascii="Arial" w:hAnsi="Arial" w:cs="Arial"/>
              </w:rPr>
            </w:pPr>
            <w:r w:rsidRPr="00CA43C6">
              <w:rPr>
                <w:rFonts w:ascii="Arial" w:hAnsi="Arial" w:cs="Arial"/>
              </w:rPr>
              <w:t>MyMap assessment:</w:t>
            </w:r>
          </w:p>
          <w:p w14:paraId="41E372FA" w14:textId="4DBEBCAF" w:rsidR="00726956" w:rsidRDefault="00726956" w:rsidP="000307BE">
            <w:pPr>
              <w:rPr>
                <w:rFonts w:ascii="Arial" w:hAnsi="Arial" w:cs="Arial"/>
              </w:rPr>
            </w:pPr>
          </w:p>
          <w:p w14:paraId="29595394" w14:textId="29D14A0B" w:rsidR="00726956" w:rsidRPr="00CA43C6" w:rsidRDefault="00726956" w:rsidP="000307BE">
            <w:pPr>
              <w:rPr>
                <w:rFonts w:ascii="Arial" w:hAnsi="Arial" w:cs="Arial"/>
              </w:rPr>
            </w:pPr>
            <w:r>
              <w:rPr>
                <w:rFonts w:ascii="Arial" w:hAnsi="Arial" w:cs="Arial"/>
              </w:rPr>
              <w:t xml:space="preserve">For details of the Mymap assessment </w:t>
            </w:r>
            <w:r w:rsidR="00CC1F66">
              <w:rPr>
                <w:rFonts w:ascii="Arial" w:hAnsi="Arial" w:cs="Arial"/>
              </w:rPr>
              <w:t>and the</w:t>
            </w:r>
            <w:r w:rsidR="00CC1F66" w:rsidRPr="003267AF">
              <w:rPr>
                <w:rFonts w:ascii="Arial" w:hAnsi="Arial" w:cs="Arial"/>
              </w:rPr>
              <w:t xml:space="preserve"> location of any other designated environmentally sensitive sites within 500m</w:t>
            </w:r>
            <w:r w:rsidR="00CC1F66">
              <w:rPr>
                <w:rFonts w:ascii="Arial" w:hAnsi="Arial" w:cs="Arial"/>
              </w:rPr>
              <w:t xml:space="preserve"> </w:t>
            </w:r>
            <w:r w:rsidR="007F3F2F">
              <w:rPr>
                <w:rFonts w:ascii="Arial" w:hAnsi="Arial" w:cs="Arial"/>
              </w:rPr>
              <w:t xml:space="preserve">see the </w:t>
            </w:r>
            <w:hyperlink r:id="rId18" w:history="1">
              <w:r w:rsidR="007F3F2F" w:rsidRPr="00E574ED">
                <w:rPr>
                  <w:rStyle w:val="Hyperlink"/>
                  <w:rFonts w:ascii="Arial" w:hAnsi="Arial" w:cs="Arial"/>
                </w:rPr>
                <w:t>DMS.</w:t>
              </w:r>
            </w:hyperlink>
            <w:r w:rsidR="007F3F2F">
              <w:rPr>
                <w:rFonts w:ascii="Arial" w:hAnsi="Arial" w:cs="Arial"/>
              </w:rPr>
              <w:t xml:space="preserve"> </w:t>
            </w:r>
          </w:p>
          <w:p w14:paraId="2AE198BB" w14:textId="77777777" w:rsidR="000307BE" w:rsidRDefault="000307BE" w:rsidP="000307BE">
            <w:pPr>
              <w:rPr>
                <w:rFonts w:ascii="Arial" w:hAnsi="Arial" w:cs="Arial"/>
                <w:color w:val="FF0000"/>
              </w:rPr>
            </w:pPr>
          </w:p>
          <w:p w14:paraId="0866BDD4" w14:textId="77777777" w:rsidR="000307BE" w:rsidRDefault="000307BE" w:rsidP="000307BE">
            <w:pPr>
              <w:rPr>
                <w:rFonts w:ascii="Arial" w:hAnsi="Arial" w:cs="Arial"/>
                <w:color w:val="FF0000"/>
              </w:rPr>
            </w:pPr>
          </w:p>
          <w:p w14:paraId="688D350C" w14:textId="7A04BDCD" w:rsidR="000307BE" w:rsidRPr="00CA43C6" w:rsidRDefault="000307BE" w:rsidP="000307BE">
            <w:pPr>
              <w:rPr>
                <w:rFonts w:ascii="Arial" w:hAnsi="Arial" w:cs="Arial"/>
              </w:rPr>
            </w:pPr>
            <w:r w:rsidRPr="00CA43C6">
              <w:rPr>
                <w:rFonts w:ascii="Arial" w:hAnsi="Arial" w:cs="Arial"/>
              </w:rPr>
              <w:t>Slope assessment:</w:t>
            </w:r>
            <w:r w:rsidR="007316B5">
              <w:rPr>
                <w:rFonts w:ascii="Arial" w:hAnsi="Arial" w:cs="Arial"/>
              </w:rPr>
              <w:t xml:space="preserve"> </w:t>
            </w:r>
          </w:p>
          <w:p w14:paraId="0C38EEB2" w14:textId="477A5CF1" w:rsidR="000307BE" w:rsidRDefault="000307BE" w:rsidP="000307BE">
            <w:pPr>
              <w:tabs>
                <w:tab w:val="left" w:pos="8910"/>
              </w:tabs>
              <w:rPr>
                <w:rFonts w:ascii="Arial" w:hAnsi="Arial" w:cs="Arial"/>
              </w:rPr>
            </w:pPr>
            <w:r>
              <w:rPr>
                <w:rFonts w:ascii="Arial" w:hAnsi="Arial" w:cs="Arial"/>
              </w:rPr>
              <w:t>Field number:</w:t>
            </w:r>
            <w:r w:rsidR="007316B5" w:rsidRPr="007316B5">
              <w:rPr>
                <w:rFonts w:ascii="Arial" w:hAnsi="Arial" w:cs="Arial"/>
              </w:rPr>
              <w:t xml:space="preserve"> Bottom Pentwyn</w:t>
            </w:r>
          </w:p>
          <w:p w14:paraId="7F29D443" w14:textId="6F9F5BEC"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7316B5">
              <w:rPr>
                <w:rFonts w:ascii="Arial" w:hAnsi="Arial" w:cs="Arial"/>
              </w:rPr>
              <w:t xml:space="preserve"> 7-12</w:t>
            </w:r>
            <w:r w:rsidR="007316B5" w:rsidRPr="007316B5">
              <w:rPr>
                <w:rFonts w:ascii="Arial" w:hAnsi="Arial" w:cs="Arial"/>
                <w:vertAlign w:val="superscript"/>
              </w:rPr>
              <w:t>o</w:t>
            </w:r>
            <w:r w:rsidR="007316B5">
              <w:rPr>
                <w:rFonts w:ascii="Arial" w:hAnsi="Arial" w:cs="Arial"/>
              </w:rPr>
              <w:t xml:space="preserve"> (partially)</w:t>
            </w:r>
          </w:p>
          <w:p w14:paraId="02C117FD" w14:textId="6AD10722"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7316B5">
              <w:rPr>
                <w:rFonts w:ascii="Arial" w:hAnsi="Arial" w:cs="Arial"/>
              </w:rPr>
              <w:t xml:space="preserve"> Medium soils </w:t>
            </w:r>
          </w:p>
          <w:p w14:paraId="44C1EBF3" w14:textId="728F130B"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7316B5">
              <w:rPr>
                <w:rFonts w:ascii="Arial" w:hAnsi="Arial" w:cs="Arial"/>
              </w:rPr>
              <w:t xml:space="preserve">: Non stackable liquid sludges </w:t>
            </w:r>
          </w:p>
          <w:p w14:paraId="5E85951B" w14:textId="72190341"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7316B5">
              <w:rPr>
                <w:rFonts w:ascii="Arial" w:hAnsi="Arial" w:cs="Arial"/>
              </w:rPr>
              <w:t xml:space="preserve"> Grass</w:t>
            </w:r>
          </w:p>
          <w:p w14:paraId="45B616C2" w14:textId="3D030C47"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7316B5">
              <w:rPr>
                <w:rFonts w:ascii="Arial" w:hAnsi="Arial" w:cs="Arial"/>
              </w:rPr>
              <w:t xml:space="preserve"> Dribble bar</w:t>
            </w:r>
          </w:p>
          <w:p w14:paraId="7593E42B" w14:textId="668EE66C" w:rsidR="000307BE" w:rsidRDefault="000307BE" w:rsidP="000307BE">
            <w:pPr>
              <w:tabs>
                <w:tab w:val="left" w:pos="8910"/>
              </w:tabs>
              <w:rPr>
                <w:rFonts w:ascii="Arial" w:hAnsi="Arial" w:cs="Arial"/>
              </w:rPr>
            </w:pPr>
            <w:r>
              <w:rPr>
                <w:rFonts w:ascii="Arial" w:hAnsi="Arial" w:cs="Arial"/>
              </w:rPr>
              <w:t>Weather conditions before during and after spreading:</w:t>
            </w:r>
            <w:r w:rsidR="007316B5">
              <w:rPr>
                <w:rFonts w:ascii="Arial" w:hAnsi="Arial" w:cs="Arial"/>
              </w:rPr>
              <w:t xml:space="preserve"> Compliant with the restrictions outlined in CoGAP. </w:t>
            </w:r>
          </w:p>
          <w:p w14:paraId="45A541B4" w14:textId="0052DDC5" w:rsidR="000307BE" w:rsidRDefault="000307BE" w:rsidP="000307BE">
            <w:pPr>
              <w:tabs>
                <w:tab w:val="left" w:pos="8910"/>
              </w:tabs>
              <w:rPr>
                <w:rFonts w:ascii="Arial" w:hAnsi="Arial" w:cs="Arial"/>
              </w:rPr>
            </w:pPr>
            <w:r>
              <w:rPr>
                <w:rFonts w:ascii="Arial" w:hAnsi="Arial" w:cs="Arial"/>
              </w:rPr>
              <w:t>Other risk factors not mentioned above:</w:t>
            </w:r>
            <w:r w:rsidR="007316B5">
              <w:rPr>
                <w:rFonts w:ascii="Arial" w:hAnsi="Arial" w:cs="Arial"/>
              </w:rPr>
              <w:t xml:space="preserve"> n/a </w:t>
            </w:r>
          </w:p>
          <w:p w14:paraId="7DA359D8" w14:textId="4E0C98D1" w:rsidR="007316B5" w:rsidRDefault="000307BE" w:rsidP="000307BE">
            <w:pPr>
              <w:tabs>
                <w:tab w:val="left" w:pos="8910"/>
              </w:tabs>
              <w:rPr>
                <w:rFonts w:ascii="Arial" w:hAnsi="Arial" w:cs="Arial"/>
              </w:rPr>
            </w:pPr>
            <w:r>
              <w:rPr>
                <w:rFonts w:ascii="Arial" w:hAnsi="Arial" w:cs="Arial"/>
              </w:rPr>
              <w:t>Conclusions (is run off risk high?):</w:t>
            </w:r>
            <w:r w:rsidR="007316B5">
              <w:rPr>
                <w:rFonts w:ascii="Arial" w:hAnsi="Arial" w:cs="Arial"/>
              </w:rPr>
              <w:t xml:space="preserve"> The runoff risk is low due to a no spread buffer zone in place around the moderately sloping land. </w:t>
            </w:r>
          </w:p>
          <w:p w14:paraId="5CE76F82" w14:textId="77777777" w:rsidR="007316B5" w:rsidRDefault="007316B5" w:rsidP="000307BE">
            <w:pPr>
              <w:tabs>
                <w:tab w:val="left" w:pos="8910"/>
              </w:tabs>
              <w:rPr>
                <w:rFonts w:ascii="Arial" w:hAnsi="Arial" w:cs="Arial"/>
              </w:rPr>
            </w:pPr>
          </w:p>
          <w:p w14:paraId="6FD6686F" w14:textId="53B90151" w:rsidR="000307BE" w:rsidRDefault="007316B5" w:rsidP="000307BE">
            <w:pPr>
              <w:tabs>
                <w:tab w:val="left" w:pos="8910"/>
              </w:tabs>
              <w:rPr>
                <w:rFonts w:ascii="Arial" w:hAnsi="Arial" w:cs="Arial"/>
              </w:rPr>
            </w:pPr>
            <w:r>
              <w:rPr>
                <w:rFonts w:ascii="Arial" w:hAnsi="Arial" w:cs="Arial"/>
              </w:rPr>
              <w:t>The rest of the fields are on flat to gently sloping land (0-7</w:t>
            </w:r>
            <w:r w:rsidRPr="007316B5">
              <w:rPr>
                <w:rFonts w:ascii="Arial" w:hAnsi="Arial" w:cs="Arial"/>
                <w:vertAlign w:val="superscript"/>
              </w:rPr>
              <w:t>o</w:t>
            </w:r>
            <w:r>
              <w:rPr>
                <w:rFonts w:ascii="Arial" w:hAnsi="Arial" w:cs="Arial"/>
              </w:rPr>
              <w:t xml:space="preserve">) and therefore do not pose a surface runoff risk.  </w:t>
            </w:r>
          </w:p>
          <w:p w14:paraId="32370D59" w14:textId="4A995D68"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62F453D0" w14:textId="77777777" w:rsidR="002D22A3" w:rsidRDefault="001A39FF" w:rsidP="001A39FF">
            <w:pPr>
              <w:rPr>
                <w:rFonts w:ascii="Arial" w:hAnsi="Arial" w:cs="Arial"/>
                <w:bCs/>
              </w:rPr>
            </w:pPr>
            <w:r w:rsidRPr="001A39FF">
              <w:rPr>
                <w:rFonts w:ascii="Arial" w:hAnsi="Arial" w:cs="Arial"/>
                <w:bCs/>
              </w:rPr>
              <w:t>CPH given</w:t>
            </w:r>
          </w:p>
          <w:p w14:paraId="765C668A" w14:textId="77777777" w:rsidR="002D22A3" w:rsidRDefault="002D22A3" w:rsidP="001A39FF">
            <w:pPr>
              <w:rPr>
                <w:rFonts w:ascii="Arial" w:hAnsi="Arial" w:cs="Arial"/>
                <w:bCs/>
              </w:rPr>
            </w:pPr>
          </w:p>
          <w:p w14:paraId="12428DE6" w14:textId="51D6BDC2" w:rsidR="001A39FF" w:rsidRDefault="001A39FF" w:rsidP="001A39FF">
            <w:pPr>
              <w:rPr>
                <w:rFonts w:ascii="Arial" w:hAnsi="Arial" w:cs="Arial"/>
                <w:bCs/>
              </w:rPr>
            </w:pPr>
            <w:r w:rsidRPr="001A39FF">
              <w:rPr>
                <w:rFonts w:ascii="Arial" w:hAnsi="Arial" w:cs="Arial"/>
                <w:bCs/>
              </w:rPr>
              <w:t>52</w:t>
            </w:r>
            <w:r>
              <w:rPr>
                <w:rFonts w:ascii="Arial" w:hAnsi="Arial" w:cs="Arial"/>
                <w:bCs/>
              </w:rPr>
              <w:t>/</w:t>
            </w:r>
            <w:r w:rsidRPr="001A39FF">
              <w:rPr>
                <w:rFonts w:ascii="Arial" w:hAnsi="Arial" w:cs="Arial"/>
                <w:bCs/>
              </w:rPr>
              <w:t>042</w:t>
            </w:r>
            <w:r>
              <w:rPr>
                <w:rFonts w:ascii="Arial" w:hAnsi="Arial" w:cs="Arial"/>
                <w:bCs/>
              </w:rPr>
              <w:t>/</w:t>
            </w:r>
            <w:r w:rsidRPr="001A39FF">
              <w:rPr>
                <w:rFonts w:ascii="Arial" w:hAnsi="Arial" w:cs="Arial"/>
                <w:bCs/>
              </w:rPr>
              <w:t>0007</w:t>
            </w:r>
            <w:r w:rsidR="002D22A3">
              <w:rPr>
                <w:rFonts w:ascii="Arial" w:hAnsi="Arial" w:cs="Arial"/>
                <w:bCs/>
              </w:rPr>
              <w:t xml:space="preserve"> </w:t>
            </w:r>
            <w:r w:rsidRPr="001A39FF">
              <w:rPr>
                <w:rFonts w:ascii="Arial" w:hAnsi="Arial" w:cs="Arial"/>
                <w:bCs/>
              </w:rPr>
              <w:t>Fields: Lodge, 17A, 16A, Top Pentwyn, Bottom Pentwyn and Corner Pentwyn.</w:t>
            </w:r>
          </w:p>
          <w:p w14:paraId="363A9E9C" w14:textId="01E38611" w:rsidR="002D22A3" w:rsidRDefault="002D22A3" w:rsidP="001A39FF">
            <w:pPr>
              <w:rPr>
                <w:rFonts w:ascii="Arial" w:hAnsi="Arial" w:cs="Arial"/>
                <w:bCs/>
              </w:rPr>
            </w:pPr>
          </w:p>
          <w:p w14:paraId="109AE0EB" w14:textId="0B99E8AD" w:rsidR="002D22A3" w:rsidRDefault="002D22A3" w:rsidP="001A39FF">
            <w:pPr>
              <w:rPr>
                <w:rFonts w:ascii="Arial" w:hAnsi="Arial" w:cs="Arial"/>
                <w:bCs/>
              </w:rPr>
            </w:pPr>
            <w:r w:rsidRPr="002D22A3">
              <w:rPr>
                <w:rFonts w:ascii="Arial" w:hAnsi="Arial" w:cs="Arial"/>
                <w:bCs/>
              </w:rPr>
              <w:t>52</w:t>
            </w:r>
            <w:r w:rsidR="00DC0C1F">
              <w:rPr>
                <w:rFonts w:ascii="Arial" w:hAnsi="Arial" w:cs="Arial"/>
                <w:bCs/>
              </w:rPr>
              <w:t>/</w:t>
            </w:r>
            <w:r w:rsidRPr="002D22A3">
              <w:rPr>
                <w:rFonts w:ascii="Arial" w:hAnsi="Arial" w:cs="Arial"/>
                <w:bCs/>
              </w:rPr>
              <w:t>041</w:t>
            </w:r>
            <w:r w:rsidR="00DC0C1F">
              <w:rPr>
                <w:rFonts w:ascii="Arial" w:hAnsi="Arial" w:cs="Arial"/>
                <w:bCs/>
              </w:rPr>
              <w:t>/</w:t>
            </w:r>
            <w:r w:rsidRPr="002D22A3">
              <w:rPr>
                <w:rFonts w:ascii="Arial" w:hAnsi="Arial" w:cs="Arial"/>
                <w:bCs/>
              </w:rPr>
              <w:t>0025</w:t>
            </w:r>
            <w:r>
              <w:rPr>
                <w:rFonts w:ascii="Arial" w:hAnsi="Arial" w:cs="Arial"/>
                <w:bCs/>
              </w:rPr>
              <w:t xml:space="preserve"> </w:t>
            </w:r>
            <w:r w:rsidRPr="002D22A3">
              <w:rPr>
                <w:rFonts w:ascii="Arial" w:hAnsi="Arial" w:cs="Arial"/>
                <w:bCs/>
              </w:rPr>
              <w:t>Fields A, B, C, D &amp; E</w:t>
            </w:r>
          </w:p>
          <w:p w14:paraId="7D17684C" w14:textId="06092167" w:rsidR="00C53B2C" w:rsidRDefault="00C53B2C" w:rsidP="001A39FF">
            <w:pPr>
              <w:rPr>
                <w:rFonts w:ascii="Arial" w:hAnsi="Arial" w:cs="Arial"/>
                <w:bCs/>
              </w:rPr>
            </w:pPr>
          </w:p>
          <w:p w14:paraId="27530E36" w14:textId="055C8053" w:rsidR="00C53B2C" w:rsidRDefault="00C53B2C" w:rsidP="001A39FF">
            <w:pPr>
              <w:rPr>
                <w:rFonts w:ascii="Arial" w:hAnsi="Arial" w:cs="Arial"/>
                <w:bCs/>
              </w:rPr>
            </w:pPr>
            <w:r>
              <w:rPr>
                <w:rFonts w:ascii="Arial" w:hAnsi="Arial" w:cs="Arial"/>
                <w:bCs/>
              </w:rPr>
              <w:t>Mymap record:</w:t>
            </w:r>
          </w:p>
          <w:p w14:paraId="48B3A760" w14:textId="2F28E2B2" w:rsidR="00C53B2C" w:rsidRDefault="00C53B2C" w:rsidP="001A39FF">
            <w:pPr>
              <w:rPr>
                <w:rFonts w:ascii="Arial" w:hAnsi="Arial" w:cs="Arial"/>
                <w:bCs/>
              </w:rPr>
            </w:pPr>
          </w:p>
          <w:p w14:paraId="2706B924" w14:textId="6FEDDA9D" w:rsidR="00E15CB7" w:rsidRPr="001A39FF" w:rsidRDefault="00E15CB7" w:rsidP="009D39B6">
            <w:pPr>
              <w:rPr>
                <w:rFonts w:ascii="Arial" w:hAnsi="Arial" w:cs="Arial"/>
                <w:bCs/>
              </w:rPr>
            </w:pPr>
          </w:p>
          <w:tbl>
            <w:tblPr>
              <w:tblStyle w:val="TableGrid"/>
              <w:tblW w:w="0" w:type="auto"/>
              <w:tblLook w:val="04A0" w:firstRow="1" w:lastRow="0" w:firstColumn="1" w:lastColumn="0" w:noHBand="0" w:noVBand="1"/>
            </w:tblPr>
            <w:tblGrid>
              <w:gridCol w:w="1869"/>
              <w:gridCol w:w="3827"/>
            </w:tblGrid>
            <w:tr w:rsidR="00E15CB7" w14:paraId="2D3843FE" w14:textId="77777777" w:rsidTr="0075420D">
              <w:tc>
                <w:tcPr>
                  <w:tcW w:w="1869" w:type="dxa"/>
                </w:tcPr>
                <w:p w14:paraId="27277013" w14:textId="3FFA8DA2" w:rsidR="00E15CB7" w:rsidRPr="002A4F9E" w:rsidRDefault="00E15CB7" w:rsidP="009D39B6">
                  <w:pPr>
                    <w:rPr>
                      <w:rFonts w:ascii="Arial" w:hAnsi="Arial" w:cs="Arial"/>
                      <w:b/>
                    </w:rPr>
                  </w:pPr>
                  <w:r w:rsidRPr="002A4F9E">
                    <w:rPr>
                      <w:rFonts w:ascii="Arial" w:hAnsi="Arial" w:cs="Arial"/>
                      <w:b/>
                    </w:rPr>
                    <w:t>Fields</w:t>
                  </w:r>
                </w:p>
              </w:tc>
              <w:tc>
                <w:tcPr>
                  <w:tcW w:w="3827" w:type="dxa"/>
                </w:tcPr>
                <w:p w14:paraId="2F03509C" w14:textId="3C442AAD" w:rsidR="00E15CB7" w:rsidRPr="002A4F9E" w:rsidRDefault="00E15CB7" w:rsidP="009D39B6">
                  <w:pPr>
                    <w:rPr>
                      <w:rFonts w:ascii="Arial" w:hAnsi="Arial" w:cs="Arial"/>
                      <w:b/>
                    </w:rPr>
                  </w:pPr>
                  <w:r w:rsidRPr="002A4F9E">
                    <w:rPr>
                      <w:rFonts w:ascii="Arial" w:hAnsi="Arial" w:cs="Arial"/>
                      <w:b/>
                    </w:rPr>
                    <w:t xml:space="preserve">CPH number </w:t>
                  </w:r>
                </w:p>
              </w:tc>
            </w:tr>
            <w:tr w:rsidR="00E15CB7" w14:paraId="2186C685" w14:textId="77777777" w:rsidTr="0075420D">
              <w:tc>
                <w:tcPr>
                  <w:tcW w:w="1869" w:type="dxa"/>
                </w:tcPr>
                <w:p w14:paraId="12E8B6D8" w14:textId="6BCA03A4" w:rsidR="00E15CB7" w:rsidRPr="009D39B6" w:rsidRDefault="00E15CB7" w:rsidP="00E15CB7">
                  <w:pPr>
                    <w:rPr>
                      <w:rFonts w:ascii="Arial" w:hAnsi="Arial" w:cs="Arial"/>
                      <w:bCs/>
                    </w:rPr>
                  </w:pPr>
                  <w:r w:rsidRPr="009D39B6">
                    <w:rPr>
                      <w:rFonts w:ascii="Arial" w:hAnsi="Arial" w:cs="Arial"/>
                      <w:bCs/>
                    </w:rPr>
                    <w:t>Top Pentwyn</w:t>
                  </w:r>
                </w:p>
                <w:p w14:paraId="04BB2F0D" w14:textId="77777777" w:rsidR="00E15CB7" w:rsidRPr="009D39B6" w:rsidRDefault="00E15CB7" w:rsidP="00E15CB7">
                  <w:pPr>
                    <w:rPr>
                      <w:rFonts w:ascii="Arial" w:hAnsi="Arial" w:cs="Arial"/>
                      <w:bCs/>
                    </w:rPr>
                  </w:pPr>
                  <w:r w:rsidRPr="009D39B6">
                    <w:rPr>
                      <w:rFonts w:ascii="Arial" w:hAnsi="Arial" w:cs="Arial"/>
                      <w:bCs/>
                    </w:rPr>
                    <w:t>Bottom Pentwyn</w:t>
                  </w:r>
                </w:p>
                <w:p w14:paraId="1C08AA24" w14:textId="77777777" w:rsidR="00E15CB7" w:rsidRPr="009D39B6" w:rsidRDefault="00E15CB7" w:rsidP="00E15CB7">
                  <w:pPr>
                    <w:rPr>
                      <w:rFonts w:ascii="Arial" w:hAnsi="Arial" w:cs="Arial"/>
                      <w:bCs/>
                    </w:rPr>
                  </w:pPr>
                  <w:r w:rsidRPr="009D39B6">
                    <w:rPr>
                      <w:rFonts w:ascii="Arial" w:hAnsi="Arial" w:cs="Arial"/>
                      <w:bCs/>
                    </w:rPr>
                    <w:lastRenderedPageBreak/>
                    <w:t>Lodge</w:t>
                  </w:r>
                </w:p>
                <w:p w14:paraId="1373E532" w14:textId="77777777" w:rsidR="00E15CB7" w:rsidRPr="009D39B6" w:rsidRDefault="00E15CB7" w:rsidP="00E15CB7">
                  <w:pPr>
                    <w:rPr>
                      <w:rFonts w:ascii="Arial" w:hAnsi="Arial" w:cs="Arial"/>
                      <w:bCs/>
                    </w:rPr>
                  </w:pPr>
                  <w:r w:rsidRPr="009D39B6">
                    <w:rPr>
                      <w:rFonts w:ascii="Arial" w:hAnsi="Arial" w:cs="Arial"/>
                      <w:bCs/>
                    </w:rPr>
                    <w:t>Pentwyn Corner</w:t>
                  </w:r>
                </w:p>
                <w:p w14:paraId="602C78E4" w14:textId="77777777" w:rsidR="00E15CB7" w:rsidRPr="009D39B6" w:rsidRDefault="00E15CB7" w:rsidP="00E15CB7">
                  <w:pPr>
                    <w:rPr>
                      <w:rFonts w:ascii="Arial" w:hAnsi="Arial" w:cs="Arial"/>
                      <w:bCs/>
                    </w:rPr>
                  </w:pPr>
                  <w:r w:rsidRPr="009D39B6">
                    <w:rPr>
                      <w:rFonts w:ascii="Arial" w:hAnsi="Arial" w:cs="Arial"/>
                      <w:bCs/>
                    </w:rPr>
                    <w:t>17 Acres</w:t>
                  </w:r>
                </w:p>
                <w:p w14:paraId="62954083" w14:textId="2526B8D8" w:rsidR="00E15CB7" w:rsidRDefault="00E15CB7" w:rsidP="00E15CB7">
                  <w:pPr>
                    <w:rPr>
                      <w:rFonts w:ascii="Arial" w:hAnsi="Arial" w:cs="Arial"/>
                      <w:bCs/>
                    </w:rPr>
                  </w:pPr>
                  <w:r w:rsidRPr="009D39B6">
                    <w:rPr>
                      <w:rFonts w:ascii="Arial" w:hAnsi="Arial" w:cs="Arial"/>
                      <w:bCs/>
                    </w:rPr>
                    <w:t>16 Acres</w:t>
                  </w:r>
                </w:p>
              </w:tc>
              <w:tc>
                <w:tcPr>
                  <w:tcW w:w="3827" w:type="dxa"/>
                </w:tcPr>
                <w:p w14:paraId="61227528" w14:textId="77777777" w:rsidR="00E15CB7" w:rsidRDefault="00E15CB7" w:rsidP="00E15CB7">
                  <w:pPr>
                    <w:jc w:val="center"/>
                    <w:rPr>
                      <w:rFonts w:ascii="Arial" w:hAnsi="Arial" w:cs="Arial"/>
                      <w:bCs/>
                    </w:rPr>
                  </w:pPr>
                </w:p>
                <w:p w14:paraId="3E0D70B1" w14:textId="77777777" w:rsidR="00E15CB7" w:rsidRDefault="00E15CB7" w:rsidP="00E15CB7">
                  <w:pPr>
                    <w:jc w:val="center"/>
                    <w:rPr>
                      <w:rFonts w:ascii="Arial" w:hAnsi="Arial" w:cs="Arial"/>
                      <w:bCs/>
                    </w:rPr>
                  </w:pPr>
                </w:p>
                <w:p w14:paraId="12D8C83F" w14:textId="01F56417" w:rsidR="00E15CB7" w:rsidRDefault="00E15CB7" w:rsidP="00E15CB7">
                  <w:pPr>
                    <w:jc w:val="center"/>
                    <w:rPr>
                      <w:rFonts w:ascii="Arial" w:hAnsi="Arial" w:cs="Arial"/>
                      <w:bCs/>
                    </w:rPr>
                  </w:pPr>
                  <w:r>
                    <w:rPr>
                      <w:rFonts w:ascii="Arial" w:hAnsi="Arial" w:cs="Arial"/>
                      <w:bCs/>
                    </w:rPr>
                    <w:lastRenderedPageBreak/>
                    <w:t>52/042/0007 EL + DG JONES &amp; SONS</w:t>
                  </w:r>
                </w:p>
              </w:tc>
            </w:tr>
            <w:tr w:rsidR="00E15CB7" w14:paraId="5A94D822" w14:textId="77777777" w:rsidTr="0075420D">
              <w:tc>
                <w:tcPr>
                  <w:tcW w:w="1869" w:type="dxa"/>
                </w:tcPr>
                <w:p w14:paraId="375AAF2E" w14:textId="44F23723" w:rsidR="00E15CB7" w:rsidRDefault="00E15CB7" w:rsidP="00E15CB7">
                  <w:pPr>
                    <w:rPr>
                      <w:rFonts w:ascii="Arial" w:hAnsi="Arial" w:cs="Arial"/>
                      <w:bCs/>
                    </w:rPr>
                  </w:pPr>
                  <w:r>
                    <w:rPr>
                      <w:rFonts w:ascii="Arial" w:hAnsi="Arial" w:cs="Arial"/>
                      <w:bCs/>
                    </w:rPr>
                    <w:lastRenderedPageBreak/>
                    <w:t>A, B, C, D &amp; E</w:t>
                  </w:r>
                </w:p>
              </w:tc>
              <w:tc>
                <w:tcPr>
                  <w:tcW w:w="3827" w:type="dxa"/>
                </w:tcPr>
                <w:p w14:paraId="2CFF560C" w14:textId="4CEC14FE" w:rsidR="00E15CB7" w:rsidRDefault="00F86912" w:rsidP="00F86912">
                  <w:pPr>
                    <w:jc w:val="center"/>
                    <w:rPr>
                      <w:rFonts w:ascii="Arial" w:hAnsi="Arial" w:cs="Arial"/>
                      <w:bCs/>
                    </w:rPr>
                  </w:pPr>
                  <w:r>
                    <w:rPr>
                      <w:rFonts w:ascii="Arial" w:hAnsi="Arial" w:cs="Arial"/>
                      <w:bCs/>
                    </w:rPr>
                    <w:t>52/041/0025 RP PRICE + SONS</w:t>
                  </w:r>
                </w:p>
              </w:tc>
            </w:tr>
          </w:tbl>
          <w:p w14:paraId="4E8D91D1" w14:textId="377BE4D6" w:rsidR="00C53B2C" w:rsidRPr="001A39FF" w:rsidRDefault="00C53B2C" w:rsidP="009D39B6">
            <w:pPr>
              <w:rPr>
                <w:rFonts w:ascii="Arial" w:hAnsi="Arial" w:cs="Arial"/>
                <w:bCs/>
              </w:rPr>
            </w:pPr>
          </w:p>
          <w:p w14:paraId="18D8CE14" w14:textId="6502B1DD" w:rsidR="001A39FF" w:rsidRPr="003D76E6" w:rsidRDefault="00DC0C1F" w:rsidP="00B50D9B">
            <w:pPr>
              <w:rPr>
                <w:rFonts w:ascii="Arial" w:hAnsi="Arial" w:cs="Arial"/>
                <w:bCs/>
              </w:rPr>
            </w:pPr>
            <w:r>
              <w:rPr>
                <w:rFonts w:ascii="Arial" w:hAnsi="Arial" w:cs="Arial"/>
                <w:bCs/>
              </w:rPr>
              <w:t>The CPH numbers prov</w:t>
            </w:r>
            <w:r w:rsidR="005168CC">
              <w:rPr>
                <w:rFonts w:ascii="Arial" w:hAnsi="Arial" w:cs="Arial"/>
                <w:bCs/>
              </w:rPr>
              <w:t>ided</w:t>
            </w:r>
            <w:r>
              <w:rPr>
                <w:rFonts w:ascii="Arial" w:hAnsi="Arial" w:cs="Arial"/>
                <w:bCs/>
              </w:rPr>
              <w:t xml:space="preserve"> match the Mymap record. </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192EE42C" w14:textId="7461586B" w:rsidR="007D10EC" w:rsidRPr="001F5EBB" w:rsidRDefault="001F5EBB" w:rsidP="00A007D4">
            <w:pPr>
              <w:rPr>
                <w:rFonts w:ascii="Arial" w:hAnsi="Arial" w:cs="Arial"/>
                <w:color w:val="000000" w:themeColor="text1"/>
              </w:rPr>
            </w:pPr>
            <w:r w:rsidRPr="001F5EBB">
              <w:rPr>
                <w:rFonts w:ascii="Arial" w:hAnsi="Arial" w:cs="Arial"/>
                <w:color w:val="000000" w:themeColor="text1"/>
              </w:rPr>
              <w:t>n/a</w:t>
            </w:r>
          </w:p>
          <w:p w14:paraId="4E0F89D3" w14:textId="39772BC8"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5C7272F3" w14:textId="77777777" w:rsidR="007719B3" w:rsidRDefault="007719B3" w:rsidP="00A007D4">
            <w:pPr>
              <w:rPr>
                <w:rFonts w:ascii="Arial" w:hAnsi="Arial" w:cs="Arial"/>
              </w:rPr>
            </w:pPr>
          </w:p>
          <w:p w14:paraId="0238CD82" w14:textId="3035587C" w:rsidR="001A7CD0" w:rsidRDefault="008A7A3E" w:rsidP="00A007D4">
            <w:pPr>
              <w:rPr>
                <w:rFonts w:ascii="Arial" w:hAnsi="Arial" w:cs="Arial"/>
              </w:rPr>
            </w:pPr>
            <w:r>
              <w:rPr>
                <w:rFonts w:ascii="Arial" w:hAnsi="Arial" w:cs="Arial"/>
              </w:rPr>
              <w:t xml:space="preserve">DCWW </w:t>
            </w:r>
            <w:r w:rsidR="002434BD">
              <w:rPr>
                <w:rFonts w:ascii="Arial" w:hAnsi="Arial" w:cs="Arial"/>
              </w:rPr>
              <w:t>Pontsticill has a readily available nitrogen content of 86%</w:t>
            </w:r>
            <w:r w:rsidR="003D76E6">
              <w:rPr>
                <w:rFonts w:ascii="Arial" w:hAnsi="Arial" w:cs="Arial"/>
              </w:rPr>
              <w:t xml:space="preserve">. The ABS has confirmed no spreading will take place in the closed periods outlined in </w:t>
            </w:r>
            <w:r w:rsidR="003D76E6" w:rsidRPr="00B87D93">
              <w:rPr>
                <w:rFonts w:ascii="Arial" w:hAnsi="Arial" w:cs="Arial"/>
                <w:bCs/>
              </w:rPr>
              <w:t>The Water Resources (Control of Agricultural Pollution) (Wales) Regulations 2021</w:t>
            </w:r>
            <w:r w:rsidR="003D76E6">
              <w:rPr>
                <w:rFonts w:ascii="Arial" w:hAnsi="Arial" w:cs="Arial"/>
                <w:bCs/>
              </w:rPr>
              <w:t>.</w:t>
            </w:r>
          </w:p>
          <w:p w14:paraId="5E3F6ED2" w14:textId="77777777" w:rsidR="001A7CD0" w:rsidRDefault="001A7CD0" w:rsidP="00A007D4">
            <w:pPr>
              <w:rPr>
                <w:rFonts w:ascii="Arial" w:hAnsi="Arial" w:cs="Arial"/>
              </w:rPr>
            </w:pPr>
          </w:p>
          <w:p w14:paraId="76293AB2" w14:textId="3820E208" w:rsidR="008A7A3E" w:rsidRPr="00A007D4" w:rsidRDefault="001A7CD0" w:rsidP="00A007D4">
            <w:pPr>
              <w:rPr>
                <w:rFonts w:ascii="Arial" w:hAnsi="Arial" w:cs="Arial"/>
              </w:rPr>
            </w:pPr>
            <w:r>
              <w:rPr>
                <w:rFonts w:ascii="Arial" w:hAnsi="Arial" w:cs="Arial"/>
              </w:rPr>
              <w:t>DCWW whiteboune is adding an additional 8.72 kg of phosphorus to the fields in this deployment to account for the grazing yield.</w:t>
            </w:r>
          </w:p>
        </w:tc>
      </w:tr>
      <w:tr w:rsidR="007719B3" w:rsidRPr="00A007D4" w14:paraId="75D6D2CD" w14:textId="77777777" w:rsidTr="00437319">
        <w:tc>
          <w:tcPr>
            <w:tcW w:w="5000" w:type="pct"/>
          </w:tcPr>
          <w:p w14:paraId="1CC8C108" w14:textId="0238F7CD" w:rsidR="00A007D4" w:rsidRPr="00B87D93" w:rsidRDefault="007719B3" w:rsidP="00A007D4">
            <w:pPr>
              <w:rPr>
                <w:rFonts w:ascii="Arial" w:hAnsi="Arial" w:cs="Arial"/>
                <w:b/>
              </w:rPr>
            </w:pPr>
            <w:r w:rsidRPr="00B87D93">
              <w:rPr>
                <w:rFonts w:ascii="Arial" w:hAnsi="Arial" w:cs="Arial"/>
                <w:b/>
              </w:rPr>
              <w:t xml:space="preserve">Request for information: </w:t>
            </w:r>
            <w:r w:rsidR="006C3989" w:rsidRPr="00B87D93">
              <w:rPr>
                <w:rFonts w:ascii="Arial" w:hAnsi="Arial" w:cs="Arial"/>
                <w:b/>
              </w:rPr>
              <w:t>31/03/2023</w:t>
            </w:r>
          </w:p>
          <w:p w14:paraId="5E873123" w14:textId="0784EA39" w:rsidR="007E2FC2" w:rsidRPr="00B87D93" w:rsidRDefault="007E2FC2" w:rsidP="00A007D4">
            <w:pPr>
              <w:rPr>
                <w:rFonts w:ascii="Arial" w:hAnsi="Arial" w:cs="Arial"/>
                <w:b/>
              </w:rPr>
            </w:pPr>
          </w:p>
          <w:p w14:paraId="111A46B4" w14:textId="3817317F" w:rsidR="007E2FC2" w:rsidRPr="00B87D93" w:rsidRDefault="007E2FC2" w:rsidP="00A007D4">
            <w:pPr>
              <w:rPr>
                <w:rFonts w:ascii="Arial" w:hAnsi="Arial" w:cs="Arial"/>
                <w:bCs/>
              </w:rPr>
            </w:pPr>
          </w:p>
          <w:p w14:paraId="5F79B94B" w14:textId="2CE2227D" w:rsidR="007E2FC2" w:rsidRPr="00B87D93" w:rsidRDefault="007E2FC2" w:rsidP="007E2FC2">
            <w:pPr>
              <w:pStyle w:val="Default"/>
              <w:numPr>
                <w:ilvl w:val="0"/>
                <w:numId w:val="33"/>
              </w:numPr>
              <w:rPr>
                <w:bCs/>
                <w:color w:val="70AD47" w:themeColor="accent6"/>
                <w:sz w:val="22"/>
                <w:szCs w:val="22"/>
              </w:rPr>
            </w:pPr>
            <w:r w:rsidRPr="00B87D93">
              <w:rPr>
                <w:bCs/>
                <w:sz w:val="22"/>
                <w:szCs w:val="22"/>
              </w:rPr>
              <w:t>Confirm the full permit holders name for this deployment application.</w:t>
            </w:r>
            <w:r w:rsidR="00BC7349" w:rsidRPr="00B87D93">
              <w:rPr>
                <w:bCs/>
                <w:sz w:val="22"/>
                <w:szCs w:val="22"/>
              </w:rPr>
              <w:t xml:space="preserve"> </w:t>
            </w:r>
            <w:r w:rsidR="00BC7349" w:rsidRPr="00B87D93">
              <w:rPr>
                <w:bCs/>
                <w:color w:val="70AD47" w:themeColor="accent6"/>
                <w:sz w:val="22"/>
                <w:szCs w:val="22"/>
              </w:rPr>
              <w:t>The applicant has confirmed the permit holders full name.</w:t>
            </w:r>
          </w:p>
          <w:p w14:paraId="0F21DE01" w14:textId="77777777" w:rsidR="007E2FC2" w:rsidRPr="00B87D93" w:rsidRDefault="007E2FC2" w:rsidP="007E2FC2">
            <w:pPr>
              <w:pStyle w:val="Default"/>
              <w:rPr>
                <w:bCs/>
                <w:sz w:val="22"/>
                <w:szCs w:val="22"/>
              </w:rPr>
            </w:pPr>
          </w:p>
          <w:p w14:paraId="60FFFE0F" w14:textId="15AB691A" w:rsidR="007E2FC2" w:rsidRPr="007439BF" w:rsidRDefault="007E2FC2" w:rsidP="007E2FC2">
            <w:pPr>
              <w:pStyle w:val="ListParagraph"/>
              <w:numPr>
                <w:ilvl w:val="0"/>
                <w:numId w:val="33"/>
              </w:numPr>
              <w:rPr>
                <w:rFonts w:ascii="Arial" w:hAnsi="Arial" w:cs="Arial"/>
                <w:bCs/>
                <w:color w:val="70AD47" w:themeColor="accent6"/>
              </w:rPr>
            </w:pPr>
            <w:r w:rsidRPr="00B87D93">
              <w:rPr>
                <w:rFonts w:ascii="Arial" w:hAnsi="Arial" w:cs="Arial"/>
                <w:bCs/>
                <w:color w:val="000000" w:themeColor="text1"/>
              </w:rPr>
              <w:t>Update the previous spreading form to state how much waste was spread in the previous deployment.</w:t>
            </w:r>
            <w:r w:rsidR="00ED26EA" w:rsidRPr="00B87D93">
              <w:rPr>
                <w:rFonts w:ascii="Arial" w:hAnsi="Arial" w:cs="Arial"/>
                <w:bCs/>
                <w:color w:val="000000" w:themeColor="text1"/>
              </w:rPr>
              <w:t xml:space="preserve"> </w:t>
            </w:r>
            <w:r w:rsidR="00ED26EA" w:rsidRPr="007439BF">
              <w:rPr>
                <w:rFonts w:ascii="Arial" w:hAnsi="Arial" w:cs="Arial"/>
                <w:bCs/>
                <w:color w:val="70AD47" w:themeColor="accent6"/>
              </w:rPr>
              <w:t>The applicant has updated the form.</w:t>
            </w:r>
          </w:p>
          <w:p w14:paraId="4BF498BD" w14:textId="77777777" w:rsidR="007E2FC2" w:rsidRPr="00B87D93" w:rsidRDefault="007E2FC2" w:rsidP="007E2FC2">
            <w:pPr>
              <w:pStyle w:val="ListParagraph"/>
              <w:ind w:left="1080"/>
              <w:rPr>
                <w:rFonts w:ascii="Arial" w:hAnsi="Arial" w:cs="Arial"/>
                <w:bCs/>
                <w:color w:val="000000" w:themeColor="text1"/>
              </w:rPr>
            </w:pPr>
          </w:p>
          <w:p w14:paraId="232FAA8E" w14:textId="0CA5A895" w:rsidR="007E2FC2" w:rsidRPr="00F75AEE" w:rsidRDefault="007E2FC2" w:rsidP="007E2FC2">
            <w:pPr>
              <w:pStyle w:val="ListParagraph"/>
              <w:numPr>
                <w:ilvl w:val="0"/>
                <w:numId w:val="33"/>
              </w:numPr>
              <w:rPr>
                <w:rFonts w:ascii="Arial" w:hAnsi="Arial" w:cs="Arial"/>
                <w:bCs/>
                <w:color w:val="000000" w:themeColor="text1"/>
              </w:rPr>
            </w:pPr>
            <w:r w:rsidRPr="00B87D93">
              <w:rPr>
                <w:rFonts w:ascii="Arial" w:hAnsi="Arial" w:cs="Arial"/>
                <w:bCs/>
                <w:color w:val="000000" w:themeColor="text1"/>
              </w:rPr>
              <w:t>Update the site plan so it clearly shows the surface waters bordering fields A, B &amp; E.</w:t>
            </w:r>
            <w:r w:rsidR="00B87D93" w:rsidRPr="00B87D93">
              <w:rPr>
                <w:rFonts w:ascii="Arial" w:hAnsi="Arial" w:cs="Arial"/>
                <w:bCs/>
                <w:color w:val="000000" w:themeColor="text1"/>
              </w:rPr>
              <w:t xml:space="preserve"> </w:t>
            </w:r>
            <w:r w:rsidR="00B87D93" w:rsidRPr="00F75AEE">
              <w:rPr>
                <w:rFonts w:ascii="Arial" w:hAnsi="Arial" w:cs="Arial"/>
                <w:bCs/>
                <w:color w:val="70AD47" w:themeColor="accent6"/>
              </w:rPr>
              <w:t>The applicant has updated the site plan.</w:t>
            </w:r>
          </w:p>
          <w:p w14:paraId="19F96072" w14:textId="77777777" w:rsidR="007E2FC2" w:rsidRPr="00B87D93" w:rsidRDefault="007E2FC2" w:rsidP="007E2FC2">
            <w:pPr>
              <w:rPr>
                <w:rFonts w:ascii="Arial" w:hAnsi="Arial" w:cs="Arial"/>
                <w:bCs/>
                <w:color w:val="000000" w:themeColor="text1"/>
              </w:rPr>
            </w:pPr>
          </w:p>
          <w:p w14:paraId="2B9A3DD4" w14:textId="73AFA893" w:rsidR="007E2FC2" w:rsidRPr="005E6CEE" w:rsidRDefault="007E2FC2" w:rsidP="007E2FC2">
            <w:pPr>
              <w:pStyle w:val="ListParagraph"/>
              <w:numPr>
                <w:ilvl w:val="0"/>
                <w:numId w:val="33"/>
              </w:numPr>
              <w:rPr>
                <w:rFonts w:ascii="Arial" w:hAnsi="Arial" w:cs="Arial"/>
                <w:bCs/>
                <w:color w:val="70AD47" w:themeColor="accent6"/>
              </w:rPr>
            </w:pPr>
            <w:r w:rsidRPr="00B87D93">
              <w:rPr>
                <w:rFonts w:ascii="Arial" w:hAnsi="Arial" w:cs="Arial"/>
                <w:bCs/>
                <w:color w:val="000000" w:themeColor="text1"/>
              </w:rPr>
              <w:t xml:space="preserve">State no spread buffer zone distances around the surface waters on the site plan. </w:t>
            </w:r>
            <w:r w:rsidR="00444527" w:rsidRPr="005E6CEE">
              <w:rPr>
                <w:rFonts w:ascii="Arial" w:hAnsi="Arial" w:cs="Arial"/>
                <w:bCs/>
                <w:color w:val="70AD47" w:themeColor="accent6"/>
              </w:rPr>
              <w:t>The applicant has updated the site plan.</w:t>
            </w:r>
          </w:p>
          <w:p w14:paraId="7713D033" w14:textId="77777777" w:rsidR="007E2FC2" w:rsidRPr="005E6CEE" w:rsidRDefault="007E2FC2" w:rsidP="007E2FC2">
            <w:pPr>
              <w:rPr>
                <w:rFonts w:ascii="Arial" w:hAnsi="Arial" w:cs="Arial"/>
                <w:bCs/>
                <w:color w:val="70AD47" w:themeColor="accent6"/>
              </w:rPr>
            </w:pPr>
            <w:r w:rsidRPr="005E6CEE">
              <w:rPr>
                <w:rFonts w:ascii="Arial" w:hAnsi="Arial" w:cs="Arial"/>
                <w:bCs/>
                <w:color w:val="70AD47" w:themeColor="accent6"/>
              </w:rPr>
              <w:t xml:space="preserve"> </w:t>
            </w:r>
          </w:p>
          <w:p w14:paraId="1CCB56F1" w14:textId="2E49FDF4" w:rsidR="007E2FC2" w:rsidRPr="00FE073E" w:rsidRDefault="007E2FC2" w:rsidP="007E2FC2">
            <w:pPr>
              <w:pStyle w:val="ListParagraph"/>
              <w:numPr>
                <w:ilvl w:val="0"/>
                <w:numId w:val="33"/>
              </w:numPr>
              <w:rPr>
                <w:rFonts w:ascii="Arial" w:hAnsi="Arial" w:cs="Arial"/>
                <w:bCs/>
                <w:color w:val="70AD47" w:themeColor="accent6"/>
              </w:rPr>
            </w:pPr>
            <w:r w:rsidRPr="00B87D93">
              <w:rPr>
                <w:rFonts w:ascii="Arial" w:hAnsi="Arial" w:cs="Arial"/>
                <w:bCs/>
                <w:color w:val="000000" w:themeColor="text1"/>
              </w:rPr>
              <w:t>Confirm what the letter ‘</w:t>
            </w:r>
            <w:r w:rsidRPr="00B87D93">
              <w:rPr>
                <w:rFonts w:ascii="Arial" w:hAnsi="Arial" w:cs="Arial"/>
                <w:bCs/>
                <w:i/>
                <w:iCs/>
                <w:color w:val="000000" w:themeColor="text1"/>
              </w:rPr>
              <w:t>T’</w:t>
            </w:r>
            <w:r w:rsidRPr="00B87D93">
              <w:rPr>
                <w:rFonts w:ascii="Arial" w:hAnsi="Arial" w:cs="Arial"/>
                <w:bCs/>
                <w:color w:val="000000" w:themeColor="text1"/>
              </w:rPr>
              <w:t xml:space="preserve">  describes on the submitted site plan. </w:t>
            </w:r>
            <w:r w:rsidR="00444527" w:rsidRPr="00FE073E">
              <w:rPr>
                <w:rFonts w:ascii="Arial" w:hAnsi="Arial" w:cs="Arial"/>
                <w:bCs/>
                <w:color w:val="70AD47" w:themeColor="accent6"/>
              </w:rPr>
              <w:t>The applicant has clarified this refers to a place ‘</w:t>
            </w:r>
            <w:r w:rsidR="00444527" w:rsidRPr="00FE073E">
              <w:rPr>
                <w:rFonts w:ascii="Arial" w:hAnsi="Arial" w:cs="Arial"/>
                <w:bCs/>
                <w:i/>
                <w:iCs/>
                <w:color w:val="70AD47" w:themeColor="accent6"/>
              </w:rPr>
              <w:t xml:space="preserve">Tregoyd’ </w:t>
            </w:r>
            <w:r w:rsidR="00444527" w:rsidRPr="00FE073E">
              <w:rPr>
                <w:rFonts w:ascii="Arial" w:hAnsi="Arial" w:cs="Arial"/>
                <w:bCs/>
                <w:color w:val="70AD47" w:themeColor="accent6"/>
              </w:rPr>
              <w:t xml:space="preserve">and is not </w:t>
            </w:r>
            <w:r w:rsidR="00744A61" w:rsidRPr="00FE073E">
              <w:rPr>
                <w:rFonts w:ascii="Arial" w:hAnsi="Arial" w:cs="Arial"/>
                <w:bCs/>
                <w:color w:val="70AD47" w:themeColor="accent6"/>
              </w:rPr>
              <w:t xml:space="preserve">referring to </w:t>
            </w:r>
            <w:r w:rsidR="00444527" w:rsidRPr="00FE073E">
              <w:rPr>
                <w:rFonts w:ascii="Arial" w:hAnsi="Arial" w:cs="Arial"/>
                <w:bCs/>
                <w:color w:val="70AD47" w:themeColor="accent6"/>
              </w:rPr>
              <w:t>the deployment</w:t>
            </w:r>
            <w:r w:rsidR="00744A61" w:rsidRPr="00FE073E">
              <w:rPr>
                <w:rFonts w:ascii="Arial" w:hAnsi="Arial" w:cs="Arial"/>
                <w:bCs/>
                <w:color w:val="70AD47" w:themeColor="accent6"/>
              </w:rPr>
              <w:t xml:space="preserve"> activity. </w:t>
            </w:r>
            <w:r w:rsidR="00444527" w:rsidRPr="00FE073E">
              <w:rPr>
                <w:rFonts w:ascii="Arial" w:hAnsi="Arial" w:cs="Arial"/>
                <w:bCs/>
                <w:color w:val="70AD47" w:themeColor="accent6"/>
              </w:rPr>
              <w:t xml:space="preserve"> </w:t>
            </w:r>
          </w:p>
          <w:p w14:paraId="23721D7D" w14:textId="77777777" w:rsidR="007E2FC2" w:rsidRPr="00B87D93" w:rsidRDefault="007E2FC2" w:rsidP="007E2FC2">
            <w:pPr>
              <w:rPr>
                <w:rFonts w:ascii="Arial" w:hAnsi="Arial" w:cs="Arial"/>
                <w:bCs/>
                <w:color w:val="000000" w:themeColor="text1"/>
              </w:rPr>
            </w:pPr>
          </w:p>
          <w:p w14:paraId="0E5FE804" w14:textId="6509BDCF" w:rsidR="007E2FC2" w:rsidRPr="00017DD6" w:rsidRDefault="007E2FC2" w:rsidP="007E2FC2">
            <w:pPr>
              <w:pStyle w:val="ListParagraph"/>
              <w:numPr>
                <w:ilvl w:val="0"/>
                <w:numId w:val="33"/>
              </w:numPr>
              <w:rPr>
                <w:rFonts w:ascii="Arial" w:hAnsi="Arial" w:cs="Arial"/>
                <w:bCs/>
                <w:color w:val="70AD47" w:themeColor="accent6"/>
              </w:rPr>
            </w:pPr>
            <w:r w:rsidRPr="00017DD6">
              <w:rPr>
                <w:rFonts w:ascii="Arial" w:hAnsi="Arial" w:cs="Arial"/>
                <w:bCs/>
                <w:color w:val="000000" w:themeColor="text1"/>
              </w:rPr>
              <w:t>Update the site plan to show the location of the ancient woodland sites.</w:t>
            </w:r>
            <w:r w:rsidR="00B7509F" w:rsidRPr="00017DD6">
              <w:rPr>
                <w:rFonts w:ascii="Arial" w:hAnsi="Arial" w:cs="Arial"/>
                <w:bCs/>
                <w:color w:val="000000" w:themeColor="text1"/>
              </w:rPr>
              <w:t xml:space="preserve"> </w:t>
            </w:r>
            <w:r w:rsidR="00B7509F" w:rsidRPr="00017DD6">
              <w:rPr>
                <w:rFonts w:ascii="Arial" w:hAnsi="Arial" w:cs="Arial"/>
                <w:bCs/>
                <w:color w:val="70AD47" w:themeColor="accent6"/>
              </w:rPr>
              <w:t>The applicant has updated the site plan.</w:t>
            </w:r>
          </w:p>
          <w:p w14:paraId="10548D11" w14:textId="77777777" w:rsidR="007E2FC2" w:rsidRPr="00B87D93" w:rsidRDefault="007E2FC2" w:rsidP="007E2FC2">
            <w:pPr>
              <w:pStyle w:val="ListParagraph"/>
              <w:ind w:left="1080"/>
              <w:rPr>
                <w:rFonts w:ascii="Arial" w:hAnsi="Arial" w:cs="Arial"/>
                <w:bCs/>
                <w:color w:val="000000" w:themeColor="text1"/>
              </w:rPr>
            </w:pPr>
          </w:p>
          <w:p w14:paraId="0EDB2C2B" w14:textId="09180D56" w:rsidR="007E2FC2" w:rsidRPr="00B87D93" w:rsidRDefault="007E2FC2" w:rsidP="007E2FC2">
            <w:pPr>
              <w:pStyle w:val="ListParagraph"/>
              <w:numPr>
                <w:ilvl w:val="0"/>
                <w:numId w:val="33"/>
              </w:numPr>
              <w:rPr>
                <w:rFonts w:ascii="Arial" w:hAnsi="Arial" w:cs="Arial"/>
                <w:bCs/>
                <w:color w:val="000000" w:themeColor="text1"/>
              </w:rPr>
            </w:pPr>
            <w:r w:rsidRPr="00B87D93">
              <w:rPr>
                <w:rFonts w:ascii="Arial" w:hAnsi="Arial" w:cs="Arial"/>
                <w:bCs/>
                <w:color w:val="000000" w:themeColor="text1"/>
              </w:rPr>
              <w:t>Update the site plan to show the location of the local wildlife sites</w:t>
            </w:r>
            <w:r w:rsidRPr="008B25B6">
              <w:rPr>
                <w:rFonts w:ascii="Arial" w:hAnsi="Arial" w:cs="Arial"/>
                <w:bCs/>
                <w:color w:val="000000" w:themeColor="text1"/>
              </w:rPr>
              <w:t>.</w:t>
            </w:r>
            <w:r w:rsidR="00B7509F" w:rsidRPr="008B25B6">
              <w:rPr>
                <w:rFonts w:ascii="Arial" w:hAnsi="Arial" w:cs="Arial"/>
                <w:bCs/>
                <w:color w:val="70AD47" w:themeColor="accent6"/>
              </w:rPr>
              <w:t xml:space="preserve"> The applicant has updated the site plan.</w:t>
            </w:r>
          </w:p>
          <w:p w14:paraId="093A2346" w14:textId="77777777" w:rsidR="007E2FC2" w:rsidRPr="00B87D93" w:rsidRDefault="007E2FC2" w:rsidP="007E2FC2">
            <w:pPr>
              <w:rPr>
                <w:rFonts w:ascii="Arial" w:hAnsi="Arial" w:cs="Arial"/>
                <w:bCs/>
                <w:color w:val="000000" w:themeColor="text1"/>
                <w:u w:val="single"/>
              </w:rPr>
            </w:pPr>
          </w:p>
          <w:p w14:paraId="1667EA02" w14:textId="5ADF38BC" w:rsidR="007E2FC2" w:rsidRPr="008B25B6" w:rsidRDefault="007E2FC2" w:rsidP="007E2FC2">
            <w:pPr>
              <w:pStyle w:val="ListParagraph"/>
              <w:numPr>
                <w:ilvl w:val="0"/>
                <w:numId w:val="33"/>
              </w:numPr>
              <w:rPr>
                <w:rFonts w:ascii="Arial" w:hAnsi="Arial" w:cs="Arial"/>
                <w:bCs/>
                <w:color w:val="70AD47" w:themeColor="accent6"/>
                <w:u w:val="single"/>
              </w:rPr>
            </w:pPr>
            <w:r w:rsidRPr="00B87D93">
              <w:rPr>
                <w:rFonts w:ascii="Arial" w:hAnsi="Arial" w:cs="Arial"/>
                <w:bCs/>
                <w:color w:val="000000" w:themeColor="text1"/>
              </w:rPr>
              <w:t>Update the site plan to show the location of the Brecon Beacons National Park.</w:t>
            </w:r>
            <w:r w:rsidR="00B7509F" w:rsidRPr="008B25B6">
              <w:rPr>
                <w:rFonts w:ascii="Arial" w:hAnsi="Arial" w:cs="Arial"/>
                <w:bCs/>
                <w:color w:val="000000" w:themeColor="text1"/>
              </w:rPr>
              <w:t xml:space="preserve"> </w:t>
            </w:r>
            <w:r w:rsidR="00B7509F" w:rsidRPr="008B25B6">
              <w:rPr>
                <w:rFonts w:ascii="Arial" w:hAnsi="Arial" w:cs="Arial"/>
                <w:bCs/>
                <w:color w:val="70AD47" w:themeColor="accent6"/>
              </w:rPr>
              <w:t>The applicant has updated the site plan.</w:t>
            </w:r>
          </w:p>
          <w:p w14:paraId="17A1CD13" w14:textId="77777777" w:rsidR="007E2FC2" w:rsidRPr="00B87D93" w:rsidRDefault="007E2FC2" w:rsidP="007E2FC2">
            <w:pPr>
              <w:rPr>
                <w:rFonts w:ascii="Arial" w:hAnsi="Arial" w:cs="Arial"/>
                <w:bCs/>
                <w:color w:val="000000" w:themeColor="text1"/>
              </w:rPr>
            </w:pPr>
          </w:p>
          <w:p w14:paraId="1A32323B" w14:textId="6500FA55" w:rsidR="007E2FC2" w:rsidRPr="00B87D93" w:rsidRDefault="007E2FC2" w:rsidP="007E2FC2">
            <w:pPr>
              <w:pStyle w:val="ListParagraph"/>
              <w:numPr>
                <w:ilvl w:val="0"/>
                <w:numId w:val="33"/>
              </w:numPr>
              <w:rPr>
                <w:rFonts w:ascii="Arial" w:hAnsi="Arial" w:cs="Arial"/>
                <w:bCs/>
                <w:color w:val="000000" w:themeColor="text1"/>
              </w:rPr>
            </w:pPr>
            <w:r w:rsidRPr="00B87D93">
              <w:rPr>
                <w:rFonts w:ascii="Arial" w:hAnsi="Arial" w:cs="Arial"/>
                <w:bCs/>
                <w:color w:val="000000" w:themeColor="text1"/>
              </w:rPr>
              <w:t xml:space="preserve">Update the agricultural benefit statement to outline the mitigation measures in place to prevent determent to the named sensitive sites from our location screening. This includes: </w:t>
            </w:r>
          </w:p>
          <w:p w14:paraId="12BDB549" w14:textId="77777777" w:rsidR="007E2FC2" w:rsidRPr="00B87D93" w:rsidRDefault="007E2FC2" w:rsidP="007E2FC2">
            <w:pPr>
              <w:pStyle w:val="ListParagraph"/>
              <w:ind w:left="1080"/>
              <w:rPr>
                <w:rFonts w:ascii="Arial" w:hAnsi="Arial" w:cs="Arial"/>
                <w:bCs/>
                <w:color w:val="000000" w:themeColor="text1"/>
              </w:rPr>
            </w:pPr>
          </w:p>
          <w:p w14:paraId="12E07FAC" w14:textId="77777777" w:rsidR="007E2FC2" w:rsidRPr="00B87D93" w:rsidRDefault="007E2FC2" w:rsidP="007E2FC2">
            <w:pPr>
              <w:pStyle w:val="ListParagraph"/>
              <w:numPr>
                <w:ilvl w:val="0"/>
                <w:numId w:val="31"/>
              </w:numPr>
              <w:rPr>
                <w:rFonts w:ascii="Arial" w:hAnsi="Arial" w:cs="Arial"/>
                <w:bCs/>
                <w:color w:val="000000" w:themeColor="text1"/>
              </w:rPr>
            </w:pPr>
            <w:r w:rsidRPr="00B87D93">
              <w:rPr>
                <w:rFonts w:ascii="Arial" w:hAnsi="Arial" w:cs="Arial"/>
                <w:bCs/>
                <w:color w:val="000000" w:themeColor="text1"/>
              </w:rPr>
              <w:t>Ancient Woodland Sites</w:t>
            </w:r>
          </w:p>
          <w:p w14:paraId="498EAE45" w14:textId="77777777" w:rsidR="007E2FC2" w:rsidRPr="00B87D93" w:rsidRDefault="007E2FC2" w:rsidP="007E2FC2">
            <w:pPr>
              <w:pStyle w:val="ListParagraph"/>
              <w:numPr>
                <w:ilvl w:val="0"/>
                <w:numId w:val="31"/>
              </w:numPr>
              <w:rPr>
                <w:rFonts w:ascii="Arial" w:hAnsi="Arial" w:cs="Arial"/>
                <w:bCs/>
                <w:color w:val="000000" w:themeColor="text1"/>
              </w:rPr>
            </w:pPr>
            <w:r w:rsidRPr="00B87D93">
              <w:rPr>
                <w:rFonts w:ascii="Arial" w:hAnsi="Arial" w:cs="Arial"/>
                <w:bCs/>
                <w:color w:val="000000" w:themeColor="text1"/>
              </w:rPr>
              <w:t>Local Wildlife Sites (SINCs)</w:t>
            </w:r>
          </w:p>
          <w:p w14:paraId="01C05D2B" w14:textId="6F661B3A" w:rsidR="007E2FC2" w:rsidRDefault="007E2FC2" w:rsidP="007E2FC2">
            <w:pPr>
              <w:pStyle w:val="ListParagraph"/>
              <w:numPr>
                <w:ilvl w:val="0"/>
                <w:numId w:val="31"/>
              </w:numPr>
              <w:rPr>
                <w:rFonts w:ascii="Arial" w:hAnsi="Arial" w:cs="Arial"/>
                <w:bCs/>
                <w:color w:val="000000" w:themeColor="text1"/>
              </w:rPr>
            </w:pPr>
            <w:r w:rsidRPr="00B87D93">
              <w:rPr>
                <w:rFonts w:ascii="Arial" w:hAnsi="Arial" w:cs="Arial"/>
                <w:bCs/>
                <w:color w:val="000000" w:themeColor="text1"/>
              </w:rPr>
              <w:lastRenderedPageBreak/>
              <w:t>The Brecon Beacons National Park</w:t>
            </w:r>
          </w:p>
          <w:p w14:paraId="3B2F7209" w14:textId="2636A7C0" w:rsidR="003465C6" w:rsidRDefault="003465C6" w:rsidP="003465C6">
            <w:pPr>
              <w:pStyle w:val="ListParagraph"/>
              <w:ind w:left="1210"/>
              <w:rPr>
                <w:rFonts w:ascii="Arial" w:hAnsi="Arial" w:cs="Arial"/>
                <w:bCs/>
                <w:color w:val="000000" w:themeColor="text1"/>
              </w:rPr>
            </w:pPr>
          </w:p>
          <w:p w14:paraId="19CE3A7B" w14:textId="77777777" w:rsidR="003465C6" w:rsidRPr="00B87D93" w:rsidRDefault="003465C6" w:rsidP="003465C6">
            <w:pPr>
              <w:pStyle w:val="ListParagraph"/>
              <w:ind w:left="1210"/>
              <w:rPr>
                <w:rFonts w:ascii="Arial" w:hAnsi="Arial" w:cs="Arial"/>
                <w:bCs/>
                <w:color w:val="000000" w:themeColor="text1"/>
              </w:rPr>
            </w:pPr>
          </w:p>
          <w:p w14:paraId="4BC2F4C4" w14:textId="7086B24A" w:rsidR="007E2FC2" w:rsidRPr="00EB5AD3" w:rsidRDefault="003465C6" w:rsidP="003465C6">
            <w:pPr>
              <w:rPr>
                <w:rFonts w:ascii="Arial" w:hAnsi="Arial" w:cs="Arial"/>
                <w:bCs/>
                <w:color w:val="70AD47" w:themeColor="accent6"/>
              </w:rPr>
            </w:pPr>
            <w:r w:rsidRPr="00EB5AD3">
              <w:rPr>
                <w:rFonts w:ascii="Arial" w:hAnsi="Arial" w:cs="Arial"/>
                <w:bCs/>
                <w:color w:val="70AD47" w:themeColor="accent6"/>
              </w:rPr>
              <w:t>The applicant has updated the</w:t>
            </w:r>
            <w:r w:rsidR="00EB5AD3" w:rsidRPr="00EB5AD3">
              <w:rPr>
                <w:rFonts w:ascii="Arial" w:hAnsi="Arial" w:cs="Arial"/>
                <w:bCs/>
                <w:color w:val="70AD47" w:themeColor="accent6"/>
              </w:rPr>
              <w:t xml:space="preserve"> ABS.</w:t>
            </w:r>
          </w:p>
          <w:p w14:paraId="524CF264" w14:textId="77777777" w:rsidR="007E2FC2" w:rsidRPr="00B87D93" w:rsidRDefault="007E2FC2" w:rsidP="007E2FC2">
            <w:pPr>
              <w:pStyle w:val="Default"/>
              <w:rPr>
                <w:bCs/>
                <w:sz w:val="22"/>
                <w:szCs w:val="22"/>
              </w:rPr>
            </w:pPr>
          </w:p>
          <w:p w14:paraId="6C69CD71" w14:textId="3114588D" w:rsidR="007E2FC2" w:rsidRPr="00B87D93" w:rsidRDefault="007E2FC2" w:rsidP="007E2FC2">
            <w:pPr>
              <w:pStyle w:val="Default"/>
              <w:numPr>
                <w:ilvl w:val="0"/>
                <w:numId w:val="33"/>
              </w:numPr>
              <w:rPr>
                <w:bCs/>
                <w:sz w:val="22"/>
                <w:szCs w:val="22"/>
              </w:rPr>
            </w:pPr>
            <w:r w:rsidRPr="00B87D93">
              <w:rPr>
                <w:bCs/>
                <w:sz w:val="22"/>
                <w:szCs w:val="22"/>
              </w:rPr>
              <w:t xml:space="preserve">Provide more information on the lagoon including: </w:t>
            </w:r>
          </w:p>
          <w:p w14:paraId="31FB4E7B" w14:textId="77777777" w:rsidR="007E2FC2" w:rsidRPr="00B87D93" w:rsidRDefault="007E2FC2" w:rsidP="007E2FC2">
            <w:pPr>
              <w:pStyle w:val="Default"/>
              <w:rPr>
                <w:bCs/>
                <w:sz w:val="22"/>
                <w:szCs w:val="22"/>
              </w:rPr>
            </w:pPr>
          </w:p>
          <w:p w14:paraId="10FE83DA" w14:textId="77777777" w:rsidR="007E2FC2" w:rsidRPr="00B87D93" w:rsidRDefault="007E2FC2" w:rsidP="007E2FC2">
            <w:pPr>
              <w:pStyle w:val="ListParagraph"/>
              <w:numPr>
                <w:ilvl w:val="0"/>
                <w:numId w:val="29"/>
              </w:numPr>
              <w:rPr>
                <w:rFonts w:ascii="Arial" w:hAnsi="Arial" w:cs="Arial"/>
                <w:bCs/>
              </w:rPr>
            </w:pPr>
            <w:r w:rsidRPr="00B87D93">
              <w:rPr>
                <w:rFonts w:ascii="Arial" w:hAnsi="Arial" w:cs="Arial"/>
                <w:bCs/>
              </w:rPr>
              <w:t>How the lagoon is constructed to ensure it is impermeable.</w:t>
            </w:r>
          </w:p>
          <w:p w14:paraId="0F14FA65" w14:textId="77777777" w:rsidR="007E2FC2" w:rsidRPr="00B87D93" w:rsidRDefault="007E2FC2" w:rsidP="007E2FC2">
            <w:pPr>
              <w:pStyle w:val="Default"/>
              <w:numPr>
                <w:ilvl w:val="0"/>
                <w:numId w:val="29"/>
              </w:numPr>
              <w:rPr>
                <w:bCs/>
                <w:sz w:val="22"/>
                <w:szCs w:val="22"/>
              </w:rPr>
            </w:pPr>
            <w:r w:rsidRPr="00B87D93">
              <w:rPr>
                <w:bCs/>
                <w:sz w:val="22"/>
                <w:szCs w:val="22"/>
              </w:rPr>
              <w:t xml:space="preserve">If the lagoon contains secondary containment/appropriate measures to </w:t>
            </w:r>
          </w:p>
          <w:p w14:paraId="32D6B103" w14:textId="77777777" w:rsidR="007E2FC2" w:rsidRPr="00B87D93" w:rsidRDefault="007E2FC2" w:rsidP="007E2FC2">
            <w:pPr>
              <w:rPr>
                <w:rFonts w:ascii="Arial" w:hAnsi="Arial" w:cs="Arial"/>
                <w:bCs/>
              </w:rPr>
            </w:pPr>
            <w:r w:rsidRPr="00B87D93">
              <w:rPr>
                <w:rFonts w:ascii="Arial" w:hAnsi="Arial" w:cs="Arial"/>
                <w:bCs/>
              </w:rPr>
              <w:t xml:space="preserve">           minimise leaks, spills and runoff.</w:t>
            </w:r>
          </w:p>
          <w:p w14:paraId="123B9575" w14:textId="51D29BA9" w:rsidR="007E2FC2" w:rsidRDefault="007E2FC2" w:rsidP="007E2FC2">
            <w:pPr>
              <w:pStyle w:val="ListParagraph"/>
              <w:numPr>
                <w:ilvl w:val="0"/>
                <w:numId w:val="30"/>
              </w:numPr>
              <w:rPr>
                <w:rFonts w:ascii="Arial" w:hAnsi="Arial" w:cs="Arial"/>
                <w:bCs/>
              </w:rPr>
            </w:pPr>
            <w:r w:rsidRPr="00B87D93">
              <w:rPr>
                <w:rFonts w:ascii="Arial" w:hAnsi="Arial" w:cs="Arial"/>
                <w:bCs/>
              </w:rPr>
              <w:t>If the lagoon has been constructed.</w:t>
            </w:r>
          </w:p>
          <w:p w14:paraId="71517C08" w14:textId="154DA14C" w:rsidR="007E2FC2" w:rsidRDefault="007E2FC2" w:rsidP="007E2FC2">
            <w:pPr>
              <w:pStyle w:val="ListParagraph"/>
              <w:rPr>
                <w:rFonts w:ascii="Arial" w:hAnsi="Arial" w:cs="Arial"/>
                <w:bCs/>
              </w:rPr>
            </w:pPr>
          </w:p>
          <w:p w14:paraId="10AC5DB6" w14:textId="170DBAE0" w:rsidR="005C15DF" w:rsidRPr="005C15DF" w:rsidRDefault="00BC6603" w:rsidP="005C15DF">
            <w:pPr>
              <w:pStyle w:val="ListParagraph"/>
              <w:rPr>
                <w:rFonts w:ascii="Arial" w:hAnsi="Arial" w:cs="Arial"/>
                <w:bCs/>
                <w:color w:val="FF0000"/>
              </w:rPr>
            </w:pPr>
            <w:r>
              <w:rPr>
                <w:rFonts w:ascii="Arial" w:hAnsi="Arial" w:cs="Arial"/>
                <w:bCs/>
              </w:rPr>
              <w:t xml:space="preserve">The applicant has provided additional details </w:t>
            </w:r>
            <w:r w:rsidR="005C15DF">
              <w:rPr>
                <w:rFonts w:ascii="Arial" w:hAnsi="Arial" w:cs="Arial"/>
                <w:bCs/>
              </w:rPr>
              <w:t xml:space="preserve">on the lagoon but has not mentioned how the lagoon is constructed to ensure it is impermeable. </w:t>
            </w:r>
            <w:r w:rsidR="005C15DF" w:rsidRPr="005C15DF">
              <w:rPr>
                <w:rFonts w:ascii="Arial" w:hAnsi="Arial" w:cs="Arial"/>
                <w:bCs/>
                <w:color w:val="FF0000"/>
              </w:rPr>
              <w:t xml:space="preserve">This will be asked again in the request for information 2. </w:t>
            </w:r>
          </w:p>
          <w:p w14:paraId="04C6EAEF" w14:textId="77777777" w:rsidR="005C15DF" w:rsidRPr="005C15DF" w:rsidRDefault="005C15DF" w:rsidP="005C15DF">
            <w:pPr>
              <w:pStyle w:val="ListParagraph"/>
              <w:rPr>
                <w:rFonts w:ascii="Arial" w:hAnsi="Arial" w:cs="Arial"/>
                <w:bCs/>
              </w:rPr>
            </w:pPr>
          </w:p>
          <w:p w14:paraId="2C5E1471" w14:textId="3E6395AA" w:rsidR="007E2FC2" w:rsidRPr="0007408B" w:rsidRDefault="007E2FC2" w:rsidP="007E2FC2">
            <w:pPr>
              <w:pStyle w:val="ListParagraph"/>
              <w:numPr>
                <w:ilvl w:val="0"/>
                <w:numId w:val="33"/>
              </w:numPr>
              <w:rPr>
                <w:rFonts w:ascii="Arial" w:hAnsi="Arial" w:cs="Arial"/>
                <w:bCs/>
                <w:color w:val="000000" w:themeColor="text1"/>
              </w:rPr>
            </w:pPr>
            <w:r w:rsidRPr="00B87D93">
              <w:rPr>
                <w:rFonts w:ascii="Arial" w:hAnsi="Arial" w:cs="Arial"/>
                <w:bCs/>
                <w:color w:val="000000" w:themeColor="text1"/>
              </w:rPr>
              <w:t xml:space="preserve">Check your calculations of </w:t>
            </w:r>
            <w:r w:rsidRPr="0007408B">
              <w:rPr>
                <w:rFonts w:ascii="Arial" w:hAnsi="Arial" w:cs="Arial"/>
                <w:bCs/>
                <w:color w:val="000000" w:themeColor="text1"/>
              </w:rPr>
              <w:t>nitrogen added by ‘</w:t>
            </w:r>
            <w:r w:rsidRPr="0007408B">
              <w:rPr>
                <w:rFonts w:ascii="Arial" w:hAnsi="Arial" w:cs="Arial"/>
                <w:bCs/>
                <w:i/>
                <w:iCs/>
                <w:color w:val="000000" w:themeColor="text1"/>
              </w:rPr>
              <w:t xml:space="preserve">DCWW Capel Dewi’ </w:t>
            </w:r>
            <w:r w:rsidRPr="0007408B">
              <w:rPr>
                <w:rFonts w:ascii="Arial" w:hAnsi="Arial" w:cs="Arial"/>
                <w:bCs/>
                <w:color w:val="000000" w:themeColor="text1"/>
              </w:rPr>
              <w:t xml:space="preserve">or show your workings on how you have reached this number. </w:t>
            </w:r>
            <w:r w:rsidR="001453F8" w:rsidRPr="0007408B">
              <w:rPr>
                <w:rFonts w:ascii="Arial" w:hAnsi="Arial" w:cs="Arial"/>
                <w:bCs/>
                <w:color w:val="70AD47" w:themeColor="accent6"/>
              </w:rPr>
              <w:t>The applicant has updated the ABS</w:t>
            </w:r>
            <w:r w:rsidR="001453F8" w:rsidRPr="0007408B">
              <w:rPr>
                <w:rFonts w:ascii="Arial" w:hAnsi="Arial" w:cs="Arial"/>
                <w:bCs/>
                <w:color w:val="000000" w:themeColor="text1"/>
              </w:rPr>
              <w:t>.</w:t>
            </w:r>
            <w:r w:rsidRPr="0007408B">
              <w:rPr>
                <w:rFonts w:ascii="Arial" w:hAnsi="Arial" w:cs="Arial"/>
                <w:bCs/>
                <w:color w:val="000000" w:themeColor="text1"/>
              </w:rPr>
              <w:t xml:space="preserve"> </w:t>
            </w:r>
          </w:p>
          <w:p w14:paraId="30430C37" w14:textId="77777777" w:rsidR="007E2FC2" w:rsidRPr="0007408B" w:rsidRDefault="007E2FC2" w:rsidP="007E2FC2">
            <w:pPr>
              <w:rPr>
                <w:rFonts w:ascii="Arial" w:hAnsi="Arial" w:cs="Arial"/>
                <w:bCs/>
                <w:color w:val="000000" w:themeColor="text1"/>
              </w:rPr>
            </w:pPr>
          </w:p>
          <w:p w14:paraId="6CA046DF" w14:textId="6B37CAAC" w:rsidR="007E2FC2" w:rsidRPr="0007408B" w:rsidRDefault="007E2FC2" w:rsidP="007E2FC2">
            <w:pPr>
              <w:pStyle w:val="ListParagraph"/>
              <w:numPr>
                <w:ilvl w:val="0"/>
                <w:numId w:val="33"/>
              </w:numPr>
              <w:rPr>
                <w:rFonts w:ascii="Arial" w:hAnsi="Arial" w:cs="Arial"/>
                <w:bCs/>
                <w:color w:val="000000" w:themeColor="text1"/>
              </w:rPr>
            </w:pPr>
            <w:r w:rsidRPr="0007408B">
              <w:rPr>
                <w:rFonts w:ascii="Arial" w:hAnsi="Arial" w:cs="Arial"/>
                <w:bCs/>
                <w:color w:val="000000" w:themeColor="text1"/>
              </w:rPr>
              <w:t>Check your calculations of nitrogen added by ‘</w:t>
            </w:r>
            <w:r w:rsidRPr="0007408B">
              <w:rPr>
                <w:rFonts w:ascii="Arial" w:hAnsi="Arial" w:cs="Arial"/>
                <w:bCs/>
                <w:i/>
                <w:iCs/>
                <w:color w:val="000000" w:themeColor="text1"/>
              </w:rPr>
              <w:t xml:space="preserve">DCWW Elan Valley’ </w:t>
            </w:r>
            <w:r w:rsidRPr="0007408B">
              <w:rPr>
                <w:rFonts w:ascii="Arial" w:hAnsi="Arial" w:cs="Arial"/>
                <w:bCs/>
                <w:color w:val="000000" w:themeColor="text1"/>
              </w:rPr>
              <w:t xml:space="preserve">or show your workings on how you have reached this number. </w:t>
            </w:r>
            <w:r w:rsidR="001453F8" w:rsidRPr="0007408B">
              <w:rPr>
                <w:rFonts w:ascii="Arial" w:hAnsi="Arial" w:cs="Arial"/>
                <w:bCs/>
                <w:color w:val="70AD47" w:themeColor="accent6"/>
              </w:rPr>
              <w:t>The applicant has updated the ABS.</w:t>
            </w:r>
          </w:p>
          <w:p w14:paraId="5BCBCA3A" w14:textId="77777777" w:rsidR="007E2FC2" w:rsidRPr="0007408B" w:rsidRDefault="007E2FC2" w:rsidP="007E2FC2">
            <w:pPr>
              <w:rPr>
                <w:rFonts w:ascii="Arial" w:hAnsi="Arial" w:cs="Arial"/>
                <w:bCs/>
                <w:color w:val="000000" w:themeColor="text1"/>
              </w:rPr>
            </w:pPr>
          </w:p>
          <w:p w14:paraId="6448D9CB" w14:textId="3BB6B483" w:rsidR="007E2FC2" w:rsidRPr="0007408B" w:rsidRDefault="007E2FC2" w:rsidP="007E2FC2">
            <w:pPr>
              <w:pStyle w:val="ListParagraph"/>
              <w:numPr>
                <w:ilvl w:val="0"/>
                <w:numId w:val="33"/>
              </w:numPr>
              <w:rPr>
                <w:rFonts w:ascii="Arial" w:hAnsi="Arial" w:cs="Arial"/>
                <w:bCs/>
                <w:color w:val="000000" w:themeColor="text1"/>
              </w:rPr>
            </w:pPr>
            <w:r w:rsidRPr="0007408B">
              <w:rPr>
                <w:rFonts w:ascii="Arial" w:hAnsi="Arial" w:cs="Arial"/>
                <w:bCs/>
                <w:color w:val="000000" w:themeColor="text1"/>
              </w:rPr>
              <w:t>Check your calculations of nitrogen added by ‘</w:t>
            </w:r>
            <w:r w:rsidRPr="0007408B">
              <w:rPr>
                <w:rFonts w:ascii="Arial" w:hAnsi="Arial" w:cs="Arial"/>
                <w:bCs/>
                <w:i/>
                <w:iCs/>
                <w:color w:val="000000" w:themeColor="text1"/>
              </w:rPr>
              <w:t xml:space="preserve">DCWW TALYBONT’ </w:t>
            </w:r>
            <w:r w:rsidRPr="0007408B">
              <w:rPr>
                <w:rFonts w:ascii="Arial" w:hAnsi="Arial" w:cs="Arial"/>
                <w:bCs/>
                <w:color w:val="000000" w:themeColor="text1"/>
              </w:rPr>
              <w:t xml:space="preserve">or show your workings on how you have reached this number. </w:t>
            </w:r>
            <w:r w:rsidR="001453F8" w:rsidRPr="0007408B">
              <w:rPr>
                <w:rFonts w:ascii="Arial" w:hAnsi="Arial" w:cs="Arial"/>
                <w:bCs/>
                <w:color w:val="000000" w:themeColor="text1"/>
              </w:rPr>
              <w:t>The applicant has updated the ABS.</w:t>
            </w:r>
          </w:p>
          <w:p w14:paraId="59D83303" w14:textId="77777777" w:rsidR="007E2FC2" w:rsidRPr="0007408B" w:rsidRDefault="007E2FC2" w:rsidP="007E2FC2">
            <w:pPr>
              <w:rPr>
                <w:rFonts w:ascii="Arial" w:hAnsi="Arial" w:cs="Arial"/>
                <w:bCs/>
                <w:color w:val="000000" w:themeColor="text1"/>
              </w:rPr>
            </w:pPr>
          </w:p>
          <w:p w14:paraId="1DB70302" w14:textId="45FAA5C8" w:rsidR="007E2FC2" w:rsidRPr="0007408B" w:rsidRDefault="007E2FC2" w:rsidP="007E2FC2">
            <w:pPr>
              <w:pStyle w:val="ListParagraph"/>
              <w:numPr>
                <w:ilvl w:val="0"/>
                <w:numId w:val="33"/>
              </w:numPr>
              <w:rPr>
                <w:rFonts w:ascii="Arial" w:hAnsi="Arial" w:cs="Arial"/>
                <w:bCs/>
                <w:color w:val="000000" w:themeColor="text1"/>
              </w:rPr>
            </w:pPr>
            <w:r w:rsidRPr="0007408B">
              <w:rPr>
                <w:rFonts w:ascii="Arial" w:hAnsi="Arial" w:cs="Arial"/>
                <w:bCs/>
                <w:color w:val="000000" w:themeColor="text1"/>
              </w:rPr>
              <w:t>Check your calculations of nitrogen added by ‘</w:t>
            </w:r>
            <w:r w:rsidRPr="0007408B">
              <w:rPr>
                <w:rFonts w:ascii="Arial" w:hAnsi="Arial" w:cs="Arial"/>
                <w:bCs/>
                <w:i/>
                <w:iCs/>
                <w:color w:val="000000" w:themeColor="text1"/>
              </w:rPr>
              <w:t xml:space="preserve">DCWW WHITEBOURNE’  </w:t>
            </w:r>
            <w:r w:rsidRPr="0007408B">
              <w:rPr>
                <w:rFonts w:ascii="Arial" w:hAnsi="Arial" w:cs="Arial"/>
                <w:bCs/>
                <w:color w:val="000000" w:themeColor="text1"/>
              </w:rPr>
              <w:t xml:space="preserve">or show your workings on how you have reached this number. </w:t>
            </w:r>
            <w:r w:rsidR="001453F8" w:rsidRPr="0007408B">
              <w:rPr>
                <w:rFonts w:ascii="Arial" w:hAnsi="Arial" w:cs="Arial"/>
                <w:bCs/>
                <w:color w:val="70AD47" w:themeColor="accent6"/>
              </w:rPr>
              <w:t>The applicant has updated the ABS</w:t>
            </w:r>
            <w:r w:rsidR="001453F8" w:rsidRPr="0007408B">
              <w:rPr>
                <w:rFonts w:ascii="Arial" w:hAnsi="Arial" w:cs="Arial"/>
                <w:bCs/>
                <w:color w:val="000000" w:themeColor="text1"/>
              </w:rPr>
              <w:t>.</w:t>
            </w:r>
          </w:p>
          <w:p w14:paraId="10FB12A3" w14:textId="77777777" w:rsidR="007E2FC2" w:rsidRPr="00B87D93" w:rsidRDefault="007E2FC2" w:rsidP="007E2FC2">
            <w:pPr>
              <w:rPr>
                <w:rFonts w:ascii="Arial" w:hAnsi="Arial" w:cs="Arial"/>
                <w:bCs/>
              </w:rPr>
            </w:pPr>
          </w:p>
          <w:p w14:paraId="181FED60" w14:textId="7225FAB7" w:rsidR="007E2FC2" w:rsidRPr="00B87D93" w:rsidRDefault="007E2FC2" w:rsidP="007E2FC2">
            <w:pPr>
              <w:pStyle w:val="ListParagraph"/>
              <w:numPr>
                <w:ilvl w:val="0"/>
                <w:numId w:val="33"/>
              </w:numPr>
              <w:rPr>
                <w:rFonts w:ascii="Arial" w:hAnsi="Arial" w:cs="Arial"/>
                <w:bCs/>
                <w:color w:val="000000" w:themeColor="text1"/>
              </w:rPr>
            </w:pPr>
            <w:r w:rsidRPr="00B87D93">
              <w:rPr>
                <w:rFonts w:ascii="Arial" w:hAnsi="Arial" w:cs="Arial"/>
                <w:bCs/>
                <w:color w:val="000000" w:themeColor="text1"/>
              </w:rPr>
              <w:t xml:space="preserve">Confirm which name should be used to reference this waste stream. </w:t>
            </w:r>
            <w:r w:rsidR="005C5B50" w:rsidRPr="005C5B50">
              <w:rPr>
                <w:rFonts w:ascii="Arial" w:hAnsi="Arial" w:cs="Arial"/>
                <w:bCs/>
                <w:color w:val="70AD47" w:themeColor="accent6"/>
              </w:rPr>
              <w:t>The applicant has confirmed the name of the waste stream</w:t>
            </w:r>
            <w:r w:rsidR="00565D1C">
              <w:rPr>
                <w:rFonts w:ascii="Arial" w:hAnsi="Arial" w:cs="Arial"/>
                <w:bCs/>
                <w:color w:val="70AD47" w:themeColor="accent6"/>
              </w:rPr>
              <w:t xml:space="preserve"> as </w:t>
            </w:r>
            <w:r w:rsidR="00883779">
              <w:rPr>
                <w:rFonts w:ascii="Arial" w:hAnsi="Arial" w:cs="Arial"/>
                <w:bCs/>
                <w:color w:val="70AD47" w:themeColor="accent6"/>
              </w:rPr>
              <w:t>‘</w:t>
            </w:r>
            <w:r w:rsidR="00565D1C" w:rsidRPr="00883779">
              <w:rPr>
                <w:rFonts w:ascii="Arial" w:hAnsi="Arial" w:cs="Arial"/>
                <w:bCs/>
                <w:i/>
                <w:iCs/>
                <w:color w:val="70AD47" w:themeColor="accent6"/>
              </w:rPr>
              <w:t>CRAI</w:t>
            </w:r>
            <w:r w:rsidR="00883779" w:rsidRPr="00883779">
              <w:rPr>
                <w:rFonts w:ascii="Arial" w:hAnsi="Arial" w:cs="Arial"/>
                <w:bCs/>
                <w:i/>
                <w:iCs/>
                <w:color w:val="70AD47" w:themeColor="accent6"/>
              </w:rPr>
              <w:t>’.</w:t>
            </w:r>
          </w:p>
          <w:p w14:paraId="1C02DCE8" w14:textId="77777777" w:rsidR="007E2FC2" w:rsidRPr="00B87D93" w:rsidRDefault="007E2FC2" w:rsidP="007E2FC2">
            <w:pPr>
              <w:pStyle w:val="ListParagraph"/>
              <w:ind w:left="1080"/>
              <w:rPr>
                <w:rFonts w:ascii="Arial" w:hAnsi="Arial" w:cs="Arial"/>
                <w:bCs/>
                <w:color w:val="000000" w:themeColor="text1"/>
              </w:rPr>
            </w:pPr>
          </w:p>
          <w:p w14:paraId="77EDDAD3" w14:textId="7E84A0B0" w:rsidR="007E2FC2" w:rsidRPr="00EA46E5" w:rsidRDefault="007E2FC2" w:rsidP="007E2FC2">
            <w:pPr>
              <w:pStyle w:val="ListParagraph"/>
              <w:numPr>
                <w:ilvl w:val="0"/>
                <w:numId w:val="33"/>
              </w:numPr>
              <w:rPr>
                <w:rFonts w:ascii="Arial" w:hAnsi="Arial" w:cs="Arial"/>
                <w:bCs/>
              </w:rPr>
            </w:pPr>
            <w:r w:rsidRPr="00B87D93">
              <w:rPr>
                <w:rFonts w:ascii="Arial" w:hAnsi="Arial" w:cs="Arial"/>
                <w:bCs/>
              </w:rPr>
              <w:t>Update the ABS to state this deployment will comply with The Water Resources (Control of Agricultural Pollution) (Wales) Regulations 2021.</w:t>
            </w:r>
            <w:r w:rsidR="007C269C">
              <w:rPr>
                <w:rFonts w:ascii="Arial" w:hAnsi="Arial" w:cs="Arial"/>
                <w:bCs/>
              </w:rPr>
              <w:t xml:space="preserve"> </w:t>
            </w:r>
            <w:r w:rsidR="007C269C" w:rsidRPr="00EA46E5">
              <w:rPr>
                <w:rFonts w:ascii="Arial" w:hAnsi="Arial" w:cs="Arial"/>
                <w:bCs/>
                <w:color w:val="70AD47" w:themeColor="accent6"/>
              </w:rPr>
              <w:t>The applicant has updated the ABS to include this statement.</w:t>
            </w:r>
          </w:p>
          <w:p w14:paraId="1D48DC0B" w14:textId="77777777" w:rsidR="007E2FC2" w:rsidRPr="00B87D93" w:rsidRDefault="007E2FC2" w:rsidP="007E2FC2">
            <w:pPr>
              <w:rPr>
                <w:rFonts w:ascii="Arial" w:hAnsi="Arial" w:cs="Arial"/>
                <w:bCs/>
              </w:rPr>
            </w:pPr>
          </w:p>
          <w:p w14:paraId="4801C201" w14:textId="79804A08" w:rsidR="007E2FC2" w:rsidRDefault="007E2FC2" w:rsidP="007E2FC2">
            <w:pPr>
              <w:pStyle w:val="Textintable"/>
              <w:numPr>
                <w:ilvl w:val="0"/>
                <w:numId w:val="33"/>
              </w:numPr>
              <w:rPr>
                <w:bCs/>
                <w:color w:val="70AD47" w:themeColor="accent6"/>
                <w:szCs w:val="22"/>
              </w:rPr>
            </w:pPr>
            <w:r w:rsidRPr="00B87D93">
              <w:rPr>
                <w:bCs/>
                <w:color w:val="000000" w:themeColor="text1"/>
                <w:szCs w:val="22"/>
              </w:rPr>
              <w:t>Confirm that you will not start the activity as described in application PAN-021080 until 29/04/2023 or we have agreed the deployment in writing (whichever is the later).</w:t>
            </w:r>
            <w:r w:rsidR="0045194D">
              <w:rPr>
                <w:bCs/>
                <w:color w:val="000000" w:themeColor="text1"/>
                <w:szCs w:val="22"/>
              </w:rPr>
              <w:t xml:space="preserve"> </w:t>
            </w:r>
            <w:r w:rsidR="0045194D" w:rsidRPr="0045194D">
              <w:rPr>
                <w:bCs/>
                <w:color w:val="70AD47" w:themeColor="accent6"/>
                <w:szCs w:val="22"/>
              </w:rPr>
              <w:t>The applicant has confirmed this.</w:t>
            </w:r>
          </w:p>
          <w:p w14:paraId="5AB7E10E" w14:textId="77777777" w:rsidR="00BC6603" w:rsidRDefault="00BC6603" w:rsidP="00BC6603">
            <w:pPr>
              <w:pStyle w:val="ListParagraph"/>
              <w:rPr>
                <w:bCs/>
                <w:color w:val="70AD47" w:themeColor="accent6"/>
              </w:rPr>
            </w:pPr>
          </w:p>
          <w:p w14:paraId="655ADFE4" w14:textId="6CCFA2FE" w:rsidR="00BC6603" w:rsidRDefault="00BC6603" w:rsidP="00BC6603">
            <w:pPr>
              <w:rPr>
                <w:rFonts w:ascii="Arial" w:hAnsi="Arial" w:cs="Arial"/>
                <w:b/>
              </w:rPr>
            </w:pPr>
            <w:r w:rsidRPr="00B87D93">
              <w:rPr>
                <w:rFonts w:ascii="Arial" w:hAnsi="Arial" w:cs="Arial"/>
                <w:b/>
              </w:rPr>
              <w:t>Request for information</w:t>
            </w:r>
            <w:r>
              <w:rPr>
                <w:rFonts w:ascii="Arial" w:hAnsi="Arial" w:cs="Arial"/>
                <w:b/>
              </w:rPr>
              <w:t xml:space="preserve"> 2</w:t>
            </w:r>
            <w:r w:rsidRPr="00B87D93">
              <w:rPr>
                <w:rFonts w:ascii="Arial" w:hAnsi="Arial" w:cs="Arial"/>
                <w:b/>
              </w:rPr>
              <w:t xml:space="preserve">: </w:t>
            </w:r>
            <w:r>
              <w:rPr>
                <w:rFonts w:ascii="Arial" w:hAnsi="Arial" w:cs="Arial"/>
                <w:b/>
              </w:rPr>
              <w:t>20</w:t>
            </w:r>
            <w:r w:rsidRPr="00B87D93">
              <w:rPr>
                <w:rFonts w:ascii="Arial" w:hAnsi="Arial" w:cs="Arial"/>
                <w:b/>
              </w:rPr>
              <w:t>/0</w:t>
            </w:r>
            <w:r>
              <w:rPr>
                <w:rFonts w:ascii="Arial" w:hAnsi="Arial" w:cs="Arial"/>
                <w:b/>
              </w:rPr>
              <w:t>4</w:t>
            </w:r>
            <w:r w:rsidRPr="00B87D93">
              <w:rPr>
                <w:rFonts w:ascii="Arial" w:hAnsi="Arial" w:cs="Arial"/>
                <w:b/>
              </w:rPr>
              <w:t>/2023</w:t>
            </w:r>
          </w:p>
          <w:p w14:paraId="74ACE348" w14:textId="2798287C" w:rsidR="0029745A" w:rsidRDefault="0029745A" w:rsidP="00BC6603">
            <w:pPr>
              <w:rPr>
                <w:rFonts w:ascii="Arial" w:hAnsi="Arial" w:cs="Arial"/>
                <w:b/>
              </w:rPr>
            </w:pPr>
          </w:p>
          <w:p w14:paraId="1355E31C" w14:textId="79718461" w:rsidR="0029745A" w:rsidRPr="00792189" w:rsidRDefault="0029745A" w:rsidP="00792189">
            <w:pPr>
              <w:pStyle w:val="ListParagraph"/>
              <w:numPr>
                <w:ilvl w:val="0"/>
                <w:numId w:val="34"/>
              </w:numPr>
              <w:rPr>
                <w:rFonts w:ascii="Arial" w:hAnsi="Arial" w:cs="Arial"/>
                <w:bCs/>
              </w:rPr>
            </w:pPr>
            <w:r w:rsidRPr="00792189">
              <w:rPr>
                <w:rFonts w:ascii="Arial" w:hAnsi="Arial" w:cs="Arial"/>
                <w:bCs/>
              </w:rPr>
              <w:t>Provide more information on how the lagoon is constructed to ensure it is impermeable.</w:t>
            </w:r>
            <w:r w:rsidR="00700BE8">
              <w:rPr>
                <w:rFonts w:ascii="Arial" w:hAnsi="Arial" w:cs="Arial"/>
                <w:bCs/>
              </w:rPr>
              <w:t xml:space="preserve"> </w:t>
            </w:r>
            <w:r w:rsidR="00700BE8" w:rsidRPr="00700BE8">
              <w:rPr>
                <w:rFonts w:ascii="Arial" w:hAnsi="Arial" w:cs="Arial"/>
                <w:bCs/>
                <w:color w:val="70AD47" w:themeColor="accent6"/>
              </w:rPr>
              <w:t>The applicant has confirmed the lagoon is lined with a Butyl liner and clay which provides an impermeable barrier.</w:t>
            </w:r>
          </w:p>
          <w:p w14:paraId="49A504D9" w14:textId="77777777" w:rsidR="00BC6603" w:rsidRPr="0045194D" w:rsidRDefault="00BC6603" w:rsidP="00BC6603">
            <w:pPr>
              <w:pStyle w:val="Textintable"/>
              <w:rPr>
                <w:bCs/>
                <w:color w:val="70AD47" w:themeColor="accent6"/>
                <w:szCs w:val="22"/>
              </w:rPr>
            </w:pPr>
          </w:p>
          <w:p w14:paraId="674C5146" w14:textId="262248AA" w:rsidR="0004223B" w:rsidRPr="00B87D93" w:rsidRDefault="0004223B" w:rsidP="00644F72">
            <w:pPr>
              <w:rPr>
                <w:rFonts w:ascii="Arial" w:hAnsi="Arial" w:cs="Arial"/>
                <w:bCs/>
              </w:rPr>
            </w:pPr>
          </w:p>
        </w:tc>
      </w:tr>
      <w:tr w:rsidR="007719B3" w:rsidRPr="00A007D4" w14:paraId="6D68C048" w14:textId="77777777" w:rsidTr="00644F72">
        <w:trPr>
          <w:trHeight w:val="795"/>
        </w:trPr>
        <w:tc>
          <w:tcPr>
            <w:tcW w:w="5000" w:type="pct"/>
          </w:tcPr>
          <w:p w14:paraId="4432D6D7" w14:textId="2F3A1DE3" w:rsidR="007719B3" w:rsidRPr="00A007D4" w:rsidRDefault="007719B3" w:rsidP="005857D7">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r w:rsidR="007E2A77">
              <w:rPr>
                <w:rFonts w:ascii="Arial" w:hAnsi="Arial" w:cs="Arial"/>
              </w:rPr>
              <w:t>n/a</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8CABE5E" w:rsidR="007719B3" w:rsidRPr="00C40D12" w:rsidRDefault="007719B3" w:rsidP="00A007D4">
            <w:pPr>
              <w:rPr>
                <w:rFonts w:ascii="Arial" w:hAnsi="Arial" w:cs="Arial"/>
              </w:rPr>
            </w:pPr>
            <w:r w:rsidRPr="00C40D12">
              <w:rPr>
                <w:rFonts w:ascii="Arial" w:hAnsi="Arial" w:cs="Arial"/>
              </w:rPr>
              <w:t>Ye</w:t>
            </w:r>
            <w:r w:rsidR="00C51EA5">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B40017D" w:rsidR="00573034" w:rsidRPr="00C40D12" w:rsidRDefault="00FF746F" w:rsidP="00A007D4">
            <w:pPr>
              <w:rPr>
                <w:rFonts w:ascii="Arial" w:hAnsi="Arial" w:cs="Arial"/>
              </w:rPr>
            </w:pPr>
            <w:r>
              <w:rPr>
                <w:rFonts w:ascii="Arial" w:hAnsi="Arial" w:cs="Arial"/>
              </w:rPr>
              <w:t>2</w:t>
            </w:r>
            <w:r w:rsidR="006A5548">
              <w:rPr>
                <w:rFonts w:ascii="Arial" w:hAnsi="Arial" w:cs="Arial"/>
              </w:rPr>
              <w:t>6</w:t>
            </w:r>
            <w:r>
              <w:rPr>
                <w:rFonts w:ascii="Arial" w:hAnsi="Arial" w:cs="Arial"/>
              </w:rPr>
              <w:t>/04/2023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A3FB8C3" w:rsidR="00573034" w:rsidRPr="00C40D12" w:rsidRDefault="00FF746F" w:rsidP="00A007D4">
            <w:pPr>
              <w:rPr>
                <w:rFonts w:ascii="Arial" w:hAnsi="Arial" w:cs="Arial"/>
              </w:rPr>
            </w:pPr>
            <w:r w:rsidRPr="00470BDE">
              <w:rPr>
                <w:rFonts w:ascii="Arial" w:hAnsi="Arial" w:cs="Arial"/>
                <w:bCs/>
              </w:rPr>
              <w:t>2</w:t>
            </w:r>
            <w:r>
              <w:rPr>
                <w:rFonts w:ascii="Arial" w:hAnsi="Arial" w:cs="Arial"/>
                <w:bCs/>
              </w:rPr>
              <w:t>9</w:t>
            </w:r>
            <w:r w:rsidRPr="00470BDE">
              <w:rPr>
                <w:rFonts w:ascii="Arial" w:hAnsi="Arial" w:cs="Arial"/>
                <w:bCs/>
              </w:rPr>
              <w:t>/04/2023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1272C1E" w14:textId="77777777" w:rsidR="00D759B7" w:rsidRDefault="00D15B70" w:rsidP="00A007D4">
            <w:pPr>
              <w:rPr>
                <w:rFonts w:ascii="Arial" w:hAnsi="Arial" w:cs="Arial"/>
              </w:rPr>
            </w:pPr>
            <w:r>
              <w:rPr>
                <w:rFonts w:ascii="Arial" w:hAnsi="Arial" w:cs="Arial"/>
              </w:rPr>
              <w:t>Owen Clee</w:t>
            </w:r>
          </w:p>
          <w:p w14:paraId="71594B02" w14:textId="405DC9EE" w:rsidR="00D15B70" w:rsidRPr="00C40D12" w:rsidRDefault="00D15B70" w:rsidP="00A007D4">
            <w:pPr>
              <w:rPr>
                <w:rFonts w:ascii="Arial" w:hAnsi="Arial" w:cs="Arial"/>
              </w:rPr>
            </w:pPr>
            <w:r>
              <w:rPr>
                <w:rFonts w:ascii="Arial" w:hAnsi="Arial" w:cs="Arial"/>
              </w:rPr>
              <w:t>2</w:t>
            </w:r>
            <w:r w:rsidR="00197CCC">
              <w:rPr>
                <w:rFonts w:ascii="Arial" w:hAnsi="Arial" w:cs="Arial"/>
              </w:rPr>
              <w:t>6</w:t>
            </w:r>
            <w:r>
              <w:rPr>
                <w:rFonts w:ascii="Arial" w:hAnsi="Arial" w:cs="Arial"/>
              </w:rPr>
              <w:t>/04/2023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D6964E5" w14:textId="77777777" w:rsidR="00D3244D" w:rsidRDefault="0092607B" w:rsidP="00A007D4">
            <w:pPr>
              <w:rPr>
                <w:rFonts w:ascii="Arial" w:hAnsi="Arial" w:cs="Arial"/>
              </w:rPr>
            </w:pPr>
            <w:r>
              <w:rPr>
                <w:rFonts w:ascii="Arial" w:hAnsi="Arial" w:cs="Arial"/>
              </w:rPr>
              <w:t>Huw Davies</w:t>
            </w:r>
          </w:p>
          <w:p w14:paraId="3CA03405" w14:textId="49FCF487" w:rsidR="0092607B" w:rsidRPr="00A007D4" w:rsidRDefault="0092607B" w:rsidP="00A007D4">
            <w:pPr>
              <w:rPr>
                <w:rFonts w:ascii="Arial" w:hAnsi="Arial" w:cs="Arial"/>
              </w:rPr>
            </w:pPr>
            <w:r>
              <w:rPr>
                <w:rFonts w:ascii="Arial" w:hAnsi="Arial" w:cs="Arial"/>
              </w:rPr>
              <w:t>26/04/23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3786099" w:rsidR="007719B3" w:rsidRPr="00345ACB" w:rsidRDefault="002A791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88F8112" w:rsidR="007719B3" w:rsidRPr="00345ACB" w:rsidRDefault="0096552D" w:rsidP="00A007D4">
            <w:pPr>
              <w:rPr>
                <w:rFonts w:ascii="Arial" w:hAnsi="Arial" w:cs="Arial"/>
              </w:rPr>
            </w:pPr>
            <w:r>
              <w:rPr>
                <w:rFonts w:ascii="Arial" w:hAnsi="Arial" w:cs="Arial"/>
              </w:rPr>
              <w:t>1050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2664DB9" w:rsidR="007719B3" w:rsidRPr="00345ACB" w:rsidRDefault="0092607B"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41A82B2" w:rsidR="007719B3" w:rsidRPr="00345ACB" w:rsidRDefault="008C2FEE" w:rsidP="00A007D4">
            <w:pPr>
              <w:rPr>
                <w:rFonts w:ascii="Arial" w:hAnsi="Arial" w:cs="Arial"/>
              </w:rPr>
            </w:pPr>
            <w:r>
              <w:rPr>
                <w:rFonts w:ascii="Arial" w:hAnsi="Arial" w:cs="Arial"/>
              </w:rPr>
              <w:t>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58AE0EE" w:rsidR="007719B3" w:rsidRPr="00345ACB" w:rsidRDefault="008C2FEE" w:rsidP="00A007D4">
            <w:pPr>
              <w:rPr>
                <w:rFonts w:ascii="Arial" w:hAnsi="Arial" w:cs="Arial"/>
                <w:b/>
              </w:rPr>
            </w:pPr>
            <w:r>
              <w:rPr>
                <w:rFonts w:ascii="Arial" w:hAnsi="Arial" w:cs="Arial"/>
                <w:b/>
              </w:rPr>
              <w:t>1,125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E64916"/>
    <w:multiLevelType w:val="hybridMultilevel"/>
    <w:tmpl w:val="7FF8CE9C"/>
    <w:lvl w:ilvl="0" w:tplc="CD8AE2F4">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FD3446"/>
    <w:multiLevelType w:val="hybridMultilevel"/>
    <w:tmpl w:val="579A2670"/>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46849A9"/>
    <w:multiLevelType w:val="hybridMultilevel"/>
    <w:tmpl w:val="664629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06C383B"/>
    <w:multiLevelType w:val="hybridMultilevel"/>
    <w:tmpl w:val="6568D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BAE0675"/>
    <w:multiLevelType w:val="hybridMultilevel"/>
    <w:tmpl w:val="E402C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52A55FE"/>
    <w:multiLevelType w:val="hybridMultilevel"/>
    <w:tmpl w:val="4A9EF2CE"/>
    <w:lvl w:ilvl="0" w:tplc="C7D254D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3"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25"/>
  </w:num>
  <w:num w:numId="3">
    <w:abstractNumId w:val="17"/>
  </w:num>
  <w:num w:numId="4">
    <w:abstractNumId w:val="27"/>
  </w:num>
  <w:num w:numId="5">
    <w:abstractNumId w:val="21"/>
  </w:num>
  <w:num w:numId="6">
    <w:abstractNumId w:val="32"/>
  </w:num>
  <w:num w:numId="7">
    <w:abstractNumId w:val="30"/>
  </w:num>
  <w:num w:numId="8">
    <w:abstractNumId w:val="20"/>
  </w:num>
  <w:num w:numId="9">
    <w:abstractNumId w:val="28"/>
  </w:num>
  <w:num w:numId="10">
    <w:abstractNumId w:val="18"/>
  </w:num>
  <w:num w:numId="11">
    <w:abstractNumId w:val="24"/>
  </w:num>
  <w:num w:numId="12">
    <w:abstractNumId w:val="12"/>
  </w:num>
  <w:num w:numId="13">
    <w:abstractNumId w:val="4"/>
  </w:num>
  <w:num w:numId="14">
    <w:abstractNumId w:val="1"/>
  </w:num>
  <w:num w:numId="15">
    <w:abstractNumId w:val="14"/>
  </w:num>
  <w:num w:numId="16">
    <w:abstractNumId w:val="8"/>
  </w:num>
  <w:num w:numId="17">
    <w:abstractNumId w:val="5"/>
  </w:num>
  <w:num w:numId="18">
    <w:abstractNumId w:val="31"/>
  </w:num>
  <w:num w:numId="19">
    <w:abstractNumId w:val="7"/>
  </w:num>
  <w:num w:numId="20">
    <w:abstractNumId w:val="29"/>
  </w:num>
  <w:num w:numId="21">
    <w:abstractNumId w:val="6"/>
  </w:num>
  <w:num w:numId="22">
    <w:abstractNumId w:val="33"/>
  </w:num>
  <w:num w:numId="23">
    <w:abstractNumId w:val="16"/>
  </w:num>
  <w:num w:numId="24">
    <w:abstractNumId w:val="3"/>
  </w:num>
  <w:num w:numId="25">
    <w:abstractNumId w:val="23"/>
  </w:num>
  <w:num w:numId="26">
    <w:abstractNumId w:val="9"/>
  </w:num>
  <w:num w:numId="27">
    <w:abstractNumId w:val="0"/>
  </w:num>
  <w:num w:numId="28">
    <w:abstractNumId w:val="2"/>
  </w:num>
  <w:num w:numId="29">
    <w:abstractNumId w:val="15"/>
  </w:num>
  <w:num w:numId="30">
    <w:abstractNumId w:val="19"/>
  </w:num>
  <w:num w:numId="31">
    <w:abstractNumId w:val="11"/>
  </w:num>
  <w:num w:numId="32">
    <w:abstractNumId w:val="26"/>
  </w:num>
  <w:num w:numId="33">
    <w:abstractNumId w:val="10"/>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289F"/>
    <w:rsid w:val="00004E3B"/>
    <w:rsid w:val="00007908"/>
    <w:rsid w:val="00011F4C"/>
    <w:rsid w:val="00012A9D"/>
    <w:rsid w:val="00017DD6"/>
    <w:rsid w:val="000250A1"/>
    <w:rsid w:val="000307BE"/>
    <w:rsid w:val="00031CD0"/>
    <w:rsid w:val="0003709F"/>
    <w:rsid w:val="0004223B"/>
    <w:rsid w:val="00045C2D"/>
    <w:rsid w:val="0005278F"/>
    <w:rsid w:val="00055216"/>
    <w:rsid w:val="00055A59"/>
    <w:rsid w:val="00057F00"/>
    <w:rsid w:val="0006348F"/>
    <w:rsid w:val="00063C1E"/>
    <w:rsid w:val="00071FDA"/>
    <w:rsid w:val="0007408B"/>
    <w:rsid w:val="0007768C"/>
    <w:rsid w:val="000845F3"/>
    <w:rsid w:val="00093EEB"/>
    <w:rsid w:val="00096B4A"/>
    <w:rsid w:val="000A037D"/>
    <w:rsid w:val="000A1B06"/>
    <w:rsid w:val="000A51A3"/>
    <w:rsid w:val="000B6A48"/>
    <w:rsid w:val="000C3320"/>
    <w:rsid w:val="000C3C51"/>
    <w:rsid w:val="000C54F2"/>
    <w:rsid w:val="000C6A4A"/>
    <w:rsid w:val="000D0D5A"/>
    <w:rsid w:val="000D1964"/>
    <w:rsid w:val="000D797F"/>
    <w:rsid w:val="000E29C1"/>
    <w:rsid w:val="000E5F69"/>
    <w:rsid w:val="000F31BF"/>
    <w:rsid w:val="00101FD3"/>
    <w:rsid w:val="00105D45"/>
    <w:rsid w:val="0010776C"/>
    <w:rsid w:val="00114B43"/>
    <w:rsid w:val="00116563"/>
    <w:rsid w:val="001170A7"/>
    <w:rsid w:val="00120B00"/>
    <w:rsid w:val="00131BE8"/>
    <w:rsid w:val="001336B6"/>
    <w:rsid w:val="001453F8"/>
    <w:rsid w:val="001528C6"/>
    <w:rsid w:val="0016480F"/>
    <w:rsid w:val="00171BB1"/>
    <w:rsid w:val="00171D59"/>
    <w:rsid w:val="00173079"/>
    <w:rsid w:val="00180F04"/>
    <w:rsid w:val="00186EC4"/>
    <w:rsid w:val="00197CCC"/>
    <w:rsid w:val="001A0155"/>
    <w:rsid w:val="001A1A76"/>
    <w:rsid w:val="001A2CD1"/>
    <w:rsid w:val="001A3156"/>
    <w:rsid w:val="001A39FF"/>
    <w:rsid w:val="001A47FA"/>
    <w:rsid w:val="001A6755"/>
    <w:rsid w:val="001A7CD0"/>
    <w:rsid w:val="001B4A5B"/>
    <w:rsid w:val="001B5BE1"/>
    <w:rsid w:val="001C11A6"/>
    <w:rsid w:val="001C20EA"/>
    <w:rsid w:val="001D1C90"/>
    <w:rsid w:val="001D4B7D"/>
    <w:rsid w:val="001D779C"/>
    <w:rsid w:val="001E3497"/>
    <w:rsid w:val="001E6C21"/>
    <w:rsid w:val="001E7263"/>
    <w:rsid w:val="001F5EBB"/>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434BD"/>
    <w:rsid w:val="002568C2"/>
    <w:rsid w:val="00271E24"/>
    <w:rsid w:val="00276F88"/>
    <w:rsid w:val="002800EA"/>
    <w:rsid w:val="00286BE0"/>
    <w:rsid w:val="00287BCB"/>
    <w:rsid w:val="00296C73"/>
    <w:rsid w:val="0029745A"/>
    <w:rsid w:val="002A4F9E"/>
    <w:rsid w:val="002A7588"/>
    <w:rsid w:val="002A7917"/>
    <w:rsid w:val="002B32E0"/>
    <w:rsid w:val="002B4076"/>
    <w:rsid w:val="002C0CCC"/>
    <w:rsid w:val="002C5560"/>
    <w:rsid w:val="002C6338"/>
    <w:rsid w:val="002D22A3"/>
    <w:rsid w:val="002D544C"/>
    <w:rsid w:val="002D6376"/>
    <w:rsid w:val="002E2A8B"/>
    <w:rsid w:val="002E5F90"/>
    <w:rsid w:val="002F72AC"/>
    <w:rsid w:val="003161FE"/>
    <w:rsid w:val="00317ECF"/>
    <w:rsid w:val="00321C2F"/>
    <w:rsid w:val="003267AF"/>
    <w:rsid w:val="0033206B"/>
    <w:rsid w:val="00336CD2"/>
    <w:rsid w:val="003404BC"/>
    <w:rsid w:val="003437BC"/>
    <w:rsid w:val="0034565E"/>
    <w:rsid w:val="00345ACB"/>
    <w:rsid w:val="003465C6"/>
    <w:rsid w:val="00353DF6"/>
    <w:rsid w:val="00353FFB"/>
    <w:rsid w:val="00362410"/>
    <w:rsid w:val="00363490"/>
    <w:rsid w:val="00366AB0"/>
    <w:rsid w:val="003715DC"/>
    <w:rsid w:val="00375C00"/>
    <w:rsid w:val="003762C9"/>
    <w:rsid w:val="003778EC"/>
    <w:rsid w:val="003821C2"/>
    <w:rsid w:val="0038642F"/>
    <w:rsid w:val="00386CD3"/>
    <w:rsid w:val="003966B5"/>
    <w:rsid w:val="003A27D5"/>
    <w:rsid w:val="003A337A"/>
    <w:rsid w:val="003A356E"/>
    <w:rsid w:val="003A6023"/>
    <w:rsid w:val="003A7597"/>
    <w:rsid w:val="003B79C4"/>
    <w:rsid w:val="003D089D"/>
    <w:rsid w:val="003D0DCB"/>
    <w:rsid w:val="003D13AA"/>
    <w:rsid w:val="003D3EE8"/>
    <w:rsid w:val="003D6188"/>
    <w:rsid w:val="003D76E6"/>
    <w:rsid w:val="003E5FAB"/>
    <w:rsid w:val="003F05FB"/>
    <w:rsid w:val="003F14C5"/>
    <w:rsid w:val="003F2D24"/>
    <w:rsid w:val="003F67CA"/>
    <w:rsid w:val="0040346D"/>
    <w:rsid w:val="00403BC6"/>
    <w:rsid w:val="00420B87"/>
    <w:rsid w:val="00420D04"/>
    <w:rsid w:val="004273FC"/>
    <w:rsid w:val="00432507"/>
    <w:rsid w:val="00437319"/>
    <w:rsid w:val="00437466"/>
    <w:rsid w:val="00444527"/>
    <w:rsid w:val="00445AAE"/>
    <w:rsid w:val="0045194D"/>
    <w:rsid w:val="00457E3C"/>
    <w:rsid w:val="004628EF"/>
    <w:rsid w:val="00470BDE"/>
    <w:rsid w:val="00471442"/>
    <w:rsid w:val="00477CEA"/>
    <w:rsid w:val="004835F4"/>
    <w:rsid w:val="004A3FA2"/>
    <w:rsid w:val="004A74F7"/>
    <w:rsid w:val="004B1185"/>
    <w:rsid w:val="004B4591"/>
    <w:rsid w:val="004C1471"/>
    <w:rsid w:val="004C1EF0"/>
    <w:rsid w:val="004C4750"/>
    <w:rsid w:val="004C58F9"/>
    <w:rsid w:val="004D00D7"/>
    <w:rsid w:val="004D2918"/>
    <w:rsid w:val="004D6CA2"/>
    <w:rsid w:val="004E3C6B"/>
    <w:rsid w:val="004E3EC0"/>
    <w:rsid w:val="004E426E"/>
    <w:rsid w:val="004F00B4"/>
    <w:rsid w:val="004F501F"/>
    <w:rsid w:val="00512799"/>
    <w:rsid w:val="005168CC"/>
    <w:rsid w:val="00517F26"/>
    <w:rsid w:val="00524B08"/>
    <w:rsid w:val="00530E5E"/>
    <w:rsid w:val="00534C97"/>
    <w:rsid w:val="005416F0"/>
    <w:rsid w:val="00552484"/>
    <w:rsid w:val="00562FAC"/>
    <w:rsid w:val="00565CA2"/>
    <w:rsid w:val="00565D1C"/>
    <w:rsid w:val="0056799C"/>
    <w:rsid w:val="00573034"/>
    <w:rsid w:val="00582A65"/>
    <w:rsid w:val="00583655"/>
    <w:rsid w:val="005857D7"/>
    <w:rsid w:val="00591D3F"/>
    <w:rsid w:val="00595DBE"/>
    <w:rsid w:val="00596FFC"/>
    <w:rsid w:val="005A05E5"/>
    <w:rsid w:val="005A0EE8"/>
    <w:rsid w:val="005A7A88"/>
    <w:rsid w:val="005B476C"/>
    <w:rsid w:val="005C15DF"/>
    <w:rsid w:val="005C5B50"/>
    <w:rsid w:val="005D0761"/>
    <w:rsid w:val="005D0D40"/>
    <w:rsid w:val="005D0DFC"/>
    <w:rsid w:val="005D2ABD"/>
    <w:rsid w:val="005E1497"/>
    <w:rsid w:val="005E6CEE"/>
    <w:rsid w:val="005F5090"/>
    <w:rsid w:val="006032FC"/>
    <w:rsid w:val="00622111"/>
    <w:rsid w:val="00623884"/>
    <w:rsid w:val="00631823"/>
    <w:rsid w:val="00635878"/>
    <w:rsid w:val="00637513"/>
    <w:rsid w:val="00644F72"/>
    <w:rsid w:val="00650125"/>
    <w:rsid w:val="00657080"/>
    <w:rsid w:val="00667188"/>
    <w:rsid w:val="00671DFB"/>
    <w:rsid w:val="00682B93"/>
    <w:rsid w:val="00683CD6"/>
    <w:rsid w:val="00686D5D"/>
    <w:rsid w:val="0069646F"/>
    <w:rsid w:val="006964A2"/>
    <w:rsid w:val="00697288"/>
    <w:rsid w:val="006A5548"/>
    <w:rsid w:val="006A5D8E"/>
    <w:rsid w:val="006A77D0"/>
    <w:rsid w:val="006B012E"/>
    <w:rsid w:val="006B2C80"/>
    <w:rsid w:val="006B2D0D"/>
    <w:rsid w:val="006B6EA9"/>
    <w:rsid w:val="006C3341"/>
    <w:rsid w:val="006C3989"/>
    <w:rsid w:val="006C53E9"/>
    <w:rsid w:val="006D183C"/>
    <w:rsid w:val="006D68A1"/>
    <w:rsid w:val="006E0291"/>
    <w:rsid w:val="006E3300"/>
    <w:rsid w:val="006E78DD"/>
    <w:rsid w:val="006F0E26"/>
    <w:rsid w:val="006F55D5"/>
    <w:rsid w:val="006F6CE7"/>
    <w:rsid w:val="00700885"/>
    <w:rsid w:val="00700BE8"/>
    <w:rsid w:val="00701DA5"/>
    <w:rsid w:val="007042DB"/>
    <w:rsid w:val="00704841"/>
    <w:rsid w:val="00706732"/>
    <w:rsid w:val="007139BA"/>
    <w:rsid w:val="00714941"/>
    <w:rsid w:val="007158A3"/>
    <w:rsid w:val="0072172B"/>
    <w:rsid w:val="007268AA"/>
    <w:rsid w:val="00726956"/>
    <w:rsid w:val="007316B5"/>
    <w:rsid w:val="007439BF"/>
    <w:rsid w:val="007443D7"/>
    <w:rsid w:val="00744A61"/>
    <w:rsid w:val="00746794"/>
    <w:rsid w:val="00747456"/>
    <w:rsid w:val="0075420D"/>
    <w:rsid w:val="00754F5A"/>
    <w:rsid w:val="00756AD9"/>
    <w:rsid w:val="007719B3"/>
    <w:rsid w:val="00772458"/>
    <w:rsid w:val="00780DD6"/>
    <w:rsid w:val="007845E7"/>
    <w:rsid w:val="0079118D"/>
    <w:rsid w:val="007916A8"/>
    <w:rsid w:val="00792189"/>
    <w:rsid w:val="00796DD7"/>
    <w:rsid w:val="007A25F4"/>
    <w:rsid w:val="007B15CB"/>
    <w:rsid w:val="007B5E0D"/>
    <w:rsid w:val="007C269C"/>
    <w:rsid w:val="007D10EC"/>
    <w:rsid w:val="007D23AD"/>
    <w:rsid w:val="007E0B75"/>
    <w:rsid w:val="007E12B5"/>
    <w:rsid w:val="007E226A"/>
    <w:rsid w:val="007E2A77"/>
    <w:rsid w:val="007E2FC2"/>
    <w:rsid w:val="007F063D"/>
    <w:rsid w:val="007F1DC8"/>
    <w:rsid w:val="007F27D9"/>
    <w:rsid w:val="007F3053"/>
    <w:rsid w:val="007F3074"/>
    <w:rsid w:val="007F31AD"/>
    <w:rsid w:val="007F3F2F"/>
    <w:rsid w:val="007F4B72"/>
    <w:rsid w:val="008043D0"/>
    <w:rsid w:val="0081148A"/>
    <w:rsid w:val="00813BDC"/>
    <w:rsid w:val="0082539B"/>
    <w:rsid w:val="0083424E"/>
    <w:rsid w:val="008405D3"/>
    <w:rsid w:val="00840B17"/>
    <w:rsid w:val="0084564E"/>
    <w:rsid w:val="008474D8"/>
    <w:rsid w:val="00847AF0"/>
    <w:rsid w:val="00852F7A"/>
    <w:rsid w:val="0086139D"/>
    <w:rsid w:val="008634EC"/>
    <w:rsid w:val="008646B4"/>
    <w:rsid w:val="0086756C"/>
    <w:rsid w:val="00873D1C"/>
    <w:rsid w:val="00881427"/>
    <w:rsid w:val="00883779"/>
    <w:rsid w:val="0089197F"/>
    <w:rsid w:val="008924CD"/>
    <w:rsid w:val="008A3776"/>
    <w:rsid w:val="008A7A3E"/>
    <w:rsid w:val="008A7A92"/>
    <w:rsid w:val="008B25B6"/>
    <w:rsid w:val="008B4652"/>
    <w:rsid w:val="008B4EBA"/>
    <w:rsid w:val="008C0727"/>
    <w:rsid w:val="008C2FEE"/>
    <w:rsid w:val="008D4EF7"/>
    <w:rsid w:val="008D5763"/>
    <w:rsid w:val="008E1064"/>
    <w:rsid w:val="008E5414"/>
    <w:rsid w:val="008F02B4"/>
    <w:rsid w:val="008F1A59"/>
    <w:rsid w:val="008F4AB4"/>
    <w:rsid w:val="008F56EC"/>
    <w:rsid w:val="008F6A62"/>
    <w:rsid w:val="008F7305"/>
    <w:rsid w:val="00903C0D"/>
    <w:rsid w:val="009042D7"/>
    <w:rsid w:val="00905543"/>
    <w:rsid w:val="009120FE"/>
    <w:rsid w:val="00922A3D"/>
    <w:rsid w:val="00924192"/>
    <w:rsid w:val="00924758"/>
    <w:rsid w:val="0092607B"/>
    <w:rsid w:val="00931607"/>
    <w:rsid w:val="0093250D"/>
    <w:rsid w:val="009362A0"/>
    <w:rsid w:val="00940284"/>
    <w:rsid w:val="00940D2A"/>
    <w:rsid w:val="009455AC"/>
    <w:rsid w:val="00946E12"/>
    <w:rsid w:val="00947E44"/>
    <w:rsid w:val="009636A6"/>
    <w:rsid w:val="0096552D"/>
    <w:rsid w:val="00972957"/>
    <w:rsid w:val="00981BCB"/>
    <w:rsid w:val="0098207A"/>
    <w:rsid w:val="009867E9"/>
    <w:rsid w:val="00986A3A"/>
    <w:rsid w:val="00987CAC"/>
    <w:rsid w:val="00992CE1"/>
    <w:rsid w:val="00996CC1"/>
    <w:rsid w:val="009A00D5"/>
    <w:rsid w:val="009A0820"/>
    <w:rsid w:val="009A0BC6"/>
    <w:rsid w:val="009A21E7"/>
    <w:rsid w:val="009A3AD3"/>
    <w:rsid w:val="009C15CB"/>
    <w:rsid w:val="009C3042"/>
    <w:rsid w:val="009C3D3C"/>
    <w:rsid w:val="009C4BD3"/>
    <w:rsid w:val="009C6198"/>
    <w:rsid w:val="009C72A5"/>
    <w:rsid w:val="009D39B6"/>
    <w:rsid w:val="009E433A"/>
    <w:rsid w:val="009E4D32"/>
    <w:rsid w:val="009E7BC4"/>
    <w:rsid w:val="009F0B3C"/>
    <w:rsid w:val="009F27FE"/>
    <w:rsid w:val="00A00521"/>
    <w:rsid w:val="00A007D4"/>
    <w:rsid w:val="00A02310"/>
    <w:rsid w:val="00A02EB0"/>
    <w:rsid w:val="00A11BAF"/>
    <w:rsid w:val="00A131C3"/>
    <w:rsid w:val="00A15A23"/>
    <w:rsid w:val="00A16931"/>
    <w:rsid w:val="00A17E5A"/>
    <w:rsid w:val="00A244FC"/>
    <w:rsid w:val="00A24E54"/>
    <w:rsid w:val="00A332DD"/>
    <w:rsid w:val="00A35A95"/>
    <w:rsid w:val="00A36AC8"/>
    <w:rsid w:val="00A440F1"/>
    <w:rsid w:val="00A46E0E"/>
    <w:rsid w:val="00A5488D"/>
    <w:rsid w:val="00A62115"/>
    <w:rsid w:val="00A62CD1"/>
    <w:rsid w:val="00A70025"/>
    <w:rsid w:val="00A7361C"/>
    <w:rsid w:val="00A817A0"/>
    <w:rsid w:val="00A82839"/>
    <w:rsid w:val="00A84717"/>
    <w:rsid w:val="00AB03D0"/>
    <w:rsid w:val="00AB11E1"/>
    <w:rsid w:val="00AB2E55"/>
    <w:rsid w:val="00AB2E5D"/>
    <w:rsid w:val="00AB48B6"/>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34D8D"/>
    <w:rsid w:val="00B40C49"/>
    <w:rsid w:val="00B41CA4"/>
    <w:rsid w:val="00B42822"/>
    <w:rsid w:val="00B45F2E"/>
    <w:rsid w:val="00B50D9B"/>
    <w:rsid w:val="00B54BF1"/>
    <w:rsid w:val="00B66B3A"/>
    <w:rsid w:val="00B74FF7"/>
    <w:rsid w:val="00B7509F"/>
    <w:rsid w:val="00B75CC5"/>
    <w:rsid w:val="00B8369F"/>
    <w:rsid w:val="00B83892"/>
    <w:rsid w:val="00B8416E"/>
    <w:rsid w:val="00B87D93"/>
    <w:rsid w:val="00B927CD"/>
    <w:rsid w:val="00BB0A34"/>
    <w:rsid w:val="00BB26B4"/>
    <w:rsid w:val="00BB480F"/>
    <w:rsid w:val="00BB5B7F"/>
    <w:rsid w:val="00BC0BB7"/>
    <w:rsid w:val="00BC367B"/>
    <w:rsid w:val="00BC6603"/>
    <w:rsid w:val="00BC7349"/>
    <w:rsid w:val="00BC7F58"/>
    <w:rsid w:val="00BD19D8"/>
    <w:rsid w:val="00BD5A86"/>
    <w:rsid w:val="00BE5AA9"/>
    <w:rsid w:val="00BE69AD"/>
    <w:rsid w:val="00BF01AD"/>
    <w:rsid w:val="00BF0EF0"/>
    <w:rsid w:val="00BF3C38"/>
    <w:rsid w:val="00C100F0"/>
    <w:rsid w:val="00C12AF4"/>
    <w:rsid w:val="00C26B62"/>
    <w:rsid w:val="00C2752E"/>
    <w:rsid w:val="00C27DB5"/>
    <w:rsid w:val="00C31082"/>
    <w:rsid w:val="00C315AC"/>
    <w:rsid w:val="00C33C7C"/>
    <w:rsid w:val="00C34387"/>
    <w:rsid w:val="00C4092C"/>
    <w:rsid w:val="00C40D12"/>
    <w:rsid w:val="00C41934"/>
    <w:rsid w:val="00C42647"/>
    <w:rsid w:val="00C453A8"/>
    <w:rsid w:val="00C457CF"/>
    <w:rsid w:val="00C468A5"/>
    <w:rsid w:val="00C50AAD"/>
    <w:rsid w:val="00C51EA5"/>
    <w:rsid w:val="00C5206D"/>
    <w:rsid w:val="00C53B2C"/>
    <w:rsid w:val="00C55390"/>
    <w:rsid w:val="00C57B36"/>
    <w:rsid w:val="00C57D91"/>
    <w:rsid w:val="00C60672"/>
    <w:rsid w:val="00C60B6A"/>
    <w:rsid w:val="00C6157A"/>
    <w:rsid w:val="00C6232E"/>
    <w:rsid w:val="00C75E0E"/>
    <w:rsid w:val="00C8349D"/>
    <w:rsid w:val="00C86D66"/>
    <w:rsid w:val="00C922D9"/>
    <w:rsid w:val="00C9419F"/>
    <w:rsid w:val="00CB08BB"/>
    <w:rsid w:val="00CB1E18"/>
    <w:rsid w:val="00CC186E"/>
    <w:rsid w:val="00CC1F66"/>
    <w:rsid w:val="00CC2BDD"/>
    <w:rsid w:val="00CC3ED9"/>
    <w:rsid w:val="00CD080D"/>
    <w:rsid w:val="00CD0C97"/>
    <w:rsid w:val="00CD3E8E"/>
    <w:rsid w:val="00CD51D6"/>
    <w:rsid w:val="00CE2E10"/>
    <w:rsid w:val="00CE35AD"/>
    <w:rsid w:val="00CE65CF"/>
    <w:rsid w:val="00CF0118"/>
    <w:rsid w:val="00CF0A99"/>
    <w:rsid w:val="00CF12DA"/>
    <w:rsid w:val="00CF4B60"/>
    <w:rsid w:val="00CF5A6C"/>
    <w:rsid w:val="00CF6B93"/>
    <w:rsid w:val="00D055FC"/>
    <w:rsid w:val="00D0731E"/>
    <w:rsid w:val="00D07A20"/>
    <w:rsid w:val="00D15B70"/>
    <w:rsid w:val="00D20892"/>
    <w:rsid w:val="00D228E7"/>
    <w:rsid w:val="00D24D10"/>
    <w:rsid w:val="00D3244D"/>
    <w:rsid w:val="00D37AAF"/>
    <w:rsid w:val="00D402F5"/>
    <w:rsid w:val="00D4766D"/>
    <w:rsid w:val="00D50F58"/>
    <w:rsid w:val="00D553C1"/>
    <w:rsid w:val="00D602CD"/>
    <w:rsid w:val="00D63453"/>
    <w:rsid w:val="00D63EBE"/>
    <w:rsid w:val="00D641B6"/>
    <w:rsid w:val="00D66BE7"/>
    <w:rsid w:val="00D670E2"/>
    <w:rsid w:val="00D70F2B"/>
    <w:rsid w:val="00D71B2C"/>
    <w:rsid w:val="00D73C12"/>
    <w:rsid w:val="00D759B7"/>
    <w:rsid w:val="00D773F9"/>
    <w:rsid w:val="00D81311"/>
    <w:rsid w:val="00D8134F"/>
    <w:rsid w:val="00D8570D"/>
    <w:rsid w:val="00D91EE0"/>
    <w:rsid w:val="00D941DC"/>
    <w:rsid w:val="00D94D79"/>
    <w:rsid w:val="00D97724"/>
    <w:rsid w:val="00D97A36"/>
    <w:rsid w:val="00DB4B50"/>
    <w:rsid w:val="00DC0C1F"/>
    <w:rsid w:val="00DC269A"/>
    <w:rsid w:val="00DC2F54"/>
    <w:rsid w:val="00DD1FCE"/>
    <w:rsid w:val="00DD2553"/>
    <w:rsid w:val="00DE05FE"/>
    <w:rsid w:val="00DF5682"/>
    <w:rsid w:val="00E0482E"/>
    <w:rsid w:val="00E15CB7"/>
    <w:rsid w:val="00E20D6B"/>
    <w:rsid w:val="00E2573C"/>
    <w:rsid w:val="00E30678"/>
    <w:rsid w:val="00E34154"/>
    <w:rsid w:val="00E41AAA"/>
    <w:rsid w:val="00E535BC"/>
    <w:rsid w:val="00E55BAF"/>
    <w:rsid w:val="00E574ED"/>
    <w:rsid w:val="00E579C9"/>
    <w:rsid w:val="00E61299"/>
    <w:rsid w:val="00E73C4D"/>
    <w:rsid w:val="00E82CF6"/>
    <w:rsid w:val="00E858F4"/>
    <w:rsid w:val="00E874E1"/>
    <w:rsid w:val="00E976D0"/>
    <w:rsid w:val="00EA46E5"/>
    <w:rsid w:val="00EA7AF8"/>
    <w:rsid w:val="00EB00B3"/>
    <w:rsid w:val="00EB3442"/>
    <w:rsid w:val="00EB5AD3"/>
    <w:rsid w:val="00EC0EB8"/>
    <w:rsid w:val="00ED1195"/>
    <w:rsid w:val="00ED26EA"/>
    <w:rsid w:val="00ED38EF"/>
    <w:rsid w:val="00ED5690"/>
    <w:rsid w:val="00ED7215"/>
    <w:rsid w:val="00ED77DD"/>
    <w:rsid w:val="00EE04E0"/>
    <w:rsid w:val="00EE68D2"/>
    <w:rsid w:val="00EE6994"/>
    <w:rsid w:val="00EE7BAF"/>
    <w:rsid w:val="00EF0A4F"/>
    <w:rsid w:val="00EF5385"/>
    <w:rsid w:val="00F00B86"/>
    <w:rsid w:val="00F00C90"/>
    <w:rsid w:val="00F010D8"/>
    <w:rsid w:val="00F06CEA"/>
    <w:rsid w:val="00F109BA"/>
    <w:rsid w:val="00F10AB0"/>
    <w:rsid w:val="00F11606"/>
    <w:rsid w:val="00F12BD0"/>
    <w:rsid w:val="00F13C3D"/>
    <w:rsid w:val="00F235C9"/>
    <w:rsid w:val="00F33BBF"/>
    <w:rsid w:val="00F368D0"/>
    <w:rsid w:val="00F40FB2"/>
    <w:rsid w:val="00F448A0"/>
    <w:rsid w:val="00F563AA"/>
    <w:rsid w:val="00F5687A"/>
    <w:rsid w:val="00F6091E"/>
    <w:rsid w:val="00F61790"/>
    <w:rsid w:val="00F618CA"/>
    <w:rsid w:val="00F62FC1"/>
    <w:rsid w:val="00F636F8"/>
    <w:rsid w:val="00F648EB"/>
    <w:rsid w:val="00F65909"/>
    <w:rsid w:val="00F700E9"/>
    <w:rsid w:val="00F7572A"/>
    <w:rsid w:val="00F75AEE"/>
    <w:rsid w:val="00F86912"/>
    <w:rsid w:val="00F86BDF"/>
    <w:rsid w:val="00F9424F"/>
    <w:rsid w:val="00F94831"/>
    <w:rsid w:val="00FB1AF3"/>
    <w:rsid w:val="00FB2577"/>
    <w:rsid w:val="00FB46B4"/>
    <w:rsid w:val="00FC233A"/>
    <w:rsid w:val="00FC5249"/>
    <w:rsid w:val="00FD3EC0"/>
    <w:rsid w:val="00FD50E5"/>
    <w:rsid w:val="00FD6E37"/>
    <w:rsid w:val="00FD7054"/>
    <w:rsid w:val="00FE073E"/>
    <w:rsid w:val="00FE0C91"/>
    <w:rsid w:val="00FE34BF"/>
    <w:rsid w:val="00FF0137"/>
    <w:rsid w:val="00FF3AE9"/>
    <w:rsid w:val="00FF7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Textintable">
    <w:name w:val="Text in table"/>
    <w:basedOn w:val="Normal"/>
    <w:link w:val="TextintableChar"/>
    <w:rsid w:val="007E2FC2"/>
    <w:pPr>
      <w:spacing w:before="60" w:after="60" w:line="240" w:lineRule="auto"/>
    </w:pPr>
    <w:rPr>
      <w:rFonts w:ascii="Arial" w:eastAsia="Times New Roman" w:hAnsi="Arial" w:cs="Times New Roman"/>
      <w:szCs w:val="20"/>
      <w:lang w:eastAsia="en-GB"/>
    </w:rPr>
  </w:style>
  <w:style w:type="character" w:customStyle="1" w:styleId="TextintableChar">
    <w:name w:val="Text in table Char"/>
    <w:link w:val="Textintable"/>
    <w:rsid w:val="007E2FC2"/>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14694194">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15257934">
      <w:bodyDiv w:val="1"/>
      <w:marLeft w:val="0"/>
      <w:marRight w:val="0"/>
      <w:marTop w:val="0"/>
      <w:marBottom w:val="0"/>
      <w:divBdr>
        <w:top w:val="none" w:sz="0" w:space="0" w:color="auto"/>
        <w:left w:val="none" w:sz="0" w:space="0" w:color="auto"/>
        <w:bottom w:val="none" w:sz="0" w:space="0" w:color="auto"/>
        <w:right w:val="none" w:sz="0" w:space="0" w:color="auto"/>
      </w:divBdr>
      <w:divsChild>
        <w:div w:id="1310355202">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Mobile%20Plant/Forms/NRW%20Perm-Comp%20Document%20Set/docsethomepage.aspx?ID=21210&amp;FolderCTID=0x0120D52000824C7CCC16790D469B8E16E1874A147102001FE028F58176E942850D62B4E690ADAF&amp;List=dfa7b5af-bd1f-4e1a-a117-ad96be72b59f&amp;RootFolder=%2Fteams%2FRegulatory%2FPermitting%2FMobile%20Plant%2FEPR%2DGP3792SK&amp;RecSrc=%2Fteams%2FRegulatory%2FPermitting%2FMobile%20Plant%2FEPR%2DGP3792SK" TargetMode="External"/><Relationship Id="rId18"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21080&amp;FolderCTID=0x0120D52000824C7CCC16790D469B8E16E1874A147102001FE028F58176E942850D62B4E690ADAF&amp;View=%7BFF4A6EAE%2D6A40%2D48CF%2D9659%2DA95C2EEB1DF2%7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Mobile%20Plant/Forms/NRW%20Perm-Comp%20Document%20Set/docsethomepage.aspx?ID=1629544&amp;FolderCTID=0x0120D52000824C7CCC16790D469B8E16E1874A147102001FE028F58176E942850D62B4E690ADAF&amp;List=dfa7b5af-bd1f-4e1a-a117-ad96be72b59f&amp;RootFolder=%2Fteams%2FRegulatory%2FPermitting%2FMobile%20Plant%2FEPR%2DGP3792SK%2FPAN%2D017261&amp;RecSrc=%2Fteams%2FRegulatory%2FPermitting%2FMobile%20Plant%2FEPR%2DGP3792SK%2FPAN%2D017261"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obile%20Plant/Forms/NRW%20Perm-Comp%20Document%20Set/docsethomepage.aspx?ID=1629544&amp;FolderCTID=0x0120D52000824C7CCC16790D469B8E16E1874A147102001FE028F58176E942850D62B4E690ADAF&amp;List=dfa7b5af-bd1f-4e1a-a117-ad96be72b59f&amp;RootFolder=%2Fteams%2FRegulatory%2FPermitting%2FMobile%20Plant%2FEPR%2DGP3792SK%2FPAN%2D017261&amp;RecSrc=%2Fteams%2FRegulatory%2FPermitting%2FMobile%20Plant%2FEPR%2DGP3792SK%2FPAN%2D01726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NRW%20Permitting%20Centre/Waste%20Team/20.%20M2L/Word%20versions%20of%20online%20forms"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about-us/what-we-do/how-we-regulate-you/our-charges/?lang=en"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REGU-415-1630674</_dlc_DocId>
    <_dlc_DocIdUrl xmlns="9be56660-2c31-41ef-bc00-23e72f632f2a">
      <Url>https://cyfoethnaturiolcymru.sharepoint.com/teams/Regulatory/Permitting/_layouts/15/DocIdRedir.aspx?ID=REGU-415-1630674</Url>
      <Description>REGU-415-1630674</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2023-04-25T23:00:00+00:00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D8297B2C-5733-4729-99C8-D6F390B66A74}"/>
</file>

<file path=customXml/itemProps5.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72B805A-57CD-4212-86AF-DF440C425D3A}"/>
</file>

<file path=docProps/app.xml><?xml version="1.0" encoding="utf-8"?>
<Properties xmlns="http://schemas.openxmlformats.org/officeDocument/2006/extended-properties" xmlns:vt="http://schemas.openxmlformats.org/officeDocument/2006/docPropsVTypes">
  <Template>Normal</Template>
  <TotalTime>879</TotalTime>
  <Pages>12</Pages>
  <Words>3517</Words>
  <Characters>20051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197</cp:revision>
  <cp:lastPrinted>2016-07-26T07:41:00Z</cp:lastPrinted>
  <dcterms:created xsi:type="dcterms:W3CDTF">2023-01-25T09:35:00Z</dcterms:created>
  <dcterms:modified xsi:type="dcterms:W3CDTF">2023-04-26T12:48:00Z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91e26580-7b43-4a5b-b949-3828553ccfa8</vt:lpwstr>
  </property>
  <property fmtid="{D5CDD505-2E9C-101B-9397-08002B2CF9AE}" pid="4" name="AuthorIds_UIVersion_11776">
    <vt:lpwstr>200</vt:lpwstr>
  </property>
</Properties>
</file>