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840939F" w:rsidR="00DC6D2D" w:rsidRPr="007B7529" w:rsidRDefault="000509C6"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u w:val="single"/>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AD77168" w:rsidR="00DC6D2D" w:rsidRPr="007B7529" w:rsidRDefault="0025236F" w:rsidP="00DB5664">
                <w:pPr>
                  <w:pStyle w:val="Questiontext"/>
                </w:pPr>
                <w:r>
                  <w:rPr>
                    <w:b/>
                    <w:u w:val="single"/>
                  </w:rPr>
                  <w:t>NPSWQD005458</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F8652CE" w:rsidR="00DC6D2D" w:rsidRPr="00F77607" w:rsidRDefault="0025236F" w:rsidP="00DB5664">
                <w:pPr>
                  <w:pStyle w:val="Paragraph"/>
                  <w:spacing w:before="120" w:after="60"/>
                  <w:rPr>
                    <w:rStyle w:val="Responseboxtext"/>
                  </w:rPr>
                </w:pPr>
                <w:proofErr w:type="spellStart"/>
                <w:r>
                  <w:rPr>
                    <w:rStyle w:val="Responseboxtext"/>
                  </w:rPr>
                  <w:t>Blackmill</w:t>
                </w:r>
                <w:proofErr w:type="spellEnd"/>
                <w:r>
                  <w:rPr>
                    <w:rStyle w:val="Responseboxtext"/>
                  </w:rPr>
                  <w:t xml:space="preserve"> CSO &amp; Storage Tanks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53ED252" w:rsidR="00DC6D2D" w:rsidRPr="00F77607" w:rsidRDefault="0025236F" w:rsidP="00DB5664">
                <w:pPr>
                  <w:pStyle w:val="Paragraph"/>
                  <w:spacing w:before="120" w:after="60"/>
                  <w:rPr>
                    <w:rStyle w:val="Responseboxtext"/>
                    <w:rFonts w:eastAsia="Calibri"/>
                  </w:rPr>
                </w:pPr>
                <w:r>
                  <w:rPr>
                    <w:rStyle w:val="Responseboxtext"/>
                  </w:rPr>
                  <w:t xml:space="preserve">SSW of Ty </w:t>
                </w:r>
                <w:proofErr w:type="spellStart"/>
                <w:r>
                  <w:rPr>
                    <w:rStyle w:val="Responseboxtext"/>
                  </w:rPr>
                  <w:t>Ffynnon</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3D22CC2" w:rsidR="00DC6D2D" w:rsidRPr="00F77607" w:rsidRDefault="0025236F" w:rsidP="00DB5664">
                <w:pPr>
                  <w:pStyle w:val="Paragraph"/>
                  <w:spacing w:before="120" w:after="60"/>
                  <w:rPr>
                    <w:rStyle w:val="Responseboxtext"/>
                    <w:rFonts w:eastAsia="Calibri"/>
                  </w:rPr>
                </w:pPr>
                <w:proofErr w:type="spellStart"/>
                <w:r>
                  <w:rPr>
                    <w:rStyle w:val="Responseboxtext"/>
                  </w:rPr>
                  <w:t>Blackmill</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52569D32" w:rsidR="00DC6D2D" w:rsidRPr="00F77607" w:rsidRDefault="0025236F" w:rsidP="00DB5664">
                <w:pPr>
                  <w:pStyle w:val="Paragraph"/>
                  <w:spacing w:before="120" w:after="60"/>
                  <w:rPr>
                    <w:rStyle w:val="Responseboxtext"/>
                    <w:rFonts w:eastAsia="Calibri"/>
                  </w:rPr>
                </w:pPr>
                <w:r>
                  <w:rPr>
                    <w:rStyle w:val="Responseboxtext"/>
                  </w:rPr>
                  <w:t>Bridgend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7FA6BA0B" w:rsidR="00DC6D2D" w:rsidRPr="00F77607" w:rsidRDefault="0025236F" w:rsidP="00DB5664">
                <w:pPr>
                  <w:pStyle w:val="Paragraph"/>
                  <w:spacing w:before="120" w:after="60"/>
                  <w:rPr>
                    <w:rStyle w:val="Responseboxtext"/>
                    <w:rFonts w:eastAsia="Calibri"/>
                  </w:rPr>
                </w:pPr>
                <w:r>
                  <w:rPr>
                    <w:rStyle w:val="Responseboxtext"/>
                  </w:rPr>
                  <w:t>CF35 6DR</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DDC95E4" w:rsidR="00695178" w:rsidRPr="00EB0EA8" w:rsidRDefault="00820C1F"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Style w:val="Responseboxtext"/>
              <w:rFonts w:eastAsia="Calibri"/>
            </w:rPr>
            <w:id w:val="1939482225"/>
            <w:placeholder>
              <w:docPart w:val="3D817FCF28FC44C69D5E28542E21E3E4"/>
            </w:placeholde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0C8C11C7" w:rsidR="00057390" w:rsidRDefault="0025236F" w:rsidP="00DE26FB">
                <w:pPr>
                  <w:pStyle w:val="SubQuestion"/>
                  <w:spacing w:before="240"/>
                  <w:rPr>
                    <w:rFonts w:ascii="MetaNormalLF-Roman" w:eastAsia="Calibri" w:hAnsi="MetaNormalLF-Roman" w:cs="MetaNormalLF-Roman"/>
                    <w:lang w:eastAsia="en-GB"/>
                  </w:rPr>
                </w:pPr>
                <w:r>
                  <w:rPr>
                    <w:rStyle w:val="Responseboxtext"/>
                    <w:rFonts w:eastAsia="Calibri"/>
                  </w:rPr>
                  <w:t xml:space="preserve">Addition of weir setting of </w:t>
                </w:r>
                <w:r w:rsidR="000A0289">
                  <w:rPr>
                    <w:rStyle w:val="Responseboxtext"/>
                    <w:rFonts w:eastAsia="Calibri"/>
                  </w:rPr>
                  <w:t>150</w:t>
                </w:r>
                <w:r>
                  <w:rPr>
                    <w:rStyle w:val="Responseboxtext"/>
                    <w:rFonts w:eastAsia="Calibri"/>
                  </w:rPr>
                  <w:t xml:space="preserve">l/s </w:t>
                </w:r>
                <w:r w:rsidR="00443C51">
                  <w:rPr>
                    <w:rStyle w:val="Responseboxtext"/>
                    <w:rFonts w:eastAsia="Calibri"/>
                  </w:rPr>
                  <w:t xml:space="preserve">and storage of 1250m3 </w:t>
                </w:r>
                <w:r>
                  <w:rPr>
                    <w:rStyle w:val="Responseboxtext"/>
                    <w:rFonts w:eastAsia="Calibri"/>
                  </w:rPr>
                  <w:t>to permit NPSWQD005458.</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1D517BE8" w:rsidR="00A204D0" w:rsidRPr="00137968" w:rsidRDefault="0025236F"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7D7DDCBC" w:rsidR="00A204D0" w:rsidRDefault="0025236F"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2AAFF149" w:rsidR="00057390" w:rsidRPr="00B4437C" w:rsidRDefault="0025236F"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B130FCF" w:rsidR="00A204D0" w:rsidRPr="00246D60" w:rsidRDefault="00FA6F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D8EFE4" w:rsidR="00764C07" w:rsidRPr="00246D60" w:rsidRDefault="000A535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33C7CC77" w:rsidR="00B50FD0" w:rsidRPr="00246D60" w:rsidRDefault="005A1FC3"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54EFF0D" w:rsidR="00B50FD0" w:rsidRPr="00246D60" w:rsidRDefault="00FA6F1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6E17B015" w:rsidR="00B50FD0" w:rsidRPr="00246D60" w:rsidRDefault="000A535A"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888A89F" w:rsidR="00B50FD0" w:rsidRPr="00246D60" w:rsidRDefault="00E606BA"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209708"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1DEA16F"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90B6FBC"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6F93CDD"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111275A1" w:rsidR="00B50FD0" w:rsidRPr="00246D60" w:rsidRDefault="0025236F" w:rsidP="00B50FD0">
                <w:pPr>
                  <w:pStyle w:val="Questiontext"/>
                </w:pPr>
                <w:r>
                  <w:rPr>
                    <w:rStyle w:val="Responseboxtext"/>
                  </w:rPr>
                  <w:t>As per existing permit</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2A6DBFEB"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820C1F" w:rsidRDefault="00820C1F" w:rsidP="001F125D">
      <w:r>
        <w:separator/>
      </w:r>
    </w:p>
  </w:endnote>
  <w:endnote w:type="continuationSeparator" w:id="0">
    <w:p w14:paraId="0DC6630A" w14:textId="77777777" w:rsidR="00820C1F" w:rsidRDefault="00820C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820C1F" w:rsidRPr="00623D4A" w:rsidRDefault="00820C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820C1F" w:rsidRPr="005B00CB" w:rsidRDefault="00820C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820C1F" w:rsidRPr="005B00CB" w:rsidRDefault="00820C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820C1F" w:rsidRDefault="00820C1F" w:rsidP="001F125D">
      <w:r>
        <w:separator/>
      </w:r>
    </w:p>
  </w:footnote>
  <w:footnote w:type="continuationSeparator" w:id="0">
    <w:p w14:paraId="67D843BF" w14:textId="77777777" w:rsidR="00820C1F" w:rsidRDefault="00820C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6A5C35FD" w14:textId="77777777" w:rsidTr="00291C65">
      <w:trPr>
        <w:trHeight w:val="1049"/>
      </w:trPr>
      <w:tc>
        <w:tcPr>
          <w:tcW w:w="13309" w:type="dxa"/>
        </w:tcPr>
        <w:p w14:paraId="369CC268" w14:textId="043C0D3A" w:rsidR="00820C1F" w:rsidRDefault="00820C1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820C1F" w:rsidRPr="003536A6" w:rsidRDefault="00820C1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820C1F" w:rsidRDefault="00820C1F" w:rsidP="00DD5AD6">
          <w:pPr>
            <w:autoSpaceDE w:val="0"/>
            <w:autoSpaceDN w:val="0"/>
            <w:adjustRightInd w:val="0"/>
            <w:rPr>
              <w:b/>
              <w:bCs/>
              <w:color w:val="00A0AA"/>
              <w:sz w:val="20"/>
              <w:szCs w:val="20"/>
            </w:rPr>
          </w:pPr>
        </w:p>
        <w:p w14:paraId="6A5C35F9" w14:textId="77777777" w:rsidR="00820C1F" w:rsidRDefault="00820C1F" w:rsidP="00DD5AD6">
          <w:pPr>
            <w:autoSpaceDE w:val="0"/>
            <w:autoSpaceDN w:val="0"/>
            <w:adjustRightInd w:val="0"/>
            <w:rPr>
              <w:b/>
              <w:bCs/>
              <w:color w:val="00A0AA"/>
              <w:sz w:val="20"/>
              <w:szCs w:val="20"/>
            </w:rPr>
          </w:pPr>
        </w:p>
        <w:p w14:paraId="6A5C35FA" w14:textId="77777777" w:rsidR="00820C1F" w:rsidRDefault="00820C1F" w:rsidP="00DD5AD6">
          <w:pPr>
            <w:autoSpaceDE w:val="0"/>
            <w:autoSpaceDN w:val="0"/>
            <w:adjustRightInd w:val="0"/>
            <w:rPr>
              <w:b/>
              <w:bCs/>
              <w:color w:val="00A0AA"/>
              <w:sz w:val="20"/>
              <w:szCs w:val="20"/>
            </w:rPr>
          </w:pPr>
        </w:p>
        <w:p w14:paraId="6A5C35FC" w14:textId="77777777" w:rsidR="00820C1F" w:rsidRDefault="00820C1F" w:rsidP="00DD5AD6">
          <w:pPr>
            <w:autoSpaceDE w:val="0"/>
            <w:autoSpaceDN w:val="0"/>
            <w:adjustRightInd w:val="0"/>
            <w:rPr>
              <w:b/>
              <w:bCs/>
              <w:color w:val="00A0AA"/>
              <w:sz w:val="20"/>
              <w:szCs w:val="20"/>
            </w:rPr>
          </w:pPr>
        </w:p>
      </w:tc>
    </w:tr>
  </w:tbl>
  <w:p w14:paraId="4DA28114" w14:textId="26594915" w:rsidR="00820C1F" w:rsidRDefault="00820C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820C1F" w:rsidRDefault="00820C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5A9A1F16" w14:textId="77777777" w:rsidTr="00291C65">
      <w:trPr>
        <w:trHeight w:val="1049"/>
      </w:trPr>
      <w:tc>
        <w:tcPr>
          <w:tcW w:w="13309" w:type="dxa"/>
        </w:tcPr>
        <w:p w14:paraId="79E14ED4" w14:textId="642B1101" w:rsidR="00820C1F" w:rsidRPr="00B26D34" w:rsidRDefault="00820C1F" w:rsidP="00B26D34">
          <w:pPr>
            <w:tabs>
              <w:tab w:val="left" w:pos="4007"/>
            </w:tabs>
            <w:rPr>
              <w:rFonts w:cs="Arial"/>
              <w:sz w:val="20"/>
              <w:szCs w:val="20"/>
            </w:rPr>
          </w:pPr>
        </w:p>
      </w:tc>
      <w:tc>
        <w:tcPr>
          <w:tcW w:w="2185" w:type="dxa"/>
        </w:tcPr>
        <w:p w14:paraId="539A1EBD" w14:textId="77777777" w:rsidR="00820C1F" w:rsidRDefault="00820C1F" w:rsidP="00DD5AD6">
          <w:pPr>
            <w:autoSpaceDE w:val="0"/>
            <w:autoSpaceDN w:val="0"/>
            <w:adjustRightInd w:val="0"/>
            <w:rPr>
              <w:b/>
              <w:bCs/>
              <w:color w:val="00A0AA"/>
              <w:sz w:val="20"/>
              <w:szCs w:val="20"/>
            </w:rPr>
          </w:pPr>
        </w:p>
      </w:tc>
    </w:tr>
  </w:tbl>
  <w:p w14:paraId="65A77471" w14:textId="77777777" w:rsidR="00820C1F" w:rsidRDefault="00820C1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32744">
    <w:abstractNumId w:val="6"/>
  </w:num>
  <w:num w:numId="2" w16cid:durableId="46748148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46827544">
    <w:abstractNumId w:val="9"/>
  </w:num>
  <w:num w:numId="4" w16cid:durableId="1439713326">
    <w:abstractNumId w:val="5"/>
  </w:num>
  <w:num w:numId="5" w16cid:durableId="236138472">
    <w:abstractNumId w:val="1"/>
  </w:num>
  <w:num w:numId="6" w16cid:durableId="826747078">
    <w:abstractNumId w:val="0"/>
  </w:num>
  <w:num w:numId="7" w16cid:durableId="1089351944">
    <w:abstractNumId w:val="8"/>
  </w:num>
  <w:num w:numId="8" w16cid:durableId="995568289">
    <w:abstractNumId w:val="7"/>
  </w:num>
  <w:num w:numId="9" w16cid:durableId="1262375525">
    <w:abstractNumId w:val="4"/>
  </w:num>
  <w:num w:numId="10" w16cid:durableId="112230500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09C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0289"/>
    <w:rsid w:val="000A136B"/>
    <w:rsid w:val="000A4992"/>
    <w:rsid w:val="000A535A"/>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236F"/>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3F73AE"/>
    <w:rsid w:val="00414443"/>
    <w:rsid w:val="00416CC2"/>
    <w:rsid w:val="00417435"/>
    <w:rsid w:val="00417BD2"/>
    <w:rsid w:val="004232BE"/>
    <w:rsid w:val="0043084C"/>
    <w:rsid w:val="00435747"/>
    <w:rsid w:val="00443C51"/>
    <w:rsid w:val="004457E0"/>
    <w:rsid w:val="00452965"/>
    <w:rsid w:val="004610AB"/>
    <w:rsid w:val="00462A57"/>
    <w:rsid w:val="004907AF"/>
    <w:rsid w:val="00496ED7"/>
    <w:rsid w:val="004A1AF2"/>
    <w:rsid w:val="004B7572"/>
    <w:rsid w:val="004C3809"/>
    <w:rsid w:val="004C4D20"/>
    <w:rsid w:val="004C65BC"/>
    <w:rsid w:val="004C72D0"/>
    <w:rsid w:val="004D7878"/>
    <w:rsid w:val="004E54B2"/>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1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0CF9"/>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C1F"/>
    <w:rsid w:val="008257D7"/>
    <w:rsid w:val="00832798"/>
    <w:rsid w:val="00840954"/>
    <w:rsid w:val="00845632"/>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3F8D"/>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00A2"/>
    <w:rsid w:val="00A96894"/>
    <w:rsid w:val="00AA2883"/>
    <w:rsid w:val="00AB1BF0"/>
    <w:rsid w:val="00AB765E"/>
    <w:rsid w:val="00AC26E7"/>
    <w:rsid w:val="00AC3254"/>
    <w:rsid w:val="00AC3E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0B0"/>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6BA"/>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527A"/>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A6F1B"/>
    <w:rsid w:val="00FB7371"/>
    <w:rsid w:val="00FC0297"/>
    <w:rsid w:val="00FC38A9"/>
    <w:rsid w:val="00FC76FD"/>
    <w:rsid w:val="00FD4A47"/>
    <w:rsid w:val="00FD6D5D"/>
    <w:rsid w:val="00FD7E20"/>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506A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506A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506A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506A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506A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506A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506A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506A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506A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506A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506A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506A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506A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506A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506A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506A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506A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506A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506A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506A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06ADA"/>
    <w:rsid w:val="00541C06"/>
    <w:rsid w:val="005619A2"/>
    <w:rsid w:val="005D019F"/>
    <w:rsid w:val="00600C3E"/>
    <w:rsid w:val="006333EE"/>
    <w:rsid w:val="006833FB"/>
    <w:rsid w:val="006F619E"/>
    <w:rsid w:val="007524AF"/>
    <w:rsid w:val="007615B2"/>
    <w:rsid w:val="007619ED"/>
    <w:rsid w:val="007710DC"/>
    <w:rsid w:val="00862132"/>
    <w:rsid w:val="009B1B70"/>
    <w:rsid w:val="00A309E3"/>
    <w:rsid w:val="00A64C16"/>
    <w:rsid w:val="00A7684F"/>
    <w:rsid w:val="00AA3083"/>
    <w:rsid w:val="00AF71FD"/>
    <w:rsid w:val="00B2338B"/>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REGU-193-13532142</_dlc_DocId>
    <_dlc_DocIdUrl xmlns="9be56660-2c31-41ef-bc00-23e72f632f2a">
      <Url>https://cyfoethnaturiolcymru.sharepoint.com/teams/Regulatory/Permitting/_layouts/15/DocIdRedir.aspx?ID=REGU-193-13532142</Url>
      <Description>REGU-193-13532142</Description>
    </_dlc_DocIdUrl>
    <Site_x0020_Name xmlns="859f7ad6-93f6-4205-b62b-a17f28acbbac">Blackmill CSO and Storage tanks, Bridgend</Site_x0020_Name>
    <Internal_x002f_External xmlns="859f7ad6-93f6-4205-b62b-a17f28acbbac">Incoming document</Internal_x002f_External>
    <Post_x0020_code xmlns="859f7ad6-93f6-4205-b62b-a17f28acbbac">CF35 6DR</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2023-05-09T23:00:00+00:00</Document_x0020_Date>
    <Facility_x0020_Address xmlns="859f7ad6-93f6-4205-b62b-a17f28acbbac">SSW of Ty Ffynnon, Blackmill, Bridgend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1844AED2-E0B7-4546-974C-5B7210AB2C49}"/>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A6E2E8CA-B37C-4596-8455-AD4D9F051B39}">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CE2FDC7F-1CA2-4269-A1F9-0F362CDD3105}"/>
</file>

<file path=docProps/app.xml><?xml version="1.0" encoding="utf-8"?>
<Properties xmlns="http://schemas.openxmlformats.org/officeDocument/2006/extended-properties" xmlns:vt="http://schemas.openxmlformats.org/officeDocument/2006/docPropsVTypes">
  <Template>Normal.dotm</Template>
  <TotalTime>193</TotalTime>
  <Pages>7</Pages>
  <Words>2024</Words>
  <Characters>11542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 Davis</cp:lastModifiedBy>
  <cp:revision>19</cp:revision>
  <cp:lastPrinted>2016-04-18T13:20:00Z</cp:lastPrinted>
  <dcterms:created xsi:type="dcterms:W3CDTF">2020-09-15T09:06:00Z</dcterms:created>
  <dcterms:modified xsi:type="dcterms:W3CDTF">2023-05-10T10:16:00Z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797de32a-6d3f-4cb8-a3c7-9a8548894f48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