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w:t>
      </w:r>
      <w:proofErr w:type="spellStart"/>
      <w:r w:rsidRPr="00686803">
        <w:rPr>
          <w:rFonts w:cs="Arial"/>
          <w:b/>
          <w:color w:val="0070C0"/>
          <w:sz w:val="24"/>
          <w:szCs w:val="24"/>
          <w:lang w:eastAsia="en-US"/>
        </w:rPr>
        <w:t>i</w:t>
      </w:r>
      <w:proofErr w:type="spellEnd"/>
      <w:r w:rsidRPr="00686803">
        <w:rPr>
          <w:rFonts w:cs="Arial"/>
          <w:b/>
          <w:color w:val="0070C0"/>
          <w:sz w:val="24"/>
          <w:szCs w:val="24"/>
          <w:lang w:eastAsia="en-US"/>
        </w:rPr>
        <w:t>).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1F3A00DF" w:rsidR="0085683E" w:rsidRPr="00686803" w:rsidRDefault="00534E9F" w:rsidP="00630D4B">
            <w:pPr>
              <w:pStyle w:val="BlockText"/>
              <w:rPr>
                <w:rFonts w:cs="Arial"/>
                <w:color w:val="0070C0"/>
                <w:sz w:val="24"/>
                <w:szCs w:val="24"/>
                <w:lang w:eastAsia="en-US"/>
              </w:rPr>
            </w:pPr>
            <w:r>
              <w:rPr>
                <w:rFonts w:cs="Arial"/>
                <w:color w:val="0070C0"/>
                <w:sz w:val="24"/>
                <w:szCs w:val="24"/>
                <w:lang w:eastAsia="en-US"/>
              </w:rPr>
              <w:t>PAN-</w:t>
            </w:r>
            <w:r w:rsidR="00950649">
              <w:rPr>
                <w:rFonts w:cs="Arial"/>
                <w:color w:val="0070C0"/>
                <w:sz w:val="24"/>
                <w:szCs w:val="24"/>
                <w:lang w:eastAsia="en-US"/>
              </w:rPr>
              <w:t>020189</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419E9591" w:rsidR="0085683E" w:rsidRPr="00686803" w:rsidRDefault="00150DCA" w:rsidP="00630D4B">
            <w:pPr>
              <w:pStyle w:val="BlockText"/>
              <w:rPr>
                <w:rFonts w:cs="Arial"/>
                <w:color w:val="0070C0"/>
                <w:sz w:val="24"/>
                <w:szCs w:val="24"/>
                <w:lang w:eastAsia="en-US"/>
              </w:rPr>
            </w:pPr>
            <w:r>
              <w:rPr>
                <w:rFonts w:cs="Arial"/>
                <w:color w:val="0070C0"/>
                <w:sz w:val="24"/>
                <w:szCs w:val="24"/>
                <w:lang w:eastAsia="en-US"/>
              </w:rPr>
              <w:t>Morgan Sindall</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17F9EA11" w:rsidR="0085683E" w:rsidRPr="00686803" w:rsidRDefault="006811FE" w:rsidP="00630D4B">
            <w:pPr>
              <w:pStyle w:val="BlockText"/>
              <w:rPr>
                <w:rFonts w:cs="Arial"/>
                <w:color w:val="0070C0"/>
                <w:sz w:val="24"/>
                <w:szCs w:val="24"/>
                <w:lang w:eastAsia="en-US"/>
              </w:rPr>
            </w:pPr>
            <w:r w:rsidRPr="006811FE">
              <w:rPr>
                <w:rFonts w:cs="Arial"/>
                <w:color w:val="0070C0"/>
                <w:sz w:val="24"/>
                <w:szCs w:val="24"/>
                <w:lang w:eastAsia="en-US"/>
              </w:rPr>
              <w:t xml:space="preserve">Joint Bays between </w:t>
            </w:r>
            <w:proofErr w:type="spellStart"/>
            <w:r w:rsidRPr="006811FE">
              <w:rPr>
                <w:rFonts w:cs="Arial"/>
                <w:color w:val="0070C0"/>
                <w:sz w:val="24"/>
                <w:szCs w:val="24"/>
                <w:lang w:eastAsia="en-US"/>
              </w:rPr>
              <w:t>Dinorwig</w:t>
            </w:r>
            <w:proofErr w:type="spellEnd"/>
            <w:r w:rsidRPr="006811FE">
              <w:rPr>
                <w:rFonts w:cs="Arial"/>
                <w:color w:val="0070C0"/>
                <w:sz w:val="24"/>
                <w:szCs w:val="24"/>
                <w:lang w:eastAsia="en-US"/>
              </w:rPr>
              <w:t xml:space="preserve"> Power Station (1st hydro) &amp; </w:t>
            </w:r>
            <w:proofErr w:type="spellStart"/>
            <w:r w:rsidRPr="006811FE">
              <w:rPr>
                <w:rFonts w:cs="Arial"/>
                <w:color w:val="0070C0"/>
                <w:sz w:val="24"/>
                <w:szCs w:val="24"/>
                <w:lang w:eastAsia="en-US"/>
              </w:rPr>
              <w:t>Pentir</w:t>
            </w:r>
            <w:proofErr w:type="spellEnd"/>
            <w:r w:rsidRPr="006811FE">
              <w:rPr>
                <w:rFonts w:cs="Arial"/>
                <w:color w:val="0070C0"/>
                <w:sz w:val="24"/>
                <w:szCs w:val="24"/>
                <w:lang w:eastAsia="en-US"/>
              </w:rPr>
              <w:t xml:space="preserve"> Substation</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7F1D5A38" w:rsidR="0085683E" w:rsidRPr="00686803" w:rsidRDefault="004B35C1" w:rsidP="00991275">
            <w:pPr>
              <w:pStyle w:val="BlockText"/>
              <w:tabs>
                <w:tab w:val="left" w:pos="2214"/>
              </w:tabs>
              <w:jc w:val="both"/>
              <w:rPr>
                <w:rFonts w:cs="Arial"/>
                <w:color w:val="0070C0"/>
                <w:sz w:val="24"/>
                <w:szCs w:val="24"/>
                <w:lang w:eastAsia="en-US"/>
              </w:rPr>
            </w:pPr>
            <w:r>
              <w:rPr>
                <w:rFonts w:cs="Arial"/>
                <w:color w:val="0070C0"/>
                <w:sz w:val="24"/>
                <w:szCs w:val="24"/>
                <w:lang w:eastAsia="en-US"/>
              </w:rPr>
              <w:t>Mon A</w:t>
            </w:r>
            <w:r w:rsidR="007A4764">
              <w:rPr>
                <w:rFonts w:cs="Arial"/>
                <w:color w:val="0070C0"/>
                <w:sz w:val="24"/>
                <w:szCs w:val="24"/>
                <w:lang w:eastAsia="en-US"/>
              </w:rPr>
              <w:t>c Arfon</w:t>
            </w:r>
            <w:r w:rsidR="00991275">
              <w:rPr>
                <w:rFonts w:cs="Arial"/>
                <w:color w:val="0070C0"/>
                <w:sz w:val="24"/>
                <w:szCs w:val="24"/>
                <w:lang w:eastAsia="en-US"/>
              </w:rPr>
              <w:tab/>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51D04F51" w:rsidR="0085683E" w:rsidRPr="00686803" w:rsidRDefault="007A4764" w:rsidP="00630D4B">
            <w:pPr>
              <w:pStyle w:val="BlockText"/>
              <w:jc w:val="both"/>
              <w:rPr>
                <w:rFonts w:cs="Arial"/>
                <w:color w:val="0070C0"/>
                <w:sz w:val="24"/>
                <w:szCs w:val="24"/>
                <w:lang w:eastAsia="en-US"/>
              </w:rPr>
            </w:pPr>
            <w:proofErr w:type="spellStart"/>
            <w:r>
              <w:rPr>
                <w:rFonts w:cs="Arial"/>
                <w:color w:val="0070C0"/>
                <w:sz w:val="24"/>
                <w:szCs w:val="24"/>
                <w:lang w:eastAsia="en-US"/>
              </w:rPr>
              <w:t>Gwenydd</w:t>
            </w:r>
            <w:proofErr w:type="spellEnd"/>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3CB767E6" w:rsidR="0085683E" w:rsidRPr="00686803" w:rsidRDefault="00ED6762" w:rsidP="00630D4B">
            <w:pPr>
              <w:jc w:val="center"/>
              <w:rPr>
                <w:rFonts w:cs="Arial"/>
                <w:color w:val="0070C0"/>
                <w:szCs w:val="24"/>
              </w:rPr>
            </w:pPr>
            <w:r>
              <w:rPr>
                <w:rFonts w:cs="Arial"/>
                <w:color w:val="0070C0"/>
                <w:szCs w:val="24"/>
              </w:rPr>
              <w:t>15/12/2022</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3C7BCE65" w:rsidR="0085683E" w:rsidRPr="00686803" w:rsidRDefault="006F707A" w:rsidP="00630D4B">
            <w:pPr>
              <w:jc w:val="center"/>
              <w:rPr>
                <w:rFonts w:cs="Arial"/>
                <w:color w:val="0070C0"/>
                <w:szCs w:val="24"/>
              </w:rPr>
            </w:pPr>
            <w:r>
              <w:rPr>
                <w:rFonts w:cs="Arial"/>
                <w:color w:val="0070C0"/>
                <w:szCs w:val="24"/>
              </w:rPr>
              <w:t>24/04/2023</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64DBB8C2" w:rsidR="0085683E" w:rsidRPr="00686803" w:rsidRDefault="006F707A" w:rsidP="00630D4B">
            <w:pPr>
              <w:jc w:val="center"/>
              <w:rPr>
                <w:rFonts w:cs="Arial"/>
                <w:color w:val="0070C0"/>
                <w:szCs w:val="24"/>
              </w:rPr>
            </w:pPr>
            <w:r>
              <w:rPr>
                <w:rFonts w:cs="Arial"/>
                <w:color w:val="0070C0"/>
                <w:szCs w:val="24"/>
              </w:rPr>
              <w:t>15/05/2023</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77777777" w:rsidR="0085683E" w:rsidRPr="00686803" w:rsidRDefault="0085683E" w:rsidP="00630D4B">
            <w:pPr>
              <w:jc w:val="center"/>
              <w:rPr>
                <w:rFonts w:cs="Arial"/>
                <w:color w:val="0070C0"/>
                <w:szCs w:val="24"/>
              </w:rPr>
            </w:pPr>
            <w:r w:rsidRPr="0061176B">
              <w:rPr>
                <w:rFonts w:cs="Arial"/>
                <w:color w:val="0070C0"/>
                <w:szCs w:val="24"/>
              </w:rPr>
              <w:t>DD/MM/YYYYY</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21EFECA7" w:rsidR="0085683E" w:rsidRPr="00686803" w:rsidRDefault="004C5FA8" w:rsidP="00630D4B">
            <w:pPr>
              <w:jc w:val="center"/>
              <w:rPr>
                <w:rFonts w:cs="Arial"/>
                <w:color w:val="0070C0"/>
                <w:szCs w:val="24"/>
              </w:rPr>
            </w:pPr>
            <w:r>
              <w:rPr>
                <w:rFonts w:cs="Arial"/>
                <w:color w:val="0070C0"/>
                <w:szCs w:val="24"/>
              </w:rPr>
              <w:t>15/12</w:t>
            </w:r>
            <w:r w:rsidR="0086527D">
              <w:rPr>
                <w:rFonts w:cs="Arial"/>
                <w:color w:val="0070C0"/>
                <w:szCs w:val="24"/>
              </w:rPr>
              <w:t>/202</w:t>
            </w:r>
            <w:r>
              <w:rPr>
                <w:rFonts w:cs="Arial"/>
                <w:color w:val="0070C0"/>
                <w:szCs w:val="24"/>
              </w:rPr>
              <w:t>2</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142C9E4E" w:rsidR="0085683E" w:rsidRPr="00686803" w:rsidRDefault="006626B6" w:rsidP="00630D4B">
            <w:pPr>
              <w:jc w:val="center"/>
              <w:rPr>
                <w:rFonts w:cs="Arial"/>
                <w:color w:val="0070C0"/>
                <w:szCs w:val="24"/>
              </w:rPr>
            </w:pPr>
            <w:r>
              <w:rPr>
                <w:rFonts w:cs="Arial"/>
                <w:color w:val="0070C0"/>
                <w:szCs w:val="24"/>
              </w:rPr>
              <w:t>15/09/2023</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60A9988B" w:rsidR="0085683E" w:rsidRPr="00686803" w:rsidRDefault="006626B6" w:rsidP="00630D4B">
            <w:pPr>
              <w:pStyle w:val="BlockText"/>
              <w:jc w:val="center"/>
              <w:rPr>
                <w:rFonts w:cs="Arial"/>
                <w:color w:val="0070C0"/>
                <w:sz w:val="24"/>
                <w:szCs w:val="24"/>
                <w:lang w:eastAsia="en-US"/>
              </w:rPr>
            </w:pPr>
            <w:r>
              <w:rPr>
                <w:rFonts w:cs="Arial"/>
                <w:color w:val="0070C0"/>
                <w:sz w:val="24"/>
                <w:szCs w:val="24"/>
                <w:lang w:eastAsia="en-US"/>
              </w:rPr>
              <w:t>15/05/2023</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lastRenderedPageBreak/>
              <w:t>Permitting Officer carrying out Duly Made Assessment:</w:t>
            </w:r>
          </w:p>
        </w:tc>
      </w:tr>
      <w:tr w:rsidR="0085683E" w:rsidRPr="00837680" w14:paraId="3FCA6AAC" w14:textId="77777777" w:rsidTr="00630D4B">
        <w:tc>
          <w:tcPr>
            <w:tcW w:w="10788" w:type="dxa"/>
          </w:tcPr>
          <w:p w14:paraId="16226005" w14:textId="412159BE" w:rsidR="0085683E" w:rsidRPr="00686803" w:rsidRDefault="006F707A" w:rsidP="00630D4B">
            <w:pPr>
              <w:pStyle w:val="BlockText"/>
              <w:jc w:val="both"/>
              <w:rPr>
                <w:rFonts w:cs="Arial"/>
                <w:color w:val="0070C0"/>
                <w:sz w:val="24"/>
                <w:szCs w:val="24"/>
              </w:rPr>
            </w:pPr>
            <w:r>
              <w:rPr>
                <w:rFonts w:cs="Arial"/>
                <w:color w:val="0070C0"/>
                <w:sz w:val="24"/>
                <w:szCs w:val="24"/>
              </w:rPr>
              <w:t>Steve Bickerton</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shd w:val="clear" w:color="auto" w:fill="auto"/>
          </w:tcPr>
          <w:p w14:paraId="7DDB7F83" w14:textId="77777777" w:rsidR="0085683E" w:rsidRPr="00813D48" w:rsidRDefault="0085683E" w:rsidP="00630D4B">
            <w:pPr>
              <w:jc w:val="both"/>
              <w:rPr>
                <w:rFonts w:cs="Arial"/>
                <w:strike/>
                <w:szCs w:val="24"/>
                <w:lang w:val="en-US"/>
              </w:rPr>
            </w:pPr>
            <w:r w:rsidRPr="00813D48">
              <w:rPr>
                <w:rFonts w:cs="Arial"/>
                <w:strike/>
                <w:color w:val="0070C0"/>
                <w:szCs w:val="24"/>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68B7BC9F" w14:textId="77777777" w:rsidR="0085683E" w:rsidRPr="00813D48" w:rsidRDefault="0085683E" w:rsidP="00630D4B">
            <w:pPr>
              <w:jc w:val="both"/>
              <w:rPr>
                <w:rFonts w:cs="Arial"/>
                <w:strike/>
                <w:color w:val="0070C0"/>
                <w:szCs w:val="24"/>
                <w:lang w:val="en-US"/>
              </w:rPr>
            </w:pPr>
            <w:r w:rsidRPr="00813D48">
              <w:rPr>
                <w:rFonts w:cs="Arial"/>
                <w:strike/>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shd w:val="clear" w:color="auto" w:fill="auto"/>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shd w:val="clear" w:color="auto" w:fill="auto"/>
          </w:tcPr>
          <w:p w14:paraId="27403EA8" w14:textId="77777777" w:rsidR="0085683E" w:rsidRPr="00813D48" w:rsidRDefault="0085683E" w:rsidP="00630D4B">
            <w:pPr>
              <w:numPr>
                <w:ilvl w:val="0"/>
                <w:numId w:val="1"/>
              </w:numPr>
              <w:jc w:val="both"/>
              <w:rPr>
                <w:rFonts w:cs="Arial"/>
                <w:strike/>
                <w:color w:val="0070C0"/>
                <w:szCs w:val="24"/>
                <w:lang w:val="en-US"/>
              </w:rPr>
            </w:pPr>
            <w:r w:rsidRPr="00813D48">
              <w:rPr>
                <w:rFonts w:cs="Arial"/>
                <w:strike/>
                <w:color w:val="0070C0"/>
                <w:szCs w:val="24"/>
                <w:lang w:val="en-US"/>
              </w:rPr>
              <w:t>Bespoke Land Spreading discharges (</w:t>
            </w:r>
            <w:proofErr w:type="gramStart"/>
            <w:r w:rsidRPr="00813D48">
              <w:rPr>
                <w:rFonts w:cs="Arial"/>
                <w:strike/>
                <w:color w:val="0070C0"/>
                <w:szCs w:val="24"/>
                <w:lang w:val="en-US"/>
              </w:rPr>
              <w:t>i.e.</w:t>
            </w:r>
            <w:proofErr w:type="gramEnd"/>
            <w:r w:rsidRPr="00813D48">
              <w:rPr>
                <w:rFonts w:cs="Arial"/>
                <w:strike/>
                <w:color w:val="0070C0"/>
                <w:szCs w:val="24"/>
                <w:lang w:val="en-US"/>
              </w:rPr>
              <w:t xml:space="preserve"> sheep dip) </w:t>
            </w:r>
          </w:p>
        </w:tc>
        <w:tc>
          <w:tcPr>
            <w:tcW w:w="2410" w:type="dxa"/>
            <w:tcBorders>
              <w:top w:val="single" w:sz="2" w:space="0" w:color="0070C0"/>
              <w:left w:val="single" w:sz="2" w:space="0" w:color="0070C0"/>
            </w:tcBorders>
            <w:shd w:val="clear" w:color="auto" w:fill="auto"/>
          </w:tcPr>
          <w:p w14:paraId="66B08573" w14:textId="77777777" w:rsidR="0085683E" w:rsidRPr="00813D48" w:rsidRDefault="0085683E" w:rsidP="00630D4B">
            <w:pPr>
              <w:jc w:val="both"/>
              <w:rPr>
                <w:rFonts w:cs="Arial"/>
                <w:strike/>
                <w:color w:val="0070C0"/>
                <w:szCs w:val="24"/>
                <w:lang w:val="en-US"/>
              </w:rPr>
            </w:pPr>
            <w:r w:rsidRPr="00813D48">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429"/>
        <w:gridCol w:w="992"/>
        <w:gridCol w:w="1843"/>
        <w:gridCol w:w="850"/>
        <w:gridCol w:w="709"/>
        <w:gridCol w:w="1134"/>
        <w:gridCol w:w="851"/>
        <w:gridCol w:w="1350"/>
        <w:gridCol w:w="1649"/>
      </w:tblGrid>
      <w:tr w:rsidR="0085683E" w:rsidRPr="00837680" w14:paraId="754843B7" w14:textId="77777777" w:rsidTr="00630D4B">
        <w:trPr>
          <w:cantSplit/>
          <w:trHeight w:val="257"/>
        </w:trPr>
        <w:tc>
          <w:tcPr>
            <w:tcW w:w="10807" w:type="dxa"/>
            <w:gridSpan w:val="9"/>
            <w:tcBorders>
              <w:bottom w:val="single" w:sz="18" w:space="0" w:color="0070C0"/>
            </w:tcBorders>
            <w:shd w:val="clear" w:color="auto" w:fill="0070C0"/>
          </w:tcPr>
          <w:p w14:paraId="6251C039" w14:textId="77777777" w:rsidR="0085683E" w:rsidRPr="00686803" w:rsidRDefault="0085683E"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 xml:space="preserve">Location and habitats </w:t>
            </w:r>
            <w:proofErr w:type="gramStart"/>
            <w:r w:rsidRPr="00686803">
              <w:rPr>
                <w:rFonts w:ascii="Arial" w:hAnsi="Arial" w:cs="Arial"/>
                <w:color w:val="0070C0"/>
                <w:sz w:val="24"/>
                <w:szCs w:val="24"/>
                <w:highlight w:val="yellow"/>
                <w:shd w:val="clear" w:color="auto" w:fill="0070C0"/>
              </w:rPr>
              <w:t>checks</w:t>
            </w:r>
            <w:proofErr w:type="gramEnd"/>
            <w:r w:rsidRPr="00686803">
              <w:rPr>
                <w:rFonts w:ascii="Arial" w:hAnsi="Arial" w:cs="Arial"/>
                <w:color w:val="0070C0"/>
                <w:sz w:val="24"/>
                <w:szCs w:val="24"/>
                <w:highlight w:val="yellow"/>
                <w:shd w:val="clear" w:color="auto" w:fill="0070C0"/>
              </w:rPr>
              <w:t xml:space="preserve"> – to complete for all applications</w:t>
            </w:r>
          </w:p>
        </w:tc>
      </w:tr>
      <w:tr w:rsidR="0085683E" w:rsidRPr="00837680" w14:paraId="61872E01" w14:textId="77777777" w:rsidTr="00630D4B">
        <w:trPr>
          <w:cantSplit/>
          <w:trHeight w:val="280"/>
        </w:trPr>
        <w:tc>
          <w:tcPr>
            <w:tcW w:w="1429" w:type="dxa"/>
            <w:tcBorders>
              <w:bottom w:val="single" w:sz="2" w:space="0" w:color="0070C0"/>
              <w:right w:val="single" w:sz="2" w:space="0" w:color="0070C0"/>
            </w:tcBorders>
          </w:tcPr>
          <w:p w14:paraId="705AAABB" w14:textId="77777777" w:rsidR="0085683E" w:rsidRPr="00686803" w:rsidRDefault="0085683E" w:rsidP="00630D4B">
            <w:pPr>
              <w:rPr>
                <w:rFonts w:cs="Arial"/>
                <w:color w:val="0070C0"/>
                <w:szCs w:val="24"/>
              </w:rPr>
            </w:pPr>
            <w:r w:rsidRPr="00686803">
              <w:rPr>
                <w:rFonts w:cs="Arial"/>
                <w:color w:val="0070C0"/>
                <w:szCs w:val="24"/>
              </w:rPr>
              <w:t>National Park (SW discharges only)</w:t>
            </w:r>
          </w:p>
        </w:tc>
        <w:tc>
          <w:tcPr>
            <w:tcW w:w="992" w:type="dxa"/>
            <w:tcBorders>
              <w:left w:val="single" w:sz="2" w:space="0" w:color="0070C0"/>
              <w:bottom w:val="single" w:sz="2" w:space="0" w:color="0070C0"/>
              <w:right w:val="single" w:sz="2" w:space="0" w:color="0070C0"/>
            </w:tcBorders>
          </w:tcPr>
          <w:p w14:paraId="6154AD76" w14:textId="77777777" w:rsidR="0085683E" w:rsidRPr="00686803" w:rsidRDefault="0085683E" w:rsidP="00630D4B">
            <w:pPr>
              <w:rPr>
                <w:rFonts w:cs="Arial"/>
                <w:color w:val="0070C0"/>
                <w:szCs w:val="24"/>
              </w:rPr>
            </w:pPr>
            <w:r w:rsidRPr="00686803">
              <w:rPr>
                <w:rFonts w:cs="Arial"/>
                <w:color w:val="0070C0"/>
                <w:szCs w:val="24"/>
              </w:rPr>
              <w:t>SPZ</w:t>
            </w:r>
          </w:p>
        </w:tc>
        <w:tc>
          <w:tcPr>
            <w:tcW w:w="1843" w:type="dxa"/>
            <w:tcBorders>
              <w:left w:val="single" w:sz="2" w:space="0" w:color="0070C0"/>
              <w:bottom w:val="single" w:sz="2" w:space="0" w:color="0070C0"/>
              <w:right w:val="single" w:sz="2" w:space="0" w:color="0070C0"/>
            </w:tcBorders>
          </w:tcPr>
          <w:p w14:paraId="088F6681" w14:textId="77777777" w:rsidR="0085683E" w:rsidRPr="00686803" w:rsidRDefault="0085683E" w:rsidP="00630D4B">
            <w:pPr>
              <w:rPr>
                <w:rFonts w:cs="Arial"/>
                <w:color w:val="0070C0"/>
                <w:szCs w:val="24"/>
              </w:rPr>
            </w:pPr>
            <w:r w:rsidRPr="00686803">
              <w:rPr>
                <w:rFonts w:cs="Arial"/>
                <w:color w:val="0070C0"/>
                <w:szCs w:val="24"/>
              </w:rPr>
              <w:t>Drinking water protected area</w:t>
            </w:r>
          </w:p>
        </w:tc>
        <w:tc>
          <w:tcPr>
            <w:tcW w:w="850" w:type="dxa"/>
            <w:tcBorders>
              <w:left w:val="single" w:sz="2" w:space="0" w:color="0070C0"/>
              <w:bottom w:val="single" w:sz="2" w:space="0" w:color="0070C0"/>
              <w:right w:val="single" w:sz="2" w:space="0" w:color="0070C0"/>
            </w:tcBorders>
          </w:tcPr>
          <w:p w14:paraId="005C2627" w14:textId="77777777" w:rsidR="0085683E" w:rsidRPr="00686803" w:rsidRDefault="0085683E" w:rsidP="00630D4B">
            <w:pPr>
              <w:rPr>
                <w:rFonts w:cs="Arial"/>
                <w:color w:val="0070C0"/>
                <w:szCs w:val="24"/>
              </w:rPr>
            </w:pPr>
            <w:r w:rsidRPr="00686803">
              <w:rPr>
                <w:rFonts w:cs="Arial"/>
                <w:color w:val="0070C0"/>
                <w:szCs w:val="24"/>
              </w:rPr>
              <w:t>SAC</w:t>
            </w:r>
          </w:p>
        </w:tc>
        <w:tc>
          <w:tcPr>
            <w:tcW w:w="709" w:type="dxa"/>
            <w:tcBorders>
              <w:left w:val="single" w:sz="2" w:space="0" w:color="0070C0"/>
              <w:bottom w:val="single" w:sz="2" w:space="0" w:color="0070C0"/>
              <w:right w:val="single" w:sz="2" w:space="0" w:color="0070C0"/>
            </w:tcBorders>
          </w:tcPr>
          <w:p w14:paraId="6A305DFD" w14:textId="77777777" w:rsidR="0085683E" w:rsidRPr="00686803" w:rsidRDefault="0085683E" w:rsidP="00630D4B">
            <w:pPr>
              <w:rPr>
                <w:rFonts w:cs="Arial"/>
                <w:color w:val="0070C0"/>
                <w:szCs w:val="24"/>
              </w:rPr>
            </w:pPr>
            <w:r w:rsidRPr="00686803">
              <w:rPr>
                <w:rFonts w:cs="Arial"/>
                <w:color w:val="0070C0"/>
                <w:szCs w:val="24"/>
              </w:rPr>
              <w:t>SPA</w:t>
            </w:r>
          </w:p>
        </w:tc>
        <w:tc>
          <w:tcPr>
            <w:tcW w:w="1134" w:type="dxa"/>
            <w:tcBorders>
              <w:left w:val="single" w:sz="2" w:space="0" w:color="0070C0"/>
              <w:bottom w:val="single" w:sz="2" w:space="0" w:color="0070C0"/>
              <w:right w:val="single" w:sz="2" w:space="0" w:color="0070C0"/>
            </w:tcBorders>
          </w:tcPr>
          <w:p w14:paraId="5C92991D" w14:textId="77777777" w:rsidR="0085683E" w:rsidRPr="00686803" w:rsidRDefault="0085683E" w:rsidP="00630D4B">
            <w:pPr>
              <w:rPr>
                <w:rFonts w:cs="Arial"/>
                <w:color w:val="0070C0"/>
                <w:szCs w:val="24"/>
              </w:rPr>
            </w:pPr>
            <w:r w:rsidRPr="00686803">
              <w:rPr>
                <w:rFonts w:cs="Arial"/>
                <w:color w:val="0070C0"/>
                <w:szCs w:val="24"/>
              </w:rPr>
              <w:t>Ramsar</w:t>
            </w:r>
          </w:p>
        </w:tc>
        <w:tc>
          <w:tcPr>
            <w:tcW w:w="851" w:type="dxa"/>
            <w:tcBorders>
              <w:left w:val="single" w:sz="2" w:space="0" w:color="0070C0"/>
              <w:bottom w:val="single" w:sz="2" w:space="0" w:color="0070C0"/>
              <w:right w:val="single" w:sz="2" w:space="0" w:color="0070C0"/>
            </w:tcBorders>
          </w:tcPr>
          <w:p w14:paraId="7F08CC77" w14:textId="77777777" w:rsidR="0085683E" w:rsidRPr="00686803" w:rsidRDefault="0085683E" w:rsidP="00630D4B">
            <w:pPr>
              <w:rPr>
                <w:rFonts w:cs="Arial"/>
                <w:color w:val="0070C0"/>
                <w:szCs w:val="24"/>
              </w:rPr>
            </w:pPr>
            <w:r w:rsidRPr="00686803">
              <w:rPr>
                <w:rFonts w:cs="Arial"/>
                <w:color w:val="0070C0"/>
                <w:szCs w:val="24"/>
              </w:rPr>
              <w:t>SSSI</w:t>
            </w:r>
          </w:p>
        </w:tc>
        <w:tc>
          <w:tcPr>
            <w:tcW w:w="1350" w:type="dxa"/>
            <w:tcBorders>
              <w:left w:val="single" w:sz="2" w:space="0" w:color="0070C0"/>
              <w:bottom w:val="single" w:sz="2" w:space="0" w:color="0070C0"/>
              <w:right w:val="single" w:sz="2" w:space="0" w:color="0070C0"/>
            </w:tcBorders>
          </w:tcPr>
          <w:p w14:paraId="0F98F6C2" w14:textId="77777777" w:rsidR="0085683E" w:rsidRPr="00686803" w:rsidRDefault="0085683E" w:rsidP="00630D4B">
            <w:pPr>
              <w:ind w:right="3"/>
              <w:rPr>
                <w:rFonts w:cs="Arial"/>
                <w:color w:val="0070C0"/>
                <w:szCs w:val="24"/>
              </w:rPr>
            </w:pPr>
            <w:r w:rsidRPr="00686803">
              <w:rPr>
                <w:rFonts w:cs="Arial"/>
                <w:color w:val="0070C0"/>
                <w:szCs w:val="24"/>
              </w:rPr>
              <w:t xml:space="preserve">Protected species </w:t>
            </w:r>
          </w:p>
        </w:tc>
        <w:tc>
          <w:tcPr>
            <w:tcW w:w="1649" w:type="dxa"/>
            <w:tcBorders>
              <w:left w:val="single" w:sz="2" w:space="0" w:color="0070C0"/>
              <w:bottom w:val="single" w:sz="2" w:space="0" w:color="0070C0"/>
            </w:tcBorders>
          </w:tcPr>
          <w:p w14:paraId="7A3F17F6" w14:textId="77777777" w:rsidR="0085683E" w:rsidRPr="00686803" w:rsidRDefault="0085683E" w:rsidP="00630D4B">
            <w:pPr>
              <w:rPr>
                <w:rFonts w:cs="Arial"/>
                <w:color w:val="0070C0"/>
                <w:szCs w:val="24"/>
              </w:rPr>
            </w:pPr>
            <w:r w:rsidRPr="00686803">
              <w:rPr>
                <w:rFonts w:cs="Arial"/>
                <w:color w:val="0070C0"/>
                <w:szCs w:val="24"/>
              </w:rPr>
              <w:t>Shellfish or bathing water</w:t>
            </w:r>
          </w:p>
        </w:tc>
      </w:tr>
      <w:tr w:rsidR="0085683E" w:rsidRPr="00837680" w14:paraId="5CEBA7CE" w14:textId="77777777" w:rsidTr="00630D4B">
        <w:trPr>
          <w:cantSplit/>
          <w:trHeight w:val="280"/>
        </w:trPr>
        <w:tc>
          <w:tcPr>
            <w:tcW w:w="1429" w:type="dxa"/>
            <w:tcBorders>
              <w:top w:val="single" w:sz="2" w:space="0" w:color="0070C0"/>
              <w:right w:val="single" w:sz="2" w:space="0" w:color="0070C0"/>
            </w:tcBorders>
          </w:tcPr>
          <w:p w14:paraId="19FCBD19" w14:textId="29A0AF21" w:rsidR="0085683E" w:rsidRPr="00686803" w:rsidRDefault="0002349B" w:rsidP="00630D4B">
            <w:pPr>
              <w:rPr>
                <w:rFonts w:cs="Arial"/>
                <w:color w:val="FF0000"/>
                <w:szCs w:val="24"/>
              </w:rPr>
            </w:pPr>
            <w:r>
              <w:rPr>
                <w:rFonts w:cs="Arial"/>
                <w:color w:val="FF0000"/>
                <w:szCs w:val="24"/>
              </w:rPr>
              <w:t>N</w:t>
            </w:r>
          </w:p>
        </w:tc>
        <w:tc>
          <w:tcPr>
            <w:tcW w:w="992" w:type="dxa"/>
            <w:tcBorders>
              <w:top w:val="single" w:sz="2" w:space="0" w:color="0070C0"/>
              <w:left w:val="single" w:sz="2" w:space="0" w:color="0070C0"/>
              <w:right w:val="single" w:sz="2" w:space="0" w:color="0070C0"/>
            </w:tcBorders>
          </w:tcPr>
          <w:p w14:paraId="0FEF2EAB" w14:textId="5ED7AEA9" w:rsidR="0085683E" w:rsidRPr="00686803" w:rsidRDefault="0085683E" w:rsidP="00630D4B">
            <w:pPr>
              <w:rPr>
                <w:rFonts w:cs="Arial"/>
                <w:color w:val="FF0000"/>
                <w:szCs w:val="24"/>
              </w:rPr>
            </w:pPr>
            <w:r w:rsidRPr="00686803">
              <w:rPr>
                <w:rFonts w:cs="Arial"/>
                <w:color w:val="FF0000"/>
                <w:szCs w:val="24"/>
              </w:rPr>
              <w:t>N</w:t>
            </w:r>
          </w:p>
        </w:tc>
        <w:tc>
          <w:tcPr>
            <w:tcW w:w="1843" w:type="dxa"/>
            <w:tcBorders>
              <w:top w:val="single" w:sz="2" w:space="0" w:color="0070C0"/>
              <w:left w:val="single" w:sz="2" w:space="0" w:color="0070C0"/>
              <w:right w:val="single" w:sz="2" w:space="0" w:color="0070C0"/>
            </w:tcBorders>
          </w:tcPr>
          <w:p w14:paraId="65DE0DA4" w14:textId="1269514E" w:rsidR="0085683E" w:rsidRPr="00686803" w:rsidRDefault="0085683E" w:rsidP="00630D4B">
            <w:pPr>
              <w:rPr>
                <w:rFonts w:cs="Arial"/>
                <w:color w:val="FF0000"/>
                <w:szCs w:val="24"/>
              </w:rPr>
            </w:pPr>
            <w:r w:rsidRPr="00686803">
              <w:rPr>
                <w:rFonts w:cs="Arial"/>
                <w:color w:val="FF0000"/>
                <w:szCs w:val="24"/>
              </w:rPr>
              <w:t>Y</w:t>
            </w:r>
          </w:p>
        </w:tc>
        <w:tc>
          <w:tcPr>
            <w:tcW w:w="850" w:type="dxa"/>
            <w:tcBorders>
              <w:top w:val="single" w:sz="2" w:space="0" w:color="0070C0"/>
              <w:left w:val="single" w:sz="2" w:space="0" w:color="0070C0"/>
              <w:right w:val="single" w:sz="2" w:space="0" w:color="0070C0"/>
            </w:tcBorders>
          </w:tcPr>
          <w:p w14:paraId="12BE3D46" w14:textId="36236E24" w:rsidR="0085683E" w:rsidRPr="00686803" w:rsidRDefault="0085683E" w:rsidP="00630D4B">
            <w:pPr>
              <w:rPr>
                <w:rFonts w:cs="Arial"/>
                <w:color w:val="FF0000"/>
                <w:szCs w:val="24"/>
              </w:rPr>
            </w:pPr>
            <w:r w:rsidRPr="00686803">
              <w:rPr>
                <w:rFonts w:cs="Arial"/>
                <w:color w:val="FF0000"/>
                <w:szCs w:val="24"/>
              </w:rPr>
              <w:t>Y</w:t>
            </w:r>
          </w:p>
        </w:tc>
        <w:tc>
          <w:tcPr>
            <w:tcW w:w="709" w:type="dxa"/>
            <w:tcBorders>
              <w:top w:val="single" w:sz="2" w:space="0" w:color="0070C0"/>
              <w:left w:val="single" w:sz="2" w:space="0" w:color="0070C0"/>
              <w:right w:val="single" w:sz="2" w:space="0" w:color="0070C0"/>
            </w:tcBorders>
          </w:tcPr>
          <w:p w14:paraId="2741611A" w14:textId="5FB0C8F5" w:rsidR="0085683E" w:rsidRPr="00686803" w:rsidRDefault="0085683E" w:rsidP="00630D4B">
            <w:pPr>
              <w:rPr>
                <w:rFonts w:cs="Arial"/>
                <w:color w:val="FF0000"/>
                <w:szCs w:val="24"/>
              </w:rPr>
            </w:pPr>
            <w:r w:rsidRPr="00686803">
              <w:rPr>
                <w:rFonts w:cs="Arial"/>
                <w:color w:val="FF0000"/>
                <w:szCs w:val="24"/>
              </w:rPr>
              <w:t>N</w:t>
            </w:r>
          </w:p>
        </w:tc>
        <w:tc>
          <w:tcPr>
            <w:tcW w:w="1134" w:type="dxa"/>
            <w:tcBorders>
              <w:top w:val="single" w:sz="2" w:space="0" w:color="0070C0"/>
              <w:left w:val="single" w:sz="2" w:space="0" w:color="0070C0"/>
              <w:right w:val="single" w:sz="2" w:space="0" w:color="0070C0"/>
            </w:tcBorders>
          </w:tcPr>
          <w:p w14:paraId="1236DE8A" w14:textId="4E47065A" w:rsidR="0085683E" w:rsidRPr="00686803" w:rsidRDefault="0085683E" w:rsidP="00630D4B">
            <w:pPr>
              <w:rPr>
                <w:rFonts w:cs="Arial"/>
                <w:color w:val="FF0000"/>
                <w:szCs w:val="24"/>
              </w:rPr>
            </w:pPr>
            <w:r w:rsidRPr="00686803">
              <w:rPr>
                <w:rFonts w:cs="Arial"/>
                <w:color w:val="FF0000"/>
                <w:szCs w:val="24"/>
              </w:rPr>
              <w:t>N</w:t>
            </w:r>
          </w:p>
        </w:tc>
        <w:tc>
          <w:tcPr>
            <w:tcW w:w="851" w:type="dxa"/>
            <w:tcBorders>
              <w:top w:val="single" w:sz="2" w:space="0" w:color="0070C0"/>
              <w:left w:val="single" w:sz="2" w:space="0" w:color="0070C0"/>
              <w:right w:val="single" w:sz="2" w:space="0" w:color="0070C0"/>
            </w:tcBorders>
          </w:tcPr>
          <w:p w14:paraId="5E042188" w14:textId="261FF6B2" w:rsidR="0085683E" w:rsidRPr="00686803" w:rsidRDefault="0085683E" w:rsidP="00630D4B">
            <w:pPr>
              <w:rPr>
                <w:rFonts w:cs="Arial"/>
                <w:color w:val="FF0000"/>
                <w:szCs w:val="24"/>
              </w:rPr>
            </w:pPr>
            <w:r w:rsidRPr="00686803">
              <w:rPr>
                <w:rFonts w:cs="Arial"/>
                <w:color w:val="FF0000"/>
                <w:szCs w:val="24"/>
              </w:rPr>
              <w:t>Y</w:t>
            </w:r>
          </w:p>
        </w:tc>
        <w:tc>
          <w:tcPr>
            <w:tcW w:w="1350" w:type="dxa"/>
            <w:tcBorders>
              <w:top w:val="single" w:sz="2" w:space="0" w:color="0070C0"/>
              <w:left w:val="single" w:sz="2" w:space="0" w:color="0070C0"/>
              <w:right w:val="single" w:sz="2" w:space="0" w:color="0070C0"/>
            </w:tcBorders>
          </w:tcPr>
          <w:p w14:paraId="5F875098" w14:textId="77777777" w:rsidR="0085683E" w:rsidRPr="00686803" w:rsidRDefault="0085683E" w:rsidP="00630D4B">
            <w:pPr>
              <w:rPr>
                <w:rFonts w:cs="Arial"/>
                <w:color w:val="FF0000"/>
                <w:szCs w:val="24"/>
              </w:rPr>
            </w:pPr>
            <w:r w:rsidRPr="00686803">
              <w:rPr>
                <w:rFonts w:cs="Arial"/>
                <w:color w:val="FF0000"/>
                <w:szCs w:val="24"/>
              </w:rPr>
              <w:t>Y/N</w:t>
            </w:r>
          </w:p>
        </w:tc>
        <w:tc>
          <w:tcPr>
            <w:tcW w:w="1649" w:type="dxa"/>
            <w:tcBorders>
              <w:top w:val="single" w:sz="2" w:space="0" w:color="0070C0"/>
              <w:left w:val="single" w:sz="2" w:space="0" w:color="0070C0"/>
            </w:tcBorders>
          </w:tcPr>
          <w:p w14:paraId="652BD087" w14:textId="295F0590" w:rsidR="0085683E" w:rsidRPr="00686803" w:rsidRDefault="0085683E" w:rsidP="00630D4B">
            <w:pPr>
              <w:rPr>
                <w:rFonts w:cs="Arial"/>
                <w:color w:val="FF0000"/>
                <w:szCs w:val="24"/>
              </w:rPr>
            </w:pPr>
            <w:r w:rsidRPr="00686803">
              <w:rPr>
                <w:rFonts w:cs="Arial"/>
                <w:color w:val="FF0000"/>
                <w:szCs w:val="24"/>
              </w:rPr>
              <w:t>Y</w:t>
            </w:r>
          </w:p>
        </w:tc>
      </w:tr>
    </w:tbl>
    <w:p w14:paraId="57915EBB" w14:textId="77777777" w:rsidR="0085683E" w:rsidRPr="00686803" w:rsidRDefault="0085683E" w:rsidP="0085683E">
      <w:pPr>
        <w:tabs>
          <w:tab w:val="left" w:pos="0"/>
        </w:tabs>
        <w:rPr>
          <w:rFonts w:cs="Arial"/>
          <w:b/>
          <w:color w:val="0070C0"/>
          <w:szCs w:val="24"/>
          <w:highlight w:val="yellow"/>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04174B19" w:rsidR="0085683E" w:rsidRPr="00686803" w:rsidRDefault="00091742"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659ED88" w14:textId="721159AB"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Is the fee correct based on the activity and paid (delete as appropriate): </w:t>
            </w:r>
            <w:r w:rsidRPr="00686803">
              <w:rPr>
                <w:rFonts w:cs="Arial"/>
                <w:b/>
                <w:color w:val="FF0000"/>
                <w:sz w:val="24"/>
                <w:szCs w:val="24"/>
              </w:rPr>
              <w:t>£912</w:t>
            </w:r>
            <w:r w:rsidR="002A3B02">
              <w:rPr>
                <w:rFonts w:cs="Arial"/>
                <w:b/>
                <w:color w:val="FF0000"/>
                <w:sz w:val="24"/>
                <w:szCs w:val="24"/>
              </w:rPr>
              <w:t xml:space="preserve"> X </w:t>
            </w:r>
            <w:r w:rsidR="00B8210C">
              <w:rPr>
                <w:rFonts w:cs="Arial"/>
                <w:b/>
                <w:color w:val="FF0000"/>
                <w:sz w:val="24"/>
                <w:szCs w:val="24"/>
              </w:rPr>
              <w:t xml:space="preserve">18 = </w:t>
            </w:r>
            <w:r w:rsidR="00C075F2">
              <w:rPr>
                <w:rFonts w:cs="Arial"/>
                <w:b/>
                <w:color w:val="FF0000"/>
                <w:sz w:val="24"/>
                <w:szCs w:val="24"/>
              </w:rPr>
              <w:t>£</w:t>
            </w:r>
            <w:r w:rsidR="00B8210C">
              <w:rPr>
                <w:rFonts w:cs="Arial"/>
                <w:b/>
                <w:color w:val="FF0000"/>
                <w:sz w:val="24"/>
                <w:szCs w:val="24"/>
              </w:rPr>
              <w:t>16</w:t>
            </w:r>
            <w:r w:rsidR="00C075F2">
              <w:rPr>
                <w:rFonts w:cs="Arial"/>
                <w:b/>
                <w:color w:val="FF0000"/>
                <w:sz w:val="24"/>
                <w:szCs w:val="24"/>
              </w:rPr>
              <w:t>,416</w:t>
            </w:r>
          </w:p>
          <w:p w14:paraId="32FA3A9F" w14:textId="6CD04B4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44A7B2CA" w14:textId="0CA8A478" w:rsidR="0085683E" w:rsidRPr="00686803" w:rsidRDefault="00091742"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34D28CF2" w:rsidR="0085683E" w:rsidRPr="00686803" w:rsidRDefault="0039469D" w:rsidP="00630D4B">
            <w:pPr>
              <w:pStyle w:val="Textintable"/>
              <w:jc w:val="both"/>
              <w:rPr>
                <w:rFonts w:cs="Arial"/>
                <w:color w:val="0070C0"/>
                <w:sz w:val="24"/>
                <w:szCs w:val="24"/>
              </w:rPr>
            </w:pPr>
            <w:r>
              <w:rPr>
                <w:rFonts w:cs="Arial"/>
                <w:color w:val="0070C0"/>
                <w:sz w:val="24"/>
                <w:szCs w:val="24"/>
              </w:rPr>
              <w:t>N</w:t>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Has the correct person(s) completed the </w:t>
            </w:r>
            <w:proofErr w:type="gramStart"/>
            <w:r w:rsidRPr="00686803">
              <w:rPr>
                <w:rFonts w:cs="Arial"/>
                <w:color w:val="0070C0"/>
                <w:sz w:val="24"/>
                <w:szCs w:val="24"/>
              </w:rPr>
              <w:t>declaration</w:t>
            </w:r>
            <w:proofErr w:type="gramEnd"/>
            <w:r w:rsidRPr="00686803">
              <w:rPr>
                <w:rFonts w:cs="Arial"/>
                <w:color w:val="0070C0"/>
                <w:sz w:val="24"/>
                <w:szCs w:val="24"/>
              </w:rPr>
              <w:t xml:space="preserve">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6F0A6B79" w:rsidR="0085683E" w:rsidRPr="00686803" w:rsidRDefault="0016014C"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7DC9F9BD" w:rsidR="0085683E" w:rsidRPr="00686803" w:rsidRDefault="0016014C"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487ECBE9" w:rsidR="0085683E" w:rsidRPr="00686803" w:rsidRDefault="0016014C"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4361740C" w:rsidR="0085683E" w:rsidRPr="00686803" w:rsidRDefault="0016014C"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045865F1" w:rsidR="0085683E" w:rsidRPr="00686803" w:rsidRDefault="00354C33" w:rsidP="00630D4B">
            <w:pPr>
              <w:rPr>
                <w:rFonts w:cs="Arial"/>
                <w:b/>
                <w:color w:val="0070C0"/>
                <w:szCs w:val="24"/>
              </w:rPr>
            </w:pPr>
            <w:r>
              <w:rPr>
                <w:rFonts w:cs="Arial"/>
                <w:b/>
                <w:color w:val="0070C0"/>
                <w:szCs w:val="24"/>
              </w:rPr>
              <w:t>Y</w:t>
            </w: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77777777" w:rsidR="0085683E" w:rsidRPr="00686803" w:rsidRDefault="0085683E" w:rsidP="00630D4B">
            <w:pPr>
              <w:rPr>
                <w:rFonts w:cs="Arial"/>
                <w:b/>
                <w:color w:val="0070C0"/>
                <w:szCs w:val="24"/>
              </w:rPr>
            </w:pP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0C986699" w:rsidR="0085683E" w:rsidRPr="00686803" w:rsidRDefault="00354C33" w:rsidP="00630D4B">
            <w:pPr>
              <w:rPr>
                <w:rFonts w:cs="Arial"/>
                <w:b/>
                <w:color w:val="0070C0"/>
                <w:szCs w:val="24"/>
              </w:rPr>
            </w:pPr>
            <w:r>
              <w:rPr>
                <w:rFonts w:cs="Arial"/>
                <w:b/>
                <w:color w:val="0070C0"/>
                <w:szCs w:val="24"/>
              </w:rPr>
              <w:t>N/A</w:t>
            </w: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48D1FAD6" w:rsidR="0085683E" w:rsidRPr="00686803" w:rsidRDefault="008370D4" w:rsidP="00630D4B">
            <w:pPr>
              <w:rPr>
                <w:rFonts w:cs="Arial"/>
                <w:b/>
                <w:color w:val="0070C0"/>
                <w:szCs w:val="24"/>
              </w:rPr>
            </w:pPr>
            <w:r>
              <w:rPr>
                <w:rFonts w:cs="Arial"/>
                <w:b/>
                <w:color w:val="0070C0"/>
                <w:szCs w:val="24"/>
              </w:rPr>
              <w:t>Y</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63622FD5"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450A1F86" w:rsidR="0085683E" w:rsidRPr="00686803" w:rsidRDefault="00354C33" w:rsidP="00630D4B">
            <w:pPr>
              <w:rPr>
                <w:rFonts w:cs="Arial"/>
                <w:b/>
                <w:color w:val="0070C0"/>
                <w:szCs w:val="24"/>
              </w:rPr>
            </w:pPr>
            <w:r>
              <w:rPr>
                <w:rFonts w:cs="Arial"/>
                <w:b/>
                <w:color w:val="0070C0"/>
                <w:szCs w:val="24"/>
              </w:rPr>
              <w:t>Y</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05DFBC80" w:rsidR="0085683E" w:rsidRPr="00686803" w:rsidRDefault="00354C33" w:rsidP="00630D4B">
            <w:pPr>
              <w:rPr>
                <w:rFonts w:cs="Arial"/>
                <w:b/>
                <w:color w:val="0070C0"/>
                <w:szCs w:val="24"/>
              </w:rPr>
            </w:pPr>
            <w:r>
              <w:rPr>
                <w:rFonts w:cs="Arial"/>
                <w:b/>
                <w:color w:val="0070C0"/>
                <w:szCs w:val="24"/>
              </w:rPr>
              <w:t>Y</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77777777" w:rsidR="0085683E" w:rsidRPr="00686803" w:rsidRDefault="0085683E" w:rsidP="00630D4B">
            <w:pPr>
              <w:rPr>
                <w:rFonts w:cs="Arial"/>
                <w:b/>
                <w:color w:val="0070C0"/>
                <w:szCs w:val="24"/>
              </w:rPr>
            </w:pP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760A7E9F" w:rsidR="0085683E" w:rsidRPr="00686803" w:rsidRDefault="00686B1D" w:rsidP="00630D4B">
            <w:pPr>
              <w:rPr>
                <w:rFonts w:cs="Arial"/>
                <w:b/>
                <w:szCs w:val="24"/>
              </w:rPr>
            </w:pPr>
            <w:r>
              <w:rPr>
                <w:rFonts w:cs="Arial"/>
                <w:b/>
                <w:szCs w:val="24"/>
              </w:rPr>
              <w:t>Y</w:t>
            </w: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0BA8A043" w:rsidR="0085683E" w:rsidRPr="00686803" w:rsidRDefault="00686B1D" w:rsidP="00630D4B">
            <w:pPr>
              <w:rPr>
                <w:rFonts w:cs="Arial"/>
                <w:b/>
                <w:szCs w:val="24"/>
              </w:rPr>
            </w:pPr>
            <w:r>
              <w:rPr>
                <w:rFonts w:cs="Arial"/>
                <w:b/>
                <w:szCs w:val="24"/>
              </w:rPr>
              <w:t>Y</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46A6F059" w14:textId="77777777" w:rsidR="0085683E" w:rsidRDefault="00686B1D" w:rsidP="00630D4B">
            <w:pPr>
              <w:rPr>
                <w:rFonts w:cs="Arial"/>
                <w:b/>
                <w:szCs w:val="24"/>
              </w:rPr>
            </w:pPr>
            <w:r>
              <w:rPr>
                <w:rFonts w:cs="Arial"/>
                <w:b/>
                <w:szCs w:val="24"/>
              </w:rPr>
              <w:t>Y</w:t>
            </w:r>
          </w:p>
          <w:p w14:paraId="48EB113F" w14:textId="77777777" w:rsidR="00686B1D" w:rsidRDefault="00686B1D" w:rsidP="00630D4B">
            <w:pPr>
              <w:rPr>
                <w:rFonts w:cs="Arial"/>
                <w:b/>
                <w:szCs w:val="24"/>
              </w:rPr>
            </w:pPr>
            <w:r>
              <w:rPr>
                <w:rFonts w:cs="Arial"/>
                <w:b/>
                <w:szCs w:val="24"/>
              </w:rPr>
              <w:t>Y</w:t>
            </w:r>
          </w:p>
          <w:p w14:paraId="6F87A0A0" w14:textId="7D01855C" w:rsidR="00686B1D" w:rsidRPr="00686803" w:rsidRDefault="00686B1D" w:rsidP="00630D4B">
            <w:pPr>
              <w:rPr>
                <w:rFonts w:cs="Arial"/>
                <w:b/>
                <w:szCs w:val="24"/>
              </w:rPr>
            </w:pPr>
            <w:r>
              <w:rPr>
                <w:rFonts w:cs="Arial"/>
                <w:b/>
                <w:szCs w:val="24"/>
              </w:rPr>
              <w:t>Y</w:t>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77777777" w:rsidR="0085683E" w:rsidRPr="00686803" w:rsidRDefault="0085683E" w:rsidP="00630D4B">
            <w:pPr>
              <w:rPr>
                <w:rFonts w:cs="Arial"/>
                <w:b/>
                <w:szCs w:val="24"/>
              </w:rPr>
            </w:pPr>
          </w:p>
        </w:tc>
        <w:tc>
          <w:tcPr>
            <w:tcW w:w="929" w:type="dxa"/>
          </w:tcPr>
          <w:p w14:paraId="68CD8B21" w14:textId="6E896873" w:rsidR="0085683E" w:rsidRPr="00686803" w:rsidRDefault="005C24B1" w:rsidP="00630D4B">
            <w:pPr>
              <w:rPr>
                <w:rFonts w:cs="Arial"/>
                <w:b/>
                <w:szCs w:val="24"/>
              </w:rPr>
            </w:pPr>
            <w:r>
              <w:rPr>
                <w:rFonts w:cs="Arial"/>
                <w:b/>
                <w:szCs w:val="24"/>
              </w:rPr>
              <w:t>N/A</w:t>
            </w: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2878EE2D" w:rsidR="0085683E" w:rsidRPr="00686803" w:rsidRDefault="005C24B1" w:rsidP="00630D4B">
            <w:pPr>
              <w:rPr>
                <w:rFonts w:cs="Arial"/>
                <w:b/>
                <w:szCs w:val="24"/>
              </w:rPr>
            </w:pPr>
            <w:r>
              <w:rPr>
                <w:rFonts w:cs="Arial"/>
                <w:b/>
                <w:szCs w:val="24"/>
              </w:rPr>
              <w:t>Y</w:t>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86803" w:rsidRDefault="0085683E" w:rsidP="00630D4B">
            <w:pPr>
              <w:rPr>
                <w:rFonts w:cs="Arial"/>
                <w:color w:val="0070C0"/>
                <w:szCs w:val="24"/>
              </w:rPr>
            </w:pPr>
            <w:r w:rsidRPr="00686803">
              <w:rPr>
                <w:rFonts w:cs="Arial"/>
                <w:color w:val="0070C0"/>
                <w:szCs w:val="24"/>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77777777" w:rsidR="0085683E" w:rsidRPr="00686803" w:rsidRDefault="0085683E" w:rsidP="00630D4B">
            <w:pPr>
              <w:rPr>
                <w:rFonts w:cs="Arial"/>
                <w:b/>
                <w:szCs w:val="24"/>
              </w:rPr>
            </w:pPr>
          </w:p>
        </w:tc>
        <w:tc>
          <w:tcPr>
            <w:tcW w:w="826" w:type="dxa"/>
          </w:tcPr>
          <w:p w14:paraId="339EB6FC" w14:textId="77777777" w:rsidR="0085683E" w:rsidRPr="00686803" w:rsidRDefault="0085683E" w:rsidP="00630D4B">
            <w:pPr>
              <w:rPr>
                <w:rFonts w:cs="Arial"/>
                <w:b/>
                <w:szCs w:val="24"/>
              </w:rPr>
            </w:pPr>
          </w:p>
        </w:tc>
        <w:tc>
          <w:tcPr>
            <w:tcW w:w="929" w:type="dxa"/>
          </w:tcPr>
          <w:p w14:paraId="6ADEBED5" w14:textId="4E6C8E2C" w:rsidR="0085683E" w:rsidRPr="00686803" w:rsidRDefault="00DA4D2C" w:rsidP="00630D4B">
            <w:pPr>
              <w:rPr>
                <w:rFonts w:cs="Arial"/>
                <w:b/>
                <w:szCs w:val="24"/>
              </w:rPr>
            </w:pPr>
            <w:r>
              <w:rPr>
                <w:rFonts w:cs="Arial"/>
                <w:b/>
                <w:szCs w:val="24"/>
              </w:rPr>
              <w:t>N/A</w:t>
            </w: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01C933E" w14:textId="77777777" w:rsidR="0085683E" w:rsidRPr="00686803" w:rsidRDefault="0085683E" w:rsidP="00630D4B">
            <w:pPr>
              <w:rPr>
                <w:rFonts w:cs="Arial"/>
                <w:b/>
                <w:szCs w:val="24"/>
              </w:rPr>
            </w:pPr>
          </w:p>
        </w:tc>
        <w:tc>
          <w:tcPr>
            <w:tcW w:w="826" w:type="dxa"/>
          </w:tcPr>
          <w:p w14:paraId="73499C38" w14:textId="27AE2454" w:rsidR="0085683E" w:rsidRPr="00686803" w:rsidRDefault="00EA243E" w:rsidP="00630D4B">
            <w:pPr>
              <w:rPr>
                <w:rFonts w:cs="Arial"/>
                <w:b/>
                <w:szCs w:val="24"/>
              </w:rPr>
            </w:pPr>
            <w:r>
              <w:rPr>
                <w:rFonts w:cs="Arial"/>
                <w:b/>
                <w:szCs w:val="24"/>
              </w:rPr>
              <w:t>N</w:t>
            </w: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77777777" w:rsidR="0085683E" w:rsidRPr="00686803" w:rsidRDefault="0085683E" w:rsidP="00630D4B">
            <w:pPr>
              <w:rPr>
                <w:rFonts w:cs="Arial"/>
                <w:b/>
                <w:szCs w:val="24"/>
              </w:rPr>
            </w:pPr>
          </w:p>
        </w:tc>
        <w:tc>
          <w:tcPr>
            <w:tcW w:w="826" w:type="dxa"/>
          </w:tcPr>
          <w:p w14:paraId="17F19A95" w14:textId="5EB471FF" w:rsidR="0085683E" w:rsidRPr="00686803" w:rsidRDefault="00EA243E" w:rsidP="00630D4B">
            <w:pPr>
              <w:rPr>
                <w:rFonts w:cs="Arial"/>
                <w:b/>
                <w:szCs w:val="24"/>
              </w:rPr>
            </w:pPr>
            <w:r>
              <w:rPr>
                <w:rFonts w:cs="Arial"/>
                <w:b/>
                <w:szCs w:val="24"/>
              </w:rPr>
              <w:t>N</w:t>
            </w:r>
          </w:p>
        </w:tc>
        <w:tc>
          <w:tcPr>
            <w:tcW w:w="929" w:type="dxa"/>
          </w:tcPr>
          <w:p w14:paraId="74C9501C" w14:textId="77777777" w:rsidR="0085683E" w:rsidRDefault="0085683E" w:rsidP="00630D4B">
            <w:pPr>
              <w:rPr>
                <w:rFonts w:cs="Arial"/>
                <w:b/>
                <w:szCs w:val="24"/>
              </w:rPr>
            </w:pPr>
          </w:p>
          <w:p w14:paraId="7BE6DCA9" w14:textId="77777777" w:rsidR="00EA243E" w:rsidRDefault="00EA243E" w:rsidP="00630D4B">
            <w:pPr>
              <w:rPr>
                <w:rFonts w:cs="Arial"/>
                <w:b/>
                <w:szCs w:val="24"/>
              </w:rPr>
            </w:pPr>
          </w:p>
          <w:p w14:paraId="2AC3FCFA" w14:textId="4168AFA8" w:rsidR="00EA243E" w:rsidRPr="00686803" w:rsidRDefault="00EA243E" w:rsidP="00630D4B">
            <w:pPr>
              <w:rPr>
                <w:rFonts w:cs="Arial"/>
                <w:b/>
                <w:szCs w:val="24"/>
              </w:rPr>
            </w:pPr>
            <w:r>
              <w:rPr>
                <w:rFonts w:cs="Arial"/>
                <w:b/>
                <w:szCs w:val="24"/>
              </w:rPr>
              <w:t>N/A</w:t>
            </w: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C6BA04B" w14:textId="68278856" w:rsidR="0085683E" w:rsidRPr="00686803" w:rsidRDefault="00EA243E" w:rsidP="00630D4B">
            <w:pPr>
              <w:rPr>
                <w:rFonts w:cs="Arial"/>
                <w:b/>
                <w:szCs w:val="24"/>
              </w:rPr>
            </w:pPr>
            <w:r>
              <w:rPr>
                <w:rFonts w:cs="Arial"/>
                <w:b/>
                <w:szCs w:val="24"/>
              </w:rPr>
              <w:t>Y</w:t>
            </w: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4FA646F3" w:rsidR="0085683E" w:rsidRPr="00686803" w:rsidRDefault="00EA243E" w:rsidP="00630D4B">
            <w:pPr>
              <w:rPr>
                <w:rFonts w:cs="Arial"/>
                <w:b/>
                <w:szCs w:val="24"/>
              </w:rPr>
            </w:pPr>
            <w:r>
              <w:rPr>
                <w:rFonts w:cs="Arial"/>
                <w:b/>
                <w:szCs w:val="24"/>
              </w:rPr>
              <w:t>Y</w:t>
            </w: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7777777" w:rsidR="0085683E" w:rsidRPr="00686803" w:rsidRDefault="0085683E" w:rsidP="00630D4B">
            <w:pPr>
              <w:rPr>
                <w:rFonts w:cs="Arial"/>
                <w:b/>
                <w:szCs w:val="24"/>
              </w:rPr>
            </w:pPr>
          </w:p>
        </w:tc>
        <w:tc>
          <w:tcPr>
            <w:tcW w:w="929" w:type="dxa"/>
          </w:tcPr>
          <w:p w14:paraId="30C545CD" w14:textId="4090B131" w:rsidR="0085683E" w:rsidRPr="00686803" w:rsidRDefault="00DE2306" w:rsidP="00630D4B">
            <w:pPr>
              <w:rPr>
                <w:rFonts w:cs="Arial"/>
                <w:b/>
                <w:szCs w:val="24"/>
              </w:rPr>
            </w:pPr>
            <w:r>
              <w:rPr>
                <w:rFonts w:cs="Arial"/>
                <w:b/>
                <w:szCs w:val="24"/>
              </w:rPr>
              <w:t>N/A</w:t>
            </w: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09EA7FC4" w:rsidR="0085683E" w:rsidRPr="00686803" w:rsidRDefault="00DE2306" w:rsidP="00630D4B">
            <w:pPr>
              <w:rPr>
                <w:rFonts w:cs="Arial"/>
                <w:b/>
                <w:szCs w:val="24"/>
              </w:rPr>
            </w:pPr>
            <w:r>
              <w:rPr>
                <w:rFonts w:cs="Arial"/>
                <w:b/>
                <w:szCs w:val="24"/>
              </w:rPr>
              <w:t>Y</w:t>
            </w: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5F8F214B" w:rsidR="0085683E" w:rsidRPr="00686803" w:rsidRDefault="00FB0FDE" w:rsidP="00630D4B">
            <w:pPr>
              <w:rPr>
                <w:rFonts w:cs="Arial"/>
                <w:b/>
                <w:szCs w:val="24"/>
              </w:rPr>
            </w:pPr>
            <w:r>
              <w:rPr>
                <w:rFonts w:cs="Arial"/>
                <w:b/>
                <w:szCs w:val="24"/>
              </w:rPr>
              <w:t>Y</w:t>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shd w:val="clear" w:color="auto" w:fill="auto"/>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shd w:val="clear" w:color="auto" w:fill="auto"/>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shd w:val="clear" w:color="auto" w:fill="auto"/>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8F0FE" w14:textId="77777777" w:rsidR="00463916" w:rsidRDefault="00463916">
      <w:r>
        <w:separator/>
      </w:r>
    </w:p>
  </w:endnote>
  <w:endnote w:type="continuationSeparator" w:id="0">
    <w:p w14:paraId="2461A585" w14:textId="77777777" w:rsidR="00463916" w:rsidRDefault="0046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991275"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706C6" w14:textId="77777777" w:rsidR="00463916" w:rsidRDefault="00463916">
      <w:r>
        <w:separator/>
      </w:r>
    </w:p>
  </w:footnote>
  <w:footnote w:type="continuationSeparator" w:id="0">
    <w:p w14:paraId="0F11D784" w14:textId="77777777" w:rsidR="00463916" w:rsidRDefault="00463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99127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349B"/>
    <w:rsid w:val="00091742"/>
    <w:rsid w:val="0014664E"/>
    <w:rsid w:val="00150DCA"/>
    <w:rsid w:val="0016014C"/>
    <w:rsid w:val="001B0654"/>
    <w:rsid w:val="002965F9"/>
    <w:rsid w:val="002A3B02"/>
    <w:rsid w:val="00335156"/>
    <w:rsid w:val="00354C33"/>
    <w:rsid w:val="0039469D"/>
    <w:rsid w:val="003F7033"/>
    <w:rsid w:val="00463916"/>
    <w:rsid w:val="004B35C1"/>
    <w:rsid w:val="004C5FA8"/>
    <w:rsid w:val="00534E9F"/>
    <w:rsid w:val="005A2E85"/>
    <w:rsid w:val="005C24B1"/>
    <w:rsid w:val="006428E2"/>
    <w:rsid w:val="006626B6"/>
    <w:rsid w:val="006811FE"/>
    <w:rsid w:val="00686B1D"/>
    <w:rsid w:val="006B07A3"/>
    <w:rsid w:val="006F707A"/>
    <w:rsid w:val="007571F5"/>
    <w:rsid w:val="007A4764"/>
    <w:rsid w:val="00813D48"/>
    <w:rsid w:val="008370D4"/>
    <w:rsid w:val="0085683E"/>
    <w:rsid w:val="0086527D"/>
    <w:rsid w:val="008A0F04"/>
    <w:rsid w:val="008A4718"/>
    <w:rsid w:val="00950649"/>
    <w:rsid w:val="00991275"/>
    <w:rsid w:val="00AC702F"/>
    <w:rsid w:val="00AE394E"/>
    <w:rsid w:val="00B8210C"/>
    <w:rsid w:val="00C075F2"/>
    <w:rsid w:val="00C34E63"/>
    <w:rsid w:val="00C5300E"/>
    <w:rsid w:val="00DA4D2C"/>
    <w:rsid w:val="00DE2306"/>
    <w:rsid w:val="00EA243E"/>
    <w:rsid w:val="00EC47E8"/>
    <w:rsid w:val="00ED6762"/>
    <w:rsid w:val="00F072FF"/>
    <w:rsid w:val="00FB0FDE"/>
    <w:rsid w:val="00FB27F9"/>
    <w:rsid w:val="00FF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REGU-369-2749797</_dlc_DocId>
    <_dlc_DocIdUrl xmlns="9be56660-2c31-41ef-bc00-23e72f632f2a">
      <Url>https://cyfoethnaturiolcymru.sharepoint.com/teams/Regulatory/Permitting/_layouts/15/DocIdRedir.aspx?ID=REGU-369-2749797</Url>
      <Description>REGU-369-2749797</Description>
    </_dlc_DocIdUrl>
    <Site_x0020_Name xmlns="859f7ad6-93f6-4205-b62b-a17f28acbbac">Joint Bays between Dinorwig Power Station (1st hydro) &amp; Pentir Substation</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2023-05-14T23:00:00+00:00</Document_x0020_Date>
    <Facility_x0020_Address xmlns="859f7ad6-93f6-4205-b62b-a17f28acbbac">Llyn Padarn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196C53E-FE76-4751-8579-DC4E3A40A243}"/>
</file>

<file path=customXml/itemProps4.xml><?xml version="1.0" encoding="utf-8"?>
<ds:datastoreItem xmlns:ds="http://schemas.openxmlformats.org/officeDocument/2006/customXml" ds:itemID="{1CE4D33F-9612-4DE4-AAE3-CA301EEADC2B}"/>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1234</Words>
  <Characters>7036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40</cp:revision>
  <dcterms:created xsi:type="dcterms:W3CDTF">2023-05-15T10:51:00Z</dcterms:created>
  <dcterms:modified xsi:type="dcterms:W3CDTF">2023-05-15T14:17:00Z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9b2e5db9-0f13-41fc-92f2-7b4b33bd4251</vt:lpwstr>
  </property>
  <property fmtid="{D5CDD505-2E9C-101B-9397-08002B2CF9AE}" pid="4" name="MediaServiceImageTags">
    <vt:lpwstr/>
  </property>
</Properties>
</file>