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73CAA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5" ma:contentTypeDescription="Permitting &amp; Compliance Word Document" ma:contentTypeScope="" ma:versionID="55ab3751313461059f749f97c6de43b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2a23951f9d51cfcea9a1c9e2ea649a3b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REGU-369-2750010</_dlc_DocId>
    <_dlc_DocIdUrl xmlns="9be56660-2c31-41ef-bc00-23e72f632f2a">
      <Url>https://cyfoethnaturiolcymru.sharepoint.com/teams/Regulatory/Permitting/_layouts/15/DocIdRedir.aspx?ID=REGU-369-2750010</Url>
      <Description>REGU-369-2750010</Description>
    </_dlc_DocIdUrl>
    <TaxCatchAll xmlns="859f7ad6-93f6-4205-b62b-a17f28acbbac" xsi:nil="true"/>
    <License_x002f_Activity_x0020_Type xmlns="859f7ad6-93f6-4205-b62b-a17f28acbbac">4. EPR Water Discharge</License_x002f_Activity_x0020_Type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Bodffordd Wastewater Treatment Works</Site_x0020_Name>
    <Internal_x002f_External xmlns="859f7ad6-93f6-4205-b62b-a17f28acbbac">Incoming document</Internal_x002f_External>
    <Post_x0020_code xmlns="859f7ad6-93f6-4205-b62b-a17f28acbbac">LL77 7PX</Post_x0020_code>
    <Document_x0020_Type xmlns="859f7ad6-93f6-4205-b62b-a17f28acbbac">Form/Proforma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2022-12-22T00:00:00+00:00</Document_x0020_Date>
    <Facility_x0020_Address xmlns="859f7ad6-93f6-4205-b62b-a17f28acbbac">Lôn Sardis, Bodffordd, Llangefni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D141F89-8049-47BC-80A4-A22BC80BCE9C}"/>
</file>

<file path=customXml/itemProps3.xml><?xml version="1.0" encoding="utf-8"?>
<ds:datastoreItem xmlns:ds="http://schemas.openxmlformats.org/officeDocument/2006/customXml" ds:itemID="{158012C7-1601-4E1B-9584-C3443DFE4085}">
  <ds:schemaRefs>
    <ds:schemaRef ds:uri="http://purl.org/dc/elements/1.1/"/>
    <ds:schemaRef ds:uri="9be56660-2c31-41ef-bc00-23e72f632f2a"/>
    <ds:schemaRef ds:uri="a84e7805-6a46-4291-b6c6-33e265e5a8c8"/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http://schemas.microsoft.com/sharepoint/v4"/>
    <ds:schemaRef ds:uri="859f7ad6-93f6-4205-b62b-a17f28acbbac"/>
    <ds:schemaRef ds:uri="6e121689-de5b-41b9-a751-bfeda7fa2b07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1488B799-F910-4B36-9B76-5F392A0FF478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emma.dulson</cp:lastModifiedBy>
  <cp:revision>5</cp:revision>
  <cp:lastPrinted>2016-04-18T13:20:00Z</cp:lastPrinted>
  <dcterms:created xsi:type="dcterms:W3CDTF">2017-01-23T15:32:00Z</dcterms:created>
  <dcterms:modified xsi:type="dcterms:W3CDTF">2023-05-26T09:38:00Z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2f38583f-df62-491e-bc5c-f08fce29a37a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