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REGU-212-1881058</_dlc_DocId>
    <_dlc_DocIdUrl xmlns="9be56660-2c31-41ef-bc00-23e72f632f2a">
      <Url>https://cyfoethnaturiolcymru.sharepoint.com/teams/Regulatory/Permitting/_layouts/15/DocIdRedir.aspx?ID=REGU-212-1881058</Url>
      <Description>REGU-212-1881058</Description>
    </_dlc_DocIdUrl>
    <Site_x0020_Name xmlns="859f7ad6-93f6-4205-b62b-a17f28acbbac">Cross Gates WwTW</Site_x0020_Name>
    <Internal_x002f_External xmlns="859f7ad6-93f6-4205-b62b-a17f28acbbac">Incoming document</Internal_x002f_External>
    <Post_x0020_code xmlns="859f7ad6-93f6-4205-b62b-a17f28acbbac" xsi:nil="true"/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2023-03-23T00:00:00+00:00</Document_x0020_Date>
    <Facility_x0020_Address xmlns="859f7ad6-93f6-4205-b62b-a17f28acbbac">Powys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5" ma:contentTypeDescription="Permitting &amp; Compliance Word Document" ma:contentTypeScope="" ma:versionID="fcfc53c3bf6a2fba83324fd529122012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d8d4f077adea568a6e3c57813e88e57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A8D10-A662-4497-81E2-01E26C2720CA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E8B17857-4863-4D4D-A96C-98A16220E0E5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85965533-1158-499b-9182-2dbcd72fa0b5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188105800</vt:r8>
  </property>
  <property fmtid="{D5CDD505-2E9C-101B-9397-08002B2CF9AE}" pid="10" name="_docset_NoMedatataSyncRequired">
    <vt:lpwstr>False</vt:lpwstr>
  </property>
</Properties>
</file>