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REGU-369-2748373</_dlc_DocId>
    <_dlc_DocIdUrl xmlns="9be56660-2c31-41ef-bc00-23e72f632f2a">
      <Url>https://cyfoethnaturiolcymru.sharepoint.com/teams/Regulatory/Permitting/_layouts/15/DocIdRedir.aspx?ID=REGU-369-2748373</Url>
      <Description>REGU-369-2748373</Description>
    </_dlc_DocIdUrl>
    <Site_x0020_Name xmlns="859f7ad6-93f6-4205-b62b-a17f28acbbac">Llanbrynmair Wastewater Treatment Works</Site_x0020_Name>
    <Internal_x002f_External xmlns="859f7ad6-93f6-4205-b62b-a17f28acbbac">Incoming document</Internal_x002f_External>
    <Post_x0020_code xmlns="859f7ad6-93f6-4205-b62b-a17f28acbbac">SY19 7DT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Tafolwern, Llanbrynmair,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82123-F725-46D9-B111-52E6DC6FE29D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97B1773-9BD2-4AD2-8AB2-F239AD789B09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de7e6036-3b1c-4a8d-b924-df6488f90f54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3" name="DocumentSetDescription">
    <vt:lpwstr/>
  </property>
  <property fmtid="{D5CDD505-2E9C-101B-9397-08002B2CF9AE}" pid="14" name="Email Recipients">
    <vt:lpwstr/>
  </property>
  <property fmtid="{D5CDD505-2E9C-101B-9397-08002B2CF9AE}" pid="16" name="_ExtendedDescription">
    <vt:lpwstr/>
  </property>
  <property fmtid="{D5CDD505-2E9C-101B-9397-08002B2CF9AE}" pid="17" name="Email Subject">
    <vt:lpwstr/>
  </property>
  <property fmtid="{D5CDD505-2E9C-101B-9397-08002B2CF9AE}" pid="18" name="Process">
    <vt:lpwstr/>
  </property>
  <property fmtid="{D5CDD505-2E9C-101B-9397-08002B2CF9AE}" pid="19" name="CAR Language Preference">
    <vt:lpwstr/>
  </property>
  <property fmtid="{D5CDD505-2E9C-101B-9397-08002B2CF9AE}" pid="20" name="Submitter">
    <vt:lpwstr/>
  </property>
  <property fmtid="{D5CDD505-2E9C-101B-9397-08002B2CF9AE}" pid="21" name="URL">
    <vt:lpwstr/>
  </property>
  <property fmtid="{D5CDD505-2E9C-101B-9397-08002B2CF9AE}" pid="22" name="Email CC">
    <vt:lpwstr/>
  </property>
  <property fmtid="{D5CDD505-2E9C-101B-9397-08002B2CF9AE}" pid="23" name="Case Reference">
    <vt:lpwstr/>
  </property>
  <property fmtid="{D5CDD505-2E9C-101B-9397-08002B2CF9AE}" pid="25" name="BCC">
    <vt:lpwstr/>
  </property>
  <property fmtid="{D5CDD505-2E9C-101B-9397-08002B2CF9AE}" pid="26" name="Email Sender">
    <vt:lpwstr/>
  </property>
  <property fmtid="{D5CDD505-2E9C-101B-9397-08002B2CF9AE}" pid="27" name="Email Has Attachments">
    <vt:bool>false</vt:bool>
  </property>
  <property fmtid="{D5CDD505-2E9C-101B-9397-08002B2CF9AE}" pid="28" name="CC">
    <vt:lpwstr/>
  </property>
  <property fmtid="{D5CDD505-2E9C-101B-9397-08002B2CF9AE}" pid="29" name="To">
    <vt:lpwstr/>
  </property>
</Properties>
</file>