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F779304" w:rsidR="00706732" w:rsidRPr="00A007D4" w:rsidRDefault="002E4177" w:rsidP="00A007D4">
            <w:pPr>
              <w:rPr>
                <w:rFonts w:ascii="Arial" w:hAnsi="Arial" w:cs="Arial"/>
              </w:rPr>
            </w:pPr>
            <w:r w:rsidRPr="002E4177">
              <w:rPr>
                <w:rFonts w:ascii="Arial" w:hAnsi="Arial" w:cs="Arial"/>
              </w:rPr>
              <w:t>PAN-021781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0CBBD4B" w:rsidR="00706732" w:rsidRPr="00A007D4" w:rsidRDefault="002E4177" w:rsidP="00A007D4">
            <w:pPr>
              <w:rPr>
                <w:rFonts w:ascii="Arial" w:hAnsi="Arial" w:cs="Arial"/>
              </w:rPr>
            </w:pPr>
            <w:r w:rsidRPr="002E4177">
              <w:rPr>
                <w:rFonts w:ascii="Arial" w:hAnsi="Arial" w:cs="Arial"/>
              </w:rPr>
              <w:t>EPR/HB3503LF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2B4C3A0" w:rsidR="00706732" w:rsidRPr="00A007D4" w:rsidRDefault="002E4177" w:rsidP="00A007D4">
            <w:pPr>
              <w:rPr>
                <w:rFonts w:ascii="Arial" w:hAnsi="Arial" w:cs="Arial"/>
              </w:rPr>
            </w:pPr>
            <w:r w:rsidRPr="002E4177">
              <w:rPr>
                <w:rFonts w:ascii="Arial" w:hAnsi="Arial" w:cs="Arial"/>
              </w:rPr>
              <w:t>Severn Trent Water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77FBDC" w:rsidR="00706732" w:rsidRPr="00A007D4" w:rsidRDefault="002E4177" w:rsidP="00A007D4">
            <w:pPr>
              <w:rPr>
                <w:rFonts w:ascii="Arial" w:hAnsi="Arial" w:cs="Arial"/>
              </w:rPr>
            </w:pPr>
            <w:r w:rsidRPr="002E4177">
              <w:rPr>
                <w:rFonts w:ascii="Arial" w:hAnsi="Arial" w:cs="Arial"/>
              </w:rPr>
              <w:t>Llyn Farm, Bryn Howell Lane, Trevor, Llangollen, LL20 7UN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A0A551F" w:rsidR="00BD19D8" w:rsidRDefault="00BD19D8" w:rsidP="00A007D4">
            <w:pPr>
              <w:rPr>
                <w:rFonts w:ascii="Arial" w:hAnsi="Arial" w:cs="Arial"/>
              </w:rPr>
            </w:pPr>
            <w:r w:rsidRPr="00A007D4">
              <w:rPr>
                <w:rFonts w:ascii="Arial" w:hAnsi="Arial" w:cs="Arial"/>
              </w:rPr>
              <w:t xml:space="preserve">Farm location: </w:t>
            </w:r>
            <w:r w:rsidR="002E4177" w:rsidRPr="002E4177">
              <w:rPr>
                <w:rFonts w:ascii="Arial" w:hAnsi="Arial" w:cs="Arial"/>
              </w:rPr>
              <w:t>SJ 25621 41540</w:t>
            </w:r>
          </w:p>
          <w:p w14:paraId="18770D84" w14:textId="77777777" w:rsidR="000C3320" w:rsidRPr="00A007D4" w:rsidRDefault="000C3320" w:rsidP="00A007D4">
            <w:pPr>
              <w:rPr>
                <w:rFonts w:ascii="Arial" w:hAnsi="Arial" w:cs="Arial"/>
              </w:rPr>
            </w:pPr>
          </w:p>
          <w:p w14:paraId="03ADB3D2" w14:textId="79708676" w:rsidR="00706732" w:rsidRDefault="00706732" w:rsidP="00A007D4">
            <w:pPr>
              <w:rPr>
                <w:rFonts w:ascii="Arial" w:hAnsi="Arial" w:cs="Arial"/>
              </w:rPr>
            </w:pPr>
            <w:r w:rsidRPr="00A007D4">
              <w:rPr>
                <w:rFonts w:ascii="Arial" w:hAnsi="Arial" w:cs="Arial"/>
              </w:rPr>
              <w:t>Fields:</w:t>
            </w:r>
          </w:p>
          <w:p w14:paraId="598F7126" w14:textId="77777777" w:rsidR="002E4177" w:rsidRPr="002E4177" w:rsidRDefault="002E4177" w:rsidP="002E4177">
            <w:pPr>
              <w:rPr>
                <w:rFonts w:ascii="Arial" w:hAnsi="Arial" w:cs="Arial"/>
              </w:rPr>
            </w:pPr>
            <w:r w:rsidRPr="002E4177">
              <w:rPr>
                <w:rFonts w:ascii="Arial" w:hAnsi="Arial" w:cs="Arial"/>
              </w:rPr>
              <w:t xml:space="preserve">1 </w:t>
            </w:r>
            <w:bookmarkStart w:id="0" w:name="_Hlk136436813"/>
            <w:r w:rsidRPr="002E4177">
              <w:rPr>
                <w:rFonts w:ascii="Arial" w:hAnsi="Arial" w:cs="Arial"/>
              </w:rPr>
              <w:t>SJ 26537 41763</w:t>
            </w:r>
            <w:bookmarkEnd w:id="0"/>
          </w:p>
          <w:p w14:paraId="6EF495DE" w14:textId="77777777" w:rsidR="002E4177" w:rsidRPr="002E4177" w:rsidRDefault="002E4177" w:rsidP="002E4177">
            <w:pPr>
              <w:rPr>
                <w:rFonts w:ascii="Arial" w:hAnsi="Arial" w:cs="Arial"/>
              </w:rPr>
            </w:pPr>
            <w:r w:rsidRPr="002E4177">
              <w:rPr>
                <w:rFonts w:ascii="Arial" w:hAnsi="Arial" w:cs="Arial"/>
              </w:rPr>
              <w:t>2 SJ 26483 41638</w:t>
            </w:r>
          </w:p>
          <w:p w14:paraId="38266866" w14:textId="77777777" w:rsidR="002E4177" w:rsidRPr="002E4177" w:rsidRDefault="002E4177" w:rsidP="002E4177">
            <w:pPr>
              <w:rPr>
                <w:rFonts w:ascii="Arial" w:hAnsi="Arial" w:cs="Arial"/>
              </w:rPr>
            </w:pPr>
            <w:r w:rsidRPr="002E4177">
              <w:rPr>
                <w:rFonts w:ascii="Arial" w:hAnsi="Arial" w:cs="Arial"/>
              </w:rPr>
              <w:t>3 SJ 26359 41482</w:t>
            </w:r>
          </w:p>
          <w:p w14:paraId="347FE98C" w14:textId="77777777" w:rsidR="002E4177" w:rsidRPr="002E4177" w:rsidRDefault="002E4177" w:rsidP="002E4177">
            <w:pPr>
              <w:rPr>
                <w:rFonts w:ascii="Arial" w:hAnsi="Arial" w:cs="Arial"/>
              </w:rPr>
            </w:pPr>
            <w:r w:rsidRPr="002E4177">
              <w:rPr>
                <w:rFonts w:ascii="Arial" w:hAnsi="Arial" w:cs="Arial"/>
              </w:rPr>
              <w:t>4 SJ 26265 41650</w:t>
            </w:r>
          </w:p>
          <w:p w14:paraId="2A2F6731" w14:textId="77777777" w:rsidR="002E4177" w:rsidRPr="002E4177" w:rsidRDefault="002E4177" w:rsidP="002E4177">
            <w:pPr>
              <w:rPr>
                <w:rFonts w:ascii="Arial" w:hAnsi="Arial" w:cs="Arial"/>
              </w:rPr>
            </w:pPr>
            <w:r w:rsidRPr="002E4177">
              <w:rPr>
                <w:rFonts w:ascii="Arial" w:hAnsi="Arial" w:cs="Arial"/>
              </w:rPr>
              <w:t>5 SJ 26093 41874</w:t>
            </w:r>
          </w:p>
          <w:p w14:paraId="779699A4" w14:textId="77777777" w:rsidR="002E4177" w:rsidRPr="002E4177" w:rsidRDefault="002E4177" w:rsidP="002E4177">
            <w:pPr>
              <w:rPr>
                <w:rFonts w:ascii="Arial" w:hAnsi="Arial" w:cs="Arial"/>
              </w:rPr>
            </w:pPr>
            <w:r w:rsidRPr="002E4177">
              <w:rPr>
                <w:rFonts w:ascii="Arial" w:hAnsi="Arial" w:cs="Arial"/>
              </w:rPr>
              <w:t>6 SJ 25940 41837</w:t>
            </w:r>
          </w:p>
          <w:p w14:paraId="6791166C" w14:textId="77777777" w:rsidR="002E4177" w:rsidRPr="002E4177" w:rsidRDefault="002E4177" w:rsidP="002E4177">
            <w:pPr>
              <w:rPr>
                <w:rFonts w:ascii="Arial" w:hAnsi="Arial" w:cs="Arial"/>
              </w:rPr>
            </w:pPr>
            <w:r w:rsidRPr="002E4177">
              <w:rPr>
                <w:rFonts w:ascii="Arial" w:hAnsi="Arial" w:cs="Arial"/>
              </w:rPr>
              <w:t>7 SJ 25917 41726</w:t>
            </w:r>
          </w:p>
          <w:p w14:paraId="4416122A" w14:textId="77777777" w:rsidR="002E4177" w:rsidRPr="002E4177" w:rsidRDefault="002E4177" w:rsidP="002E4177">
            <w:pPr>
              <w:rPr>
                <w:rFonts w:ascii="Arial" w:hAnsi="Arial" w:cs="Arial"/>
              </w:rPr>
            </w:pPr>
            <w:r w:rsidRPr="002E4177">
              <w:rPr>
                <w:rFonts w:ascii="Arial" w:hAnsi="Arial" w:cs="Arial"/>
              </w:rPr>
              <w:t>8 SJ 26066 41717</w:t>
            </w:r>
          </w:p>
          <w:p w14:paraId="1DC3A270" w14:textId="77777777" w:rsidR="002E4177" w:rsidRPr="002E4177" w:rsidRDefault="002E4177" w:rsidP="002E4177">
            <w:pPr>
              <w:rPr>
                <w:rFonts w:ascii="Arial" w:hAnsi="Arial" w:cs="Arial"/>
              </w:rPr>
            </w:pPr>
            <w:r w:rsidRPr="002E4177">
              <w:rPr>
                <w:rFonts w:ascii="Arial" w:hAnsi="Arial" w:cs="Arial"/>
              </w:rPr>
              <w:t>9 SJ 26057 41551</w:t>
            </w:r>
          </w:p>
          <w:p w14:paraId="753B599B" w14:textId="77777777" w:rsidR="002E4177" w:rsidRPr="002E4177" w:rsidRDefault="002E4177" w:rsidP="002E4177">
            <w:pPr>
              <w:rPr>
                <w:rFonts w:ascii="Arial" w:hAnsi="Arial" w:cs="Arial"/>
              </w:rPr>
            </w:pPr>
            <w:r w:rsidRPr="002E4177">
              <w:rPr>
                <w:rFonts w:ascii="Arial" w:hAnsi="Arial" w:cs="Arial"/>
              </w:rPr>
              <w:t>10 SJ 25723 41794</w:t>
            </w:r>
          </w:p>
          <w:p w14:paraId="00E994FC" w14:textId="77777777" w:rsidR="002E4177" w:rsidRPr="002E4177" w:rsidRDefault="002E4177" w:rsidP="002E4177">
            <w:pPr>
              <w:rPr>
                <w:rFonts w:ascii="Arial" w:hAnsi="Arial" w:cs="Arial"/>
              </w:rPr>
            </w:pPr>
            <w:r w:rsidRPr="002E4177">
              <w:rPr>
                <w:rFonts w:ascii="Arial" w:hAnsi="Arial" w:cs="Arial"/>
              </w:rPr>
              <w:t>11 SJ 25741 41669</w:t>
            </w:r>
          </w:p>
          <w:p w14:paraId="1C053CD3" w14:textId="77777777" w:rsidR="002E4177" w:rsidRPr="002E4177" w:rsidRDefault="002E4177" w:rsidP="002E4177">
            <w:pPr>
              <w:rPr>
                <w:rFonts w:ascii="Arial" w:hAnsi="Arial" w:cs="Arial"/>
              </w:rPr>
            </w:pPr>
            <w:r w:rsidRPr="002E4177">
              <w:rPr>
                <w:rFonts w:ascii="Arial" w:hAnsi="Arial" w:cs="Arial"/>
              </w:rPr>
              <w:t>12 SJ 25542 41698</w:t>
            </w:r>
          </w:p>
          <w:p w14:paraId="0FFB23C1" w14:textId="77777777" w:rsidR="002E4177" w:rsidRPr="002E4177" w:rsidRDefault="002E4177" w:rsidP="002E4177">
            <w:pPr>
              <w:rPr>
                <w:rFonts w:ascii="Arial" w:hAnsi="Arial" w:cs="Arial"/>
              </w:rPr>
            </w:pPr>
            <w:r w:rsidRPr="002E4177">
              <w:rPr>
                <w:rFonts w:ascii="Arial" w:hAnsi="Arial" w:cs="Arial"/>
              </w:rPr>
              <w:t>13 SJ 25393 41682</w:t>
            </w:r>
          </w:p>
          <w:p w14:paraId="30974B77" w14:textId="77777777" w:rsidR="002E4177" w:rsidRPr="00320D7B" w:rsidRDefault="002E4177" w:rsidP="002E4177">
            <w:pPr>
              <w:rPr>
                <w:rFonts w:ascii="Arial" w:hAnsi="Arial" w:cs="Arial"/>
                <w:strike/>
              </w:rPr>
            </w:pPr>
            <w:r w:rsidRPr="00320D7B">
              <w:rPr>
                <w:rFonts w:ascii="Arial" w:hAnsi="Arial" w:cs="Arial"/>
                <w:strike/>
              </w:rPr>
              <w:t>14 SJ 25259 41711</w:t>
            </w:r>
          </w:p>
          <w:p w14:paraId="6CE354FA" w14:textId="3736D3BC" w:rsidR="002E4177" w:rsidRDefault="002E4177" w:rsidP="002E4177">
            <w:pPr>
              <w:rPr>
                <w:rFonts w:ascii="Arial" w:hAnsi="Arial" w:cs="Arial"/>
              </w:rPr>
            </w:pPr>
            <w:r w:rsidRPr="002E4177">
              <w:rPr>
                <w:rFonts w:ascii="Arial" w:hAnsi="Arial" w:cs="Arial"/>
              </w:rPr>
              <w:t>17 SJ 25476 41477</w:t>
            </w:r>
          </w:p>
          <w:p w14:paraId="17B6952F" w14:textId="77777777" w:rsidR="000C3320" w:rsidRPr="00A007D4" w:rsidRDefault="000C3320" w:rsidP="00A007D4">
            <w:pPr>
              <w:rPr>
                <w:rFonts w:ascii="Arial" w:hAnsi="Arial" w:cs="Arial"/>
              </w:rPr>
            </w:pPr>
          </w:p>
          <w:p w14:paraId="4D785E7A" w14:textId="77777777" w:rsidR="00F9424F" w:rsidRDefault="00706732" w:rsidP="00A007D4">
            <w:pPr>
              <w:rPr>
                <w:rFonts w:ascii="Arial" w:hAnsi="Arial" w:cs="Arial"/>
              </w:rPr>
            </w:pPr>
            <w:r w:rsidRPr="00A007D4">
              <w:rPr>
                <w:rFonts w:ascii="Arial" w:hAnsi="Arial" w:cs="Arial"/>
              </w:rPr>
              <w:t>Storage:</w:t>
            </w:r>
          </w:p>
          <w:p w14:paraId="3CB487E3" w14:textId="77777777" w:rsidR="002E4177" w:rsidRPr="002E4177" w:rsidRDefault="002E4177" w:rsidP="002E4177">
            <w:pPr>
              <w:rPr>
                <w:rFonts w:ascii="Arial" w:hAnsi="Arial" w:cs="Arial"/>
              </w:rPr>
            </w:pPr>
            <w:r w:rsidRPr="002E4177">
              <w:rPr>
                <w:rFonts w:ascii="Arial" w:hAnsi="Arial" w:cs="Arial"/>
              </w:rPr>
              <w:t>1 SJ 25552 41817</w:t>
            </w:r>
          </w:p>
          <w:p w14:paraId="74CDD8D1" w14:textId="77777777" w:rsidR="002E4177" w:rsidRPr="002E4177" w:rsidRDefault="002E4177" w:rsidP="002E4177">
            <w:pPr>
              <w:rPr>
                <w:rFonts w:ascii="Arial" w:hAnsi="Arial" w:cs="Arial"/>
              </w:rPr>
            </w:pPr>
            <w:r w:rsidRPr="002E4177">
              <w:rPr>
                <w:rFonts w:ascii="Arial" w:hAnsi="Arial" w:cs="Arial"/>
              </w:rPr>
              <w:t>2 SJ 25636 41830</w:t>
            </w:r>
          </w:p>
          <w:p w14:paraId="03ADB3D5" w14:textId="1803C376" w:rsidR="002E4177" w:rsidRPr="00A007D4" w:rsidRDefault="002E4177" w:rsidP="002E4177">
            <w:pPr>
              <w:rPr>
                <w:rFonts w:ascii="Arial" w:hAnsi="Arial" w:cs="Arial"/>
              </w:rPr>
            </w:pPr>
            <w:r w:rsidRPr="002E4177">
              <w:rPr>
                <w:rFonts w:ascii="Arial" w:hAnsi="Arial" w:cs="Arial"/>
              </w:rPr>
              <w:t>3 SJ 26342 41406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B0E8E39" w:rsidR="00FF0137" w:rsidRDefault="00FF0137" w:rsidP="00A007D4">
            <w:pPr>
              <w:rPr>
                <w:rFonts w:ascii="Arial" w:hAnsi="Arial" w:cs="Arial"/>
              </w:rPr>
            </w:pPr>
            <w:r w:rsidRPr="00B40C49">
              <w:rPr>
                <w:rFonts w:ascii="Arial" w:hAnsi="Arial" w:cs="Arial"/>
              </w:rPr>
              <w:t xml:space="preserve">Waste reg team: </w:t>
            </w:r>
            <w:hyperlink r:id="rId13" w:history="1">
              <w:r w:rsidR="002E4177" w:rsidRPr="001915D6">
                <w:rPr>
                  <w:rStyle w:val="Hyperlink"/>
                  <w:rFonts w:ascii="Arial" w:hAnsi="Arial" w:cs="Arial"/>
                </w:rPr>
                <w:t>WasteReg.NE@cyfoethnaturiolcymru.gov.uk</w:t>
              </w:r>
            </w:hyperlink>
            <w:r w:rsidR="002E4177">
              <w:rPr>
                <w:rFonts w:ascii="Arial" w:hAnsi="Arial" w:cs="Arial"/>
              </w:rPr>
              <w:t xml:space="preserve"> </w:t>
            </w:r>
          </w:p>
          <w:p w14:paraId="580F8560" w14:textId="4F5E6EE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4D0AD90" w14:textId="1A36976A" w:rsidR="002E4177" w:rsidRDefault="00765E84" w:rsidP="00A007D4">
            <w:pPr>
              <w:rPr>
                <w:rFonts w:ascii="Arial" w:hAnsi="Arial" w:cs="Arial"/>
              </w:rPr>
            </w:pPr>
            <w:hyperlink r:id="rId14" w:history="1">
              <w:r w:rsidR="002E4177" w:rsidRPr="001915D6">
                <w:rPr>
                  <w:rStyle w:val="Hyperlink"/>
                  <w:rFonts w:ascii="Arial" w:hAnsi="Arial" w:cs="Arial"/>
                </w:rPr>
                <w:t>DenbighshireEnvironmentTeam@cyfoethnaturiolcymru.gov.uk</w:t>
              </w:r>
            </w:hyperlink>
          </w:p>
          <w:p w14:paraId="03ADB3E0" w14:textId="454CAB75" w:rsidR="002E4177" w:rsidRPr="00A007D4" w:rsidRDefault="00FF0137" w:rsidP="00FD3F3F">
            <w:pPr>
              <w:rPr>
                <w:rFonts w:ascii="Arial" w:hAnsi="Arial" w:cs="Arial"/>
              </w:rPr>
            </w:pPr>
            <w:r w:rsidRPr="00B40C49">
              <w:rPr>
                <w:rFonts w:ascii="Arial" w:hAnsi="Arial" w:cs="Arial"/>
              </w:rPr>
              <w:t xml:space="preserve">NLO: </w:t>
            </w:r>
            <w:r w:rsidR="002E4177">
              <w:rPr>
                <w:rFonts w:ascii="Arial" w:hAnsi="Arial" w:cs="Arial"/>
              </w:rPr>
              <w:t>TBC</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5262939" w:rsidR="00FF0137" w:rsidRPr="002E4177" w:rsidRDefault="002E4177" w:rsidP="00A007D4">
            <w:pPr>
              <w:rPr>
                <w:rFonts w:ascii="Arial" w:hAnsi="Arial" w:cs="Arial"/>
              </w:rPr>
            </w:pPr>
            <w:r w:rsidRPr="002E4177">
              <w:rPr>
                <w:rFonts w:ascii="Arial" w:hAnsi="Arial" w:cs="Arial"/>
              </w:rPr>
              <w:t>03</w:t>
            </w:r>
            <w:r w:rsidR="00FD3F3F">
              <w:rPr>
                <w:rFonts w:ascii="Arial" w:hAnsi="Arial" w:cs="Arial"/>
              </w:rPr>
              <w:t>/</w:t>
            </w:r>
            <w:r w:rsidRPr="002E4177">
              <w:rPr>
                <w:rFonts w:ascii="Arial" w:hAnsi="Arial" w:cs="Arial"/>
              </w:rPr>
              <w:t>05</w:t>
            </w:r>
            <w:r w:rsidR="00FD3F3F">
              <w:rPr>
                <w:rFonts w:ascii="Arial" w:hAnsi="Arial" w:cs="Arial"/>
              </w:rPr>
              <w:t>/2</w:t>
            </w:r>
            <w:r w:rsidRPr="002E4177">
              <w:rPr>
                <w:rFonts w:ascii="Arial" w:hAnsi="Arial" w:cs="Arial"/>
              </w:rPr>
              <w:t>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2E4177" w:rsidRDefault="00E20D6B" w:rsidP="00E20D6B">
            <w:pPr>
              <w:rPr>
                <w:rFonts w:ascii="Arial" w:hAnsi="Arial" w:cs="Arial"/>
              </w:rPr>
            </w:pPr>
            <w:r w:rsidRPr="002E417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95A810C" w:rsidR="00AC38DB" w:rsidRPr="002E4177" w:rsidRDefault="00FF0137" w:rsidP="00FD3F3F">
            <w:pPr>
              <w:rPr>
                <w:rFonts w:ascii="Arial" w:hAnsi="Arial" w:cs="Arial"/>
              </w:rPr>
            </w:pPr>
            <w:r w:rsidRPr="002E4177">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1E0002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C7E3AA" w:rsidR="00981BCB" w:rsidRPr="008F4AB4" w:rsidRDefault="00A82839" w:rsidP="00A82839">
            <w:pPr>
              <w:rPr>
                <w:rFonts w:ascii="Arial" w:hAnsi="Arial" w:cs="Arial"/>
                <w:color w:val="FF0000"/>
              </w:rPr>
            </w:pPr>
            <w:r w:rsidRPr="00AF6C91">
              <w:rPr>
                <w:rFonts w:ascii="Arial" w:eastAsia="Times New Roman" w:hAnsi="Arial" w:cs="Arial"/>
                <w:lang w:eastAsia="en-GB"/>
              </w:rPr>
              <w:t>English</w:t>
            </w:r>
            <w:r w:rsidR="00AF6C91" w:rsidRPr="00AF6C91">
              <w:rPr>
                <w:rFonts w:ascii="Arial" w:eastAsia="Times New Roman" w:hAnsi="Arial" w:cs="Arial"/>
                <w:lang w:eastAsia="en-GB"/>
              </w:rPr>
              <w:t>-</w:t>
            </w:r>
            <w:r w:rsidR="002D544C" w:rsidRPr="00AF6C91">
              <w:rPr>
                <w:rFonts w:ascii="Arial" w:eastAsia="Times New Roman" w:hAnsi="Arial" w:cs="Arial"/>
                <w:lang w:eastAsia="en-GB"/>
              </w:rPr>
              <w:t xml:space="preserve"> EA </w:t>
            </w:r>
            <w:r w:rsidRPr="00AF6C9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0973C9A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A0B65C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24B916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FAC1660" w:rsidR="00F109BA" w:rsidRPr="00A007D4" w:rsidRDefault="00F109BA" w:rsidP="00A007D4">
            <w:pPr>
              <w:rPr>
                <w:rFonts w:ascii="Arial" w:hAnsi="Arial" w:cs="Arial"/>
              </w:rPr>
            </w:pPr>
            <w:r w:rsidRPr="00A007D4">
              <w:rPr>
                <w:rFonts w:ascii="Arial" w:hAnsi="Arial" w:cs="Arial"/>
              </w:rPr>
              <w:t>Amount:</w:t>
            </w:r>
            <w:r w:rsidR="006A0079">
              <w:rPr>
                <w:rFonts w:ascii="Arial" w:hAnsi="Arial" w:cs="Arial"/>
              </w:rPr>
              <w:t xml:space="preserve"> £1018 </w:t>
            </w:r>
          </w:p>
          <w:p w14:paraId="07DE9F93" w14:textId="071DC6C6" w:rsidR="00F109BA" w:rsidRPr="00A007D4" w:rsidRDefault="00F109BA" w:rsidP="00A007D4">
            <w:pPr>
              <w:rPr>
                <w:rFonts w:ascii="Arial" w:hAnsi="Arial" w:cs="Arial"/>
              </w:rPr>
            </w:pPr>
            <w:r w:rsidRPr="00A007D4">
              <w:rPr>
                <w:rFonts w:ascii="Arial" w:hAnsi="Arial" w:cs="Arial"/>
              </w:rPr>
              <w:t>Date cleared on MyNRW:</w:t>
            </w:r>
            <w:r w:rsidR="006A0079">
              <w:rPr>
                <w:rFonts w:ascii="Arial" w:hAnsi="Arial" w:cs="Arial"/>
              </w:rPr>
              <w:t xml:space="preserve"> 20/04/2023</w:t>
            </w:r>
          </w:p>
          <w:p w14:paraId="4E2DE19B" w14:textId="0B3CC595" w:rsidR="00FB2577" w:rsidRPr="00A007D4" w:rsidRDefault="00F109BA" w:rsidP="00FD3F3F">
            <w:pPr>
              <w:rPr>
                <w:rFonts w:ascii="Arial" w:hAnsi="Arial" w:cs="Arial"/>
                <w:color w:val="0070C0"/>
              </w:rPr>
            </w:pPr>
            <w:r w:rsidRPr="00A007D4">
              <w:rPr>
                <w:rFonts w:ascii="Arial" w:hAnsi="Arial" w:cs="Arial"/>
              </w:rPr>
              <w:t>Transaction number:</w:t>
            </w:r>
            <w:r w:rsidR="00AF6C91">
              <w:rPr>
                <w:rFonts w:ascii="Arial" w:hAnsi="Arial" w:cs="Arial"/>
              </w:rPr>
              <w:t xml:space="preserve"> </w:t>
            </w:r>
            <w:r w:rsidR="00AF6C91" w:rsidRPr="00AF6C91">
              <w:rPr>
                <w:rFonts w:ascii="Arial" w:hAnsi="Arial" w:cs="Arial"/>
              </w:rPr>
              <w:t>2114237</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D3A563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20B90D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0BF8B4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F4EE51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0B8242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B25DFD9"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765E84"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9C5472A" w:rsidR="003A337A" w:rsidRPr="00150FFA" w:rsidRDefault="003A337A" w:rsidP="00AD5162">
            <w:pPr>
              <w:rPr>
                <w:rFonts w:ascii="Arial" w:hAnsi="Arial" w:cs="Arial"/>
                <w:bCs/>
              </w:rPr>
            </w:pPr>
            <w:r w:rsidRPr="00150FFA">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2824460" w:rsidR="003A337A" w:rsidRPr="00150FFA" w:rsidRDefault="003A337A" w:rsidP="00AD5162">
            <w:pPr>
              <w:rPr>
                <w:rFonts w:ascii="Arial" w:hAnsi="Arial" w:cs="Arial"/>
                <w:bCs/>
              </w:rPr>
            </w:pPr>
            <w:r w:rsidRPr="00150FFA">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2FB7BE8" w:rsidR="003A337A" w:rsidRPr="00B84CB3" w:rsidRDefault="003A337A" w:rsidP="00FD3F3F">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3A85F091"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5748ABE" w:rsidR="003A337A" w:rsidRPr="00150FFA" w:rsidRDefault="003A337A" w:rsidP="00FD3F3F">
            <w:pPr>
              <w:rPr>
                <w:rFonts w:ascii="Arial" w:hAnsi="Arial" w:cs="Arial"/>
                <w:bCs/>
              </w:rPr>
            </w:pPr>
            <w:r w:rsidRPr="00150FFA">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150FFA" w:rsidRDefault="00946E12" w:rsidP="00946E12">
            <w:pPr>
              <w:pStyle w:val="ListParagraph"/>
              <w:numPr>
                <w:ilvl w:val="0"/>
                <w:numId w:val="27"/>
              </w:numPr>
              <w:rPr>
                <w:rFonts w:ascii="Arial" w:hAnsi="Arial" w:cs="Arial"/>
                <w:b/>
              </w:rPr>
            </w:pPr>
            <w:r w:rsidRPr="00150FFA">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F6ABCCC"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CD9BAF1"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7E5B1C7"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150FFA" w:rsidRDefault="00946E12" w:rsidP="00946E12">
            <w:pPr>
              <w:pStyle w:val="ListParagraph"/>
              <w:numPr>
                <w:ilvl w:val="0"/>
                <w:numId w:val="27"/>
              </w:numPr>
              <w:rPr>
                <w:rFonts w:ascii="Arial" w:hAnsi="Arial" w:cs="Arial"/>
                <w:b/>
              </w:rPr>
            </w:pPr>
            <w:r w:rsidRPr="00150FFA">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35EF332" w:rsidR="003A337A" w:rsidRPr="00150FFA" w:rsidRDefault="003715DC" w:rsidP="00AD5162">
            <w:pPr>
              <w:rPr>
                <w:rFonts w:ascii="Arial" w:hAnsi="Arial" w:cs="Arial"/>
                <w:bCs/>
              </w:rPr>
            </w:pPr>
            <w:r w:rsidRPr="00150FFA">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CA4BBA0"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4CD47CE" w:rsidR="003A337A" w:rsidRPr="00150FFA" w:rsidRDefault="003A337A" w:rsidP="00FD3F3F">
            <w:pPr>
              <w:rPr>
                <w:rFonts w:ascii="Arial" w:hAnsi="Arial" w:cs="Arial"/>
                <w:bCs/>
              </w:rPr>
            </w:pPr>
            <w:r w:rsidRPr="00150FFA">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B54E478" w:rsidR="004628EF" w:rsidRPr="004628EF" w:rsidRDefault="004628EF" w:rsidP="004628EF">
            <w:pPr>
              <w:rPr>
                <w:lang w:eastAsia="en-GB"/>
              </w:rPr>
            </w:pPr>
          </w:p>
        </w:tc>
        <w:tc>
          <w:tcPr>
            <w:tcW w:w="931" w:type="pct"/>
            <w:shd w:val="clear" w:color="auto" w:fill="auto"/>
          </w:tcPr>
          <w:p w14:paraId="49089138" w14:textId="404A23E5" w:rsidR="003A337A" w:rsidRPr="00150FFA" w:rsidRDefault="003A337A" w:rsidP="00AD5162">
            <w:pPr>
              <w:rPr>
                <w:rFonts w:ascii="Arial" w:hAnsi="Arial" w:cs="Arial"/>
                <w:bCs/>
              </w:rPr>
            </w:pPr>
            <w:r w:rsidRPr="00150FFA">
              <w:rPr>
                <w:rFonts w:ascii="Arial" w:hAnsi="Arial" w:cs="Arial"/>
              </w:rPr>
              <w:t xml:space="preserve">Y </w:t>
            </w:r>
          </w:p>
        </w:tc>
        <w:tc>
          <w:tcPr>
            <w:tcW w:w="1072" w:type="pct"/>
            <w:shd w:val="clear" w:color="auto" w:fill="auto"/>
          </w:tcPr>
          <w:p w14:paraId="68B7E184" w14:textId="2248591E" w:rsidR="00704841" w:rsidRPr="00B84CB3" w:rsidRDefault="00FF536A" w:rsidP="00B50D9B">
            <w:pPr>
              <w:rPr>
                <w:rFonts w:ascii="Arial" w:hAnsi="Arial" w:cs="Arial"/>
                <w:color w:val="000000"/>
                <w:shd w:val="clear" w:color="auto" w:fill="FFFFFF"/>
              </w:rPr>
            </w:pPr>
            <w:r>
              <w:rPr>
                <w:rFonts w:ascii="Arial" w:hAnsi="Arial" w:cs="Arial"/>
                <w:color w:val="000000"/>
                <w:shd w:val="clear" w:color="auto" w:fill="FFFFFF"/>
              </w:rPr>
              <w:t>Applicant provided- 56/055/0075</w:t>
            </w:r>
            <w:r>
              <w:rPr>
                <w:rFonts w:ascii="Arial" w:hAnsi="Arial" w:cs="Arial"/>
                <w:color w:val="000000"/>
                <w:shd w:val="clear" w:color="auto" w:fill="FFFFFF"/>
              </w:rPr>
              <w:br/>
              <w:t>Mr Jonathan Davies</w:t>
            </w:r>
            <w:r w:rsidR="00B32E7C">
              <w:rPr>
                <w:rFonts w:ascii="Arial" w:hAnsi="Arial" w:cs="Arial"/>
                <w:color w:val="000000"/>
                <w:shd w:val="clear" w:color="auto" w:fill="FFFFFF"/>
              </w:rPr>
              <w:br/>
            </w:r>
            <w:r w:rsidR="00B32E7C">
              <w:rPr>
                <w:rFonts w:ascii="Arial" w:hAnsi="Arial" w:cs="Arial"/>
                <w:color w:val="000000"/>
                <w:shd w:val="clear" w:color="auto" w:fill="FFFFFF"/>
              </w:rPr>
              <w:br/>
              <w:t>Confirmed on my map</w:t>
            </w:r>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81798F1"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C53560E"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4C8F9EFA" w:rsidR="003A337A" w:rsidRPr="00B84CB3" w:rsidRDefault="003A337A" w:rsidP="00FD3F3F">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5103915" w:rsidR="003A337A" w:rsidRPr="00150FFA" w:rsidRDefault="003A337A" w:rsidP="00AD5162">
            <w:pPr>
              <w:rPr>
                <w:rFonts w:ascii="Arial" w:hAnsi="Arial" w:cs="Arial"/>
                <w:bCs/>
              </w:rPr>
            </w:pPr>
            <w:r w:rsidRPr="00150FFA">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C5DB678" w:rsidR="003A337A" w:rsidRPr="009C7FFB" w:rsidRDefault="003A337A" w:rsidP="00AD5162">
            <w:pPr>
              <w:rPr>
                <w:rFonts w:ascii="Arial" w:hAnsi="Arial" w:cs="Arial"/>
                <w:bCs/>
              </w:rPr>
            </w:pPr>
            <w:r w:rsidRPr="009C7FFB">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22DDE27" w:rsidR="003A337A" w:rsidRPr="009C7FFB" w:rsidRDefault="003A337A" w:rsidP="00AD5162">
            <w:pPr>
              <w:rPr>
                <w:rFonts w:ascii="Arial" w:hAnsi="Arial" w:cs="Arial"/>
                <w:bCs/>
              </w:rPr>
            </w:pPr>
            <w:r w:rsidRPr="009C7FFB">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ABC02CE" w:rsidR="00437466" w:rsidRPr="00437466" w:rsidRDefault="003A337A" w:rsidP="00FD3F3F">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4B05FB9" w:rsidR="003A337A" w:rsidRPr="009C7FFB" w:rsidRDefault="00BF01AD" w:rsidP="00AD5162">
            <w:pPr>
              <w:rPr>
                <w:rFonts w:ascii="Arial" w:hAnsi="Arial" w:cs="Arial"/>
                <w:bCs/>
              </w:rPr>
            </w:pPr>
            <w:r w:rsidRPr="009C7FFB">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4E27562" w:rsidR="00BE5AA9" w:rsidRPr="00BE5AA9" w:rsidRDefault="003A337A" w:rsidP="00FD3F3F">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90B1AAD" w:rsidR="003A337A" w:rsidRPr="009C7FFB" w:rsidRDefault="003A337A" w:rsidP="00AD5162">
            <w:pPr>
              <w:rPr>
                <w:rFonts w:ascii="Arial" w:hAnsi="Arial" w:cs="Arial"/>
                <w:bCs/>
              </w:rPr>
            </w:pPr>
            <w:r w:rsidRPr="009C7FFB">
              <w:rPr>
                <w:rFonts w:ascii="Arial" w:hAnsi="Arial" w:cs="Arial"/>
                <w:bCs/>
              </w:rPr>
              <w:t xml:space="preserve">Y </w:t>
            </w:r>
          </w:p>
        </w:tc>
        <w:tc>
          <w:tcPr>
            <w:tcW w:w="1072" w:type="pct"/>
            <w:shd w:val="clear" w:color="auto" w:fill="auto"/>
          </w:tcPr>
          <w:p w14:paraId="60451EC3" w14:textId="050F73CD" w:rsidR="003A337A" w:rsidRPr="00B84CB3" w:rsidRDefault="00754118" w:rsidP="00AD5162">
            <w:pPr>
              <w:rPr>
                <w:rFonts w:ascii="Arial" w:hAnsi="Arial" w:cs="Arial"/>
                <w:bCs/>
              </w:rPr>
            </w:pPr>
            <w:r>
              <w:rPr>
                <w:rFonts w:ascii="Arial" w:hAnsi="Arial" w:cs="Arial"/>
                <w:bCs/>
              </w:rPr>
              <w:t>Amended consent request</w:t>
            </w:r>
            <w:r w:rsidR="00106ADE">
              <w:rPr>
                <w:rFonts w:ascii="Arial" w:hAnsi="Arial" w:cs="Arial"/>
                <w:bCs/>
              </w:rPr>
              <w:t xml:space="preserve"> as storage was not included</w:t>
            </w:r>
            <w:r>
              <w:rPr>
                <w:rFonts w:ascii="Arial" w:hAnsi="Arial" w:cs="Arial"/>
                <w:bCs/>
              </w:rPr>
              <w:t>.</w:t>
            </w:r>
            <w:r w:rsidR="00106ADE">
              <w:rPr>
                <w:rFonts w:ascii="Arial" w:hAnsi="Arial" w:cs="Arial"/>
                <w:bCs/>
              </w:rPr>
              <w:t xml:space="preserve"> Response with compliant </w:t>
            </w:r>
            <w:proofErr w:type="gramStart"/>
            <w:r w:rsidR="00106ADE">
              <w:rPr>
                <w:rFonts w:ascii="Arial" w:hAnsi="Arial" w:cs="Arial"/>
                <w:bCs/>
              </w:rPr>
              <w:t>consent  came</w:t>
            </w:r>
            <w:proofErr w:type="gramEnd"/>
            <w:r w:rsidR="00106ADE">
              <w:rPr>
                <w:rFonts w:ascii="Arial" w:hAnsi="Arial" w:cs="Arial"/>
                <w:bCs/>
              </w:rPr>
              <w:t xml:space="preserve"> in on 06/06/23</w:t>
            </w:r>
            <w:r>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9C7FFB" w:rsidRDefault="00D07A20" w:rsidP="00D07A20">
            <w:pPr>
              <w:pStyle w:val="ListParagraph"/>
              <w:numPr>
                <w:ilvl w:val="0"/>
                <w:numId w:val="27"/>
              </w:numPr>
              <w:rPr>
                <w:rFonts w:ascii="Arial" w:hAnsi="Arial" w:cs="Arial"/>
                <w:b/>
                <w:bCs/>
              </w:rPr>
            </w:pPr>
            <w:r w:rsidRPr="009C7FFB">
              <w:rPr>
                <w:rFonts w:ascii="Arial" w:hAnsi="Arial" w:cs="Arial"/>
                <w:b/>
                <w:bCs/>
              </w:rPr>
              <w:t xml:space="preserve">Previous land </w:t>
            </w:r>
            <w:r w:rsidR="00D37AAF" w:rsidRPr="009C7FFB">
              <w:rPr>
                <w:rFonts w:ascii="Arial" w:hAnsi="Arial" w:cs="Arial"/>
                <w:b/>
                <w:bCs/>
              </w:rPr>
              <w:t>treatment</w:t>
            </w:r>
          </w:p>
        </w:tc>
      </w:tr>
      <w:tr w:rsidR="003A337A" w:rsidRPr="00B84CB3" w14:paraId="7646E9C3" w14:textId="77777777" w:rsidTr="00AD5162">
        <w:tc>
          <w:tcPr>
            <w:tcW w:w="2997" w:type="pct"/>
            <w:shd w:val="clear" w:color="auto" w:fill="auto"/>
          </w:tcPr>
          <w:p w14:paraId="29C6CF11" w14:textId="2DA0DF84" w:rsidR="003A337A" w:rsidRPr="00B84CB3" w:rsidRDefault="003A337A" w:rsidP="00FD3F3F">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A0B3829" w:rsidR="003A337A" w:rsidRPr="009C7FFB" w:rsidRDefault="003A337A" w:rsidP="00AD5162">
            <w:pPr>
              <w:rPr>
                <w:rFonts w:ascii="Arial" w:hAnsi="Arial" w:cs="Arial"/>
                <w:bCs/>
              </w:rPr>
            </w:pPr>
            <w:r w:rsidRPr="009C7FFB">
              <w:rPr>
                <w:rFonts w:ascii="Arial" w:hAnsi="Arial" w:cs="Arial"/>
              </w:rPr>
              <w:t xml:space="preserve">Y </w:t>
            </w:r>
          </w:p>
        </w:tc>
        <w:tc>
          <w:tcPr>
            <w:tcW w:w="1072" w:type="pct"/>
            <w:shd w:val="clear" w:color="auto" w:fill="auto"/>
          </w:tcPr>
          <w:p w14:paraId="395112B1" w14:textId="52D3F215" w:rsidR="003A337A" w:rsidRPr="00B84CB3" w:rsidRDefault="003A337A" w:rsidP="00AD5162">
            <w:pPr>
              <w:rPr>
                <w:rFonts w:ascii="Arial" w:hAnsi="Arial" w:cs="Arial"/>
                <w:bCs/>
              </w:rPr>
            </w:pPr>
            <w:r w:rsidRPr="00B84CB3">
              <w:rPr>
                <w:rFonts w:ascii="Arial" w:hAnsi="Arial" w:cs="Arial"/>
              </w:rPr>
              <w:t>PAN-</w:t>
            </w:r>
            <w:r w:rsidR="00691547">
              <w:rPr>
                <w:rFonts w:ascii="Arial" w:hAnsi="Arial" w:cs="Arial"/>
              </w:rPr>
              <w:t>017240</w:t>
            </w:r>
          </w:p>
        </w:tc>
      </w:tr>
      <w:tr w:rsidR="00D37AAF" w:rsidRPr="00B84CB3" w14:paraId="43B4B9F5" w14:textId="77777777" w:rsidTr="00D37AAF">
        <w:tc>
          <w:tcPr>
            <w:tcW w:w="5000" w:type="pct"/>
            <w:gridSpan w:val="3"/>
            <w:shd w:val="clear" w:color="auto" w:fill="auto"/>
          </w:tcPr>
          <w:p w14:paraId="528541AF" w14:textId="77777777" w:rsidR="00D37AAF" w:rsidRPr="009C7FFB" w:rsidRDefault="00D37AAF" w:rsidP="00D37AAF">
            <w:pPr>
              <w:pStyle w:val="ListParagraph"/>
              <w:numPr>
                <w:ilvl w:val="0"/>
                <w:numId w:val="27"/>
              </w:numPr>
              <w:rPr>
                <w:rFonts w:ascii="Arial" w:hAnsi="Arial" w:cs="Arial"/>
                <w:b/>
              </w:rPr>
            </w:pPr>
            <w:r w:rsidRPr="009C7FFB">
              <w:rPr>
                <w:rFonts w:ascii="Arial" w:hAnsi="Arial" w:cs="Arial"/>
                <w:b/>
              </w:rPr>
              <w:t>Which risk band does the activity fall within?</w:t>
            </w:r>
          </w:p>
          <w:p w14:paraId="00F5F31D" w14:textId="255EAF7F" w:rsidR="00D37AAF" w:rsidRPr="009C7FFB" w:rsidRDefault="00D37AAF" w:rsidP="00D37AAF">
            <w:pPr>
              <w:pStyle w:val="ListParagraph"/>
              <w:numPr>
                <w:ilvl w:val="0"/>
                <w:numId w:val="27"/>
              </w:numPr>
              <w:rPr>
                <w:rFonts w:ascii="Arial" w:hAnsi="Arial" w:cs="Arial"/>
                <w:b/>
              </w:rPr>
            </w:pPr>
            <w:r w:rsidRPr="009C7FFB">
              <w:rPr>
                <w:rFonts w:ascii="Arial" w:hAnsi="Arial" w:cs="Arial"/>
                <w:b/>
              </w:rPr>
              <w:t>SR2010No4 List A wastes (Lower risk)</w:t>
            </w:r>
          </w:p>
          <w:p w14:paraId="411DAE14" w14:textId="3EABA8C3" w:rsidR="00D37AAF" w:rsidRPr="009C7FFB" w:rsidRDefault="00D37AAF" w:rsidP="00D37AAF">
            <w:pPr>
              <w:pStyle w:val="ListParagraph"/>
              <w:numPr>
                <w:ilvl w:val="0"/>
                <w:numId w:val="27"/>
              </w:numPr>
              <w:rPr>
                <w:rFonts w:ascii="Arial" w:hAnsi="Arial" w:cs="Arial"/>
                <w:b/>
              </w:rPr>
            </w:pPr>
            <w:r w:rsidRPr="009C7FFB">
              <w:rPr>
                <w:rFonts w:ascii="Arial" w:hAnsi="Arial" w:cs="Arial"/>
                <w:b/>
              </w:rPr>
              <w:t>Location risk</w:t>
            </w:r>
          </w:p>
          <w:p w14:paraId="1B130BB4" w14:textId="51517954" w:rsidR="00D37AAF" w:rsidRPr="009C7FFB" w:rsidRDefault="00D37AAF" w:rsidP="00D37AAF">
            <w:pPr>
              <w:pStyle w:val="ListParagraph"/>
              <w:numPr>
                <w:ilvl w:val="0"/>
                <w:numId w:val="27"/>
              </w:numPr>
              <w:rPr>
                <w:rFonts w:ascii="Arial" w:hAnsi="Arial" w:cs="Arial"/>
                <w:b/>
              </w:rPr>
            </w:pPr>
            <w:r w:rsidRPr="009C7FFB">
              <w:rPr>
                <w:rFonts w:ascii="Arial" w:hAnsi="Arial" w:cs="Arial"/>
                <w:b/>
              </w:rPr>
              <w:t>Low risk deployment</w:t>
            </w:r>
          </w:p>
          <w:p w14:paraId="61DBF933" w14:textId="62A978AB" w:rsidR="00D37AAF" w:rsidRPr="009C7FFB" w:rsidRDefault="00D37AAF" w:rsidP="00D37AAF">
            <w:pPr>
              <w:pStyle w:val="ListParagraph"/>
              <w:numPr>
                <w:ilvl w:val="0"/>
                <w:numId w:val="27"/>
              </w:numPr>
              <w:rPr>
                <w:rFonts w:ascii="Arial" w:hAnsi="Arial" w:cs="Arial"/>
                <w:b/>
              </w:rPr>
            </w:pPr>
            <w:r w:rsidRPr="009C7FFB">
              <w:rPr>
                <w:rFonts w:ascii="Arial" w:hAnsi="Arial" w:cs="Arial"/>
                <w:b/>
              </w:rPr>
              <w:t>Medium risk (1) deployment</w:t>
            </w:r>
          </w:p>
          <w:p w14:paraId="0102A0DB" w14:textId="6D4EC4F9" w:rsidR="00D37AAF" w:rsidRPr="009C7FFB" w:rsidRDefault="00D37AAF" w:rsidP="00D37AAF">
            <w:pPr>
              <w:pStyle w:val="ListParagraph"/>
              <w:numPr>
                <w:ilvl w:val="0"/>
                <w:numId w:val="27"/>
              </w:numPr>
              <w:rPr>
                <w:rFonts w:ascii="Arial" w:hAnsi="Arial" w:cs="Arial"/>
                <w:b/>
              </w:rPr>
            </w:pPr>
            <w:r w:rsidRPr="009C7FFB">
              <w:rPr>
                <w:rFonts w:ascii="Arial" w:hAnsi="Arial" w:cs="Arial"/>
                <w:b/>
              </w:rPr>
              <w:t>Medium risk (2) deployment</w:t>
            </w:r>
          </w:p>
          <w:p w14:paraId="218D459F" w14:textId="4AEFD6F9" w:rsidR="00D37AAF" w:rsidRPr="009C7FFB" w:rsidRDefault="00D37AAF" w:rsidP="00D37AAF">
            <w:pPr>
              <w:pStyle w:val="ListParagraph"/>
              <w:numPr>
                <w:ilvl w:val="0"/>
                <w:numId w:val="27"/>
              </w:numPr>
              <w:rPr>
                <w:rFonts w:ascii="Arial" w:hAnsi="Arial" w:cs="Arial"/>
                <w:b/>
              </w:rPr>
            </w:pPr>
            <w:r w:rsidRPr="009C7FFB">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EBDFC48" w:rsidR="003A337A" w:rsidRPr="009C7FFB" w:rsidRDefault="003A337A" w:rsidP="00FD3F3F">
            <w:pPr>
              <w:rPr>
                <w:rFonts w:ascii="Arial" w:hAnsi="Arial" w:cs="Arial"/>
                <w:bCs/>
              </w:rPr>
            </w:pPr>
            <w:r w:rsidRPr="009C7FFB">
              <w:rPr>
                <w:rFonts w:ascii="Arial" w:hAnsi="Arial" w:cs="Arial"/>
                <w:bCs/>
              </w:rPr>
              <w:t>High</w:t>
            </w:r>
          </w:p>
        </w:tc>
        <w:tc>
          <w:tcPr>
            <w:tcW w:w="1072" w:type="pct"/>
            <w:shd w:val="clear" w:color="auto" w:fill="auto"/>
          </w:tcPr>
          <w:p w14:paraId="171A60A7" w14:textId="08594932" w:rsidR="003A337A" w:rsidRPr="00B84CB3" w:rsidRDefault="003A337A" w:rsidP="00AD5162">
            <w:pPr>
              <w:rPr>
                <w:rFonts w:ascii="Arial" w:hAnsi="Arial" w:cs="Arial"/>
                <w:bCs/>
              </w:rPr>
            </w:pPr>
          </w:p>
        </w:tc>
      </w:tr>
      <w:tr w:rsidR="003A337A" w:rsidRPr="00B84CB3" w14:paraId="58CEF7AB" w14:textId="77777777" w:rsidTr="00DE4C45">
        <w:trPr>
          <w:trHeight w:val="334"/>
        </w:trPr>
        <w:tc>
          <w:tcPr>
            <w:tcW w:w="2997" w:type="pct"/>
            <w:shd w:val="clear" w:color="auto" w:fill="auto"/>
          </w:tcPr>
          <w:p w14:paraId="45B5A85F" w14:textId="79841B29" w:rsidR="003A337A" w:rsidRPr="00B84CB3" w:rsidRDefault="003A337A" w:rsidP="00FD3F3F">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6DA9E7DB" w:rsidR="003A337A" w:rsidRPr="009C7FFB" w:rsidRDefault="003A337A" w:rsidP="00AD5162">
            <w:pPr>
              <w:rPr>
                <w:rFonts w:ascii="Arial" w:hAnsi="Arial" w:cs="Arial"/>
              </w:rPr>
            </w:pPr>
            <w:r w:rsidRPr="009C7FFB">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2A30BBDD" w:rsidR="003A337A" w:rsidRPr="009C7FFB" w:rsidRDefault="003A337A" w:rsidP="00AD5162">
            <w:pPr>
              <w:rPr>
                <w:rFonts w:ascii="Arial" w:hAnsi="Arial" w:cs="Arial"/>
                <w:bCs/>
              </w:rPr>
            </w:pPr>
            <w:r w:rsidRPr="009C7FFB">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9C7FFB" w:rsidRDefault="008A3776" w:rsidP="008A3776">
            <w:pPr>
              <w:pStyle w:val="ListParagraph"/>
              <w:numPr>
                <w:ilvl w:val="0"/>
                <w:numId w:val="27"/>
              </w:numPr>
              <w:rPr>
                <w:rFonts w:ascii="Arial" w:hAnsi="Arial" w:cs="Arial"/>
                <w:b/>
              </w:rPr>
            </w:pPr>
            <w:r w:rsidRPr="009C7FFB">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9C7FFB" w:rsidRDefault="003A337A" w:rsidP="00AD5162">
            <w:pPr>
              <w:rPr>
                <w:rFonts w:ascii="Arial" w:hAnsi="Arial" w:cs="Arial"/>
              </w:rPr>
            </w:pPr>
            <w:r w:rsidRPr="009C7FFB">
              <w:rPr>
                <w:rFonts w:ascii="Arial" w:hAnsi="Arial" w:cs="Arial"/>
              </w:rPr>
              <w:t>site</w:t>
            </w:r>
            <w:r w:rsidRPr="009C7FFB">
              <w:rPr>
                <w:rFonts w:ascii="Cambria Math" w:hAnsi="Cambria Math" w:cs="Cambria Math"/>
              </w:rPr>
              <w:t>‐</w:t>
            </w:r>
            <w:r w:rsidRPr="009C7FFB">
              <w:rPr>
                <w:rFonts w:ascii="Arial" w:hAnsi="Arial" w:cs="Arial"/>
              </w:rPr>
              <w:t>specific risk assessment</w:t>
            </w:r>
          </w:p>
          <w:p w14:paraId="515DCCE1" w14:textId="77777777" w:rsidR="003A337A" w:rsidRPr="009C7FFB" w:rsidRDefault="003A337A" w:rsidP="00AD5162">
            <w:pPr>
              <w:rPr>
                <w:rFonts w:ascii="Arial" w:hAnsi="Arial" w:cs="Arial"/>
              </w:rPr>
            </w:pPr>
          </w:p>
          <w:p w14:paraId="64EEE801" w14:textId="5C12FF42" w:rsidR="003A337A" w:rsidRPr="009C7FFB" w:rsidRDefault="003A337A" w:rsidP="00FD3F3F">
            <w:pPr>
              <w:rPr>
                <w:rFonts w:ascii="Arial" w:hAnsi="Arial" w:cs="Arial"/>
              </w:rPr>
            </w:pPr>
            <w:r w:rsidRPr="009C7FF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9AEE2C2" w:rsidR="003A337A" w:rsidRPr="009C7FFB" w:rsidRDefault="003A337A" w:rsidP="00AD5162">
            <w:pPr>
              <w:rPr>
                <w:rFonts w:ascii="Arial" w:hAnsi="Arial" w:cs="Arial"/>
              </w:rPr>
            </w:pPr>
            <w:r w:rsidRPr="009C7FFB">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CC0A6D4" w:rsidR="003A337A" w:rsidRPr="009C7FFB" w:rsidRDefault="003A337A" w:rsidP="00AD5162">
            <w:pPr>
              <w:rPr>
                <w:rFonts w:ascii="Arial" w:hAnsi="Arial" w:cs="Arial"/>
              </w:rPr>
            </w:pPr>
            <w:r w:rsidRPr="009C7FFB">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6FFA1C0" w:rsidR="003A337A" w:rsidRPr="009C7FFB" w:rsidRDefault="003A337A" w:rsidP="00AD5162">
            <w:pPr>
              <w:rPr>
                <w:rFonts w:ascii="Arial" w:hAnsi="Arial" w:cs="Arial"/>
              </w:rPr>
            </w:pPr>
            <w:r w:rsidRPr="009C7FFB">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9C7FFB" w:rsidRDefault="008A3776" w:rsidP="008A3776">
            <w:pPr>
              <w:pStyle w:val="ListParagraph"/>
              <w:numPr>
                <w:ilvl w:val="0"/>
                <w:numId w:val="27"/>
              </w:numPr>
              <w:rPr>
                <w:rFonts w:ascii="Arial" w:hAnsi="Arial" w:cs="Arial"/>
                <w:b/>
                <w:bCs/>
              </w:rPr>
            </w:pPr>
            <w:r w:rsidRPr="009C7FFB">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7ECF7A6" w:rsidR="003A337A" w:rsidRPr="009C7FFB" w:rsidRDefault="00BF01AD" w:rsidP="00AD5162">
            <w:pPr>
              <w:rPr>
                <w:rFonts w:ascii="Arial" w:hAnsi="Arial" w:cs="Arial"/>
              </w:rPr>
            </w:pPr>
            <w:r w:rsidRPr="009C7FFB">
              <w:rPr>
                <w:rFonts w:ascii="Arial" w:hAnsi="Arial" w:cs="Arial"/>
              </w:rPr>
              <w:t xml:space="preserve">Y </w:t>
            </w:r>
          </w:p>
        </w:tc>
        <w:tc>
          <w:tcPr>
            <w:tcW w:w="1072" w:type="pct"/>
          </w:tcPr>
          <w:p w14:paraId="519DBF71" w14:textId="1F596BD4" w:rsidR="003A337A" w:rsidRPr="00B84CB3" w:rsidRDefault="004C39D0" w:rsidP="00AD5162">
            <w:pPr>
              <w:rPr>
                <w:rFonts w:ascii="Arial" w:hAnsi="Arial" w:cs="Arial"/>
              </w:rPr>
            </w:pPr>
            <w:r>
              <w:rPr>
                <w:rFonts w:ascii="Arial" w:hAnsi="Arial" w:cs="Arial"/>
              </w:rPr>
              <w:t xml:space="preserve">19 09 02- stackable -1726-not high RAN- Llyn WTW confirmed in Wrexham.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7E018859"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7A69FC0" w:rsidR="003A337A" w:rsidRPr="00B84CB3" w:rsidRDefault="003A337A" w:rsidP="00FD3F3F">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3439469" w:rsidR="003A337A" w:rsidRPr="009C7FFB" w:rsidRDefault="003A337A" w:rsidP="00AD5162">
            <w:pPr>
              <w:rPr>
                <w:rFonts w:ascii="Arial" w:hAnsi="Arial" w:cs="Arial"/>
              </w:rPr>
            </w:pPr>
            <w:r w:rsidRPr="009C7FFB">
              <w:rPr>
                <w:rFonts w:ascii="Arial" w:hAnsi="Arial" w:cs="Arial"/>
              </w:rPr>
              <w:t>Y</w:t>
            </w:r>
          </w:p>
        </w:tc>
        <w:tc>
          <w:tcPr>
            <w:tcW w:w="1072" w:type="pct"/>
          </w:tcPr>
          <w:p w14:paraId="04D1E817" w14:textId="51351FC9" w:rsidR="003A337A" w:rsidRPr="00B84CB3" w:rsidRDefault="00D1246F" w:rsidP="00AD5162">
            <w:pPr>
              <w:rPr>
                <w:rFonts w:ascii="Arial" w:hAnsi="Arial" w:cs="Arial"/>
              </w:rPr>
            </w:pPr>
            <w:r>
              <w:rPr>
                <w:rFonts w:ascii="Arial" w:hAnsi="Arial" w:cs="Arial"/>
              </w:rPr>
              <w:t xml:space="preserve">Google and </w:t>
            </w:r>
            <w:r w:rsidR="00EA4846">
              <w:rPr>
                <w:rFonts w:ascii="Arial" w:hAnsi="Arial" w:cs="Arial"/>
              </w:rPr>
              <w:t>Severn</w:t>
            </w:r>
            <w:r>
              <w:rPr>
                <w:rFonts w:ascii="Arial" w:hAnsi="Arial" w:cs="Arial"/>
              </w:rPr>
              <w:t xml:space="preserve"> </w:t>
            </w:r>
            <w:r w:rsidR="00EA4846">
              <w:rPr>
                <w:rFonts w:ascii="Arial" w:hAnsi="Arial" w:cs="Arial"/>
              </w:rPr>
              <w:t>Trent</w:t>
            </w:r>
            <w:r>
              <w:rPr>
                <w:rFonts w:ascii="Arial" w:hAnsi="Arial" w:cs="Arial"/>
              </w:rPr>
              <w:t xml:space="preserve"> website</w:t>
            </w:r>
          </w:p>
        </w:tc>
      </w:tr>
      <w:tr w:rsidR="008A3776" w:rsidRPr="00B84CB3" w14:paraId="17ED6AB3" w14:textId="77777777" w:rsidTr="008A3776">
        <w:tc>
          <w:tcPr>
            <w:tcW w:w="5000" w:type="pct"/>
            <w:gridSpan w:val="3"/>
          </w:tcPr>
          <w:p w14:paraId="3CA819AA" w14:textId="19875ACF" w:rsidR="008A3776" w:rsidRPr="009C7FFB" w:rsidRDefault="008A3776" w:rsidP="008A3776">
            <w:pPr>
              <w:pStyle w:val="ListParagraph"/>
              <w:numPr>
                <w:ilvl w:val="0"/>
                <w:numId w:val="27"/>
              </w:numPr>
              <w:rPr>
                <w:rFonts w:ascii="Arial" w:hAnsi="Arial" w:cs="Arial"/>
                <w:b/>
                <w:bCs/>
              </w:rPr>
            </w:pPr>
            <w:r w:rsidRPr="009C7FFB">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C74BA83"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4022AC64" w14:textId="7E1155A1" w:rsidR="003A337A" w:rsidRPr="00B84CB3" w:rsidRDefault="0029095B" w:rsidP="00AD5162">
            <w:pPr>
              <w:rPr>
                <w:rFonts w:ascii="Arial" w:hAnsi="Arial" w:cs="Arial"/>
              </w:rPr>
            </w:pPr>
            <w:r>
              <w:rPr>
                <w:rFonts w:ascii="Arial" w:hAnsi="Arial" w:cs="Arial"/>
              </w:rPr>
              <w:t>Requires moving field heaps locate</w:t>
            </w:r>
            <w:r w:rsidR="00FD3F3F">
              <w:rPr>
                <w:rFonts w:ascii="Arial" w:hAnsi="Arial" w:cs="Arial"/>
              </w:rPr>
              <w:t>d</w:t>
            </w:r>
            <w:r>
              <w:rPr>
                <w:rFonts w:ascii="Arial" w:hAnsi="Arial" w:cs="Arial"/>
              </w:rPr>
              <w:t xml:space="preserve"> in similar/same site as previous deployment</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523E90D"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9C7FFB" w:rsidRDefault="008A3776" w:rsidP="00AD5162">
            <w:pPr>
              <w:rPr>
                <w:rFonts w:ascii="Arial" w:hAnsi="Arial" w:cs="Arial"/>
                <w:b/>
                <w:bCs/>
              </w:rPr>
            </w:pPr>
            <w:r w:rsidRPr="009C7FFB">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DB0756D"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9C7FFB" w:rsidRDefault="007A25F4" w:rsidP="00AD5162">
            <w:pPr>
              <w:rPr>
                <w:rFonts w:ascii="Arial" w:hAnsi="Arial" w:cs="Arial"/>
                <w:b/>
                <w:bCs/>
              </w:rPr>
            </w:pPr>
            <w:r w:rsidRPr="009C7FFB">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4E5E026" w:rsidR="003A337A" w:rsidRPr="009C7FFB" w:rsidRDefault="003A337A" w:rsidP="00AD5162">
            <w:pPr>
              <w:rPr>
                <w:rFonts w:ascii="Arial" w:hAnsi="Arial" w:cs="Arial"/>
              </w:rPr>
            </w:pPr>
            <w:r w:rsidRPr="009C7FFB">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A287242" w:rsidR="003A337A" w:rsidRPr="009C7FFB" w:rsidRDefault="003A337A" w:rsidP="00AD5162">
            <w:pPr>
              <w:rPr>
                <w:rFonts w:ascii="Arial" w:hAnsi="Arial" w:cs="Arial"/>
              </w:rPr>
            </w:pPr>
            <w:r w:rsidRPr="009C7FFB">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9C7FFB" w:rsidRDefault="007A25F4" w:rsidP="00AD5162">
            <w:pPr>
              <w:rPr>
                <w:rFonts w:ascii="Arial" w:hAnsi="Arial" w:cs="Arial"/>
                <w:b/>
                <w:bCs/>
              </w:rPr>
            </w:pPr>
            <w:r w:rsidRPr="009C7FFB">
              <w:rPr>
                <w:rFonts w:ascii="Arial" w:hAnsi="Arial" w:cs="Arial"/>
                <w:b/>
                <w:bCs/>
              </w:rPr>
              <w:t xml:space="preserve">      21. Declaration</w:t>
            </w:r>
          </w:p>
        </w:tc>
      </w:tr>
      <w:tr w:rsidR="003A337A" w:rsidRPr="00B84CB3" w14:paraId="40EB8703" w14:textId="77777777" w:rsidTr="00AD5162">
        <w:tc>
          <w:tcPr>
            <w:tcW w:w="2997" w:type="pct"/>
          </w:tcPr>
          <w:p w14:paraId="66C8410D" w14:textId="00D3024A"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CB43B00"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8CA391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948447F"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207C015"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4787947" w:rsidR="007A25F4" w:rsidRPr="009C7FFB" w:rsidRDefault="007A25F4" w:rsidP="00AD5162">
            <w:pPr>
              <w:rPr>
                <w:rFonts w:ascii="Arial" w:hAnsi="Arial" w:cs="Arial"/>
              </w:rPr>
            </w:pPr>
            <w:r w:rsidRPr="009C7FFB">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CD17B07" w:rsidR="003A337A" w:rsidRPr="009C7FFB" w:rsidRDefault="003A337A" w:rsidP="00AD5162">
            <w:pPr>
              <w:rPr>
                <w:rFonts w:ascii="Arial" w:hAnsi="Arial" w:cs="Arial"/>
              </w:rPr>
            </w:pPr>
            <w:r w:rsidRPr="009C7FFB">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B69740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7957BD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35A3A1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E456B4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77315A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512F30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A0F0C1A" w:rsidR="00114B43" w:rsidRPr="00A007D4" w:rsidRDefault="00EA4846" w:rsidP="00A007D4">
            <w:pPr>
              <w:rPr>
                <w:rFonts w:ascii="Arial" w:hAnsi="Arial" w:cs="Arial"/>
              </w:rPr>
            </w:pPr>
            <w:r>
              <w:rPr>
                <w:rFonts w:ascii="Arial" w:hAnsi="Arial" w:cs="Arial"/>
              </w:rPr>
              <w:t>Within</w:t>
            </w:r>
            <w:r w:rsidR="0029095B">
              <w:rPr>
                <w:rFonts w:ascii="Arial" w:hAnsi="Arial" w:cs="Arial"/>
              </w:rPr>
              <w:t xml:space="preserve"> 500m but none in spread zone- SPZ 1 Oreg spring, SPZ 3 Oreg Spring.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A84C492" w:rsidR="00BF3C38" w:rsidRPr="00171D59" w:rsidRDefault="00996CC1" w:rsidP="00FD3F3F">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06D8CED"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46D747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37A517D8" w:rsidR="00114B43" w:rsidRPr="00013FC7" w:rsidRDefault="00114B43"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2760D99" w:rsidR="002E2A8B" w:rsidRPr="00171D59" w:rsidRDefault="00114B43" w:rsidP="00FD3F3F">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7E959FC"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5F48A77" w:rsidR="002E2A8B" w:rsidRPr="00171D59" w:rsidRDefault="00114B43" w:rsidP="00FD3F3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23233D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A059CB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170AF93" w:rsidR="00A817A0" w:rsidRPr="00A007D4" w:rsidRDefault="00114B43" w:rsidP="00FD3F3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481E47F"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7A0617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EC8E581"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C1971B0"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013FC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B0C8B05" w:rsidR="00E579C9" w:rsidRPr="008F56EC" w:rsidRDefault="00E579C9" w:rsidP="00FD3F3F">
            <w:pPr>
              <w:rPr>
                <w:rFonts w:ascii="Arial" w:hAnsi="Arial" w:cs="Arial"/>
              </w:rPr>
            </w:pPr>
            <w:r w:rsidRPr="009C7FFB">
              <w:rPr>
                <w:rFonts w:ascii="Arial" w:hAnsi="Arial" w:cs="Arial"/>
              </w:rPr>
              <w:t>0-7 degrees (transparent)</w:t>
            </w:r>
            <w:r w:rsidR="009F27FE" w:rsidRPr="009C7FFB">
              <w:rPr>
                <w:rFonts w:ascii="Arial" w:hAnsi="Arial" w:cs="Arial"/>
              </w:rPr>
              <w:t>- fields</w:t>
            </w:r>
            <w:r w:rsidR="00496604" w:rsidRPr="009C7FFB">
              <w:rPr>
                <w:rFonts w:ascii="Arial" w:hAnsi="Arial" w:cs="Arial"/>
              </w:rPr>
              <w:t xml:space="preserve">: </w:t>
            </w:r>
            <w:r w:rsidR="009C7FFB" w:rsidRPr="009C7FFB">
              <w:rPr>
                <w:rFonts w:ascii="Arial" w:hAnsi="Arial" w:cs="Arial"/>
              </w:rPr>
              <w:t>all fields</w:t>
            </w:r>
            <w:r w:rsidR="009C7FFB" w:rsidRPr="009C7FFB">
              <w:rPr>
                <w:rFonts w:ascii="Arial" w:hAnsi="Arial" w:cs="Arial"/>
              </w:rPr>
              <w:br/>
            </w:r>
            <w:r w:rsidR="009C7FFB" w:rsidRPr="009C7FFB">
              <w:rPr>
                <w:rFonts w:ascii="Arial" w:hAnsi="Arial" w:cs="Arial"/>
              </w:rPr>
              <w:br/>
              <w:t>7-12 degrees (yellow) fields:</w:t>
            </w:r>
            <w:r w:rsidR="009C7FFB" w:rsidRPr="009C7FFB">
              <w:rPr>
                <w:rFonts w:ascii="Arial" w:hAnsi="Arial" w:cs="Arial"/>
              </w:rPr>
              <w:br/>
              <w:t>portions of 17,12,11,10, 9,7,6,4,2,1</w:t>
            </w:r>
            <w:r w:rsidR="009C7FFB" w:rsidRPr="009C7FFB">
              <w:rPr>
                <w:rFonts w:ascii="Arial" w:hAnsi="Arial" w:cs="Arial"/>
              </w:rPr>
              <w:br/>
            </w:r>
            <w:r w:rsidR="009C7FFB" w:rsidRPr="009C7FFB">
              <w:rPr>
                <w:rFonts w:ascii="Arial" w:hAnsi="Arial" w:cs="Arial"/>
              </w:rPr>
              <w:br/>
              <w:t xml:space="preserve">12+ degrees (red) fields: </w:t>
            </w:r>
            <w:r w:rsidR="009C7FFB" w:rsidRPr="009C7FFB">
              <w:rPr>
                <w:rFonts w:ascii="Arial" w:hAnsi="Arial" w:cs="Arial"/>
              </w:rPr>
              <w:br/>
              <w:t xml:space="preserve">Portions of 2 and 7. Buffered out.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1B6BCCE" w:rsidR="008474D8" w:rsidRPr="009C7FFB" w:rsidRDefault="008474D8" w:rsidP="0003563F">
            <w:pPr>
              <w:rPr>
                <w:rFonts w:ascii="Arial" w:hAnsi="Arial" w:cs="Arial"/>
              </w:rPr>
            </w:pPr>
            <w:r w:rsidRPr="009C7FFB">
              <w:rPr>
                <w:rFonts w:ascii="Arial" w:hAnsi="Arial" w:cs="Arial"/>
              </w:rPr>
              <w:t xml:space="preserve">Y </w:t>
            </w:r>
          </w:p>
        </w:tc>
        <w:tc>
          <w:tcPr>
            <w:tcW w:w="807" w:type="pct"/>
          </w:tcPr>
          <w:p w14:paraId="4D0F70C4" w14:textId="77777777" w:rsidR="008474D8" w:rsidRPr="009C7FFB"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4B2C56A3" w:rsidR="008474D8" w:rsidRPr="009C7FFB" w:rsidRDefault="008474D8" w:rsidP="0003563F">
            <w:pPr>
              <w:rPr>
                <w:rFonts w:ascii="Arial" w:hAnsi="Arial" w:cs="Arial"/>
              </w:rPr>
            </w:pPr>
            <w:r w:rsidRPr="009C7FFB">
              <w:rPr>
                <w:rFonts w:ascii="Arial" w:hAnsi="Arial" w:cs="Arial"/>
              </w:rPr>
              <w:t xml:space="preserve">Y </w:t>
            </w:r>
          </w:p>
        </w:tc>
        <w:tc>
          <w:tcPr>
            <w:tcW w:w="807" w:type="pct"/>
          </w:tcPr>
          <w:p w14:paraId="4B5E85D2" w14:textId="77777777" w:rsidR="008474D8" w:rsidRPr="009C7FFB"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0EE9BA84" w:rsidR="00C57B36" w:rsidRPr="009C7FFB" w:rsidRDefault="00553442" w:rsidP="00553442">
            <w:pPr>
              <w:rPr>
                <w:rFonts w:ascii="Arial" w:hAnsi="Arial" w:cs="Arial"/>
              </w:rPr>
            </w:pPr>
            <w:r>
              <w:rPr>
                <w:rFonts w:ascii="Arial" w:hAnsi="Arial" w:cs="Arial"/>
              </w:rPr>
              <w:t>Different</w:t>
            </w:r>
          </w:p>
        </w:tc>
        <w:tc>
          <w:tcPr>
            <w:tcW w:w="807" w:type="pct"/>
          </w:tcPr>
          <w:p w14:paraId="514FCEF3" w14:textId="52571292" w:rsidR="00C57B36" w:rsidRPr="009C7FFB"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0D9A94B" w:rsidR="00A46E0E" w:rsidRPr="009C7FFB" w:rsidRDefault="00537543" w:rsidP="0003563F">
            <w:pPr>
              <w:rPr>
                <w:rFonts w:ascii="Arial" w:hAnsi="Arial" w:cs="Arial"/>
              </w:rPr>
            </w:pPr>
            <w:r w:rsidRPr="009C7FFB">
              <w:rPr>
                <w:rFonts w:ascii="Arial" w:hAnsi="Arial" w:cs="Arial"/>
              </w:rPr>
              <w:t>N</w:t>
            </w:r>
          </w:p>
        </w:tc>
        <w:tc>
          <w:tcPr>
            <w:tcW w:w="807" w:type="pct"/>
          </w:tcPr>
          <w:p w14:paraId="401B6EF5" w14:textId="794077E3" w:rsidR="00A46E0E" w:rsidRPr="009C7FFB" w:rsidRDefault="00A46E0E" w:rsidP="0003563F">
            <w:pPr>
              <w:rPr>
                <w:rFonts w:ascii="Arial" w:hAnsi="Arial" w:cs="Arial"/>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lastRenderedPageBreak/>
              <w:t>If the waste is non-stackable is the waste stored within either a vessel, a covered building, or on an impermeable surface</w:t>
            </w:r>
          </w:p>
        </w:tc>
        <w:tc>
          <w:tcPr>
            <w:tcW w:w="657" w:type="pct"/>
          </w:tcPr>
          <w:p w14:paraId="55BCABAD" w14:textId="17042DC7" w:rsidR="00C57B36" w:rsidRPr="009C7FFB" w:rsidRDefault="002073DE" w:rsidP="0003563F">
            <w:pPr>
              <w:rPr>
                <w:rFonts w:ascii="Arial" w:hAnsi="Arial" w:cs="Arial"/>
              </w:rPr>
            </w:pPr>
            <w:r w:rsidRPr="009C7FFB">
              <w:rPr>
                <w:rFonts w:ascii="Arial" w:hAnsi="Arial" w:cs="Arial"/>
              </w:rPr>
              <w:t>n/a</w:t>
            </w:r>
          </w:p>
        </w:tc>
        <w:tc>
          <w:tcPr>
            <w:tcW w:w="807" w:type="pct"/>
          </w:tcPr>
          <w:p w14:paraId="4212FF50" w14:textId="77777777" w:rsidR="00C57B36" w:rsidRPr="009C7FFB"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EBABAD4" w:rsidR="00363490" w:rsidRPr="009C7FFB" w:rsidRDefault="007F3053" w:rsidP="0003563F">
            <w:pPr>
              <w:rPr>
                <w:rFonts w:ascii="Arial" w:hAnsi="Arial" w:cs="Arial"/>
              </w:rPr>
            </w:pPr>
            <w:r w:rsidRPr="009C7FFB">
              <w:rPr>
                <w:rFonts w:ascii="Arial" w:hAnsi="Arial" w:cs="Arial"/>
              </w:rPr>
              <w:t>n/a</w:t>
            </w:r>
          </w:p>
        </w:tc>
        <w:tc>
          <w:tcPr>
            <w:tcW w:w="807" w:type="pct"/>
            <w:tcBorders>
              <w:bottom w:val="single" w:sz="4" w:space="0" w:color="auto"/>
            </w:tcBorders>
          </w:tcPr>
          <w:p w14:paraId="67C94370" w14:textId="6F0556EB" w:rsidR="007F3053" w:rsidRPr="009C7FFB" w:rsidRDefault="007F3053" w:rsidP="0003563F">
            <w:pPr>
              <w:rPr>
                <w:rFonts w:ascii="Arial" w:hAnsi="Arial" w:cs="Arial"/>
              </w:rPr>
            </w:pPr>
            <w:r w:rsidRPr="009C7FFB">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65CFB0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16AC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8E3D7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7C899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5C49A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FA332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192B1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65936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64632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51FC9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629BC6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D1DC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A6DD1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DDB48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CC408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79475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0D4CF49" w:rsidR="00AE71B4" w:rsidRPr="00A007D4" w:rsidRDefault="00537543" w:rsidP="00A007D4">
            <w:pPr>
              <w:rPr>
                <w:rFonts w:ascii="Arial" w:hAnsi="Arial" w:cs="Arial"/>
              </w:rPr>
            </w:pPr>
            <w:r>
              <w:rPr>
                <w:rFonts w:ascii="Arial" w:hAnsi="Arial" w:cs="Arial"/>
              </w:rPr>
              <w:t xml:space="preserve">19 09 02- </w:t>
            </w:r>
            <w:r>
              <w:rPr>
                <w:rFonts w:ascii="Arial" w:hAnsi="Arial" w:cs="Arial"/>
              </w:rPr>
              <w:br/>
            </w:r>
            <w:r>
              <w:rPr>
                <w:rFonts w:ascii="Arial" w:hAnsi="Arial" w:cs="Arial"/>
              </w:rPr>
              <w:br/>
              <w:t>Iron, aluminium</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F2101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EEBBDC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993E91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FC5C2E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0D238E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BDE10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12027E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9A8A0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51548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1E8003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C5C179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400DF4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081A8B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9314D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36D0D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99F66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2ACB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F36B5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391AE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AFCDC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119FF86" w:rsidR="00CC2BDD" w:rsidRPr="00FD3F3F" w:rsidRDefault="000E29C1" w:rsidP="00FD3F3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6B716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9D85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0555102" w:rsidR="000E29C1" w:rsidRPr="00C40D12" w:rsidRDefault="00CC47F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571421A" w:rsidR="000E29C1" w:rsidRPr="00C40D12" w:rsidRDefault="00CC47F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1EC8848" w:rsidR="00DB4B50" w:rsidRPr="00AD1655" w:rsidRDefault="00CC47F8"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154436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F338AD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FC9CB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11612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83579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AE456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4CAF0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87014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8CE28B0"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DFE2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98C44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8AF18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BAA2A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A2AB5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1C2B5172" w:rsidR="000E29C1" w:rsidRPr="00A007D4" w:rsidRDefault="009C7FFB" w:rsidP="00A007D4">
            <w:pPr>
              <w:rPr>
                <w:rFonts w:ascii="Arial" w:hAnsi="Arial" w:cs="Arial"/>
              </w:rPr>
            </w:pPr>
            <w:r>
              <w:rPr>
                <w:rFonts w:ascii="Arial" w:hAnsi="Arial" w:cs="Arial"/>
              </w:rPr>
              <w:t>Rear discharge muck spreader</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38391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97D4C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6E9BB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BBB58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F30CBA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E01689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2D034A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4E042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D6C4718" w:rsidR="000E29C1" w:rsidRPr="00A007D4" w:rsidRDefault="009C7FFB" w:rsidP="00A007D4">
            <w:pPr>
              <w:rPr>
                <w:rFonts w:ascii="Arial" w:hAnsi="Arial" w:cs="Arial"/>
              </w:rPr>
            </w:pPr>
            <w:r>
              <w:rPr>
                <w:rFonts w:ascii="Arial" w:hAnsi="Arial" w:cs="Arial"/>
              </w:rPr>
              <w:t>PAN-017240</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A51E8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35333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D77B25C" w:rsidR="000E29C1" w:rsidRPr="00C40D12" w:rsidRDefault="000E29C1" w:rsidP="00A007D4">
            <w:pPr>
              <w:rPr>
                <w:rFonts w:ascii="Arial" w:hAnsi="Arial" w:cs="Arial"/>
              </w:rPr>
            </w:pPr>
            <w:r w:rsidRPr="005C58F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DF05D66"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D3D59D4"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46B412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139646E"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2DCFF0"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ED7381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25FB5A7"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0A32AD7A" w:rsidR="007719B3" w:rsidRPr="00A007D4" w:rsidRDefault="00765E84" w:rsidP="00A007D4">
            <w:pPr>
              <w:rPr>
                <w:rFonts w:ascii="Arial" w:hAnsi="Arial" w:cs="Arial"/>
              </w:rPr>
            </w:pPr>
            <w:hyperlink r:id="rId17" w:history="1">
              <w:r w:rsidR="00320D7B">
                <w:rPr>
                  <w:rStyle w:val="Hyperlink"/>
                  <w:rFonts w:ascii="Arial" w:hAnsi="Arial" w:cs="Arial"/>
                </w:rPr>
                <w:t>PAN-021781 Appendix 4</w:t>
              </w:r>
            </w:hyperlink>
            <w:r w:rsidR="00320D7B">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A4B78E0"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CC8B2BD"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22A040B1" w:rsidR="00FD50E5" w:rsidRPr="003C6657"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r w:rsidR="009C7FFB">
              <w:rPr>
                <w:rFonts w:ascii="Arial" w:hAnsi="Arial" w:cs="Arial"/>
              </w:rPr>
              <w:br/>
            </w:r>
            <w:r w:rsidR="009C7FFB">
              <w:rPr>
                <w:rFonts w:ascii="Arial" w:hAnsi="Arial" w:cs="Arial"/>
              </w:rPr>
              <w:br/>
              <w:t>There is 1</w:t>
            </w:r>
            <w:r w:rsidR="00320D7B">
              <w:rPr>
                <w:rFonts w:ascii="Arial" w:hAnsi="Arial" w:cs="Arial"/>
              </w:rPr>
              <w:t>23</w:t>
            </w:r>
            <w:r w:rsidR="009C7FFB">
              <w:rPr>
                <w:rFonts w:ascii="Arial" w:hAnsi="Arial" w:cs="Arial"/>
              </w:rPr>
              <w:t>m between spread area and SAC- Ri</w:t>
            </w:r>
            <w:r w:rsidR="005C58F7">
              <w:rPr>
                <w:rFonts w:ascii="Arial" w:hAnsi="Arial" w:cs="Arial"/>
              </w:rPr>
              <w:t>v</w:t>
            </w:r>
            <w:r w:rsidR="009C7FFB">
              <w:rPr>
                <w:rFonts w:ascii="Arial" w:hAnsi="Arial" w:cs="Arial"/>
              </w:rPr>
              <w:t xml:space="preserve">er </w:t>
            </w:r>
            <w:r w:rsidR="005C58F7">
              <w:rPr>
                <w:rFonts w:ascii="Arial" w:hAnsi="Arial" w:cs="Arial"/>
              </w:rPr>
              <w:t>D</w:t>
            </w:r>
            <w:r w:rsidR="009C7FFB">
              <w:rPr>
                <w:rFonts w:ascii="Arial" w:hAnsi="Arial" w:cs="Arial"/>
              </w:rPr>
              <w:t>ee</w:t>
            </w:r>
            <w:r w:rsidR="005C58F7">
              <w:rPr>
                <w:rFonts w:ascii="Arial" w:hAnsi="Arial" w:cs="Arial"/>
              </w:rPr>
              <w:t xml:space="preserve"> and B</w:t>
            </w:r>
            <w:r w:rsidR="009C7FFB">
              <w:rPr>
                <w:rFonts w:ascii="Arial" w:hAnsi="Arial" w:cs="Arial"/>
              </w:rPr>
              <w:t>ala</w:t>
            </w:r>
            <w:r w:rsidR="005C58F7">
              <w:rPr>
                <w:rFonts w:ascii="Arial" w:hAnsi="Arial" w:cs="Arial"/>
              </w:rPr>
              <w:t xml:space="preserve"> Lake. There are physical barriers including a road, a canal and woodland between spread area and SAC. Fields are not hydrologically linked to the SAC. COGAP permit conditions and</w:t>
            </w:r>
            <w:r w:rsidR="003C6657">
              <w:rPr>
                <w:rFonts w:ascii="Arial" w:hAnsi="Arial" w:cs="Arial"/>
              </w:rPr>
              <w:t xml:space="preserve"> no spread areas mitigate the risk.</w:t>
            </w:r>
            <w:r w:rsidR="003C6657" w:rsidRPr="003C6657">
              <w:rPr>
                <w:rFonts w:ascii="Arial" w:hAnsi="Arial" w:cs="Arial"/>
              </w:rPr>
              <w:t xml:space="preserve"> </w:t>
            </w:r>
            <w:r w:rsidR="005C58F7" w:rsidRPr="003C6657">
              <w:rPr>
                <w:rFonts w:ascii="Arial" w:hAnsi="Arial" w:cs="Arial"/>
              </w:rPr>
              <w:t xml:space="preserve">  </w:t>
            </w:r>
          </w:p>
          <w:p w14:paraId="34404EB3" w14:textId="6A7DEC27" w:rsidR="00FD50E5" w:rsidRPr="00A007D4" w:rsidRDefault="00FD50E5" w:rsidP="009C7FFB">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2E504326" w:rsidR="00F700E9" w:rsidRPr="00A007D4" w:rsidRDefault="007719B3" w:rsidP="005C58F7">
            <w:pPr>
              <w:rPr>
                <w:rFonts w:ascii="Arial" w:hAnsi="Arial" w:cs="Arial"/>
              </w:rPr>
            </w:pPr>
            <w:r w:rsidRPr="00A007D4">
              <w:rPr>
                <w:rFonts w:ascii="Arial" w:hAnsi="Arial" w:cs="Arial"/>
                <w:b/>
              </w:rPr>
              <w:t>Consultation responses</w:t>
            </w:r>
            <w:r w:rsidRPr="00A007D4">
              <w:rPr>
                <w:rFonts w:ascii="Arial" w:hAnsi="Arial" w:cs="Arial"/>
              </w:rPr>
              <w:t>:</w:t>
            </w:r>
            <w:r w:rsidR="005C58F7">
              <w:rPr>
                <w:rFonts w:ascii="Arial" w:hAnsi="Arial" w:cs="Arial"/>
              </w:rPr>
              <w:t xml:space="preserve"> </w:t>
            </w:r>
            <w:r w:rsidR="005C58F7" w:rsidRPr="004D325A">
              <w:rPr>
                <w:rFonts w:ascii="Arial" w:hAnsi="Arial" w:cs="Arial"/>
              </w:rPr>
              <w:t>Consultee informed us Biosolids may have been spread on the fields, this is being checked</w:t>
            </w:r>
            <w:r w:rsidR="005F694B" w:rsidRPr="004D325A">
              <w:rPr>
                <w:rFonts w:ascii="Arial" w:hAnsi="Arial" w:cs="Arial"/>
              </w:rPr>
              <w:t xml:space="preserve"> via RFI consultee was unsure if it had occurred this year. </w:t>
            </w:r>
            <w:r w:rsidR="005C58F7">
              <w:rPr>
                <w:rFonts w:ascii="Arial" w:hAnsi="Arial" w:cs="Arial"/>
              </w:rPr>
              <w:t xml:space="preserve"> </w:t>
            </w:r>
            <w:r w:rsidR="004D325A">
              <w:rPr>
                <w:rFonts w:ascii="Arial" w:hAnsi="Arial" w:cs="Arial"/>
              </w:rPr>
              <w:t xml:space="preserve">RFI confirmed biosolid were spread on </w:t>
            </w:r>
            <w:r w:rsidR="00990810">
              <w:rPr>
                <w:rFonts w:ascii="Arial" w:hAnsi="Arial" w:cs="Arial"/>
              </w:rPr>
              <w:t xml:space="preserve">field </w:t>
            </w:r>
            <w:r w:rsidR="004D325A">
              <w:rPr>
                <w:rFonts w:ascii="Arial" w:hAnsi="Arial" w:cs="Arial"/>
              </w:rPr>
              <w:t xml:space="preserve">14, this field was removed. </w:t>
            </w: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t>MyMap assessment:</w:t>
            </w:r>
          </w:p>
          <w:p w14:paraId="2AE198BB" w14:textId="7C1A5DA9" w:rsidR="000307BE" w:rsidRDefault="00014BDE" w:rsidP="000307BE">
            <w:pPr>
              <w:rPr>
                <w:rFonts w:ascii="Arial" w:hAnsi="Arial" w:cs="Arial"/>
                <w:color w:val="FF0000"/>
              </w:rPr>
            </w:pPr>
            <w:r>
              <w:rPr>
                <w:rFonts w:ascii="Arial" w:hAnsi="Arial" w:cs="Arial"/>
                <w:color w:val="FF0000"/>
              </w:rPr>
              <w:br/>
            </w:r>
            <w:hyperlink r:id="rId18" w:history="1">
              <w:r w:rsidR="00320D7B">
                <w:rPr>
                  <w:rStyle w:val="Hyperlink"/>
                  <w:rFonts w:ascii="Arial" w:hAnsi="Arial" w:cs="Arial"/>
                </w:rPr>
                <w:t>PAN-021781 mapping report</w:t>
              </w:r>
            </w:hyperlink>
            <w:r w:rsidR="00320D7B">
              <w:rPr>
                <w:rFonts w:ascii="Arial" w:hAnsi="Arial" w:cs="Arial"/>
              </w:rPr>
              <w:t xml:space="preserve"> there were some concerns regarding sensitive bryophytes however follow</w:t>
            </w:r>
            <w:r w:rsidR="00554FE0">
              <w:rPr>
                <w:rFonts w:ascii="Arial" w:hAnsi="Arial" w:cs="Arial"/>
              </w:rPr>
              <w:t xml:space="preserve">ing internal advice </w:t>
            </w:r>
            <w:r w:rsidR="00320D7B">
              <w:rPr>
                <w:rFonts w:ascii="Arial" w:hAnsi="Arial" w:cs="Arial"/>
              </w:rPr>
              <w:t>bryophytes</w:t>
            </w:r>
            <w:r w:rsidR="00554FE0">
              <w:rPr>
                <w:rFonts w:ascii="Arial" w:hAnsi="Arial" w:cs="Arial"/>
              </w:rPr>
              <w:t xml:space="preserve"> no issue. </w:t>
            </w:r>
            <w:r>
              <w:rPr>
                <w:rFonts w:ascii="Arial" w:hAnsi="Arial" w:cs="Arial"/>
                <w:color w:val="FF0000"/>
              </w:rPr>
              <w:br/>
            </w:r>
          </w:p>
          <w:p w14:paraId="2BAD06FE" w14:textId="582CCC77" w:rsidR="000307BE" w:rsidRPr="00CA43C6" w:rsidRDefault="000307BE" w:rsidP="000307BE">
            <w:pPr>
              <w:rPr>
                <w:rFonts w:ascii="Arial" w:hAnsi="Arial" w:cs="Arial"/>
              </w:rPr>
            </w:pPr>
            <w:r w:rsidRPr="00CA43C6">
              <w:rPr>
                <w:rFonts w:ascii="Arial" w:hAnsi="Arial" w:cs="Arial"/>
              </w:rPr>
              <w:t>Location assessment:</w:t>
            </w:r>
            <w:r w:rsidR="00014BDE">
              <w:rPr>
                <w:rFonts w:ascii="Arial" w:hAnsi="Arial" w:cs="Arial"/>
              </w:rPr>
              <w:br/>
            </w:r>
            <w:r w:rsidR="00014BDE">
              <w:rPr>
                <w:rFonts w:ascii="Arial" w:hAnsi="Arial" w:cs="Arial"/>
              </w:rPr>
              <w:br/>
              <w:t xml:space="preserve">location is suitable for </w:t>
            </w:r>
            <w:proofErr w:type="gramStart"/>
            <w:r w:rsidR="0080203C">
              <w:rPr>
                <w:rFonts w:ascii="Arial" w:hAnsi="Arial" w:cs="Arial"/>
              </w:rPr>
              <w:t>application</w:t>
            </w:r>
            <w:r w:rsidR="005F694B">
              <w:rPr>
                <w:rFonts w:ascii="Arial" w:hAnsi="Arial" w:cs="Arial"/>
              </w:rPr>
              <w:t>,</w:t>
            </w:r>
            <w:proofErr w:type="gramEnd"/>
            <w:r w:rsidR="005F694B">
              <w:rPr>
                <w:rFonts w:ascii="Arial" w:hAnsi="Arial" w:cs="Arial"/>
              </w:rPr>
              <w:t xml:space="preserve"> fields are of established agricultural use more details in </w:t>
            </w:r>
            <w:proofErr w:type="spellStart"/>
            <w:r w:rsidR="00EA4846">
              <w:rPr>
                <w:rFonts w:ascii="Arial" w:hAnsi="Arial" w:cs="Arial"/>
              </w:rPr>
              <w:t>MyMap</w:t>
            </w:r>
            <w:proofErr w:type="spellEnd"/>
            <w:r w:rsidR="00553442">
              <w:rPr>
                <w:rFonts w:ascii="Arial" w:hAnsi="Arial" w:cs="Arial"/>
              </w:rPr>
              <w:t xml:space="preserve"> report</w:t>
            </w:r>
            <w:r w:rsidR="0080203C">
              <w:rPr>
                <w:rFonts w:ascii="Arial" w:hAnsi="Arial" w:cs="Arial"/>
              </w:rPr>
              <w:t xml:space="preserve">. </w:t>
            </w:r>
          </w:p>
          <w:p w14:paraId="0866BDD4" w14:textId="77777777" w:rsidR="000307BE" w:rsidRDefault="000307BE" w:rsidP="000307BE">
            <w:pPr>
              <w:rPr>
                <w:rFonts w:ascii="Arial" w:hAnsi="Arial" w:cs="Arial"/>
                <w:color w:val="FF0000"/>
              </w:rPr>
            </w:pPr>
          </w:p>
          <w:p w14:paraId="688D350C" w14:textId="1B9EBD71" w:rsidR="000307BE" w:rsidRPr="00CA43C6" w:rsidRDefault="000307BE" w:rsidP="000307BE">
            <w:pPr>
              <w:rPr>
                <w:rFonts w:ascii="Arial" w:hAnsi="Arial" w:cs="Arial"/>
              </w:rPr>
            </w:pPr>
            <w:r w:rsidRPr="00CA43C6">
              <w:rPr>
                <w:rFonts w:ascii="Arial" w:hAnsi="Arial" w:cs="Arial"/>
              </w:rPr>
              <w:t>Slope assessment:</w:t>
            </w:r>
            <w:r w:rsidR="00BD4572">
              <w:rPr>
                <w:rFonts w:ascii="Arial" w:hAnsi="Arial" w:cs="Arial"/>
              </w:rPr>
              <w:t xml:space="preserve"> all fields are clear (0-7) degrees </w:t>
            </w:r>
            <w:r w:rsidR="00490EF2">
              <w:rPr>
                <w:rFonts w:ascii="Arial" w:hAnsi="Arial" w:cs="Arial"/>
              </w:rPr>
              <w:br/>
            </w:r>
          </w:p>
          <w:p w14:paraId="0C38EEB2" w14:textId="723B6A3A" w:rsidR="000307BE" w:rsidRDefault="000307BE" w:rsidP="00242B08">
            <w:pPr>
              <w:tabs>
                <w:tab w:val="left" w:pos="8910"/>
              </w:tabs>
              <w:rPr>
                <w:rFonts w:ascii="Arial" w:hAnsi="Arial" w:cs="Arial"/>
              </w:rPr>
            </w:pPr>
            <w:r>
              <w:rPr>
                <w:rFonts w:ascii="Arial" w:hAnsi="Arial" w:cs="Arial"/>
              </w:rPr>
              <w:t>Field number</w:t>
            </w:r>
            <w:r w:rsidR="00242B08">
              <w:rPr>
                <w:rFonts w:ascii="Arial" w:hAnsi="Arial" w:cs="Arial"/>
              </w:rPr>
              <w:t>: P</w:t>
            </w:r>
            <w:r w:rsidR="00242B08" w:rsidRPr="00242B08">
              <w:rPr>
                <w:rFonts w:ascii="Arial" w:hAnsi="Arial" w:cs="Arial"/>
              </w:rPr>
              <w:t>ortions of 17,14,12,11,10,9,7,6,4,2,1</w:t>
            </w:r>
          </w:p>
          <w:p w14:paraId="7F29D443" w14:textId="13326F5D" w:rsidR="000307BE" w:rsidRDefault="000307BE" w:rsidP="00242B08">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42B08">
              <w:t xml:space="preserve"> </w:t>
            </w:r>
            <w:r w:rsidR="00242B08" w:rsidRPr="00242B08">
              <w:rPr>
                <w:rFonts w:ascii="Arial" w:hAnsi="Arial" w:cs="Arial"/>
              </w:rPr>
              <w:t xml:space="preserve">7-12 degrees (yellow) </w:t>
            </w:r>
          </w:p>
          <w:p w14:paraId="02C117FD" w14:textId="5928CF7A"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22DB9">
              <w:rPr>
                <w:rFonts w:ascii="Arial" w:hAnsi="Arial" w:cs="Arial"/>
              </w:rPr>
              <w:t xml:space="preserve"> Medium/clay </w:t>
            </w:r>
          </w:p>
          <w:p w14:paraId="44C1EBF3" w14:textId="747F166C"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222DB9">
              <w:rPr>
                <w:rFonts w:ascii="Arial" w:hAnsi="Arial" w:cs="Arial"/>
              </w:rPr>
              <w:t xml:space="preserve"> Sludge</w:t>
            </w:r>
            <w:r w:rsidR="006C6816">
              <w:rPr>
                <w:rFonts w:ascii="Arial" w:hAnsi="Arial" w:cs="Arial"/>
              </w:rPr>
              <w:t xml:space="preserve"> cake</w:t>
            </w:r>
            <w:r w:rsidR="00222DB9">
              <w:rPr>
                <w:rFonts w:ascii="Arial" w:hAnsi="Arial" w:cs="Arial"/>
              </w:rPr>
              <w:t xml:space="preserve"> </w:t>
            </w:r>
          </w:p>
          <w:p w14:paraId="5E85951B" w14:textId="627E1AE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6C6816">
              <w:rPr>
                <w:rFonts w:ascii="Arial" w:hAnsi="Arial" w:cs="Arial"/>
              </w:rPr>
              <w:t xml:space="preserve"> </w:t>
            </w:r>
            <w:r w:rsidR="000359CA">
              <w:rPr>
                <w:rFonts w:ascii="Arial" w:hAnsi="Arial" w:cs="Arial"/>
              </w:rPr>
              <w:t>Spring barley, Grass silage</w:t>
            </w:r>
            <w:r w:rsidR="00F54BB8">
              <w:rPr>
                <w:rFonts w:ascii="Arial" w:hAnsi="Arial" w:cs="Arial"/>
              </w:rPr>
              <w:t xml:space="preserve"> and grazing </w:t>
            </w:r>
          </w:p>
          <w:p w14:paraId="45B616C2" w14:textId="49ACCBE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54BB8">
              <w:rPr>
                <w:rFonts w:ascii="Arial" w:hAnsi="Arial" w:cs="Arial"/>
              </w:rPr>
              <w:t xml:space="preserve"> </w:t>
            </w:r>
            <w:r w:rsidR="00897287">
              <w:rPr>
                <w:rFonts w:ascii="Arial" w:hAnsi="Arial" w:cs="Arial"/>
              </w:rPr>
              <w:t xml:space="preserve">rear </w:t>
            </w:r>
            <w:r w:rsidR="00EA4846">
              <w:rPr>
                <w:rFonts w:ascii="Arial" w:hAnsi="Arial" w:cs="Arial"/>
              </w:rPr>
              <w:t>discharge</w:t>
            </w:r>
            <w:r w:rsidR="00897287">
              <w:rPr>
                <w:rFonts w:ascii="Arial" w:hAnsi="Arial" w:cs="Arial"/>
              </w:rPr>
              <w:t xml:space="preserve"> muck spreader. </w:t>
            </w:r>
          </w:p>
          <w:p w14:paraId="7593E42B" w14:textId="3BEA7E10" w:rsidR="000307BE" w:rsidRDefault="000307BE" w:rsidP="000307BE">
            <w:pPr>
              <w:tabs>
                <w:tab w:val="left" w:pos="8910"/>
              </w:tabs>
              <w:rPr>
                <w:rFonts w:ascii="Arial" w:hAnsi="Arial" w:cs="Arial"/>
              </w:rPr>
            </w:pPr>
            <w:r>
              <w:rPr>
                <w:rFonts w:ascii="Arial" w:hAnsi="Arial" w:cs="Arial"/>
              </w:rPr>
              <w:t>Weather conditions before during and after spreading:</w:t>
            </w:r>
            <w:r w:rsidR="00FE04E0">
              <w:rPr>
                <w:rFonts w:ascii="Arial" w:hAnsi="Arial" w:cs="Arial"/>
              </w:rPr>
              <w:t xml:space="preserve"> CoGAP</w:t>
            </w:r>
            <w:r w:rsidR="00560EE2">
              <w:rPr>
                <w:rFonts w:ascii="Arial" w:hAnsi="Arial" w:cs="Arial"/>
              </w:rPr>
              <w:t xml:space="preserve"> will be followed waste will only be spread during </w:t>
            </w:r>
            <w:r w:rsidR="00DA7DC8">
              <w:rPr>
                <w:rFonts w:ascii="Arial" w:hAnsi="Arial" w:cs="Arial"/>
              </w:rPr>
              <w:t xml:space="preserve">appropriate weather conditions. </w:t>
            </w:r>
          </w:p>
          <w:p w14:paraId="45A541B4" w14:textId="59E0D4CD" w:rsidR="000307BE" w:rsidRDefault="000307BE" w:rsidP="000307BE">
            <w:pPr>
              <w:tabs>
                <w:tab w:val="left" w:pos="8910"/>
              </w:tabs>
              <w:rPr>
                <w:rFonts w:ascii="Arial" w:hAnsi="Arial" w:cs="Arial"/>
              </w:rPr>
            </w:pPr>
            <w:r>
              <w:rPr>
                <w:rFonts w:ascii="Arial" w:hAnsi="Arial" w:cs="Arial"/>
              </w:rPr>
              <w:t>Other risk factors not mentioned above:</w:t>
            </w:r>
            <w:r w:rsidR="00DA7DC8">
              <w:rPr>
                <w:rFonts w:ascii="Arial" w:hAnsi="Arial" w:cs="Arial"/>
              </w:rPr>
              <w:t xml:space="preserve"> </w:t>
            </w:r>
            <w:r w:rsidR="00A03B5C">
              <w:rPr>
                <w:rFonts w:ascii="Arial" w:hAnsi="Arial" w:cs="Arial"/>
              </w:rPr>
              <w:t xml:space="preserve">buffer zone sizes are unclear. </w:t>
            </w:r>
            <w:r w:rsidR="009D65C1">
              <w:rPr>
                <w:rFonts w:ascii="Arial" w:hAnsi="Arial" w:cs="Arial"/>
              </w:rPr>
              <w:t xml:space="preserve">Following </w:t>
            </w:r>
            <w:r w:rsidR="00EA4846">
              <w:rPr>
                <w:rFonts w:ascii="Arial" w:hAnsi="Arial" w:cs="Arial"/>
              </w:rPr>
              <w:t xml:space="preserve">RFI </w:t>
            </w:r>
            <w:r w:rsidR="009D65C1">
              <w:rPr>
                <w:rFonts w:ascii="Arial" w:hAnsi="Arial" w:cs="Arial"/>
              </w:rPr>
              <w:t xml:space="preserve">buffer zones are </w:t>
            </w:r>
            <w:r w:rsidR="00553442">
              <w:rPr>
                <w:rFonts w:ascii="Arial" w:hAnsi="Arial" w:cs="Arial"/>
              </w:rPr>
              <w:t xml:space="preserve">permit </w:t>
            </w:r>
            <w:r w:rsidR="00EA4846">
              <w:rPr>
                <w:rFonts w:ascii="Arial" w:hAnsi="Arial" w:cs="Arial"/>
              </w:rPr>
              <w:t>compliant</w:t>
            </w:r>
            <w:r w:rsidR="00553442">
              <w:rPr>
                <w:rFonts w:ascii="Arial" w:hAnsi="Arial" w:cs="Arial"/>
              </w:rPr>
              <w:t xml:space="preserve">. </w:t>
            </w:r>
          </w:p>
          <w:p w14:paraId="6FD6686F" w14:textId="746A3072" w:rsidR="000307BE" w:rsidRDefault="000307BE" w:rsidP="000307BE">
            <w:pPr>
              <w:tabs>
                <w:tab w:val="left" w:pos="8910"/>
              </w:tabs>
              <w:rPr>
                <w:rFonts w:ascii="Arial" w:hAnsi="Arial" w:cs="Arial"/>
              </w:rPr>
            </w:pPr>
            <w:r>
              <w:rPr>
                <w:rFonts w:ascii="Arial" w:hAnsi="Arial" w:cs="Arial"/>
              </w:rPr>
              <w:lastRenderedPageBreak/>
              <w:t>Conclusions (is run off risk high?):</w:t>
            </w:r>
            <w:r w:rsidR="00A03B5C">
              <w:rPr>
                <w:rFonts w:ascii="Arial" w:hAnsi="Arial" w:cs="Arial"/>
              </w:rPr>
              <w:t xml:space="preserve"> low</w:t>
            </w:r>
            <w:r w:rsidR="00AF726E">
              <w:rPr>
                <w:rFonts w:ascii="Arial" w:hAnsi="Arial" w:cs="Arial"/>
              </w:rPr>
              <w:t xml:space="preserve"> due to spread methods, waste type, CoGAP and buffer zones</w:t>
            </w:r>
            <w:r w:rsidR="00A03B5C">
              <w:rPr>
                <w:rFonts w:ascii="Arial" w:hAnsi="Arial" w:cs="Arial"/>
              </w:rPr>
              <w:t xml:space="preserve">. </w:t>
            </w:r>
            <w:r w:rsidR="003C6657">
              <w:rPr>
                <w:rFonts w:ascii="Arial" w:hAnsi="Arial" w:cs="Arial"/>
              </w:rPr>
              <w:br/>
            </w:r>
            <w:r w:rsidR="003C6657">
              <w:rPr>
                <w:rFonts w:ascii="Arial" w:hAnsi="Arial" w:cs="Arial"/>
              </w:rPr>
              <w:br/>
            </w:r>
            <w:r w:rsidR="003C6657" w:rsidRPr="009C7FFB">
              <w:rPr>
                <w:rFonts w:ascii="Arial" w:hAnsi="Arial" w:cs="Arial"/>
              </w:rPr>
              <w:t xml:space="preserve"> </w:t>
            </w:r>
            <w:r w:rsidR="003C6657" w:rsidRPr="009C7FFB">
              <w:rPr>
                <w:rFonts w:ascii="Arial" w:hAnsi="Arial" w:cs="Arial"/>
              </w:rPr>
              <w:br/>
              <w:t>Portions of 2 and 7</w:t>
            </w:r>
            <w:r w:rsidR="003C6657">
              <w:rPr>
                <w:rFonts w:ascii="Arial" w:hAnsi="Arial" w:cs="Arial"/>
              </w:rPr>
              <w:t xml:space="preserve"> are 12+</w:t>
            </w:r>
            <w:r w:rsidR="009D65C1">
              <w:rPr>
                <w:rFonts w:ascii="Arial" w:hAnsi="Arial" w:cs="Arial"/>
              </w:rPr>
              <w:t xml:space="preserve"> degrees of slope</w:t>
            </w:r>
            <w:r w:rsidR="003C6657">
              <w:rPr>
                <w:rFonts w:ascii="Arial" w:hAnsi="Arial" w:cs="Arial"/>
              </w:rPr>
              <w:t xml:space="preserve"> however no spread areas have already been placed on these portions</w:t>
            </w:r>
            <w:r w:rsidR="003C6657" w:rsidRPr="009C7FFB">
              <w:rPr>
                <w:rFonts w:ascii="Arial" w:hAnsi="Arial" w:cs="Arial"/>
              </w:rPr>
              <w:t xml:space="preserve">.   </w:t>
            </w:r>
          </w:p>
          <w:p w14:paraId="32370D59" w14:textId="1C24F9B5"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7E81BDC2"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r w:rsidR="00057D9F">
              <w:rPr>
                <w:rFonts w:ascii="Arial" w:hAnsi="Arial" w:cs="Arial"/>
                <w:b/>
              </w:rPr>
              <w:br/>
            </w:r>
            <w:r w:rsidR="00057D9F">
              <w:rPr>
                <w:rFonts w:ascii="Arial" w:hAnsi="Arial" w:cs="Arial"/>
                <w:b/>
              </w:rPr>
              <w:br/>
            </w:r>
            <w:r w:rsidR="00057D9F">
              <w:rPr>
                <w:rFonts w:ascii="Arial" w:hAnsi="Arial" w:cs="Arial"/>
                <w:color w:val="000000"/>
                <w:shd w:val="clear" w:color="auto" w:fill="FFFFFF"/>
              </w:rPr>
              <w:t>Applicant provided- 56/055/0075</w:t>
            </w:r>
            <w:r w:rsidR="00057D9F">
              <w:rPr>
                <w:rFonts w:ascii="Arial" w:hAnsi="Arial" w:cs="Arial"/>
                <w:color w:val="000000"/>
                <w:shd w:val="clear" w:color="auto" w:fill="FFFFFF"/>
              </w:rPr>
              <w:br/>
            </w:r>
            <w:r w:rsidR="00057D9F">
              <w:rPr>
                <w:rFonts w:ascii="Arial" w:hAnsi="Arial" w:cs="Arial"/>
                <w:color w:val="000000"/>
                <w:shd w:val="clear" w:color="auto" w:fill="FFFFFF"/>
              </w:rPr>
              <w:br/>
              <w:t>Mr Jonathan Davies</w:t>
            </w:r>
            <w:r w:rsidR="00154FCF">
              <w:rPr>
                <w:rFonts w:ascii="Arial" w:hAnsi="Arial" w:cs="Arial"/>
                <w:color w:val="000000"/>
                <w:shd w:val="clear" w:color="auto" w:fill="FFFFFF"/>
              </w:rPr>
              <w:t>- covers all fields</w:t>
            </w:r>
            <w:r w:rsidR="00057D9F">
              <w:rPr>
                <w:rFonts w:ascii="Arial" w:hAnsi="Arial" w:cs="Arial"/>
                <w:color w:val="000000"/>
                <w:shd w:val="clear" w:color="auto" w:fill="FFFFFF"/>
              </w:rPr>
              <w:br/>
            </w:r>
            <w:r w:rsidR="00057D9F">
              <w:rPr>
                <w:rFonts w:ascii="Arial" w:hAnsi="Arial" w:cs="Arial"/>
                <w:color w:val="000000"/>
                <w:shd w:val="clear" w:color="auto" w:fill="FFFFFF"/>
              </w:rPr>
              <w:br/>
              <w:t>Confirmed on my map</w:t>
            </w:r>
          </w:p>
          <w:p w14:paraId="18D8CE14" w14:textId="518C43A9"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192EE42C" w14:textId="0A7D6878" w:rsidR="007D10EC" w:rsidRPr="00756DC8" w:rsidRDefault="007E0B75" w:rsidP="00A007D4">
            <w:pPr>
              <w:rPr>
                <w:rFonts w:ascii="Arial" w:hAnsi="Arial" w:cs="Arial"/>
                <w:bCs/>
              </w:rPr>
            </w:pPr>
            <w:r w:rsidRPr="007E0B75">
              <w:rPr>
                <w:rFonts w:ascii="Arial" w:hAnsi="Arial" w:cs="Arial"/>
                <w:b/>
              </w:rPr>
              <w:t>Protection of habitats and ecosystems</w:t>
            </w:r>
            <w:r w:rsidR="00057D9F">
              <w:rPr>
                <w:rFonts w:ascii="Arial" w:hAnsi="Arial" w:cs="Arial"/>
                <w:b/>
              </w:rPr>
              <w:t xml:space="preserve">: </w:t>
            </w:r>
            <w:r w:rsidR="00057D9F">
              <w:rPr>
                <w:rFonts w:ascii="Arial" w:hAnsi="Arial" w:cs="Arial"/>
                <w:b/>
              </w:rPr>
              <w:br/>
            </w:r>
            <w:r w:rsidR="00C61CC1">
              <w:rPr>
                <w:rFonts w:ascii="Arial" w:hAnsi="Arial" w:cs="Arial"/>
                <w:b/>
              </w:rPr>
              <w:br/>
            </w:r>
            <w:r w:rsidR="00C61CC1">
              <w:rPr>
                <w:rFonts w:ascii="Arial" w:hAnsi="Arial" w:cs="Arial"/>
                <w:bCs/>
              </w:rPr>
              <w:t xml:space="preserve">EIA evidence provided shows </w:t>
            </w:r>
            <w:r w:rsidR="00BF2C33">
              <w:rPr>
                <w:rFonts w:ascii="Arial" w:hAnsi="Arial" w:cs="Arial"/>
                <w:bCs/>
              </w:rPr>
              <w:t>fields are of established agricultural use and does no</w:t>
            </w:r>
            <w:r w:rsidR="00FA1702">
              <w:rPr>
                <w:rFonts w:ascii="Arial" w:hAnsi="Arial" w:cs="Arial"/>
                <w:bCs/>
              </w:rPr>
              <w:t>t</w:t>
            </w:r>
            <w:r w:rsidR="00BF2C33">
              <w:rPr>
                <w:rFonts w:ascii="Arial" w:hAnsi="Arial" w:cs="Arial"/>
                <w:bCs/>
              </w:rPr>
              <w:t xml:space="preserve"> contain semi-natural </w:t>
            </w:r>
            <w:r w:rsidR="00DA7FCA">
              <w:rPr>
                <w:rFonts w:ascii="Arial" w:hAnsi="Arial" w:cs="Arial"/>
                <w:bCs/>
              </w:rPr>
              <w:t>habitat</w:t>
            </w:r>
            <w:r w:rsidR="00756DC8">
              <w:rPr>
                <w:rFonts w:ascii="Arial" w:hAnsi="Arial" w:cs="Arial"/>
                <w:bCs/>
              </w:rPr>
              <w:t xml:space="preserve">. </w:t>
            </w:r>
            <w:r w:rsidR="00BF2C33">
              <w:rPr>
                <w:rFonts w:ascii="Arial" w:hAnsi="Arial" w:cs="Arial"/>
                <w:bCs/>
              </w:rPr>
              <w:t xml:space="preserve"> </w:t>
            </w:r>
          </w:p>
          <w:p w14:paraId="4E0F89D3" w14:textId="0D0C78FF"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44E2D202" w14:textId="2150B52F" w:rsidR="008E5587" w:rsidRDefault="007719B3" w:rsidP="00A007D4">
            <w:pPr>
              <w:rPr>
                <w:rFonts w:ascii="Arial" w:hAnsi="Arial" w:cs="Arial"/>
                <w:bCs/>
              </w:rPr>
            </w:pPr>
            <w:r w:rsidRPr="00A007D4">
              <w:rPr>
                <w:rFonts w:ascii="Arial" w:hAnsi="Arial" w:cs="Arial"/>
                <w:b/>
              </w:rPr>
              <w:t>Agricultural benefit calculations:</w:t>
            </w:r>
            <w:r w:rsidR="003509F9">
              <w:rPr>
                <w:rFonts w:ascii="Arial" w:hAnsi="Arial" w:cs="Arial"/>
                <w:b/>
              </w:rPr>
              <w:br/>
            </w:r>
            <w:r w:rsidR="003509F9">
              <w:rPr>
                <w:rFonts w:ascii="Arial" w:hAnsi="Arial" w:cs="Arial"/>
                <w:b/>
              </w:rPr>
              <w:br/>
            </w:r>
            <w:proofErr w:type="gramStart"/>
            <w:r w:rsidR="00EA4846" w:rsidRPr="0001448A">
              <w:rPr>
                <w:rFonts w:ascii="Arial" w:hAnsi="Arial" w:cs="Arial"/>
                <w:bCs/>
              </w:rPr>
              <w:t>Calculations</w:t>
            </w:r>
            <w:proofErr w:type="gramEnd"/>
            <w:r w:rsidR="003509F9" w:rsidRPr="0001448A">
              <w:rPr>
                <w:rFonts w:ascii="Arial" w:hAnsi="Arial" w:cs="Arial"/>
                <w:bCs/>
              </w:rPr>
              <w:t xml:space="preserve"> match those </w:t>
            </w:r>
            <w:r w:rsidR="0001448A" w:rsidRPr="0001448A">
              <w:rPr>
                <w:rFonts w:ascii="Arial" w:hAnsi="Arial" w:cs="Arial"/>
                <w:bCs/>
              </w:rPr>
              <w:t xml:space="preserve">provided by the applicant save for rounding errors. </w:t>
            </w:r>
            <w:r w:rsidR="0001448A" w:rsidRPr="0001448A">
              <w:rPr>
                <w:rFonts w:ascii="Arial" w:hAnsi="Arial" w:cs="Arial"/>
                <w:bCs/>
              </w:rPr>
              <w:br/>
            </w:r>
            <w:r w:rsidR="0001448A" w:rsidRPr="0001448A">
              <w:rPr>
                <w:rFonts w:ascii="Arial" w:hAnsi="Arial" w:cs="Arial"/>
                <w:bCs/>
              </w:rPr>
              <w:br/>
              <w:t>the fields have quite a high pH but waste pH will not impact this.</w:t>
            </w:r>
            <w:r w:rsidR="0001448A">
              <w:rPr>
                <w:rFonts w:ascii="Arial" w:hAnsi="Arial" w:cs="Arial"/>
                <w:b/>
              </w:rPr>
              <w:t xml:space="preserve"> </w:t>
            </w:r>
            <w:r w:rsidR="008E5587">
              <w:rPr>
                <w:rFonts w:ascii="Arial" w:hAnsi="Arial" w:cs="Arial"/>
                <w:b/>
              </w:rPr>
              <w:br/>
            </w:r>
            <w:r w:rsidR="008E5587">
              <w:rPr>
                <w:rFonts w:ascii="Arial" w:hAnsi="Arial" w:cs="Arial"/>
                <w:bCs/>
              </w:rPr>
              <w:br/>
              <w:t xml:space="preserve">The waste stream is not high RAN. </w:t>
            </w:r>
          </w:p>
          <w:p w14:paraId="0992FF78" w14:textId="77777777" w:rsidR="008E5587" w:rsidRPr="008E5587" w:rsidRDefault="008E5587" w:rsidP="00A007D4">
            <w:pPr>
              <w:rPr>
                <w:rFonts w:ascii="Arial" w:hAnsi="Arial" w:cs="Arial"/>
                <w:bCs/>
              </w:rPr>
            </w:pPr>
          </w:p>
          <w:p w14:paraId="76293AB2" w14:textId="328A96D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7B7BE42F" w:rsidR="00C40D12" w:rsidRPr="004D325A"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4C68F7">
              <w:rPr>
                <w:rFonts w:ascii="Arial" w:hAnsi="Arial" w:cs="Arial"/>
              </w:rPr>
              <w:br/>
            </w:r>
            <w:r w:rsidR="004C68F7">
              <w:rPr>
                <w:rFonts w:ascii="Arial" w:hAnsi="Arial" w:cs="Arial"/>
              </w:rPr>
              <w:br/>
            </w:r>
            <w:r w:rsidR="00D03851">
              <w:rPr>
                <w:rFonts w:ascii="Arial" w:hAnsi="Arial" w:cs="Arial"/>
              </w:rPr>
              <w:t>29/05/23</w:t>
            </w:r>
            <w:r w:rsidR="004C68F7">
              <w:rPr>
                <w:rFonts w:ascii="Arial" w:hAnsi="Arial" w:cs="Arial"/>
              </w:rPr>
              <w:br/>
            </w:r>
            <w:r w:rsidR="004C68F7">
              <w:rPr>
                <w:rFonts w:ascii="Arial" w:hAnsi="Arial" w:cs="Arial"/>
              </w:rPr>
              <w:br/>
              <w:t xml:space="preserve">1. </w:t>
            </w:r>
            <w:r w:rsidR="00B65871">
              <w:rPr>
                <w:rFonts w:ascii="Arial" w:hAnsi="Arial" w:cs="Arial"/>
              </w:rPr>
              <w:t xml:space="preserve">Waste storage-field heaps same location as last year, requires moving </w:t>
            </w:r>
            <w:r w:rsidR="00B65871">
              <w:rPr>
                <w:rFonts w:ascii="Arial" w:hAnsi="Arial" w:cs="Arial"/>
              </w:rPr>
              <w:br/>
              <w:t xml:space="preserve">2. Have biosolids been spread this year. </w:t>
            </w:r>
            <w:r w:rsidR="00B65871">
              <w:rPr>
                <w:rFonts w:ascii="Arial" w:hAnsi="Arial" w:cs="Arial"/>
              </w:rPr>
              <w:br/>
              <w:t xml:space="preserve">3. </w:t>
            </w:r>
            <w:r w:rsidR="00C61CC1">
              <w:rPr>
                <w:rFonts w:ascii="Arial" w:hAnsi="Arial" w:cs="Arial"/>
              </w:rPr>
              <w:t>Buffer zone sizes.</w:t>
            </w:r>
            <w:r w:rsidR="00BB002E">
              <w:rPr>
                <w:rFonts w:ascii="Arial" w:hAnsi="Arial" w:cs="Arial"/>
              </w:rPr>
              <w:br/>
            </w:r>
            <w:r w:rsidR="00BB002E">
              <w:rPr>
                <w:rFonts w:ascii="Arial" w:hAnsi="Arial" w:cs="Arial"/>
              </w:rPr>
              <w:br/>
              <w:t>Response</w:t>
            </w:r>
            <w:r w:rsidR="00D03851">
              <w:rPr>
                <w:rFonts w:ascii="Arial" w:hAnsi="Arial" w:cs="Arial"/>
              </w:rPr>
              <w:t>-late</w:t>
            </w:r>
            <w:r w:rsidR="00BB002E">
              <w:rPr>
                <w:rFonts w:ascii="Arial" w:hAnsi="Arial" w:cs="Arial"/>
              </w:rPr>
              <w:t xml:space="preserve"> </w:t>
            </w:r>
            <w:r w:rsidR="00A66DD5">
              <w:rPr>
                <w:rFonts w:ascii="Arial" w:hAnsi="Arial" w:cs="Arial"/>
              </w:rPr>
              <w:t>29/05/23</w:t>
            </w:r>
            <w:r w:rsidR="00BB002E">
              <w:rPr>
                <w:rFonts w:ascii="Arial" w:hAnsi="Arial" w:cs="Arial"/>
              </w:rPr>
              <w:br/>
            </w:r>
            <w:r w:rsidR="00BB002E">
              <w:rPr>
                <w:rFonts w:ascii="Arial" w:hAnsi="Arial" w:cs="Arial"/>
              </w:rPr>
              <w:br/>
              <w:t>1. Applicant stated that field stockpiles are in different locations</w:t>
            </w:r>
            <w:r w:rsidR="00E832B1">
              <w:rPr>
                <w:rFonts w:ascii="Arial" w:hAnsi="Arial" w:cs="Arial"/>
              </w:rPr>
              <w:t>, side by side the site plans for PAN-021781 and PAN-017240 look the same, however location coordinates are slightly different</w:t>
            </w:r>
            <w:r w:rsidR="00BB002E">
              <w:rPr>
                <w:rFonts w:ascii="Arial" w:hAnsi="Arial" w:cs="Arial"/>
              </w:rPr>
              <w:t>.</w:t>
            </w:r>
            <w:r w:rsidR="00E832B1">
              <w:rPr>
                <w:rFonts w:ascii="Arial" w:hAnsi="Arial" w:cs="Arial"/>
              </w:rPr>
              <w:t xml:space="preserve"> </w:t>
            </w:r>
            <w:r w:rsidR="00E832B1">
              <w:rPr>
                <w:rFonts w:ascii="Arial" w:hAnsi="Arial" w:cs="Arial"/>
              </w:rPr>
              <w:br/>
            </w:r>
            <w:r w:rsidR="00E832B1">
              <w:rPr>
                <w:rFonts w:ascii="Arial" w:hAnsi="Arial" w:cs="Arial"/>
              </w:rPr>
              <w:br/>
              <w:t>Old storage location 1-</w:t>
            </w:r>
            <w:r w:rsidR="00E832B1">
              <w:t xml:space="preserve"> </w:t>
            </w:r>
            <w:r w:rsidR="00E832B1" w:rsidRPr="00E832B1">
              <w:rPr>
                <w:rFonts w:ascii="Arial" w:hAnsi="Arial" w:cs="Arial"/>
              </w:rPr>
              <w:t>SJ 25535</w:t>
            </w:r>
            <w:r w:rsidR="00E832B1">
              <w:rPr>
                <w:rFonts w:ascii="Arial" w:hAnsi="Arial" w:cs="Arial"/>
              </w:rPr>
              <w:t xml:space="preserve"> </w:t>
            </w:r>
            <w:r w:rsidR="00E832B1" w:rsidRPr="00E832B1">
              <w:rPr>
                <w:rFonts w:ascii="Arial" w:hAnsi="Arial" w:cs="Arial"/>
              </w:rPr>
              <w:t>41815</w:t>
            </w:r>
            <w:r w:rsidR="006A2E1E">
              <w:rPr>
                <w:rFonts w:ascii="Arial" w:hAnsi="Arial" w:cs="Arial"/>
              </w:rPr>
              <w:t>- 460 tonnes</w:t>
            </w:r>
            <w:r w:rsidR="00EA4846">
              <w:rPr>
                <w:rFonts w:ascii="Arial" w:hAnsi="Arial" w:cs="Arial"/>
              </w:rPr>
              <w:t xml:space="preserve">. </w:t>
            </w:r>
            <w:r w:rsidR="00E832B1">
              <w:rPr>
                <w:rFonts w:ascii="Arial" w:hAnsi="Arial" w:cs="Arial"/>
              </w:rPr>
              <w:t xml:space="preserve"> New storage location 1- </w:t>
            </w:r>
            <w:r w:rsidR="00E832B1" w:rsidRPr="00E832B1">
              <w:rPr>
                <w:rFonts w:ascii="Arial" w:hAnsi="Arial" w:cs="Arial"/>
              </w:rPr>
              <w:t>SJ 25552</w:t>
            </w:r>
            <w:r w:rsidR="00E832B1">
              <w:rPr>
                <w:rFonts w:ascii="Arial" w:hAnsi="Arial" w:cs="Arial"/>
              </w:rPr>
              <w:t xml:space="preserve"> </w:t>
            </w:r>
            <w:r w:rsidR="00E832B1" w:rsidRPr="00E832B1">
              <w:rPr>
                <w:rFonts w:ascii="Arial" w:hAnsi="Arial" w:cs="Arial"/>
              </w:rPr>
              <w:t>41817</w:t>
            </w:r>
            <w:r w:rsidR="006A2E1E">
              <w:rPr>
                <w:rFonts w:ascii="Arial" w:hAnsi="Arial" w:cs="Arial"/>
              </w:rPr>
              <w:t>- 583 tonnes. Locations</w:t>
            </w:r>
            <w:r w:rsidR="00E832B1">
              <w:rPr>
                <w:rFonts w:ascii="Arial" w:hAnsi="Arial" w:cs="Arial"/>
              </w:rPr>
              <w:t xml:space="preserve"> </w:t>
            </w:r>
            <w:proofErr w:type="gramStart"/>
            <w:r w:rsidR="00EA4846">
              <w:rPr>
                <w:rFonts w:ascii="Arial" w:hAnsi="Arial" w:cs="Arial"/>
              </w:rPr>
              <w:t>approx..</w:t>
            </w:r>
            <w:proofErr w:type="gramEnd"/>
            <w:r w:rsidR="00E832B1">
              <w:rPr>
                <w:rFonts w:ascii="Arial" w:hAnsi="Arial" w:cs="Arial"/>
              </w:rPr>
              <w:t xml:space="preserve"> 16.5m apart. </w:t>
            </w:r>
            <w:r w:rsidR="00E832B1">
              <w:rPr>
                <w:rFonts w:ascii="Arial" w:hAnsi="Arial" w:cs="Arial"/>
              </w:rPr>
              <w:br/>
            </w:r>
            <w:r w:rsidR="00E832B1">
              <w:rPr>
                <w:rFonts w:ascii="Arial" w:hAnsi="Arial" w:cs="Arial"/>
              </w:rPr>
              <w:br/>
              <w:t>Old storage location 2-</w:t>
            </w:r>
            <w:r w:rsidR="00E832B1">
              <w:t xml:space="preserve"> </w:t>
            </w:r>
            <w:r w:rsidR="00E832B1" w:rsidRPr="00E832B1">
              <w:rPr>
                <w:rFonts w:ascii="Arial" w:hAnsi="Arial" w:cs="Arial"/>
              </w:rPr>
              <w:t>SJ 25653 41833</w:t>
            </w:r>
            <w:r w:rsidR="006A2E1E">
              <w:rPr>
                <w:rFonts w:ascii="Arial" w:hAnsi="Arial" w:cs="Arial"/>
              </w:rPr>
              <w:t>- 1420 tonnes</w:t>
            </w:r>
            <w:r w:rsidR="00E832B1">
              <w:rPr>
                <w:rFonts w:ascii="Arial" w:hAnsi="Arial" w:cs="Arial"/>
              </w:rPr>
              <w:t xml:space="preserve"> </w:t>
            </w:r>
            <w:proofErr w:type="gramStart"/>
            <w:r w:rsidR="00E832B1">
              <w:rPr>
                <w:rFonts w:ascii="Arial" w:hAnsi="Arial" w:cs="Arial"/>
              </w:rPr>
              <w:t>New</w:t>
            </w:r>
            <w:proofErr w:type="gramEnd"/>
            <w:r w:rsidR="00E832B1">
              <w:rPr>
                <w:rFonts w:ascii="Arial" w:hAnsi="Arial" w:cs="Arial"/>
              </w:rPr>
              <w:t xml:space="preserve"> storage location- </w:t>
            </w:r>
            <w:r w:rsidR="006A2E1E" w:rsidRPr="006A2E1E">
              <w:rPr>
                <w:rFonts w:ascii="Arial" w:hAnsi="Arial" w:cs="Arial"/>
              </w:rPr>
              <w:t>SJ 25636</w:t>
            </w:r>
            <w:r w:rsidR="006A2E1E">
              <w:rPr>
                <w:rFonts w:ascii="Arial" w:hAnsi="Arial" w:cs="Arial"/>
              </w:rPr>
              <w:t xml:space="preserve"> </w:t>
            </w:r>
            <w:r w:rsidR="006A2E1E" w:rsidRPr="006A2E1E">
              <w:rPr>
                <w:rFonts w:ascii="Arial" w:hAnsi="Arial" w:cs="Arial"/>
              </w:rPr>
              <w:t>41830</w:t>
            </w:r>
            <w:r w:rsidR="006A2E1E">
              <w:rPr>
                <w:rFonts w:ascii="Arial" w:hAnsi="Arial" w:cs="Arial"/>
              </w:rPr>
              <w:t>-</w:t>
            </w:r>
            <w:r w:rsidR="00A66DD5">
              <w:rPr>
                <w:rFonts w:ascii="Arial" w:hAnsi="Arial" w:cs="Arial"/>
              </w:rPr>
              <w:t xml:space="preserve"> 639 tonnes</w:t>
            </w:r>
            <w:r w:rsidR="006A2E1E">
              <w:rPr>
                <w:rFonts w:ascii="Arial" w:hAnsi="Arial" w:cs="Arial"/>
              </w:rPr>
              <w:t xml:space="preserve"> </w:t>
            </w:r>
            <w:r w:rsidR="00EA4846">
              <w:rPr>
                <w:rFonts w:ascii="Arial" w:hAnsi="Arial" w:cs="Arial"/>
              </w:rPr>
              <w:t>approx.</w:t>
            </w:r>
            <w:r w:rsidR="006A2E1E">
              <w:rPr>
                <w:rFonts w:ascii="Arial" w:hAnsi="Arial" w:cs="Arial"/>
              </w:rPr>
              <w:t xml:space="preserve"> 18.1m apart</w:t>
            </w:r>
            <w:r w:rsidR="00A66DD5">
              <w:rPr>
                <w:rFonts w:ascii="Arial" w:hAnsi="Arial" w:cs="Arial"/>
              </w:rPr>
              <w:br/>
            </w:r>
            <w:r w:rsidR="00A66DD5">
              <w:rPr>
                <w:rFonts w:ascii="Arial" w:hAnsi="Arial" w:cs="Arial"/>
              </w:rPr>
              <w:br/>
              <w:t xml:space="preserve">Applicant has stated new field stockpiles are not on same footprint as previous stock piles. </w:t>
            </w:r>
            <w:r w:rsidR="00E832B1">
              <w:rPr>
                <w:rFonts w:ascii="Arial" w:hAnsi="Arial" w:cs="Arial"/>
              </w:rPr>
              <w:br/>
            </w:r>
            <w:r w:rsidR="00E832B1">
              <w:rPr>
                <w:rFonts w:ascii="Arial" w:hAnsi="Arial" w:cs="Arial"/>
              </w:rPr>
              <w:br/>
            </w:r>
            <w:r w:rsidR="00BB002E">
              <w:rPr>
                <w:rFonts w:ascii="Arial" w:hAnsi="Arial" w:cs="Arial"/>
              </w:rPr>
              <w:t xml:space="preserve"> </w:t>
            </w:r>
            <w:r w:rsidR="00BB002E">
              <w:rPr>
                <w:rFonts w:ascii="Arial" w:hAnsi="Arial" w:cs="Arial"/>
              </w:rPr>
              <w:br/>
            </w:r>
            <w:r w:rsidR="00BB002E">
              <w:rPr>
                <w:rFonts w:ascii="Arial" w:hAnsi="Arial" w:cs="Arial"/>
              </w:rPr>
              <w:lastRenderedPageBreak/>
              <w:t xml:space="preserve">2. Field 14 has been spread with biosolids and </w:t>
            </w:r>
            <w:r w:rsidR="00A66DD5">
              <w:rPr>
                <w:rFonts w:ascii="Arial" w:hAnsi="Arial" w:cs="Arial"/>
              </w:rPr>
              <w:t>has been removed</w:t>
            </w:r>
            <w:r w:rsidR="00BB002E">
              <w:rPr>
                <w:rFonts w:ascii="Arial" w:hAnsi="Arial" w:cs="Arial"/>
              </w:rPr>
              <w:t xml:space="preserve">. Amended application info was provided.  </w:t>
            </w:r>
            <w:r w:rsidR="00BB002E">
              <w:rPr>
                <w:rFonts w:ascii="Arial" w:hAnsi="Arial" w:cs="Arial"/>
              </w:rPr>
              <w:br/>
            </w:r>
            <w:r w:rsidR="00BB002E">
              <w:rPr>
                <w:rFonts w:ascii="Arial" w:hAnsi="Arial" w:cs="Arial"/>
              </w:rPr>
              <w:br/>
              <w:t xml:space="preserve">3. </w:t>
            </w:r>
            <w:r w:rsidR="00D03851">
              <w:rPr>
                <w:rFonts w:ascii="Arial" w:hAnsi="Arial" w:cs="Arial"/>
              </w:rPr>
              <w:t>S</w:t>
            </w:r>
            <w:r w:rsidR="00BB002E">
              <w:rPr>
                <w:rFonts w:ascii="Arial" w:hAnsi="Arial" w:cs="Arial"/>
              </w:rPr>
              <w:t>pread areas</w:t>
            </w:r>
            <w:r w:rsidR="00D03851">
              <w:rPr>
                <w:rFonts w:ascii="Arial" w:hAnsi="Arial" w:cs="Arial"/>
              </w:rPr>
              <w:t xml:space="preserve"> have been given distances aside from no spread areas for slope or because of no crops.</w:t>
            </w:r>
            <w:r w:rsidR="00A66DD5">
              <w:rPr>
                <w:rFonts w:ascii="Arial" w:hAnsi="Arial" w:cs="Arial"/>
              </w:rPr>
              <w:br/>
            </w:r>
            <w:r w:rsidR="00A66DD5">
              <w:rPr>
                <w:rFonts w:ascii="Arial" w:hAnsi="Arial" w:cs="Arial"/>
              </w:rPr>
              <w:br/>
              <w:t>RFI closed 30/05/23</w:t>
            </w:r>
            <w:r w:rsidR="001F7070">
              <w:rPr>
                <w:rFonts w:ascii="Arial" w:hAnsi="Arial" w:cs="Arial"/>
              </w:rPr>
              <w:br/>
            </w:r>
            <w:r w:rsidR="001F7070">
              <w:rPr>
                <w:rFonts w:ascii="Arial" w:hAnsi="Arial" w:cs="Arial"/>
              </w:rPr>
              <w:br/>
              <w:t xml:space="preserve">RFI 2- 31/05/23 </w:t>
            </w:r>
            <w:r w:rsidR="001F7070">
              <w:rPr>
                <w:rFonts w:ascii="Arial" w:hAnsi="Arial" w:cs="Arial"/>
              </w:rPr>
              <w:br/>
            </w:r>
            <w:r w:rsidR="001F7070">
              <w:rPr>
                <w:rFonts w:ascii="Arial" w:hAnsi="Arial" w:cs="Arial"/>
              </w:rPr>
              <w:br/>
              <w:t xml:space="preserve">1. Consent provide does not meet required consent. Amended consent request. </w:t>
            </w:r>
            <w:r w:rsidR="00106ADE">
              <w:rPr>
                <w:rFonts w:ascii="Arial" w:hAnsi="Arial" w:cs="Arial"/>
              </w:rPr>
              <w:br/>
            </w:r>
            <w:r w:rsidR="00106ADE">
              <w:rPr>
                <w:rFonts w:ascii="Arial" w:hAnsi="Arial" w:cs="Arial"/>
              </w:rPr>
              <w:br/>
              <w:t xml:space="preserve">RFI 2 Response- 06/06/23 </w:t>
            </w:r>
            <w:r w:rsidR="00106ADE">
              <w:rPr>
                <w:rFonts w:ascii="Arial" w:hAnsi="Arial" w:cs="Arial"/>
              </w:rPr>
              <w:br/>
            </w:r>
            <w:r w:rsidR="00106ADE">
              <w:rPr>
                <w:rFonts w:ascii="Arial" w:hAnsi="Arial" w:cs="Arial"/>
              </w:rPr>
              <w:br/>
              <w:t xml:space="preserve">Amended consent provided including storage location. </w:t>
            </w:r>
          </w:p>
          <w:p w14:paraId="674C5146" w14:textId="262248AA" w:rsidR="0004223B" w:rsidRPr="00A007D4" w:rsidRDefault="0004223B" w:rsidP="005C58F7">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33DD0780" w:rsidR="00C40D12" w:rsidRDefault="00C61CC1" w:rsidP="00A007D4">
            <w:pPr>
              <w:rPr>
                <w:rFonts w:ascii="Arial" w:hAnsi="Arial" w:cs="Arial"/>
                <w:color w:val="FF0000"/>
              </w:rPr>
            </w:pPr>
            <w:r w:rsidRPr="00C61CC1">
              <w:rPr>
                <w:rFonts w:ascii="Arial" w:hAnsi="Arial" w:cs="Arial"/>
              </w:rPr>
              <w:t>n/a</w:t>
            </w:r>
          </w:p>
          <w:p w14:paraId="4432D6D7" w14:textId="09CAA06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07B218F"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FFFD39B" w:rsidR="00573034" w:rsidRPr="00C40D12" w:rsidRDefault="00765E84" w:rsidP="00A007D4">
            <w:pPr>
              <w:rPr>
                <w:rFonts w:ascii="Arial" w:hAnsi="Arial" w:cs="Arial"/>
              </w:rPr>
            </w:pPr>
            <w:r>
              <w:rPr>
                <w:rFonts w:ascii="Arial" w:hAnsi="Arial" w:cs="Arial"/>
              </w:rPr>
              <w:t>06/06/23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C053A4F" w:rsidR="00573034" w:rsidRPr="00C40D12" w:rsidRDefault="00765E84" w:rsidP="00A007D4">
            <w:pPr>
              <w:rPr>
                <w:rFonts w:ascii="Arial" w:hAnsi="Arial" w:cs="Arial"/>
              </w:rPr>
            </w:pPr>
            <w:r>
              <w:rPr>
                <w:rFonts w:ascii="Arial" w:hAnsi="Arial" w:cs="Arial"/>
              </w:rPr>
              <w:t>06/06/23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8CF6D39" w:rsidR="00D3244D" w:rsidRPr="00C40D12" w:rsidRDefault="007115CC" w:rsidP="00A007D4">
            <w:pPr>
              <w:rPr>
                <w:rFonts w:ascii="Arial" w:hAnsi="Arial" w:cs="Arial"/>
              </w:rPr>
            </w:pPr>
            <w:r>
              <w:rPr>
                <w:rFonts w:ascii="Arial" w:hAnsi="Arial" w:cs="Arial"/>
              </w:rPr>
              <w:t>Ethan Banfield</w:t>
            </w:r>
            <w:r w:rsidR="00106ADE">
              <w:rPr>
                <w:rFonts w:ascii="Arial" w:hAnsi="Arial" w:cs="Arial"/>
              </w:rPr>
              <w:br/>
              <w:t>06/06/23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75350B07" w:rsidR="00D3244D" w:rsidRPr="00A007D4" w:rsidRDefault="00765E84" w:rsidP="00A007D4">
            <w:pPr>
              <w:rPr>
                <w:rFonts w:ascii="Arial" w:hAnsi="Arial" w:cs="Arial"/>
              </w:rPr>
            </w:pPr>
            <w:r>
              <w:rPr>
                <w:rFonts w:ascii="Arial" w:hAnsi="Arial" w:cs="Arial"/>
              </w:rPr>
              <w:t xml:space="preserve">Kate Thomas </w:t>
            </w:r>
            <w:r>
              <w:rPr>
                <w:rFonts w:ascii="Arial" w:hAnsi="Arial" w:cs="Arial"/>
              </w:rPr>
              <w:br/>
              <w:t>06/06/23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F70DE65" w:rsidR="007719B3" w:rsidRPr="00345ACB" w:rsidRDefault="002E417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CFF33EC" w:rsidR="007719B3" w:rsidRPr="00345ACB" w:rsidRDefault="008E5587" w:rsidP="00A007D4">
            <w:pPr>
              <w:rPr>
                <w:rFonts w:ascii="Arial" w:hAnsi="Arial" w:cs="Arial"/>
              </w:rPr>
            </w:pPr>
            <w:r>
              <w:rPr>
                <w:rFonts w:ascii="Arial" w:hAnsi="Arial" w:cs="Arial"/>
              </w:rPr>
              <w:t>1</w:t>
            </w:r>
            <w:r w:rsidR="00106ADE">
              <w:rPr>
                <w:rFonts w:ascii="Arial" w:hAnsi="Arial" w:cs="Arial"/>
              </w:rPr>
              <w:t>4</w:t>
            </w:r>
            <w:r w:rsidR="00765E84">
              <w:rPr>
                <w:rFonts w:ascii="Arial" w:hAnsi="Arial" w:cs="Arial"/>
              </w:rPr>
              <w:t>90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72B6A13" w:rsidR="007719B3" w:rsidRPr="00345ACB" w:rsidRDefault="00765E84" w:rsidP="00A007D4">
            <w:pPr>
              <w:rPr>
                <w:rFonts w:ascii="Arial" w:hAnsi="Arial" w:cs="Arial"/>
              </w:rPr>
            </w:pPr>
            <w:r>
              <w:rPr>
                <w:rFonts w:ascii="Arial" w:hAnsi="Arial" w:cs="Arial"/>
              </w:rPr>
              <w:t>15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E4CCD62" w:rsidR="007719B3" w:rsidRPr="00345ACB" w:rsidRDefault="00765E84" w:rsidP="00A007D4">
            <w:pPr>
              <w:rPr>
                <w:rFonts w:ascii="Arial" w:hAnsi="Arial" w:cs="Arial"/>
              </w:rPr>
            </w:pPr>
            <w:r>
              <w:rPr>
                <w:rFonts w:ascii="Arial" w:hAnsi="Arial" w:cs="Arial"/>
              </w:rPr>
              <w:t>15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6F02070" w:rsidR="007719B3" w:rsidRPr="00345ACB" w:rsidRDefault="00765E84" w:rsidP="00A007D4">
            <w:pPr>
              <w:rPr>
                <w:rFonts w:ascii="Arial" w:hAnsi="Arial" w:cs="Arial"/>
                <w:b/>
              </w:rPr>
            </w:pPr>
            <w:r>
              <w:rPr>
                <w:rFonts w:ascii="Arial" w:hAnsi="Arial" w:cs="Arial"/>
                <w:b/>
              </w:rPr>
              <w:t>1590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3FC7"/>
    <w:rsid w:val="0001448A"/>
    <w:rsid w:val="00014BDE"/>
    <w:rsid w:val="000307BE"/>
    <w:rsid w:val="00031CD0"/>
    <w:rsid w:val="000359CA"/>
    <w:rsid w:val="0003709F"/>
    <w:rsid w:val="0004223B"/>
    <w:rsid w:val="0005278F"/>
    <w:rsid w:val="00055216"/>
    <w:rsid w:val="00057D9F"/>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37E2"/>
    <w:rsid w:val="000D797F"/>
    <w:rsid w:val="000E29C1"/>
    <w:rsid w:val="000E5F69"/>
    <w:rsid w:val="00101FD3"/>
    <w:rsid w:val="00105D45"/>
    <w:rsid w:val="00106ADE"/>
    <w:rsid w:val="0010776C"/>
    <w:rsid w:val="00114B43"/>
    <w:rsid w:val="00116563"/>
    <w:rsid w:val="001170A7"/>
    <w:rsid w:val="00120B00"/>
    <w:rsid w:val="00150FFA"/>
    <w:rsid w:val="001528C6"/>
    <w:rsid w:val="00154FCF"/>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1F7070"/>
    <w:rsid w:val="002018F5"/>
    <w:rsid w:val="00201B55"/>
    <w:rsid w:val="00203C4A"/>
    <w:rsid w:val="002073DE"/>
    <w:rsid w:val="00213FEA"/>
    <w:rsid w:val="002161E4"/>
    <w:rsid w:val="0021649A"/>
    <w:rsid w:val="002172F2"/>
    <w:rsid w:val="0022092C"/>
    <w:rsid w:val="00222DB9"/>
    <w:rsid w:val="002230ED"/>
    <w:rsid w:val="00225CDE"/>
    <w:rsid w:val="002318B9"/>
    <w:rsid w:val="00235DAC"/>
    <w:rsid w:val="00241CBB"/>
    <w:rsid w:val="00242B08"/>
    <w:rsid w:val="002568C2"/>
    <w:rsid w:val="00276F88"/>
    <w:rsid w:val="00286BE0"/>
    <w:rsid w:val="00287BCB"/>
    <w:rsid w:val="0029095B"/>
    <w:rsid w:val="00296C73"/>
    <w:rsid w:val="002A7588"/>
    <w:rsid w:val="002B4076"/>
    <w:rsid w:val="002D544C"/>
    <w:rsid w:val="002D6376"/>
    <w:rsid w:val="002E2A8B"/>
    <w:rsid w:val="002E4177"/>
    <w:rsid w:val="002E5F90"/>
    <w:rsid w:val="00317ECF"/>
    <w:rsid w:val="00320D7B"/>
    <w:rsid w:val="00321C2F"/>
    <w:rsid w:val="003267AF"/>
    <w:rsid w:val="0033206B"/>
    <w:rsid w:val="00336CD2"/>
    <w:rsid w:val="003404BC"/>
    <w:rsid w:val="003437BC"/>
    <w:rsid w:val="00345ACB"/>
    <w:rsid w:val="003509F9"/>
    <w:rsid w:val="00353DF6"/>
    <w:rsid w:val="00353FFB"/>
    <w:rsid w:val="00357719"/>
    <w:rsid w:val="00362410"/>
    <w:rsid w:val="00363490"/>
    <w:rsid w:val="003715DC"/>
    <w:rsid w:val="00375C00"/>
    <w:rsid w:val="003762C9"/>
    <w:rsid w:val="003778EC"/>
    <w:rsid w:val="0038642F"/>
    <w:rsid w:val="00386CD3"/>
    <w:rsid w:val="003A27D5"/>
    <w:rsid w:val="003A337A"/>
    <w:rsid w:val="003A6023"/>
    <w:rsid w:val="003B79C4"/>
    <w:rsid w:val="003C6657"/>
    <w:rsid w:val="003D13AA"/>
    <w:rsid w:val="003D3EE8"/>
    <w:rsid w:val="003D6188"/>
    <w:rsid w:val="003E5FAB"/>
    <w:rsid w:val="003F05FB"/>
    <w:rsid w:val="003F14C5"/>
    <w:rsid w:val="003F2D24"/>
    <w:rsid w:val="003F67CA"/>
    <w:rsid w:val="0040346D"/>
    <w:rsid w:val="00420B87"/>
    <w:rsid w:val="00420D04"/>
    <w:rsid w:val="004273FC"/>
    <w:rsid w:val="00432507"/>
    <w:rsid w:val="00437319"/>
    <w:rsid w:val="00437466"/>
    <w:rsid w:val="004628EF"/>
    <w:rsid w:val="00471442"/>
    <w:rsid w:val="00477CEA"/>
    <w:rsid w:val="004835F4"/>
    <w:rsid w:val="00490EF2"/>
    <w:rsid w:val="00496604"/>
    <w:rsid w:val="004A3FA2"/>
    <w:rsid w:val="004B1185"/>
    <w:rsid w:val="004B4591"/>
    <w:rsid w:val="004C1471"/>
    <w:rsid w:val="004C1EF0"/>
    <w:rsid w:val="004C39D0"/>
    <w:rsid w:val="004C53C7"/>
    <w:rsid w:val="004C58F9"/>
    <w:rsid w:val="004C68F7"/>
    <w:rsid w:val="004D00D7"/>
    <w:rsid w:val="004D2918"/>
    <w:rsid w:val="004D325A"/>
    <w:rsid w:val="004D6CA2"/>
    <w:rsid w:val="004E3C6B"/>
    <w:rsid w:val="004E3EC0"/>
    <w:rsid w:val="004E426E"/>
    <w:rsid w:val="004E6195"/>
    <w:rsid w:val="004F00B4"/>
    <w:rsid w:val="00512799"/>
    <w:rsid w:val="00517F26"/>
    <w:rsid w:val="00524B08"/>
    <w:rsid w:val="00537543"/>
    <w:rsid w:val="005416F0"/>
    <w:rsid w:val="005426A1"/>
    <w:rsid w:val="00552484"/>
    <w:rsid w:val="00553442"/>
    <w:rsid w:val="00554FE0"/>
    <w:rsid w:val="00560EE2"/>
    <w:rsid w:val="00562FAC"/>
    <w:rsid w:val="00565CA2"/>
    <w:rsid w:val="0056799C"/>
    <w:rsid w:val="00573034"/>
    <w:rsid w:val="00583655"/>
    <w:rsid w:val="005857D7"/>
    <w:rsid w:val="00591D3F"/>
    <w:rsid w:val="00595DBE"/>
    <w:rsid w:val="00596FFC"/>
    <w:rsid w:val="005A05E5"/>
    <w:rsid w:val="005A7A88"/>
    <w:rsid w:val="005B476C"/>
    <w:rsid w:val="005C58F7"/>
    <w:rsid w:val="005D0D40"/>
    <w:rsid w:val="005D0DFC"/>
    <w:rsid w:val="005D2ABD"/>
    <w:rsid w:val="005E1497"/>
    <w:rsid w:val="005F5090"/>
    <w:rsid w:val="005F694B"/>
    <w:rsid w:val="006032FC"/>
    <w:rsid w:val="00616192"/>
    <w:rsid w:val="00623884"/>
    <w:rsid w:val="00635878"/>
    <w:rsid w:val="00637513"/>
    <w:rsid w:val="00650125"/>
    <w:rsid w:val="00657080"/>
    <w:rsid w:val="00667188"/>
    <w:rsid w:val="00671DFB"/>
    <w:rsid w:val="00682B93"/>
    <w:rsid w:val="00683CD6"/>
    <w:rsid w:val="00686D5D"/>
    <w:rsid w:val="00691547"/>
    <w:rsid w:val="0069646F"/>
    <w:rsid w:val="006964A2"/>
    <w:rsid w:val="006A0079"/>
    <w:rsid w:val="006A2E1E"/>
    <w:rsid w:val="006A5D8E"/>
    <w:rsid w:val="006B012E"/>
    <w:rsid w:val="006B2C80"/>
    <w:rsid w:val="006B6EA9"/>
    <w:rsid w:val="006C3341"/>
    <w:rsid w:val="006C53E9"/>
    <w:rsid w:val="006C6816"/>
    <w:rsid w:val="006D183C"/>
    <w:rsid w:val="006D68A1"/>
    <w:rsid w:val="006E0291"/>
    <w:rsid w:val="006E3300"/>
    <w:rsid w:val="006E78DD"/>
    <w:rsid w:val="006F55D5"/>
    <w:rsid w:val="006F6CE7"/>
    <w:rsid w:val="00700885"/>
    <w:rsid w:val="00701DA5"/>
    <w:rsid w:val="007042DB"/>
    <w:rsid w:val="00704841"/>
    <w:rsid w:val="00706732"/>
    <w:rsid w:val="007115CC"/>
    <w:rsid w:val="007139BA"/>
    <w:rsid w:val="007158A3"/>
    <w:rsid w:val="0072172B"/>
    <w:rsid w:val="007268AA"/>
    <w:rsid w:val="007443D7"/>
    <w:rsid w:val="00746794"/>
    <w:rsid w:val="00747456"/>
    <w:rsid w:val="00754118"/>
    <w:rsid w:val="00754F5A"/>
    <w:rsid w:val="00756AD9"/>
    <w:rsid w:val="00756DC8"/>
    <w:rsid w:val="00765E84"/>
    <w:rsid w:val="007719B3"/>
    <w:rsid w:val="00780DD6"/>
    <w:rsid w:val="007845E7"/>
    <w:rsid w:val="00795CAF"/>
    <w:rsid w:val="00796DD7"/>
    <w:rsid w:val="007A25F4"/>
    <w:rsid w:val="007B15CB"/>
    <w:rsid w:val="007B5E0D"/>
    <w:rsid w:val="007D10EC"/>
    <w:rsid w:val="007D23AD"/>
    <w:rsid w:val="007E0B75"/>
    <w:rsid w:val="007E12B5"/>
    <w:rsid w:val="007E226A"/>
    <w:rsid w:val="007F1DC8"/>
    <w:rsid w:val="007F27D9"/>
    <w:rsid w:val="007F3053"/>
    <w:rsid w:val="007F4B72"/>
    <w:rsid w:val="0080203C"/>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97287"/>
    <w:rsid w:val="008A3776"/>
    <w:rsid w:val="008A7A92"/>
    <w:rsid w:val="008B4652"/>
    <w:rsid w:val="008C0727"/>
    <w:rsid w:val="008D4EF7"/>
    <w:rsid w:val="008D502F"/>
    <w:rsid w:val="008E1064"/>
    <w:rsid w:val="008E5414"/>
    <w:rsid w:val="008E5587"/>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393C"/>
    <w:rsid w:val="00946E12"/>
    <w:rsid w:val="0096172A"/>
    <w:rsid w:val="009636A6"/>
    <w:rsid w:val="00972957"/>
    <w:rsid w:val="00981BCB"/>
    <w:rsid w:val="0098207A"/>
    <w:rsid w:val="009867E9"/>
    <w:rsid w:val="00987CAC"/>
    <w:rsid w:val="00990810"/>
    <w:rsid w:val="00992CE1"/>
    <w:rsid w:val="00996CC1"/>
    <w:rsid w:val="009A0820"/>
    <w:rsid w:val="009A0BC6"/>
    <w:rsid w:val="009A21E7"/>
    <w:rsid w:val="009C3042"/>
    <w:rsid w:val="009C3D3C"/>
    <w:rsid w:val="009C4BD3"/>
    <w:rsid w:val="009C6198"/>
    <w:rsid w:val="009C7FFB"/>
    <w:rsid w:val="009D65C1"/>
    <w:rsid w:val="009E7BC4"/>
    <w:rsid w:val="009F0B3C"/>
    <w:rsid w:val="009F27FE"/>
    <w:rsid w:val="00A007D4"/>
    <w:rsid w:val="00A02310"/>
    <w:rsid w:val="00A02EB0"/>
    <w:rsid w:val="00A03B5C"/>
    <w:rsid w:val="00A11BAF"/>
    <w:rsid w:val="00A131C3"/>
    <w:rsid w:val="00A16931"/>
    <w:rsid w:val="00A17E5A"/>
    <w:rsid w:val="00A244FC"/>
    <w:rsid w:val="00A24E54"/>
    <w:rsid w:val="00A35A95"/>
    <w:rsid w:val="00A36AC8"/>
    <w:rsid w:val="00A440F1"/>
    <w:rsid w:val="00A446E9"/>
    <w:rsid w:val="00A46E0E"/>
    <w:rsid w:val="00A5488D"/>
    <w:rsid w:val="00A60AE1"/>
    <w:rsid w:val="00A62115"/>
    <w:rsid w:val="00A62CD1"/>
    <w:rsid w:val="00A66DD5"/>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96A"/>
    <w:rsid w:val="00AF1DC7"/>
    <w:rsid w:val="00AF6C30"/>
    <w:rsid w:val="00AF6C91"/>
    <w:rsid w:val="00AF726E"/>
    <w:rsid w:val="00B004A5"/>
    <w:rsid w:val="00B104F3"/>
    <w:rsid w:val="00B32E7C"/>
    <w:rsid w:val="00B34D8D"/>
    <w:rsid w:val="00B40C49"/>
    <w:rsid w:val="00B42822"/>
    <w:rsid w:val="00B45F2E"/>
    <w:rsid w:val="00B50D9B"/>
    <w:rsid w:val="00B54BF1"/>
    <w:rsid w:val="00B57701"/>
    <w:rsid w:val="00B65871"/>
    <w:rsid w:val="00B74FF7"/>
    <w:rsid w:val="00B75CC5"/>
    <w:rsid w:val="00B8369F"/>
    <w:rsid w:val="00B8416E"/>
    <w:rsid w:val="00B927CD"/>
    <w:rsid w:val="00BB002E"/>
    <w:rsid w:val="00BB0A34"/>
    <w:rsid w:val="00BB26B4"/>
    <w:rsid w:val="00BB480F"/>
    <w:rsid w:val="00BB5B7F"/>
    <w:rsid w:val="00BC0BB7"/>
    <w:rsid w:val="00BC367B"/>
    <w:rsid w:val="00BC7F58"/>
    <w:rsid w:val="00BD19D8"/>
    <w:rsid w:val="00BD4572"/>
    <w:rsid w:val="00BD5A86"/>
    <w:rsid w:val="00BE192C"/>
    <w:rsid w:val="00BE5AA9"/>
    <w:rsid w:val="00BE69AD"/>
    <w:rsid w:val="00BF01AD"/>
    <w:rsid w:val="00BF0EF0"/>
    <w:rsid w:val="00BF2C33"/>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1CC1"/>
    <w:rsid w:val="00C75E0E"/>
    <w:rsid w:val="00C8349D"/>
    <w:rsid w:val="00C922D9"/>
    <w:rsid w:val="00C9419F"/>
    <w:rsid w:val="00CB049C"/>
    <w:rsid w:val="00CC2BDD"/>
    <w:rsid w:val="00CC3ED9"/>
    <w:rsid w:val="00CC47F8"/>
    <w:rsid w:val="00CE2E10"/>
    <w:rsid w:val="00CE35AD"/>
    <w:rsid w:val="00CE65CF"/>
    <w:rsid w:val="00CF0118"/>
    <w:rsid w:val="00CF12DA"/>
    <w:rsid w:val="00CF4B60"/>
    <w:rsid w:val="00CF5A6C"/>
    <w:rsid w:val="00D03851"/>
    <w:rsid w:val="00D055FC"/>
    <w:rsid w:val="00D0731E"/>
    <w:rsid w:val="00D07A20"/>
    <w:rsid w:val="00D1246F"/>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7DC8"/>
    <w:rsid w:val="00DA7FCA"/>
    <w:rsid w:val="00DB4B50"/>
    <w:rsid w:val="00DC269A"/>
    <w:rsid w:val="00DC2F54"/>
    <w:rsid w:val="00DD2553"/>
    <w:rsid w:val="00DE05FE"/>
    <w:rsid w:val="00DE4C45"/>
    <w:rsid w:val="00DE505D"/>
    <w:rsid w:val="00DF5682"/>
    <w:rsid w:val="00DF6162"/>
    <w:rsid w:val="00E0482E"/>
    <w:rsid w:val="00E20D6B"/>
    <w:rsid w:val="00E2573C"/>
    <w:rsid w:val="00E34154"/>
    <w:rsid w:val="00E353A0"/>
    <w:rsid w:val="00E41AAA"/>
    <w:rsid w:val="00E55BAF"/>
    <w:rsid w:val="00E579C9"/>
    <w:rsid w:val="00E61299"/>
    <w:rsid w:val="00E73C4D"/>
    <w:rsid w:val="00E832B1"/>
    <w:rsid w:val="00E858F4"/>
    <w:rsid w:val="00E874E1"/>
    <w:rsid w:val="00EA4846"/>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1356"/>
    <w:rsid w:val="00F235C9"/>
    <w:rsid w:val="00F33BBF"/>
    <w:rsid w:val="00F368D0"/>
    <w:rsid w:val="00F40FB2"/>
    <w:rsid w:val="00F448A0"/>
    <w:rsid w:val="00F54BB8"/>
    <w:rsid w:val="00F563AA"/>
    <w:rsid w:val="00F6091E"/>
    <w:rsid w:val="00F61790"/>
    <w:rsid w:val="00F618CA"/>
    <w:rsid w:val="00F62FC1"/>
    <w:rsid w:val="00F636F8"/>
    <w:rsid w:val="00F648EB"/>
    <w:rsid w:val="00F65909"/>
    <w:rsid w:val="00F700E9"/>
    <w:rsid w:val="00F7572A"/>
    <w:rsid w:val="00F86BDF"/>
    <w:rsid w:val="00F9424F"/>
    <w:rsid w:val="00F94831"/>
    <w:rsid w:val="00FA1702"/>
    <w:rsid w:val="00FB2577"/>
    <w:rsid w:val="00FC233A"/>
    <w:rsid w:val="00FC5249"/>
    <w:rsid w:val="00FD3EC0"/>
    <w:rsid w:val="00FD3F3F"/>
    <w:rsid w:val="00FD50E5"/>
    <w:rsid w:val="00FD6E37"/>
    <w:rsid w:val="00FE04E0"/>
    <w:rsid w:val="00FE0C91"/>
    <w:rsid w:val="00FF0137"/>
    <w:rsid w:val="00FF3AE9"/>
    <w:rsid w:val="00FF5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HB3503LF/PAN-021781/PAN-021781%20Mapping%20report.docx?d=wbdd64a0f969f48ce872280990656cc3b&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w:/r/teams/Regulatory/Permitting/Mobile%20Plant/EPR-HB3503LF/PAN-021781/PAN-021781%20Appendix%204.docx?d=waca8a6de2e57492d95c9d7c73837631a&amp;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REGU-415-1630772</_dlc_DocId>
    <_dlc_DocIdUrl xmlns="9be56660-2c31-41ef-bc00-23e72f632f2a">
      <Url>https://cyfoethnaturiolcymru.sharepoint.com/teams/Regulatory/Permitting/_layouts/15/DocIdRedir.aspx?ID=REGU-415-1630772</Url>
      <Description>REGU-415-1630772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B4A5206-8052-4C7D-82CA-3CBF76758754}"/>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F09A8B8D-0922-4A93-B92C-5F5BA4660C37}"/>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11</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47</cp:revision>
  <cp:lastPrinted>2016-07-26T07:41:00Z</cp:lastPrinted>
  <dcterms:created xsi:type="dcterms:W3CDTF">2023-05-25T10:02:00Z</dcterms:created>
  <dcterms:modified xsi:type="dcterms:W3CDTF">2023-06-06T15:26:00Z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d8fb61f7-2205-40af-93f8-cef90c2f151d</vt:lpwstr>
  </property>
  <property fmtid="{D5CDD505-2E9C-101B-9397-08002B2CF9AE}" pid="4" name="AuthorIds_UIVersion_11776">
    <vt:lpwstr>200</vt:lpwstr>
  </property>
  <property fmtid="{D5CDD505-2E9C-101B-9397-08002B2CF9AE}" pid="5" name="Order">
    <vt:r8>10977800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