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Default Extension="jpg" ContentType="image/jpeg"/>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5.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000000" w:space="1" w:sz="12" w:val="single"/>
          <w:left w:color="000000" w:space="4" w:sz="12" w:val="single"/>
          <w:bottom w:color="000000" w:space="1" w:sz="12" w:val="single"/>
          <w:right w:color="000000" w:space="4" w:sz="12" w:val="single"/>
        </w:pBdr>
        <w:rPr>
          <w:sz w:val="18"/>
          <w:szCs w:val="18"/>
        </w:rPr>
        <w:sectPr>
          <w:headerReference r:id="rId7" w:type="first"/>
          <w:footerReference r:id="rId8" w:type="default"/>
          <w:footerReference r:id="rId9" w:type="first"/>
          <w:pgSz w:h="16838" w:w="11906" w:orient="portrait"/>
          <w:pgMar w:bottom="1440" w:top="1440" w:left="1080" w:right="861" w:header="567" w:footer="454"/>
          <w:pgNumType w:start="1"/>
          <w:cols w:equalWidth="0" w:num="2">
            <w:col w:space="113" w:w="4926"/>
            <w:col w:space="0" w:w="4926"/>
          </w:cols>
          <w:titlePg w:val="1"/>
        </w:sectPr>
      </w:pPr>
      <w:r w:rsidDel="00000000" w:rsidR="00000000" w:rsidRPr="00000000">
        <w:rPr>
          <w:rtl w:val="0"/>
        </w:rPr>
      </w:r>
    </w:p>
    <w:p w:rsidR="00000000" w:rsidDel="00000000" w:rsidP="00000000" w:rsidRDefault="00000000" w:rsidRPr="00000000" w14:paraId="00000002">
      <w:pPr>
        <w:pBdr>
          <w:top w:color="000000" w:space="1" w:sz="12" w:val="single"/>
          <w:left w:color="000000" w:space="4" w:sz="12" w:val="single"/>
          <w:bottom w:color="000000" w:space="1" w:sz="12" w:val="single"/>
          <w:right w:color="000000" w:space="4" w:sz="12" w:val="single"/>
        </w:pBdr>
        <w:rPr>
          <w:b w:val="1"/>
          <w:sz w:val="18"/>
          <w:szCs w:val="18"/>
        </w:rPr>
      </w:pPr>
      <w:r w:rsidDel="00000000" w:rsidR="00000000" w:rsidRPr="00000000">
        <w:rPr>
          <w:b w:val="1"/>
          <w:sz w:val="18"/>
          <w:szCs w:val="18"/>
          <w:rtl w:val="0"/>
        </w:rPr>
        <w:t xml:space="preserve">You should only use this form for administrative changes. Please read the guidance notes for this form before filling it in.  </w:t>
      </w:r>
    </w:p>
    <w:p w:rsidR="00000000" w:rsidDel="00000000" w:rsidP="00000000" w:rsidRDefault="00000000" w:rsidRPr="00000000" w14:paraId="00000003">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rtl w:val="0"/>
        </w:rPr>
      </w:r>
    </w:p>
    <w:p w:rsidR="00000000" w:rsidDel="00000000" w:rsidP="00000000" w:rsidRDefault="00000000" w:rsidRPr="00000000" w14:paraId="00000004">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If you are changing any address or contact details you should also fill in part A with the new details.</w:t>
      </w:r>
    </w:p>
    <w:p w:rsidR="00000000" w:rsidDel="00000000" w:rsidP="00000000" w:rsidRDefault="00000000" w:rsidRPr="00000000" w14:paraId="00000005">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rtl w:val="0"/>
        </w:rPr>
      </w:r>
    </w:p>
    <w:p w:rsidR="00000000" w:rsidDel="00000000" w:rsidP="00000000" w:rsidRDefault="00000000" w:rsidRPr="00000000" w14:paraId="00000006">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Please check that this is the latest version of the form available from our website.</w:t>
      </w:r>
    </w:p>
    <w:p w:rsidR="00000000" w:rsidDel="00000000" w:rsidP="00000000" w:rsidRDefault="00000000" w:rsidRPr="00000000" w14:paraId="00000007">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rtl w:val="0"/>
        </w:rPr>
      </w:r>
    </w:p>
    <w:p w:rsidR="00000000" w:rsidDel="00000000" w:rsidP="00000000" w:rsidRDefault="00000000" w:rsidRPr="00000000" w14:paraId="00000008">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You do not need to resend any information from your original permit application if it is not affected by your proposed changes.</w:t>
      </w:r>
    </w:p>
    <w:p w:rsidR="00000000" w:rsidDel="00000000" w:rsidP="00000000" w:rsidRDefault="00000000" w:rsidRPr="00000000" w14:paraId="00000009">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For more guidance on what we consider to be an administrative change, see the Environment Permitting</w:t>
      </w:r>
    </w:p>
    <w:p w:rsidR="00000000" w:rsidDel="00000000" w:rsidP="00000000" w:rsidRDefault="00000000" w:rsidRPr="00000000" w14:paraId="0000000A">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Charge Scheme Guidance on our Website.</w:t>
      </w:r>
    </w:p>
    <w:p w:rsidR="00000000" w:rsidDel="00000000" w:rsidP="00000000" w:rsidRDefault="00000000" w:rsidRPr="00000000" w14:paraId="0000000B">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rtl w:val="0"/>
        </w:rPr>
      </w:r>
    </w:p>
    <w:p w:rsidR="00000000" w:rsidDel="00000000" w:rsidP="00000000" w:rsidRDefault="00000000" w:rsidRPr="00000000" w14:paraId="0000000C">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Contents</w:t>
      </w:r>
    </w:p>
    <w:p w:rsidR="00000000" w:rsidDel="00000000" w:rsidP="00000000" w:rsidRDefault="00000000" w:rsidRPr="00000000" w14:paraId="0000000D">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1 About the permit you want to change</w:t>
      </w:r>
    </w:p>
    <w:p w:rsidR="00000000" w:rsidDel="00000000" w:rsidP="00000000" w:rsidRDefault="00000000" w:rsidRPr="00000000" w14:paraId="0000000E">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2 About your proposed change</w:t>
      </w:r>
    </w:p>
    <w:p w:rsidR="00000000" w:rsidDel="00000000" w:rsidP="00000000" w:rsidRDefault="00000000" w:rsidRPr="00000000" w14:paraId="0000000F">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3 Supporting information</w:t>
      </w:r>
    </w:p>
    <w:p w:rsidR="00000000" w:rsidDel="00000000" w:rsidP="00000000" w:rsidRDefault="00000000" w:rsidRPr="00000000" w14:paraId="00000010">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4 Contact details</w:t>
      </w:r>
    </w:p>
    <w:p w:rsidR="00000000" w:rsidDel="00000000" w:rsidP="00000000" w:rsidRDefault="00000000" w:rsidRPr="00000000" w14:paraId="00000011">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5 Data Protection</w:t>
      </w:r>
    </w:p>
    <w:p w:rsidR="00000000" w:rsidDel="00000000" w:rsidP="00000000" w:rsidRDefault="00000000" w:rsidRPr="00000000" w14:paraId="00000012">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6 National security</w:t>
      </w:r>
    </w:p>
    <w:p w:rsidR="00000000" w:rsidDel="00000000" w:rsidP="00000000" w:rsidRDefault="00000000" w:rsidRPr="00000000" w14:paraId="00000013">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7 Declaration</w:t>
      </w:r>
    </w:p>
    <w:p w:rsidR="00000000" w:rsidDel="00000000" w:rsidP="00000000" w:rsidRDefault="00000000" w:rsidRPr="00000000" w14:paraId="00000014">
      <w:pPr>
        <w:pBdr>
          <w:top w:color="000000" w:space="1" w:sz="12" w:val="single"/>
          <w:left w:color="000000" w:space="4" w:sz="12" w:val="single"/>
          <w:bottom w:color="000000" w:space="1" w:sz="12" w:val="single"/>
          <w:right w:color="000000" w:space="4" w:sz="12" w:val="single"/>
        </w:pBdr>
        <w:rPr>
          <w:sz w:val="18"/>
          <w:szCs w:val="18"/>
        </w:rPr>
        <w:sectPr>
          <w:headerReference r:id="rId10" w:type="default"/>
          <w:footerReference r:id="rId11" w:type="default"/>
          <w:type w:val="continuous"/>
          <w:pgSz w:h="16838" w:w="11906" w:orient="portrait"/>
          <w:pgMar w:bottom="709" w:top="902" w:left="1259" w:right="924" w:header="567" w:footer="340"/>
          <w:cols w:equalWidth="0" w:num="2">
            <w:col w:space="113" w:w="4804.999999999999"/>
            <w:col w:space="0" w:w="4804.999999999999"/>
          </w:cols>
          <w:titlePg w:val="1"/>
        </w:sectPr>
      </w:pP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6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1"/>
        <w:tblW w:w="9928.0" w:type="dxa"/>
        <w:jc w:val="left"/>
        <w:tblInd w:w="-150.0" w:type="dxa"/>
        <w:tblLayout w:type="fixed"/>
        <w:tblLook w:val="0400"/>
      </w:tblPr>
      <w:tblGrid>
        <w:gridCol w:w="1137"/>
        <w:gridCol w:w="567"/>
        <w:gridCol w:w="2392"/>
        <w:gridCol w:w="10"/>
        <w:gridCol w:w="12"/>
        <w:gridCol w:w="3967"/>
        <w:gridCol w:w="284"/>
        <w:gridCol w:w="1124"/>
        <w:gridCol w:w="397"/>
        <w:gridCol w:w="38"/>
        <w:tblGridChange w:id="0">
          <w:tblGrid>
            <w:gridCol w:w="1137"/>
            <w:gridCol w:w="567"/>
            <w:gridCol w:w="2392"/>
            <w:gridCol w:w="10"/>
            <w:gridCol w:w="12"/>
            <w:gridCol w:w="3967"/>
            <w:gridCol w:w="284"/>
            <w:gridCol w:w="1124"/>
            <w:gridCol w:w="397"/>
            <w:gridCol w:w="38"/>
          </w:tblGrid>
        </w:tblGridChange>
      </w:tblGrid>
      <w:tr>
        <w:trPr>
          <w:cantSplit w:val="0"/>
          <w:tblHeader w:val="0"/>
        </w:trPr>
        <w:tc>
          <w:tcPr>
            <w:gridSpan w:val="10"/>
            <w:shd w:fill="auto" w:val="clear"/>
            <w:vAlign w:val="bottom"/>
          </w:tcPr>
          <w:p w:rsidR="00000000" w:rsidDel="00000000" w:rsidP="00000000" w:rsidRDefault="00000000" w:rsidRPr="00000000" w14:paraId="00000016">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About the permit you want to change</w:t>
            </w:r>
          </w:p>
        </w:tc>
      </w:tr>
      <w:tr>
        <w:trPr>
          <w:cantSplit w:val="0"/>
          <w:tblHeader w:val="0"/>
        </w:trPr>
        <w:tc>
          <w:tcPr>
            <w:gridSpan w:val="10"/>
            <w:shd w:fill="auto" w:val="clear"/>
            <w:vAlign w:val="cente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1a Discussions before your application</w:t>
            </w:r>
          </w:p>
        </w:tc>
      </w:tr>
      <w:tr>
        <w:trPr>
          <w:cantSplit w:val="0"/>
          <w:tblHeader w:val="0"/>
        </w:trPr>
        <w:tc>
          <w:tcPr>
            <w:gridSpan w:val="10"/>
            <w:shd w:fill="auto" w:val="clear"/>
            <w:vAlign w:val="cente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have had discussions with us before your application, give us the case reference number or details on a separate sheet.</w:t>
            </w:r>
          </w:p>
        </w:tc>
      </w:tr>
      <w:tr>
        <w:trPr>
          <w:cantSplit w:val="0"/>
          <w:tblHeader w:val="0"/>
        </w:trPr>
        <w:tc>
          <w:tcPr>
            <w:gridSpan w:val="3"/>
            <w:tcBorders>
              <w:right w:color="000000" w:space="0" w:sz="4" w:val="single"/>
            </w:tcBorders>
            <w:shd w:fill="auto" w:val="clear"/>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Case or document reference</w:t>
            </w:r>
          </w:p>
        </w:tc>
        <w:tc>
          <w:tcPr>
            <w:gridSpan w:val="3"/>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3"/>
            <w:tcBorders>
              <w:left w:color="000000" w:space="0" w:sz="4" w:val="single"/>
            </w:tcBorders>
            <w:shd w:fill="auto" w:val="clea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10"/>
            <w:shd w:fill="auto" w:val="clear"/>
            <w:vAlign w:val="cente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1b Permit number</w:t>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Permit number this application relates to</w:t>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595959"/>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HP3795FS                                          </w:t>
            </w:r>
            <w:r w:rsidDel="00000000" w:rsidR="00000000" w:rsidRPr="00000000">
              <w:rPr>
                <w:rtl w:val="0"/>
              </w:rPr>
            </w:r>
          </w:p>
        </w:tc>
        <w:tc>
          <w:tcPr>
            <w:gridSpan w:val="4"/>
            <w:tcBorders>
              <w:left w:color="000000" w:space="0" w:sz="4" w:val="single"/>
            </w:tcBorders>
            <w:shd w:fill="auto" w:val="clear"/>
            <w:vAlign w:val="center"/>
          </w:tcPr>
          <w:p w:rsidR="00000000" w:rsidDel="00000000" w:rsidP="00000000" w:rsidRDefault="00000000" w:rsidRPr="00000000" w14:paraId="0000004D">
            <w:pPr>
              <w:spacing w:after="60" w:before="120" w:lineRule="auto"/>
              <w:rPr>
                <w:sz w:val="20"/>
                <w:szCs w:val="20"/>
              </w:rPr>
            </w:pPr>
            <w:r w:rsidDel="00000000" w:rsidR="00000000" w:rsidRPr="00000000">
              <w:rPr>
                <w:rtl w:val="0"/>
              </w:rPr>
            </w:r>
          </w:p>
        </w:tc>
      </w:tr>
      <w:tr>
        <w:trPr>
          <w:cantSplit w:val="0"/>
          <w:tblHeader w:val="0"/>
        </w:trPr>
        <w:tc>
          <w:tcPr>
            <w:gridSpan w:val="10"/>
            <w:shd w:fill="auto" w:val="clear"/>
            <w:vAlign w:val="cente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1c Site details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(not mobile plant)</w:t>
            </w:r>
          </w:p>
        </w:tc>
      </w:tr>
      <w:tr>
        <w:trPr>
          <w:cantSplit w:val="0"/>
          <w:tblHeader w:val="0"/>
        </w:trPr>
        <w:tc>
          <w:tcPr>
            <w:gridSpan w:val="10"/>
            <w:shd w:fill="auto" w:val="clear"/>
            <w:vAlign w:val="cente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What is the name, address and postcode of the site? </w:t>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065">
            <w:pPr>
              <w:spacing w:after="60" w:before="120" w:lineRule="auto"/>
              <w:rPr>
                <w:color w:val="000000"/>
                <w:sz w:val="20"/>
                <w:szCs w:val="20"/>
              </w:rPr>
            </w:pPr>
            <w:r w:rsidDel="00000000" w:rsidR="00000000" w:rsidRPr="00000000">
              <w:rPr>
                <w:color w:val="000000"/>
                <w:sz w:val="20"/>
                <w:szCs w:val="20"/>
                <w:rtl w:val="0"/>
              </w:rPr>
              <w:t xml:space="preserve">Site name</w:t>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Treforest Service Centre                                          </w:t>
            </w:r>
          </w:p>
        </w:tc>
        <w:tc>
          <w:tcPr>
            <w:gridSpan w:val="4"/>
            <w:tcBorders>
              <w:left w:color="000000" w:space="0" w:sz="4" w:val="single"/>
            </w:tcBorders>
            <w:shd w:fill="auto" w:val="clear"/>
            <w:vAlign w:val="center"/>
          </w:tcPr>
          <w:p w:rsidR="00000000" w:rsidDel="00000000" w:rsidP="00000000" w:rsidRDefault="00000000" w:rsidRPr="00000000" w14:paraId="0000006B">
            <w:pPr>
              <w:spacing w:after="60" w:before="120" w:lineRule="auto"/>
              <w:rPr>
                <w:i w:val="1"/>
                <w:sz w:val="20"/>
                <w:szCs w:val="20"/>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06F">
            <w:pPr>
              <w:spacing w:after="60" w:before="120" w:lineRule="auto"/>
              <w:rPr>
                <w:color w:val="000000"/>
                <w:sz w:val="2"/>
                <w:szCs w:val="2"/>
              </w:rPr>
            </w:pPr>
            <w:r w:rsidDel="00000000" w:rsidR="00000000" w:rsidRPr="00000000">
              <w:rPr>
                <w:rtl w:val="0"/>
              </w:rPr>
            </w:r>
          </w:p>
        </w:tc>
        <w:tc>
          <w:tcPr>
            <w:gridSpan w:val="2"/>
            <w:shd w:fill="auto" w:val="clear"/>
            <w:vAlign w:val="cente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4"/>
            <w:shd w:fill="auto" w:val="clear"/>
            <w:vAlign w:val="center"/>
          </w:tcPr>
          <w:p w:rsidR="00000000" w:rsidDel="00000000" w:rsidP="00000000" w:rsidRDefault="00000000" w:rsidRPr="00000000" w14:paraId="00000075">
            <w:pPr>
              <w:spacing w:after="60" w:before="120" w:lineRule="auto"/>
              <w:rPr>
                <w:i w:val="1"/>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079">
            <w:pPr>
              <w:spacing w:after="60" w:before="120" w:lineRule="auto"/>
              <w:rPr>
                <w:color w:val="000000"/>
                <w:sz w:val="20"/>
                <w:szCs w:val="20"/>
              </w:rPr>
            </w:pPr>
            <w:r w:rsidDel="00000000" w:rsidR="00000000" w:rsidRPr="00000000">
              <w:rPr>
                <w:color w:val="000000"/>
                <w:sz w:val="20"/>
                <w:szCs w:val="20"/>
                <w:rtl w:val="0"/>
              </w:rPr>
              <w:t xml:space="preserve">Address</w:t>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Unit G1                                          </w:t>
            </w:r>
          </w:p>
        </w:tc>
        <w:tc>
          <w:tcPr>
            <w:gridSpan w:val="4"/>
            <w:tcBorders>
              <w:left w:color="000000" w:space="0" w:sz="4" w:val="single"/>
            </w:tcBorders>
            <w:shd w:fill="auto" w:val="clear"/>
            <w:vAlign w:val="center"/>
          </w:tcPr>
          <w:p w:rsidR="00000000" w:rsidDel="00000000" w:rsidP="00000000" w:rsidRDefault="00000000" w:rsidRPr="00000000" w14:paraId="0000007F">
            <w:pPr>
              <w:spacing w:after="60" w:before="120" w:lineRule="auto"/>
              <w:rPr>
                <w:sz w:val="20"/>
                <w:szCs w:val="20"/>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083">
            <w:pPr>
              <w:spacing w:after="60" w:before="120" w:lineRule="auto"/>
              <w:rPr>
                <w:color w:val="000000"/>
                <w:sz w:val="2"/>
                <w:szCs w:val="2"/>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4"/>
            <w:shd w:fill="auto" w:val="clear"/>
            <w:vAlign w:val="center"/>
          </w:tcPr>
          <w:p w:rsidR="00000000" w:rsidDel="00000000" w:rsidP="00000000" w:rsidRDefault="00000000" w:rsidRPr="00000000" w14:paraId="00000089">
            <w:pPr>
              <w:spacing w:after="60" w:before="120" w:lineRule="auto"/>
              <w:rPr>
                <w:i w:val="1"/>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08D">
            <w:pPr>
              <w:spacing w:after="60" w:before="120" w:lineRule="auto"/>
              <w:rPr>
                <w:color w:val="000000"/>
                <w:sz w:val="20"/>
                <w:szCs w:val="20"/>
              </w:rPr>
            </w:pPr>
            <w:r w:rsidDel="00000000" w:rsidR="00000000" w:rsidRPr="00000000">
              <w:rPr>
                <w:rtl w:val="0"/>
              </w:rPr>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Main Avenue                                          </w:t>
            </w:r>
          </w:p>
        </w:tc>
        <w:tc>
          <w:tcPr>
            <w:gridSpan w:val="4"/>
            <w:tcBorders>
              <w:left w:color="000000" w:space="0" w:sz="4" w:val="single"/>
            </w:tcBorders>
            <w:shd w:fill="auto" w:val="clear"/>
            <w:vAlign w:val="center"/>
          </w:tcPr>
          <w:p w:rsidR="00000000" w:rsidDel="00000000" w:rsidP="00000000" w:rsidRDefault="00000000" w:rsidRPr="00000000" w14:paraId="00000093">
            <w:pPr>
              <w:spacing w:after="60" w:before="120" w:lineRule="auto"/>
              <w:rPr>
                <w:sz w:val="20"/>
                <w:szCs w:val="20"/>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097">
            <w:pPr>
              <w:spacing w:after="60" w:before="120" w:lineRule="auto"/>
              <w:rPr>
                <w:color w:val="000000"/>
                <w:sz w:val="2"/>
                <w:szCs w:val="2"/>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4"/>
            <w:shd w:fill="auto" w:val="clear"/>
            <w:vAlign w:val="center"/>
          </w:tcPr>
          <w:p w:rsidR="00000000" w:rsidDel="00000000" w:rsidP="00000000" w:rsidRDefault="00000000" w:rsidRPr="00000000" w14:paraId="0000009D">
            <w:pPr>
              <w:spacing w:after="60" w:before="120" w:lineRule="auto"/>
              <w:rPr>
                <w:i w:val="1"/>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0A1">
            <w:pPr>
              <w:spacing w:after="60" w:before="120" w:lineRule="auto"/>
              <w:rPr>
                <w:color w:val="000000"/>
                <w:sz w:val="20"/>
                <w:szCs w:val="20"/>
              </w:rPr>
            </w:pPr>
            <w:r w:rsidDel="00000000" w:rsidR="00000000" w:rsidRPr="00000000">
              <w:rPr>
                <w:rtl w:val="0"/>
              </w:rPr>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Treforest Industrial Estate                                          </w:t>
            </w:r>
          </w:p>
        </w:tc>
        <w:tc>
          <w:tcPr>
            <w:gridSpan w:val="4"/>
            <w:tcBorders>
              <w:left w:color="000000" w:space="0" w:sz="4" w:val="single"/>
            </w:tcBorders>
            <w:shd w:fill="auto" w:val="clear"/>
            <w:vAlign w:val="center"/>
          </w:tcPr>
          <w:p w:rsidR="00000000" w:rsidDel="00000000" w:rsidP="00000000" w:rsidRDefault="00000000" w:rsidRPr="00000000" w14:paraId="000000A7">
            <w:pPr>
              <w:spacing w:after="60" w:before="120" w:lineRule="auto"/>
              <w:rPr>
                <w:sz w:val="20"/>
                <w:szCs w:val="20"/>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0AB">
            <w:pPr>
              <w:spacing w:after="60" w:before="120" w:lineRule="auto"/>
              <w:rPr>
                <w:color w:val="000000"/>
                <w:sz w:val="2"/>
                <w:szCs w:val="2"/>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4"/>
            <w:shd w:fill="auto" w:val="clear"/>
            <w:vAlign w:val="center"/>
          </w:tcPr>
          <w:p w:rsidR="00000000" w:rsidDel="00000000" w:rsidP="00000000" w:rsidRDefault="00000000" w:rsidRPr="00000000" w14:paraId="000000B1">
            <w:pPr>
              <w:spacing w:after="60" w:before="120" w:lineRule="auto"/>
              <w:rPr>
                <w:i w:val="1"/>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0B5">
            <w:pPr>
              <w:spacing w:after="60" w:before="120" w:lineRule="auto"/>
              <w:rPr>
                <w:color w:val="000000"/>
                <w:sz w:val="20"/>
                <w:szCs w:val="20"/>
              </w:rPr>
            </w:pPr>
            <w:r w:rsidDel="00000000" w:rsidR="00000000" w:rsidRPr="00000000">
              <w:rPr>
                <w:rtl w:val="0"/>
              </w:rPr>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Pontypridd                                           </w:t>
            </w:r>
          </w:p>
        </w:tc>
        <w:tc>
          <w:tcPr>
            <w:gridSpan w:val="4"/>
            <w:tcBorders>
              <w:left w:color="000000" w:space="0" w:sz="4" w:val="single"/>
            </w:tcBorders>
            <w:shd w:fill="auto" w:val="clear"/>
            <w:vAlign w:val="center"/>
          </w:tcPr>
          <w:p w:rsidR="00000000" w:rsidDel="00000000" w:rsidP="00000000" w:rsidRDefault="00000000" w:rsidRPr="00000000" w14:paraId="000000BB">
            <w:pPr>
              <w:spacing w:after="60" w:before="120" w:lineRule="auto"/>
              <w:rPr>
                <w:sz w:val="20"/>
                <w:szCs w:val="20"/>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0BF">
            <w:pPr>
              <w:spacing w:after="60" w:before="120" w:lineRule="auto"/>
              <w:rPr>
                <w:color w:val="000000"/>
                <w:sz w:val="2"/>
                <w:szCs w:val="2"/>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4"/>
            <w:shd w:fill="auto" w:val="clear"/>
            <w:vAlign w:val="center"/>
          </w:tcPr>
          <w:p w:rsidR="00000000" w:rsidDel="00000000" w:rsidP="00000000" w:rsidRDefault="00000000" w:rsidRPr="00000000" w14:paraId="000000C5">
            <w:pPr>
              <w:spacing w:after="60" w:before="120" w:lineRule="auto"/>
              <w:rPr>
                <w:i w:val="1"/>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0C9">
            <w:pPr>
              <w:spacing w:after="60" w:before="120" w:lineRule="auto"/>
              <w:rPr>
                <w:color w:val="000000"/>
                <w:sz w:val="20"/>
                <w:szCs w:val="20"/>
              </w:rPr>
            </w:pPr>
            <w:r w:rsidDel="00000000" w:rsidR="00000000" w:rsidRPr="00000000">
              <w:rPr>
                <w:color w:val="000000"/>
                <w:sz w:val="20"/>
                <w:szCs w:val="20"/>
                <w:rtl w:val="0"/>
              </w:rPr>
              <w:t xml:space="preserve">Postcode</w:t>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CF37 5YL                                          </w:t>
            </w:r>
          </w:p>
        </w:tc>
        <w:tc>
          <w:tcPr>
            <w:gridSpan w:val="4"/>
            <w:tcBorders>
              <w:left w:color="000000" w:space="0" w:sz="4" w:val="single"/>
            </w:tcBorders>
            <w:shd w:fill="auto" w:val="clear"/>
            <w:vAlign w:val="center"/>
          </w:tcPr>
          <w:p w:rsidR="00000000" w:rsidDel="00000000" w:rsidP="00000000" w:rsidRDefault="00000000" w:rsidRPr="00000000" w14:paraId="000000CF">
            <w:pPr>
              <w:spacing w:after="60" w:before="120" w:lineRule="auto"/>
              <w:rPr>
                <w:sz w:val="20"/>
                <w:szCs w:val="20"/>
              </w:rPr>
            </w:pPr>
            <w:r w:rsidDel="00000000" w:rsidR="00000000" w:rsidRPr="00000000">
              <w:rPr>
                <w:rtl w:val="0"/>
              </w:rPr>
            </w:r>
          </w:p>
        </w:tc>
      </w:tr>
      <w:tr>
        <w:trPr>
          <w:cantSplit w:val="0"/>
          <w:tblHeader w:val="0"/>
        </w:trPr>
        <w:tc>
          <w:tcPr>
            <w:gridSpan w:val="10"/>
            <w:shd w:fill="auto" w:val="clear"/>
            <w:vAlign w:val="center"/>
          </w:tcPr>
          <w:p w:rsidR="00000000" w:rsidDel="00000000" w:rsidP="00000000" w:rsidRDefault="00000000" w:rsidRPr="00000000" w14:paraId="000000D3">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 About your proposed change </w:t>
            </w:r>
          </w:p>
        </w:tc>
      </w:tr>
      <w:tr>
        <w:trPr>
          <w:cantSplit w:val="0"/>
          <w:tblHeader w:val="0"/>
        </w:trPr>
        <w:tc>
          <w:tcPr>
            <w:gridSpan w:val="10"/>
            <w:shd w:fill="auto" w:val="clear"/>
            <w:vAlign w:val="center"/>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2a Details of the proposed change</w:t>
            </w:r>
          </w:p>
        </w:tc>
      </w:tr>
      <w:tr>
        <w:trPr>
          <w:cantSplit w:val="0"/>
          <w:tblHeader w:val="0"/>
        </w:trPr>
        <w:tc>
          <w:tcPr>
            <w:gridSpan w:val="10"/>
            <w:tcBorders>
              <w:bottom w:color="000000" w:space="0" w:sz="4" w:val="single"/>
            </w:tcBorders>
            <w:shd w:fill="auto" w:val="clear"/>
            <w:vAlign w:val="center"/>
          </w:tcPr>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Please see the Environmental Permitting charging scheme guidance on our Website for examples of the type of changes we consider administrative.</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Please give us brief details of the proposed change in the box below. If you need to provide more information please give details on a separate sheet, give it a document reference and refer to that in the box below.</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Please note: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adding a claim to the application that the information is confidential is not an administrative change, unless you are claiming that the information is confidential for national security reasons.</w:t>
            </w:r>
            <w:r w:rsidDel="00000000" w:rsidR="00000000" w:rsidRPr="00000000">
              <w:rPr>
                <w:rtl w:val="0"/>
              </w:rPr>
            </w:r>
          </w:p>
        </w:tc>
      </w:tr>
      <w:tr>
        <w:trPr>
          <w:cantSplit w:val="0"/>
          <w:tblHeader w:val="0"/>
        </w:trPr>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Details of the administrative change.</w:t>
            </w:r>
          </w:p>
        </w:tc>
      </w:tr>
      <w:tr>
        <w:trPr>
          <w:cantSplit w:val="0"/>
          <w:trHeight w:val="3575" w:hRule="atLeast"/>
          <w:tblHeader w:val="0"/>
        </w:trPr>
        <w:tc>
          <w:tcPr>
            <w:gridSpan w:val="10"/>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registered address of the legal entity holding the permit has changed from:</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Veolia ES Cleanaway (UK) Ltd, Veolia House, 154a Pentonville Road, London, N1 9PE</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Veolia ES C</w:t>
            </w:r>
            <w:r w:rsidDel="00000000" w:rsidR="00000000" w:rsidRPr="00000000">
              <w:rPr>
                <w:sz w:val="20"/>
                <w:szCs w:val="20"/>
                <w:rtl w:val="0"/>
              </w:rPr>
              <w:t xml:space="preserve">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eanaway (UK) Ltd, 210 Pentonville Road, London, N1 9JY</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There is no change to the legal entity holding the permit, only the registered address.</w:t>
            </w:r>
          </w:p>
        </w:tc>
      </w:tr>
      <w:tr>
        <w:trPr>
          <w:cantSplit w:val="0"/>
          <w:tblHeader w:val="0"/>
        </w:trPr>
        <w:tc>
          <w:tcPr>
            <w:gridSpan w:val="8"/>
            <w:tcBorders>
              <w:top w:color="000000" w:space="0" w:sz="4" w:val="single"/>
            </w:tcBorders>
            <w:shd w:fill="auto" w:val="clear"/>
            <w:vAlign w:val="center"/>
          </w:tcPr>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your changes include changes to your personal details or company details (for example, a new site address), fill in Part A of the application form, and tick here to show that you have done so.</w:t>
            </w:r>
          </w:p>
        </w:tc>
        <w:tc>
          <w:tcPr>
            <w:gridSpan w:val="2"/>
            <w:tcBorders>
              <w:top w:color="000000" w:space="0" w:sz="4" w:val="single"/>
            </w:tcBorders>
            <w:shd w:fill="auto" w:val="clear"/>
            <w:vAlign w:val="center"/>
          </w:tcPr>
          <w:p w:rsidR="00000000" w:rsidDel="00000000" w:rsidP="00000000" w:rsidRDefault="00000000" w:rsidRPr="00000000" w14:paraId="00000117">
            <w:pPr>
              <w:spacing w:after="60" w:before="120" w:lineRule="auto"/>
              <w:jc w:val="center"/>
              <w:rPr>
                <w:sz w:val="20"/>
                <w:szCs w:val="20"/>
              </w:rPr>
            </w:pPr>
            <w:r w:rsidDel="00000000" w:rsidR="00000000" w:rsidRPr="00000000">
              <w:rPr>
                <w:sz w:val="20"/>
                <w:szCs w:val="20"/>
                <w:rtl w:val="0"/>
              </w:rPr>
              <w:t xml:space="preserve">x</w:t>
            </w:r>
          </w:p>
        </w:tc>
      </w:tr>
      <w:tr>
        <w:trPr>
          <w:cantSplit w:val="0"/>
          <w:tblHeader w:val="0"/>
        </w:trPr>
        <w:tc>
          <w:tcPr>
            <w:gridSpan w:val="10"/>
            <w:shd w:fill="auto" w:val="clear"/>
            <w:vAlign w:val="center"/>
          </w:tcPr>
          <w:p w:rsidR="00000000" w:rsidDel="00000000" w:rsidP="00000000" w:rsidRDefault="00000000" w:rsidRPr="00000000" w14:paraId="00000119">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 Supporting information </w:t>
            </w:r>
          </w:p>
        </w:tc>
      </w:tr>
      <w:tr>
        <w:trPr>
          <w:cantSplit w:val="0"/>
          <w:tblHeader w:val="0"/>
        </w:trPr>
        <w:tc>
          <w:tcPr>
            <w:gridSpan w:val="10"/>
            <w:shd w:fill="auto" w:val="clear"/>
            <w:vAlign w:val="center"/>
          </w:tcPr>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3a Does the change involve increasing the area of a standard permit?</w:t>
            </w:r>
          </w:p>
        </w:tc>
      </w:tr>
      <w:tr>
        <w:trPr>
          <w:cantSplit w:val="0"/>
          <w:tblHeader w:val="0"/>
        </w:trPr>
        <w:tc>
          <w:tcPr>
            <w:shd w:fill="auto" w:val="clear"/>
          </w:tcPr>
          <w:p w:rsidR="00000000" w:rsidDel="00000000" w:rsidP="00000000" w:rsidRDefault="00000000" w:rsidRPr="00000000" w14:paraId="0000012D">
            <w:pPr>
              <w:spacing w:after="60" w:before="120" w:lineRule="auto"/>
              <w:rPr>
                <w:sz w:val="20"/>
                <w:szCs w:val="20"/>
              </w:rPr>
            </w:pPr>
            <w:r w:rsidDel="00000000" w:rsidR="00000000" w:rsidRPr="00000000">
              <w:rPr>
                <w:sz w:val="20"/>
                <w:szCs w:val="20"/>
                <w:rtl w:val="0"/>
              </w:rPr>
              <w:t xml:space="preserve">No</w:t>
            </w:r>
          </w:p>
        </w:tc>
        <w:tc>
          <w:tcPr>
            <w:shd w:fill="auto" w:val="clear"/>
          </w:tcPr>
          <w:p w:rsidR="00000000" w:rsidDel="00000000" w:rsidP="00000000" w:rsidRDefault="00000000" w:rsidRPr="00000000" w14:paraId="0000012E">
            <w:pPr>
              <w:spacing w:after="60" w:before="120" w:lineRule="auto"/>
              <w:rPr>
                <w:sz w:val="20"/>
                <w:szCs w:val="20"/>
              </w:rPr>
            </w:pPr>
            <w:r w:rsidDel="00000000" w:rsidR="00000000" w:rsidRPr="00000000">
              <w:rPr>
                <w:sz w:val="20"/>
                <w:szCs w:val="20"/>
                <w:rtl w:val="0"/>
              </w:rPr>
              <w:t xml:space="preserve">x</w:t>
            </w:r>
          </w:p>
        </w:tc>
        <w:tc>
          <w:tcPr>
            <w:gridSpan w:val="8"/>
            <w:shd w:fill="auto" w:val="clear"/>
            <w:vAlign w:val="center"/>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49" w:hRule="atLeast"/>
          <w:tblHeader w:val="0"/>
        </w:trPr>
        <w:tc>
          <w:tcPr>
            <w:shd w:fill="auto" w:val="clear"/>
          </w:tcPr>
          <w:p w:rsidR="00000000" w:rsidDel="00000000" w:rsidP="00000000" w:rsidRDefault="00000000" w:rsidRPr="00000000" w14:paraId="00000137">
            <w:pPr>
              <w:spacing w:after="60" w:before="120" w:lineRule="auto"/>
              <w:rPr>
                <w:sz w:val="20"/>
                <w:szCs w:val="20"/>
              </w:rPr>
            </w:pPr>
            <w:r w:rsidDel="00000000" w:rsidR="00000000" w:rsidRPr="00000000">
              <w:rPr>
                <w:sz w:val="20"/>
                <w:szCs w:val="20"/>
                <w:rtl w:val="0"/>
              </w:rPr>
              <w:t xml:space="preserve">Yes</w:t>
            </w:r>
          </w:p>
        </w:tc>
        <w:tc>
          <w:tcPr>
            <w:shd w:fill="auto" w:val="clear"/>
          </w:tcPr>
          <w:p w:rsidR="00000000" w:rsidDel="00000000" w:rsidP="00000000" w:rsidRDefault="00000000" w:rsidRPr="00000000" w14:paraId="00000138">
            <w:pPr>
              <w:spacing w:after="60" w:before="120" w:lineRule="auto"/>
              <w:rPr>
                <w:sz w:val="20"/>
                <w:szCs w:val="20"/>
              </w:rPr>
            </w:pPr>
            <w:sdt>
              <w:sdtPr>
                <w:tag w:val="goog_rdk_0"/>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tc>
        <w:tc>
          <w:tcPr>
            <w:gridSpan w:val="8"/>
            <w:shd w:fill="auto" w:val="clear"/>
            <w:vAlign w:val="center"/>
          </w:tcPr>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Please provide a new plan with the revised site boundary marked in green, give the plan a document report reference and tell us this reference, below.</w:t>
            </w:r>
          </w:p>
        </w:tc>
      </w:tr>
      <w:tr>
        <w:trPr>
          <w:cantSplit w:val="0"/>
          <w:tblHeader w:val="0"/>
        </w:trPr>
        <w:tc>
          <w:tcPr>
            <w:gridSpan w:val="2"/>
            <w:shd w:fill="auto" w:val="clear"/>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tcBorders>
              <w:right w:color="000000" w:space="0" w:sz="4" w:val="single"/>
            </w:tcBorders>
            <w:shd w:fill="auto" w:val="clear"/>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595959"/>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4"/>
            <w:tcBorders>
              <w:left w:color="000000" w:space="0" w:sz="4" w:val="single"/>
            </w:tcBorders>
            <w:shd w:fill="auto" w:val="clear"/>
            <w:vAlign w:val="center"/>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10"/>
            <w:shd w:fill="auto" w:val="clear"/>
            <w:vAlign w:val="center"/>
          </w:tcPr>
          <w:p w:rsidR="00000000" w:rsidDel="00000000" w:rsidP="00000000" w:rsidRDefault="00000000" w:rsidRPr="00000000" w14:paraId="0000014B">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 Contact details</w:t>
            </w:r>
          </w:p>
        </w:tc>
      </w:tr>
      <w:tr>
        <w:trPr>
          <w:cantSplit w:val="0"/>
          <w:tblHeader w:val="0"/>
        </w:trPr>
        <w:tc>
          <w:tcPr>
            <w:gridSpan w:val="10"/>
            <w:shd w:fill="auto" w:val="clear"/>
            <w:vAlign w:val="center"/>
          </w:tcPr>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4a Who can we talk to about your application?</w:t>
            </w:r>
          </w:p>
        </w:tc>
      </w:tr>
      <w:tr>
        <w:trPr>
          <w:cantSplit w:val="0"/>
          <w:tblHeader w:val="0"/>
        </w:trPr>
        <w:tc>
          <w:tcPr>
            <w:gridSpan w:val="10"/>
            <w:shd w:fill="auto" w:val="clear"/>
            <w:vAlign w:val="center"/>
          </w:tcPr>
          <w:p w:rsidR="00000000" w:rsidDel="00000000" w:rsidP="00000000" w:rsidRDefault="00000000" w:rsidRPr="00000000" w14:paraId="0000015F">
            <w:pPr>
              <w:spacing w:after="60" w:before="120" w:lineRule="auto"/>
              <w:rPr>
                <w:b w:val="1"/>
                <w:color w:val="000000"/>
                <w:sz w:val="20"/>
                <w:szCs w:val="20"/>
              </w:rPr>
            </w:pPr>
            <w:r w:rsidDel="00000000" w:rsidR="00000000" w:rsidRPr="00000000">
              <w:rPr>
                <w:sz w:val="20"/>
                <w:szCs w:val="20"/>
                <w:rtl w:val="0"/>
              </w:rPr>
              <w:t xml:space="preserve">This can be someone acting as a consultant or ‘agent’ for you.</w:t>
            </w:r>
            <w:r w:rsidDel="00000000" w:rsidR="00000000" w:rsidRPr="00000000">
              <w:rPr>
                <w:rtl w:val="0"/>
              </w:rPr>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169">
            <w:pPr>
              <w:spacing w:after="60" w:before="120" w:lineRule="auto"/>
              <w:rPr>
                <w:color w:val="000000"/>
                <w:sz w:val="20"/>
                <w:szCs w:val="20"/>
              </w:rPr>
            </w:pPr>
            <w:r w:rsidDel="00000000" w:rsidR="00000000" w:rsidRPr="00000000">
              <w:rPr>
                <w:color w:val="000000"/>
                <w:sz w:val="20"/>
                <w:szCs w:val="20"/>
                <w:rtl w:val="0"/>
              </w:rPr>
              <w:t xml:space="preserve">Title</w:t>
            </w:r>
          </w:p>
        </w:tc>
        <w:tc>
          <w:tcPr>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Mr                                   </w:t>
            </w:r>
          </w:p>
        </w:tc>
        <w:tc>
          <w:tcPr>
            <w:tcBorders>
              <w:left w:color="000000" w:space="0" w:sz="4" w:val="single"/>
            </w:tcBorders>
            <w:shd w:fill="auto" w:val="clear"/>
            <w:vAlign w:val="center"/>
          </w:tcPr>
          <w:p w:rsidR="00000000" w:rsidDel="00000000" w:rsidP="00000000" w:rsidRDefault="00000000" w:rsidRPr="00000000" w14:paraId="0000016F">
            <w:pPr>
              <w:spacing w:after="60" w:before="120" w:lineRule="auto"/>
              <w:rPr>
                <w:sz w:val="20"/>
                <w:szCs w:val="20"/>
              </w:rPr>
            </w:pPr>
            <w:r w:rsidDel="00000000" w:rsidR="00000000" w:rsidRPr="00000000">
              <w:rPr>
                <w:rtl w:val="0"/>
              </w:rPr>
            </w:r>
          </w:p>
        </w:tc>
        <w:tc>
          <w:tcPr>
            <w:gridSpan w:val="3"/>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70">
            <w:pPr>
              <w:spacing w:after="60" w:before="120" w:lineRule="auto"/>
              <w:rPr>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tl w:val="0"/>
              </w:rPr>
            </w:r>
          </w:p>
        </w:tc>
      </w:tr>
      <w:tr>
        <w:trPr>
          <w:cantSplit w:val="0"/>
          <w:tblHeader w:val="0"/>
        </w:trPr>
        <w:tc>
          <w:tcPr>
            <w:gridSpan w:val="10"/>
            <w:shd w:fill="auto" w:val="clear"/>
          </w:tcPr>
          <w:p w:rsidR="00000000" w:rsidDel="00000000" w:rsidP="00000000" w:rsidRDefault="00000000" w:rsidRPr="00000000" w14:paraId="00000173">
            <w:pPr>
              <w:spacing w:after="60" w:before="60" w:lineRule="auto"/>
              <w:rPr>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17D">
            <w:pPr>
              <w:spacing w:after="60" w:before="120" w:lineRule="auto"/>
              <w:rPr>
                <w:color w:val="000000"/>
                <w:sz w:val="20"/>
                <w:szCs w:val="20"/>
              </w:rPr>
            </w:pPr>
            <w:r w:rsidDel="00000000" w:rsidR="00000000" w:rsidRPr="00000000">
              <w:rPr>
                <w:color w:val="000000"/>
                <w:sz w:val="20"/>
                <w:szCs w:val="20"/>
                <w:rtl w:val="0"/>
              </w:rPr>
              <w:t xml:space="preserve">First name</w:t>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81">
            <w:pPr>
              <w:spacing w:after="60" w:before="12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Philip                                          </w:t>
            </w:r>
          </w:p>
        </w:tc>
        <w:tc>
          <w:tcPr>
            <w:gridSpan w:val="4"/>
            <w:tcBorders>
              <w:left w:color="000000" w:space="0" w:sz="4" w:val="single"/>
            </w:tcBorders>
            <w:shd w:fill="auto" w:val="clear"/>
            <w:vAlign w:val="center"/>
          </w:tcPr>
          <w:p w:rsidR="00000000" w:rsidDel="00000000" w:rsidP="00000000" w:rsidRDefault="00000000" w:rsidRPr="00000000" w14:paraId="00000183">
            <w:pPr>
              <w:spacing w:after="60" w:before="120" w:lineRule="auto"/>
              <w:rPr>
                <w:sz w:val="20"/>
                <w:szCs w:val="20"/>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187">
            <w:pPr>
              <w:spacing w:after="60" w:before="120" w:lineRule="auto"/>
              <w:rPr>
                <w:color w:val="000000"/>
                <w:sz w:val="2"/>
                <w:szCs w:val="2"/>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4"/>
            <w:shd w:fill="auto" w:val="clear"/>
            <w:vAlign w:val="center"/>
          </w:tcPr>
          <w:p w:rsidR="00000000" w:rsidDel="00000000" w:rsidP="00000000" w:rsidRDefault="00000000" w:rsidRPr="00000000" w14:paraId="0000018D">
            <w:pPr>
              <w:spacing w:after="60" w:before="120" w:lineRule="auto"/>
              <w:rPr>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191">
            <w:pPr>
              <w:spacing w:after="60" w:before="120" w:lineRule="auto"/>
              <w:rPr>
                <w:color w:val="000000"/>
                <w:sz w:val="20"/>
                <w:szCs w:val="20"/>
              </w:rPr>
            </w:pPr>
            <w:r w:rsidDel="00000000" w:rsidR="00000000" w:rsidRPr="00000000">
              <w:rPr>
                <w:color w:val="000000"/>
                <w:sz w:val="20"/>
                <w:szCs w:val="20"/>
                <w:rtl w:val="0"/>
              </w:rPr>
              <w:t xml:space="preserve">Last name</w:t>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5">
            <w:pPr>
              <w:spacing w:after="60" w:before="12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Cockerton                                          </w:t>
            </w:r>
          </w:p>
        </w:tc>
        <w:tc>
          <w:tcPr>
            <w:gridSpan w:val="4"/>
            <w:tcBorders>
              <w:left w:color="000000" w:space="0" w:sz="4" w:val="single"/>
            </w:tcBorders>
            <w:shd w:fill="auto" w:val="clear"/>
            <w:vAlign w:val="center"/>
          </w:tcPr>
          <w:p w:rsidR="00000000" w:rsidDel="00000000" w:rsidP="00000000" w:rsidRDefault="00000000" w:rsidRPr="00000000" w14:paraId="00000197">
            <w:pPr>
              <w:spacing w:after="60" w:before="120" w:lineRule="auto"/>
              <w:rPr>
                <w:sz w:val="20"/>
                <w:szCs w:val="20"/>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19B">
            <w:pPr>
              <w:spacing w:after="60" w:before="120" w:lineRule="auto"/>
              <w:rPr>
                <w:color w:val="000000"/>
                <w:sz w:val="2"/>
                <w:szCs w:val="2"/>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4"/>
            <w:shd w:fill="auto" w:val="clear"/>
            <w:vAlign w:val="center"/>
          </w:tcPr>
          <w:p w:rsidR="00000000" w:rsidDel="00000000" w:rsidP="00000000" w:rsidRDefault="00000000" w:rsidRPr="00000000" w14:paraId="000001A1">
            <w:pPr>
              <w:spacing w:after="60" w:before="120" w:lineRule="auto"/>
              <w:rPr>
                <w:i w:val="1"/>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1A5">
            <w:pPr>
              <w:spacing w:after="60" w:before="120" w:lineRule="auto"/>
              <w:rPr>
                <w:color w:val="000000"/>
                <w:sz w:val="20"/>
                <w:szCs w:val="20"/>
              </w:rPr>
            </w:pPr>
            <w:r w:rsidDel="00000000" w:rsidR="00000000" w:rsidRPr="00000000">
              <w:rPr>
                <w:color w:val="000000"/>
                <w:sz w:val="20"/>
                <w:szCs w:val="20"/>
                <w:rtl w:val="0"/>
              </w:rPr>
              <w:t xml:space="preserve">Address</w:t>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Kingswood House                                         </w:t>
            </w:r>
          </w:p>
        </w:tc>
        <w:tc>
          <w:tcPr>
            <w:gridSpan w:val="4"/>
            <w:tcBorders>
              <w:left w:color="000000" w:space="0" w:sz="4" w:val="single"/>
            </w:tcBorders>
            <w:shd w:fill="auto" w:val="clear"/>
            <w:vAlign w:val="center"/>
          </w:tcPr>
          <w:p w:rsidR="00000000" w:rsidDel="00000000" w:rsidP="00000000" w:rsidRDefault="00000000" w:rsidRPr="00000000" w14:paraId="000001AB">
            <w:pPr>
              <w:spacing w:after="60" w:before="120" w:lineRule="auto"/>
              <w:rPr>
                <w:sz w:val="20"/>
                <w:szCs w:val="20"/>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1AF">
            <w:pPr>
              <w:spacing w:after="60" w:before="120" w:lineRule="auto"/>
              <w:rPr>
                <w:color w:val="000000"/>
                <w:sz w:val="2"/>
                <w:szCs w:val="2"/>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4"/>
            <w:shd w:fill="auto" w:val="clear"/>
            <w:vAlign w:val="center"/>
          </w:tcPr>
          <w:p w:rsidR="00000000" w:rsidDel="00000000" w:rsidP="00000000" w:rsidRDefault="00000000" w:rsidRPr="00000000" w14:paraId="000001B5">
            <w:pPr>
              <w:spacing w:after="60" w:before="120" w:lineRule="auto"/>
              <w:rPr>
                <w:i w:val="1"/>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1B9">
            <w:pPr>
              <w:spacing w:after="60" w:before="120" w:lineRule="auto"/>
              <w:rPr>
                <w:color w:val="000000"/>
                <w:sz w:val="20"/>
                <w:szCs w:val="20"/>
              </w:rPr>
            </w:pPr>
            <w:r w:rsidDel="00000000" w:rsidR="00000000" w:rsidRPr="00000000">
              <w:rPr>
                <w:rtl w:val="0"/>
              </w:rPr>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4"/>
            <w:tcBorders>
              <w:left w:color="000000" w:space="0" w:sz="4" w:val="single"/>
            </w:tcBorders>
            <w:shd w:fill="auto" w:val="clear"/>
            <w:vAlign w:val="center"/>
          </w:tcPr>
          <w:p w:rsidR="00000000" w:rsidDel="00000000" w:rsidP="00000000" w:rsidRDefault="00000000" w:rsidRPr="00000000" w14:paraId="000001BF">
            <w:pPr>
              <w:spacing w:after="60" w:before="120" w:lineRule="auto"/>
              <w:rPr>
                <w:sz w:val="20"/>
                <w:szCs w:val="20"/>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1C3">
            <w:pPr>
              <w:spacing w:after="60" w:before="120" w:lineRule="auto"/>
              <w:rPr>
                <w:color w:val="000000"/>
                <w:sz w:val="2"/>
                <w:szCs w:val="2"/>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4"/>
            <w:shd w:fill="auto" w:val="clear"/>
            <w:vAlign w:val="center"/>
          </w:tcPr>
          <w:p w:rsidR="00000000" w:rsidDel="00000000" w:rsidP="00000000" w:rsidRDefault="00000000" w:rsidRPr="00000000" w14:paraId="000001C9">
            <w:pPr>
              <w:spacing w:after="60" w:before="120" w:lineRule="auto"/>
              <w:rPr>
                <w:i w:val="1"/>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1CD">
            <w:pPr>
              <w:spacing w:after="60" w:before="120" w:lineRule="auto"/>
              <w:rPr>
                <w:color w:val="000000"/>
                <w:sz w:val="20"/>
                <w:szCs w:val="20"/>
              </w:rPr>
            </w:pPr>
            <w:r w:rsidDel="00000000" w:rsidR="00000000" w:rsidRPr="00000000">
              <w:rPr>
                <w:rtl w:val="0"/>
              </w:rPr>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Kingswood Crescent                                         </w:t>
            </w:r>
          </w:p>
        </w:tc>
        <w:tc>
          <w:tcPr>
            <w:gridSpan w:val="4"/>
            <w:tcBorders>
              <w:left w:color="000000" w:space="0" w:sz="4" w:val="single"/>
            </w:tcBorders>
            <w:shd w:fill="auto" w:val="clear"/>
            <w:vAlign w:val="center"/>
          </w:tcPr>
          <w:p w:rsidR="00000000" w:rsidDel="00000000" w:rsidP="00000000" w:rsidRDefault="00000000" w:rsidRPr="00000000" w14:paraId="000001D3">
            <w:pPr>
              <w:spacing w:after="60" w:before="120" w:lineRule="auto"/>
              <w:rPr>
                <w:sz w:val="20"/>
                <w:szCs w:val="20"/>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1D7">
            <w:pPr>
              <w:spacing w:after="60" w:before="120" w:lineRule="auto"/>
              <w:rPr>
                <w:color w:val="000000"/>
                <w:sz w:val="2"/>
                <w:szCs w:val="2"/>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4"/>
            <w:shd w:fill="auto" w:val="clear"/>
            <w:vAlign w:val="center"/>
          </w:tcPr>
          <w:p w:rsidR="00000000" w:rsidDel="00000000" w:rsidP="00000000" w:rsidRDefault="00000000" w:rsidRPr="00000000" w14:paraId="000001DD">
            <w:pPr>
              <w:spacing w:after="60" w:before="120" w:lineRule="auto"/>
              <w:rPr>
                <w:i w:val="1"/>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1E1">
            <w:pPr>
              <w:spacing w:after="60" w:before="120" w:lineRule="auto"/>
              <w:rPr>
                <w:color w:val="000000"/>
                <w:sz w:val="20"/>
                <w:szCs w:val="20"/>
              </w:rPr>
            </w:pPr>
            <w:r w:rsidDel="00000000" w:rsidR="00000000" w:rsidRPr="00000000">
              <w:rPr>
                <w:rtl w:val="0"/>
              </w:rPr>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Cannock, Staffordshir</w:t>
            </w:r>
            <w:r w:rsidDel="00000000" w:rsidR="00000000" w:rsidRPr="00000000">
              <w:rPr>
                <w:sz w:val="20"/>
                <w:szCs w:val="20"/>
                <w:rtl w:val="0"/>
              </w:rPr>
              <w:t xml:space="preserve">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4"/>
            <w:tcBorders>
              <w:left w:color="000000" w:space="0" w:sz="4" w:val="single"/>
            </w:tcBorders>
            <w:shd w:fill="auto" w:val="clear"/>
            <w:vAlign w:val="center"/>
          </w:tcPr>
          <w:p w:rsidR="00000000" w:rsidDel="00000000" w:rsidP="00000000" w:rsidRDefault="00000000" w:rsidRPr="00000000" w14:paraId="000001E7">
            <w:pPr>
              <w:spacing w:after="60" w:before="120" w:lineRule="auto"/>
              <w:rPr>
                <w:sz w:val="20"/>
                <w:szCs w:val="20"/>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1EB">
            <w:pPr>
              <w:spacing w:after="60" w:before="120" w:lineRule="auto"/>
              <w:rPr>
                <w:color w:val="000000"/>
                <w:sz w:val="2"/>
                <w:szCs w:val="2"/>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4"/>
            <w:shd w:fill="auto" w:val="clear"/>
            <w:vAlign w:val="center"/>
          </w:tcPr>
          <w:p w:rsidR="00000000" w:rsidDel="00000000" w:rsidP="00000000" w:rsidRDefault="00000000" w:rsidRPr="00000000" w14:paraId="000001F1">
            <w:pPr>
              <w:spacing w:after="60" w:before="120" w:lineRule="auto"/>
              <w:rPr>
                <w:i w:val="1"/>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1F5">
            <w:pPr>
              <w:spacing w:after="60" w:before="120" w:lineRule="auto"/>
              <w:rPr>
                <w:color w:val="000000"/>
                <w:sz w:val="20"/>
                <w:szCs w:val="20"/>
              </w:rPr>
            </w:pPr>
            <w:r w:rsidDel="00000000" w:rsidR="00000000" w:rsidRPr="00000000">
              <w:rPr>
                <w:color w:val="000000"/>
                <w:sz w:val="20"/>
                <w:szCs w:val="20"/>
                <w:rtl w:val="0"/>
              </w:rPr>
              <w:t xml:space="preserve">Postcode</w:t>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WS11 8JP                                          </w:t>
            </w:r>
          </w:p>
        </w:tc>
        <w:tc>
          <w:tcPr>
            <w:gridSpan w:val="4"/>
            <w:tcBorders>
              <w:left w:color="000000" w:space="0" w:sz="4" w:val="single"/>
            </w:tcBorders>
            <w:shd w:fill="auto" w:val="clear"/>
            <w:vAlign w:val="center"/>
          </w:tcPr>
          <w:p w:rsidR="00000000" w:rsidDel="00000000" w:rsidP="00000000" w:rsidRDefault="00000000" w:rsidRPr="00000000" w14:paraId="000001FB">
            <w:pPr>
              <w:spacing w:after="60" w:before="120" w:lineRule="auto"/>
              <w:rPr>
                <w:sz w:val="20"/>
                <w:szCs w:val="20"/>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1FF">
            <w:pPr>
              <w:spacing w:after="60" w:before="120" w:lineRule="auto"/>
              <w:rPr>
                <w:color w:val="000000"/>
                <w:sz w:val="2"/>
                <w:szCs w:val="2"/>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4"/>
            <w:shd w:fill="auto" w:val="clear"/>
            <w:vAlign w:val="center"/>
          </w:tcPr>
          <w:p w:rsidR="00000000" w:rsidDel="00000000" w:rsidP="00000000" w:rsidRDefault="00000000" w:rsidRPr="00000000" w14:paraId="00000205">
            <w:pPr>
              <w:spacing w:after="60" w:before="120" w:lineRule="auto"/>
              <w:rPr>
                <w:i w:val="1"/>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209">
            <w:pPr>
              <w:spacing w:after="60" w:before="120" w:lineRule="auto"/>
              <w:rPr>
                <w:color w:val="000000"/>
                <w:sz w:val="20"/>
                <w:szCs w:val="20"/>
              </w:rPr>
            </w:pPr>
            <w:r w:rsidDel="00000000" w:rsidR="00000000" w:rsidRPr="00000000">
              <w:rPr>
                <w:color w:val="000000"/>
                <w:sz w:val="20"/>
                <w:szCs w:val="20"/>
                <w:rtl w:val="0"/>
              </w:rPr>
              <w:t xml:space="preserve">Telephone - mobile</w:t>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4"/>
            <w:tcBorders>
              <w:left w:color="000000" w:space="0" w:sz="4" w:val="single"/>
            </w:tcBorders>
            <w:shd w:fill="auto" w:val="clear"/>
            <w:vAlign w:val="center"/>
          </w:tcPr>
          <w:p w:rsidR="00000000" w:rsidDel="00000000" w:rsidP="00000000" w:rsidRDefault="00000000" w:rsidRPr="00000000" w14:paraId="0000020F">
            <w:pPr>
              <w:spacing w:after="60" w:before="120" w:lineRule="auto"/>
              <w:rPr>
                <w:sz w:val="20"/>
                <w:szCs w:val="20"/>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213">
            <w:pPr>
              <w:spacing w:after="60" w:before="120" w:lineRule="auto"/>
              <w:rPr>
                <w:color w:val="000000"/>
                <w:sz w:val="2"/>
                <w:szCs w:val="2"/>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4"/>
            <w:shd w:fill="auto" w:val="clear"/>
            <w:vAlign w:val="center"/>
          </w:tcPr>
          <w:p w:rsidR="00000000" w:rsidDel="00000000" w:rsidP="00000000" w:rsidRDefault="00000000" w:rsidRPr="00000000" w14:paraId="00000219">
            <w:pPr>
              <w:spacing w:after="60" w:before="120" w:lineRule="auto"/>
              <w:rPr>
                <w:i w:val="1"/>
                <w:sz w:val="2"/>
                <w:szCs w:val="2"/>
              </w:rPr>
            </w:pPr>
            <w:r w:rsidDel="00000000" w:rsidR="00000000" w:rsidRPr="00000000">
              <w:rPr>
                <w:rtl w:val="0"/>
              </w:rPr>
            </w:r>
          </w:p>
        </w:tc>
      </w:tr>
      <w:tr>
        <w:trPr>
          <w:cantSplit w:val="0"/>
          <w:trHeight w:val="80" w:hRule="atLeast"/>
          <w:tblHeader w:val="0"/>
        </w:trPr>
        <w:tc>
          <w:tcPr>
            <w:gridSpan w:val="4"/>
            <w:tcBorders>
              <w:right w:color="000000" w:space="0" w:sz="4" w:val="single"/>
            </w:tcBorders>
            <w:shd w:fill="auto" w:val="clear"/>
          </w:tcPr>
          <w:p w:rsidR="00000000" w:rsidDel="00000000" w:rsidP="00000000" w:rsidRDefault="00000000" w:rsidRPr="00000000" w14:paraId="0000021D">
            <w:pPr>
              <w:spacing w:after="60" w:before="120" w:lineRule="auto"/>
              <w:rPr>
                <w:color w:val="000000"/>
                <w:sz w:val="20"/>
                <w:szCs w:val="20"/>
              </w:rPr>
            </w:pPr>
            <w:r w:rsidDel="00000000" w:rsidR="00000000" w:rsidRPr="00000000">
              <w:rPr>
                <w:color w:val="000000"/>
                <w:sz w:val="20"/>
                <w:szCs w:val="20"/>
                <w:rtl w:val="0"/>
              </w:rPr>
              <w:t xml:space="preserve">Telephone - office</w:t>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4"/>
            <w:tcBorders>
              <w:left w:color="000000" w:space="0" w:sz="4" w:val="single"/>
            </w:tcBorders>
            <w:shd w:fill="auto" w:val="clear"/>
            <w:vAlign w:val="center"/>
          </w:tcPr>
          <w:p w:rsidR="00000000" w:rsidDel="00000000" w:rsidP="00000000" w:rsidRDefault="00000000" w:rsidRPr="00000000" w14:paraId="00000223">
            <w:pPr>
              <w:spacing w:after="60" w:before="120" w:lineRule="auto"/>
              <w:rPr>
                <w:sz w:val="20"/>
                <w:szCs w:val="20"/>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227">
            <w:pPr>
              <w:spacing w:after="60" w:before="120" w:lineRule="auto"/>
              <w:rPr>
                <w:color w:val="000000"/>
                <w:sz w:val="2"/>
                <w:szCs w:val="2"/>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4"/>
            <w:shd w:fill="auto" w:val="clear"/>
            <w:vAlign w:val="center"/>
          </w:tcPr>
          <w:p w:rsidR="00000000" w:rsidDel="00000000" w:rsidP="00000000" w:rsidRDefault="00000000" w:rsidRPr="00000000" w14:paraId="0000022D">
            <w:pPr>
              <w:spacing w:after="60" w:before="120" w:lineRule="auto"/>
              <w:rPr>
                <w:i w:val="1"/>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231">
            <w:pPr>
              <w:spacing w:after="60" w:before="120" w:lineRule="auto"/>
              <w:rPr>
                <w:color w:val="000000"/>
                <w:sz w:val="20"/>
                <w:szCs w:val="20"/>
              </w:rPr>
            </w:pPr>
            <w:r w:rsidDel="00000000" w:rsidR="00000000" w:rsidRPr="00000000">
              <w:rPr>
                <w:color w:val="000000"/>
                <w:sz w:val="20"/>
                <w:szCs w:val="20"/>
                <w:rtl w:val="0"/>
              </w:rPr>
              <w:t xml:space="preserve">Email address</w:t>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philip.cockerton@veolia.com                                          </w:t>
            </w:r>
          </w:p>
        </w:tc>
        <w:tc>
          <w:tcPr>
            <w:gridSpan w:val="4"/>
            <w:tcBorders>
              <w:left w:color="000000" w:space="0" w:sz="4" w:val="single"/>
            </w:tcBorders>
            <w:shd w:fill="auto" w:val="clear"/>
            <w:vAlign w:val="center"/>
          </w:tcPr>
          <w:p w:rsidR="00000000" w:rsidDel="00000000" w:rsidP="00000000" w:rsidRDefault="00000000" w:rsidRPr="00000000" w14:paraId="00000237">
            <w:pPr>
              <w:spacing w:after="60" w:before="120" w:lineRule="auto"/>
              <w:rPr>
                <w:sz w:val="20"/>
                <w:szCs w:val="20"/>
              </w:rPr>
            </w:pPr>
            <w:r w:rsidDel="00000000" w:rsidR="00000000" w:rsidRPr="00000000">
              <w:rPr>
                <w:rtl w:val="0"/>
              </w:rPr>
            </w:r>
          </w:p>
        </w:tc>
      </w:tr>
      <w:tr>
        <w:trPr>
          <w:cantSplit w:val="0"/>
          <w:tblHeader w:val="0"/>
        </w:trPr>
        <w:tc>
          <w:tcPr>
            <w:gridSpan w:val="10"/>
            <w:shd w:fill="auto" w:val="clear"/>
            <w:vAlign w:val="center"/>
          </w:tcPr>
          <w:p w:rsidR="00000000" w:rsidDel="00000000" w:rsidP="00000000" w:rsidRDefault="00000000" w:rsidRPr="00000000" w14:paraId="0000023B">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ffffff"/>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 Data protection</w:t>
            </w:r>
            <w:r w:rsidDel="00000000" w:rsidR="00000000" w:rsidRPr="00000000">
              <w:rPr>
                <w:rtl w:val="0"/>
              </w:rPr>
            </w:r>
          </w:p>
        </w:tc>
      </w:tr>
      <w:tr>
        <w:trPr>
          <w:cantSplit w:val="0"/>
          <w:tblHeader w:val="0"/>
        </w:trPr>
        <w:tc>
          <w:tcPr>
            <w:gridSpan w:val="10"/>
            <w:shd w:fill="auto" w:val="clear"/>
            <w:vAlign w:val="center"/>
          </w:tcPr>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the Natural Resources Body for Wales (hereafter “Natural Resources Wales”), will process the information you provide so that we can:</w:t>
            </w:r>
          </w:p>
          <w:p w:rsidR="00000000" w:rsidDel="00000000" w:rsidP="00000000" w:rsidRDefault="00000000" w:rsidRPr="00000000" w14:paraId="000002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6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deal with your application;</w:t>
            </w:r>
          </w:p>
          <w:p w:rsidR="00000000" w:rsidDel="00000000" w:rsidP="00000000" w:rsidRDefault="00000000" w:rsidRPr="00000000" w14:paraId="000002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6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make sure you keep to the conditions of the licence, permit or registration;</w:t>
            </w:r>
          </w:p>
          <w:p w:rsidR="00000000" w:rsidDel="00000000" w:rsidP="00000000" w:rsidRDefault="00000000" w:rsidRPr="00000000" w14:paraId="000002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6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process renewals; and</w:t>
            </w:r>
          </w:p>
          <w:p w:rsidR="00000000" w:rsidDel="00000000" w:rsidP="00000000" w:rsidRDefault="00000000" w:rsidRPr="00000000" w14:paraId="000002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6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keep the public registers up to date.</w:t>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may also process or release the information to:</w:t>
            </w:r>
          </w:p>
          <w:p w:rsidR="00000000" w:rsidDel="00000000" w:rsidP="00000000" w:rsidRDefault="00000000" w:rsidRPr="00000000" w14:paraId="000002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6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offer you documents or services relating to environmental matters;</w:t>
            </w:r>
          </w:p>
          <w:p w:rsidR="00000000" w:rsidDel="00000000" w:rsidP="00000000" w:rsidRDefault="00000000" w:rsidRPr="00000000" w14:paraId="0000024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6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consult the public, public organisations and other organisations (for example, the Health and Safety Executive, local authorities, the emergency services, the Department for Environment, Food and Rural Affairs) on environmental issues;</w:t>
            </w:r>
          </w:p>
          <w:p w:rsidR="00000000" w:rsidDel="00000000" w:rsidP="00000000" w:rsidRDefault="00000000" w:rsidRPr="00000000" w14:paraId="0000024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6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carry out research and development work on environmental issues;</w:t>
            </w:r>
          </w:p>
          <w:p w:rsidR="00000000" w:rsidDel="00000000" w:rsidP="00000000" w:rsidRDefault="00000000" w:rsidRPr="00000000" w14:paraId="0000024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6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provide information from the public register to anyone who asks;</w:t>
            </w:r>
          </w:p>
          <w:p w:rsidR="00000000" w:rsidDel="00000000" w:rsidP="00000000" w:rsidRDefault="00000000" w:rsidRPr="00000000" w14:paraId="000002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6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prevent anyone from breaking environmental law, investigate cases where environmental law may have been broken, and take any action that is needed;</w:t>
            </w:r>
          </w:p>
          <w:p w:rsidR="00000000" w:rsidDel="00000000" w:rsidP="00000000" w:rsidRDefault="00000000" w:rsidRPr="00000000" w14:paraId="000002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6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assess whether customers are satisfied with our service, and to improve our service; and</w:t>
            </w:r>
          </w:p>
          <w:p w:rsidR="00000000" w:rsidDel="00000000" w:rsidP="00000000" w:rsidRDefault="00000000" w:rsidRPr="00000000" w14:paraId="000002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60" w:line="240" w:lineRule="auto"/>
              <w:ind w:left="170" w:right="0" w:hanging="17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respond to requests for information under the Freedom of Information Act 2000 and the Environmental Information Regulations 2004 (if the Data Protection Act allows). We may pass the information on to our agents or representatives to do these things for us.</w:t>
            </w:r>
          </w:p>
        </w:tc>
      </w:tr>
      <w:tr>
        <w:trPr>
          <w:cantSplit w:val="0"/>
          <w:tblHeader w:val="0"/>
        </w:trPr>
        <w:tc>
          <w:tcPr>
            <w:gridSpan w:val="10"/>
            <w:shd w:fill="auto" w:val="clear"/>
            <w:vAlign w:val="center"/>
          </w:tcPr>
          <w:p w:rsidR="00000000" w:rsidDel="00000000" w:rsidP="00000000" w:rsidRDefault="00000000" w:rsidRPr="00000000" w14:paraId="0000025B">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ffffff"/>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 National security</w:t>
            </w:r>
            <w:r w:rsidDel="00000000" w:rsidR="00000000" w:rsidRPr="00000000">
              <w:rPr>
                <w:rtl w:val="0"/>
              </w:rPr>
            </w:r>
          </w:p>
        </w:tc>
      </w:tr>
      <w:tr>
        <w:trPr>
          <w:cantSplit w:val="0"/>
          <w:tblHeader w:val="0"/>
        </w:trPr>
        <w:tc>
          <w:tcPr>
            <w:gridSpan w:val="10"/>
            <w:shd w:fill="auto" w:val="clear"/>
            <w:vAlign w:val="center"/>
          </w:tcPr>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Please remember: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adding a claim to the application that the information is confidential is not an administrative change, unless you are claiming that the information is confidential for national security reasons.</w:t>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would normally put all the information in your application on a public register of environmental information. However, we will not include certain information in the public register if this is in the interests of national security.</w:t>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You cannot apply for national security via this application.</w:t>
            </w:r>
          </w:p>
        </w:tc>
      </w:tr>
      <w:tr>
        <w:trPr>
          <w:cantSplit w:val="0"/>
          <w:tblHeader w:val="0"/>
        </w:trPr>
        <w:tc>
          <w:tcPr>
            <w:gridSpan w:val="10"/>
            <w:shd w:fill="auto" w:val="clear"/>
            <w:vAlign w:val="center"/>
          </w:tcPr>
          <w:p w:rsidR="00000000" w:rsidDel="00000000" w:rsidP="00000000" w:rsidRDefault="00000000" w:rsidRPr="00000000" w14:paraId="00000271">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ffffff"/>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7 Declaration</w:t>
            </w:r>
            <w:r w:rsidDel="00000000" w:rsidR="00000000" w:rsidRPr="00000000">
              <w:rPr>
                <w:rtl w:val="0"/>
              </w:rPr>
            </w:r>
          </w:p>
        </w:tc>
      </w:tr>
      <w:tr>
        <w:trPr>
          <w:cantSplit w:val="0"/>
          <w:tblHeader w:val="0"/>
        </w:trPr>
        <w:tc>
          <w:tcPr>
            <w:gridSpan w:val="10"/>
            <w:shd w:fill="auto" w:val="clear"/>
            <w:vAlign w:val="center"/>
          </w:tcPr>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You must read this section before making the declaration and sending your form to us.</w:t>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relevant person should make the declaration. You must be a relevant person or have the authority of a relevant person to sign this application on their behalf. </w:t>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Relevant people means each applicant, and in the case of a company, a director, manager, company secretary or any similar officer or employee listed on current appointments in Companies House. In the case of a Limited Liability Partnership (LLP), it includes any partner. If the permit holder is an organisation of individuals, each individual (or individual trustee) must complete the declaration.</w:t>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 simplify and speed up the application process we recommend that the declaration is filled in by an officer of a company or one of the partners in a Limited Liability Partnership (LLP).</w:t>
            </w:r>
          </w:p>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wish a manager, employee or consultant etc. to sign the declaration on behalf of a relevant person, we will need written confirmation from a relevant person; that is, an officer of the company, a partner in the LLP or the individual, confirming that the person has the authority to fill in the declaration.</w:t>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EAMetaNormal-Roman" w:cs="EAMetaNormal-Roman" w:eastAsia="EAMetaNormal-Roman" w:hAnsi="EAMetaNormal-Roman"/>
                <w:b w:val="0"/>
                <w:i w:val="0"/>
                <w:smallCaps w:val="0"/>
                <w:strike w:val="0"/>
                <w:color w:val="000000"/>
                <w:sz w:val="20"/>
                <w:szCs w:val="20"/>
                <w:u w:val="none"/>
                <w:shd w:fill="auto" w:val="clear"/>
                <w:vertAlign w:val="baseline"/>
                <w:rtl w:val="0"/>
              </w:rPr>
              <w:t xml:space="preserve">If you are joint permit holders you should each fill in your own declaration. We have provided extra space for this. Please send in a separate sheet with your application if you need more room for signatories.</w:t>
            </w:r>
            <w:r w:rsidDel="00000000" w:rsidR="00000000" w:rsidRPr="00000000">
              <w:rPr>
                <w:rtl w:val="0"/>
              </w:rPr>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Where the operator is the subject of any insolvency procedure, the declaration must be filled in by the official receiver/appointed insolvency practitioner.</w:t>
            </w:r>
          </w:p>
        </w:tc>
      </w:tr>
      <w:tr>
        <w:trPr>
          <w:cantSplit w:val="0"/>
          <w:tblHeader w:val="0"/>
        </w:trPr>
        <w:tc>
          <w:tcPr>
            <w:gridSpan w:val="10"/>
            <w:shd w:fill="auto" w:val="clear"/>
            <w:vAlign w:val="center"/>
          </w:tcPr>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7a Are you signing the form on </w:t>
            </w: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behalf of</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a relevant person?</w:t>
            </w:r>
          </w:p>
        </w:tc>
      </w:tr>
      <w:tr>
        <w:trPr>
          <w:cantSplit w:val="0"/>
          <w:tblHeader w:val="0"/>
        </w:trPr>
        <w:tc>
          <w:tcPr>
            <w:gridSpan w:val="10"/>
            <w:shd w:fill="auto" w:val="clear"/>
            <w:vAlign w:val="center"/>
          </w:tcPr>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are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not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relevant person, but want to sign the application on their behalf, you must include confirmation that you can do this.</w:t>
            </w:r>
          </w:p>
        </w:tc>
      </w:tr>
      <w:tr>
        <w:trPr>
          <w:cantSplit w:val="0"/>
          <w:tblHeader w:val="0"/>
        </w:trPr>
        <w:tc>
          <w:tcPr>
            <w:gridSpan w:val="8"/>
            <w:shd w:fill="auto" w:val="clear"/>
            <w:vAlign w:val="center"/>
          </w:tcPr>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have included written confirmation from a relevant person to confirm I can sign on their behalf.</w:t>
            </w:r>
          </w:p>
        </w:tc>
        <w:tc>
          <w:tcPr>
            <w:gridSpan w:val="2"/>
            <w:shd w:fill="auto" w:val="clear"/>
            <w:vAlign w:val="center"/>
          </w:tcPr>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0"/>
                <w:szCs w:val="20"/>
                <w:u w:val="none"/>
                <w:shd w:fill="auto" w:val="clear"/>
                <w:vertAlign w:val="baseline"/>
                <w:rtl w:val="0"/>
              </w:rPr>
              <w:t xml:space="preserve">x</w:t>
            </w:r>
            <w:r w:rsidDel="00000000" w:rsidR="00000000" w:rsidRPr="00000000">
              <w:rPr>
                <w:rtl w:val="0"/>
              </w:rPr>
            </w:r>
          </w:p>
        </w:tc>
      </w:tr>
      <w:tr>
        <w:trPr>
          <w:cantSplit w:val="0"/>
          <w:tblHeader w:val="0"/>
        </w:trPr>
        <w:tc>
          <w:tcPr>
            <w:gridSpan w:val="10"/>
            <w:shd w:fill="auto" w:val="clear"/>
            <w:vAlign w:val="center"/>
          </w:tcPr>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7b Does your application include a standard facility?</w:t>
            </w:r>
          </w:p>
        </w:tc>
      </w:tr>
      <w:tr>
        <w:trPr>
          <w:cantSplit w:val="0"/>
          <w:tblHeader w:val="0"/>
        </w:trPr>
        <w:tc>
          <w:tcPr>
            <w:gridSpan w:val="10"/>
            <w:shd w:fill="auto" w:val="clear"/>
            <w:vAlign w:val="center"/>
          </w:tcPr>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your application includes a standard facility, you also need to confirm that you are able to meet all relevant criteria of the standard rule set/sets for which you are applying.</w:t>
            </w:r>
          </w:p>
        </w:tc>
      </w:tr>
      <w:tr>
        <w:trPr>
          <w:cantSplit w:val="0"/>
          <w:tblHeader w:val="0"/>
        </w:trPr>
        <w:tc>
          <w:tcPr>
            <w:gridSpan w:val="8"/>
            <w:shd w:fill="auto" w:val="clear"/>
            <w:vAlign w:val="center"/>
          </w:tcPr>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EAMetaNormal-Roman" w:cs="EAMetaNormal-Roman" w:eastAsia="EAMetaNormal-Roman" w:hAnsi="EAMetaNormal-Roman"/>
                <w:b w:val="0"/>
                <w:i w:val="0"/>
                <w:smallCaps w:val="0"/>
                <w:strike w:val="0"/>
                <w:color w:val="000000"/>
                <w:sz w:val="20"/>
                <w:szCs w:val="20"/>
                <w:u w:val="none"/>
                <w:shd w:fill="auto" w:val="clear"/>
                <w:vertAlign w:val="baseline"/>
                <w:rtl w:val="0"/>
              </w:rPr>
              <w:t xml:space="preserve">I confirm that my standard facility will fully meet the rules that I have applied for.</w:t>
            </w:r>
            <w:r w:rsidDel="00000000" w:rsidR="00000000" w:rsidRPr="00000000">
              <w:rPr>
                <w:rtl w:val="0"/>
              </w:rPr>
            </w:r>
          </w:p>
        </w:tc>
        <w:tc>
          <w:tcPr>
            <w:gridSpan w:val="2"/>
            <w:shd w:fill="auto" w:val="clear"/>
            <w:vAlign w:val="center"/>
          </w:tcPr>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0"/>
                <w:szCs w:val="20"/>
                <w:u w:val="none"/>
                <w:shd w:fill="auto" w:val="clear"/>
                <w:vertAlign w:val="baseline"/>
                <w:rtl w:val="0"/>
              </w:rPr>
              <w:t xml:space="preserve">x</w:t>
            </w:r>
            <w:r w:rsidDel="00000000" w:rsidR="00000000" w:rsidRPr="00000000">
              <w:rPr>
                <w:rtl w:val="0"/>
              </w:rPr>
            </w:r>
          </w:p>
        </w:tc>
      </w:tr>
      <w:tr>
        <w:trPr>
          <w:cantSplit w:val="0"/>
          <w:tblHeader w:val="0"/>
        </w:trPr>
        <w:tc>
          <w:tcPr>
            <w:gridSpan w:val="10"/>
            <w:shd w:fill="auto" w:val="clear"/>
            <w:vAlign w:val="center"/>
          </w:tcPr>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7c Declaration</w:t>
            </w:r>
          </w:p>
        </w:tc>
      </w:tr>
      <w:tr>
        <w:trPr>
          <w:cantSplit w:val="0"/>
          <w:tblHeader w:val="0"/>
        </w:trPr>
        <w:tc>
          <w:tcPr>
            <w:gridSpan w:val="10"/>
            <w:shd w:fill="auto" w:val="clear"/>
            <w:vAlign w:val="center"/>
          </w:tcPr>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knowingly or recklessly make a statement which is false or misleading to help you get an environmental permit (for yourself or another person), you are committing an offence under the Environmental Permitting (England and Wales) Regulations 2016. </w:t>
            </w:r>
          </w:p>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declare that the information in this application is true to the best of my knowledge and belief. I understand that this application may be refused or approval withdrawn if I give false or incomplete information.</w:t>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understand that if I knowingly or recklessly make a false or misleading statement:</w:t>
            </w:r>
          </w:p>
          <w:p w:rsidR="00000000" w:rsidDel="00000000" w:rsidP="00000000" w:rsidRDefault="00000000" w:rsidRPr="00000000" w14:paraId="000002D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may be prosecuted; and</w:t>
            </w:r>
          </w:p>
          <w:p w:rsidR="00000000" w:rsidDel="00000000" w:rsidP="00000000" w:rsidRDefault="00000000" w:rsidRPr="00000000" w14:paraId="000002D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if convicted, I may have to pay a fine and/or go to prison.</w:t>
            </w:r>
          </w:p>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By signing below, you are confirming that you understand and agree with the declaration above.</w:t>
            </w:r>
            <w:r w:rsidDel="00000000" w:rsidR="00000000" w:rsidRPr="00000000">
              <w:rPr>
                <w:rtl w:val="0"/>
              </w:rPr>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2E0">
            <w:pPr>
              <w:spacing w:after="60" w:before="120" w:lineRule="auto"/>
              <w:rPr>
                <w:color w:val="000000"/>
                <w:sz w:val="20"/>
                <w:szCs w:val="20"/>
              </w:rPr>
            </w:pPr>
            <w:r w:rsidDel="00000000" w:rsidR="00000000" w:rsidRPr="00000000">
              <w:rPr>
                <w:color w:val="000000"/>
                <w:sz w:val="20"/>
                <w:szCs w:val="20"/>
                <w:rtl w:val="0"/>
              </w:rPr>
              <w:t xml:space="preserve">Title</w:t>
            </w:r>
          </w:p>
        </w:tc>
        <w:tc>
          <w:tcPr>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Mr                                    </w:t>
            </w:r>
          </w:p>
        </w:tc>
        <w:tc>
          <w:tcPr>
            <w:tcBorders>
              <w:left w:color="000000" w:space="0" w:sz="4" w:val="single"/>
            </w:tcBorders>
            <w:shd w:fill="auto" w:val="clear"/>
            <w:vAlign w:val="center"/>
          </w:tcPr>
          <w:p w:rsidR="00000000" w:rsidDel="00000000" w:rsidP="00000000" w:rsidRDefault="00000000" w:rsidRPr="00000000" w14:paraId="000002E6">
            <w:pPr>
              <w:spacing w:after="60" w:before="120" w:lineRule="auto"/>
              <w:rPr>
                <w:sz w:val="20"/>
                <w:szCs w:val="20"/>
              </w:rPr>
            </w:pPr>
            <w:r w:rsidDel="00000000" w:rsidR="00000000" w:rsidRPr="00000000">
              <w:rPr>
                <w:rtl w:val="0"/>
              </w:rPr>
            </w:r>
          </w:p>
        </w:tc>
        <w:tc>
          <w:tcPr>
            <w:gridSpan w:val="3"/>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E7">
            <w:pPr>
              <w:spacing w:after="60" w:before="120" w:lineRule="auto"/>
              <w:rPr>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tl w:val="0"/>
              </w:rPr>
            </w:r>
          </w:p>
        </w:tc>
      </w:tr>
      <w:tr>
        <w:trPr>
          <w:cantSplit w:val="0"/>
          <w:tblHeader w:val="0"/>
        </w:trPr>
        <w:tc>
          <w:tcPr>
            <w:gridSpan w:val="10"/>
            <w:shd w:fill="auto" w:val="clear"/>
          </w:tcPr>
          <w:p w:rsidR="00000000" w:rsidDel="00000000" w:rsidP="00000000" w:rsidRDefault="00000000" w:rsidRPr="00000000" w14:paraId="000002EA">
            <w:pPr>
              <w:spacing w:after="60" w:before="60" w:lineRule="auto"/>
              <w:rPr>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2F4">
            <w:pPr>
              <w:spacing w:after="60" w:before="120" w:lineRule="auto"/>
              <w:rPr>
                <w:color w:val="000000"/>
                <w:sz w:val="20"/>
                <w:szCs w:val="20"/>
              </w:rPr>
            </w:pPr>
            <w:r w:rsidDel="00000000" w:rsidR="00000000" w:rsidRPr="00000000">
              <w:rPr>
                <w:color w:val="000000"/>
                <w:sz w:val="20"/>
                <w:szCs w:val="20"/>
                <w:rtl w:val="0"/>
              </w:rPr>
              <w:t xml:space="preserve">First name</w:t>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F8">
            <w:pPr>
              <w:spacing w:after="60" w:before="12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Philip                                          </w:t>
            </w:r>
          </w:p>
        </w:tc>
        <w:tc>
          <w:tcPr>
            <w:gridSpan w:val="4"/>
            <w:tcBorders>
              <w:left w:color="000000" w:space="0" w:sz="4" w:val="single"/>
            </w:tcBorders>
            <w:shd w:fill="auto" w:val="clear"/>
            <w:vAlign w:val="center"/>
          </w:tcPr>
          <w:p w:rsidR="00000000" w:rsidDel="00000000" w:rsidP="00000000" w:rsidRDefault="00000000" w:rsidRPr="00000000" w14:paraId="000002FA">
            <w:pPr>
              <w:spacing w:after="60" w:before="120" w:lineRule="auto"/>
              <w:rPr>
                <w:sz w:val="20"/>
                <w:szCs w:val="20"/>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2FE">
            <w:pPr>
              <w:spacing w:after="60" w:before="120" w:lineRule="auto"/>
              <w:rPr>
                <w:color w:val="000000"/>
                <w:sz w:val="2"/>
                <w:szCs w:val="2"/>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4"/>
            <w:shd w:fill="auto" w:val="clear"/>
            <w:vAlign w:val="center"/>
          </w:tcPr>
          <w:p w:rsidR="00000000" w:rsidDel="00000000" w:rsidP="00000000" w:rsidRDefault="00000000" w:rsidRPr="00000000" w14:paraId="00000304">
            <w:pPr>
              <w:spacing w:after="60" w:before="120" w:lineRule="auto"/>
              <w:rPr>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308">
            <w:pPr>
              <w:spacing w:after="60" w:before="120" w:lineRule="auto"/>
              <w:rPr>
                <w:color w:val="000000"/>
                <w:sz w:val="20"/>
                <w:szCs w:val="20"/>
              </w:rPr>
            </w:pPr>
            <w:r w:rsidDel="00000000" w:rsidR="00000000" w:rsidRPr="00000000">
              <w:rPr>
                <w:color w:val="000000"/>
                <w:sz w:val="20"/>
                <w:szCs w:val="20"/>
                <w:rtl w:val="0"/>
              </w:rPr>
              <w:t xml:space="preserve">Last name</w:t>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0C">
            <w:pPr>
              <w:spacing w:after="60" w:before="12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Cockerton                                          </w:t>
            </w:r>
          </w:p>
        </w:tc>
        <w:tc>
          <w:tcPr>
            <w:gridSpan w:val="4"/>
            <w:tcBorders>
              <w:left w:color="000000" w:space="0" w:sz="4" w:val="single"/>
            </w:tcBorders>
            <w:shd w:fill="auto" w:val="clear"/>
            <w:vAlign w:val="center"/>
          </w:tcPr>
          <w:p w:rsidR="00000000" w:rsidDel="00000000" w:rsidP="00000000" w:rsidRDefault="00000000" w:rsidRPr="00000000" w14:paraId="0000030E">
            <w:pPr>
              <w:spacing w:after="60" w:before="120" w:lineRule="auto"/>
              <w:rPr>
                <w:sz w:val="20"/>
                <w:szCs w:val="20"/>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312">
            <w:pPr>
              <w:spacing w:after="60" w:before="120" w:lineRule="auto"/>
              <w:rPr>
                <w:color w:val="000000"/>
                <w:sz w:val="2"/>
                <w:szCs w:val="2"/>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4"/>
            <w:shd w:fill="auto" w:val="clear"/>
            <w:vAlign w:val="center"/>
          </w:tcPr>
          <w:p w:rsidR="00000000" w:rsidDel="00000000" w:rsidP="00000000" w:rsidRDefault="00000000" w:rsidRPr="00000000" w14:paraId="00000318">
            <w:pPr>
              <w:spacing w:after="60" w:before="120" w:lineRule="auto"/>
              <w:rPr>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31C">
            <w:pPr>
              <w:spacing w:after="60" w:before="120" w:lineRule="auto"/>
              <w:rPr>
                <w:color w:val="000000"/>
                <w:sz w:val="20"/>
                <w:szCs w:val="20"/>
              </w:rPr>
            </w:pPr>
            <w:r w:rsidDel="00000000" w:rsidR="00000000" w:rsidRPr="00000000">
              <w:rPr>
                <w:color w:val="000000"/>
                <w:sz w:val="20"/>
                <w:szCs w:val="20"/>
                <w:rtl w:val="0"/>
              </w:rPr>
              <w:t xml:space="preserve">On behalf of (if relevant)</w:t>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20">
            <w:pPr>
              <w:spacing w:after="60" w:before="12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Veolia ES Cleanaway (UK) Ltd                                          </w:t>
            </w:r>
          </w:p>
        </w:tc>
        <w:tc>
          <w:tcPr>
            <w:gridSpan w:val="4"/>
            <w:tcBorders>
              <w:left w:color="000000" w:space="0" w:sz="4" w:val="single"/>
            </w:tcBorders>
            <w:shd w:fill="auto" w:val="clear"/>
            <w:vAlign w:val="center"/>
          </w:tcPr>
          <w:p w:rsidR="00000000" w:rsidDel="00000000" w:rsidP="00000000" w:rsidRDefault="00000000" w:rsidRPr="00000000" w14:paraId="00000322">
            <w:pPr>
              <w:spacing w:after="60" w:before="120" w:lineRule="auto"/>
              <w:rPr>
                <w:sz w:val="20"/>
                <w:szCs w:val="20"/>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326">
            <w:pPr>
              <w:spacing w:after="60" w:before="120" w:lineRule="auto"/>
              <w:rPr>
                <w:color w:val="000000"/>
                <w:sz w:val="2"/>
                <w:szCs w:val="2"/>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4"/>
            <w:shd w:fill="auto" w:val="clear"/>
            <w:vAlign w:val="center"/>
          </w:tcPr>
          <w:p w:rsidR="00000000" w:rsidDel="00000000" w:rsidP="00000000" w:rsidRDefault="00000000" w:rsidRPr="00000000" w14:paraId="0000032C">
            <w:pPr>
              <w:spacing w:after="60" w:before="120" w:lineRule="auto"/>
              <w:rPr>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330">
            <w:pPr>
              <w:spacing w:after="60" w:before="120" w:lineRule="auto"/>
              <w:rPr>
                <w:color w:val="000000"/>
                <w:sz w:val="20"/>
                <w:szCs w:val="20"/>
              </w:rPr>
            </w:pPr>
            <w:r w:rsidDel="00000000" w:rsidR="00000000" w:rsidRPr="00000000">
              <w:rPr>
                <w:color w:val="000000"/>
                <w:sz w:val="20"/>
                <w:szCs w:val="20"/>
                <w:rtl w:val="0"/>
              </w:rPr>
              <w:t xml:space="preserve">Today’s date (DD/MM/YYYY)</w:t>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06/06/2023                                               </w:t>
            </w:r>
          </w:p>
        </w:tc>
        <w:tc>
          <w:tcPr>
            <w:gridSpan w:val="4"/>
            <w:tcBorders>
              <w:left w:color="000000" w:space="0" w:sz="4" w:val="single"/>
            </w:tcBorders>
            <w:shd w:fill="auto" w:val="clear"/>
            <w:vAlign w:val="center"/>
          </w:tcPr>
          <w:p w:rsidR="00000000" w:rsidDel="00000000" w:rsidP="00000000" w:rsidRDefault="00000000" w:rsidRPr="00000000" w14:paraId="00000336">
            <w:pPr>
              <w:spacing w:after="60" w:before="120" w:lineRule="auto"/>
              <w:rPr>
                <w:sz w:val="20"/>
                <w:szCs w:val="20"/>
              </w:rPr>
            </w:pPr>
            <w:r w:rsidDel="00000000" w:rsidR="00000000" w:rsidRPr="00000000">
              <w:rPr>
                <w:rtl w:val="0"/>
              </w:rPr>
            </w:r>
          </w:p>
        </w:tc>
      </w:tr>
      <w:tr>
        <w:trPr>
          <w:cantSplit w:val="0"/>
          <w:tblHeader w:val="0"/>
        </w:trPr>
        <w:tc>
          <w:tcPr>
            <w:gridSpan w:val="10"/>
            <w:shd w:fill="auto" w:val="clear"/>
            <w:vAlign w:val="center"/>
          </w:tcPr>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knowingly or recklessly make a statement which is false or misleading to help you get an environmental permit (for yourself or another person), you are committing an offence under the Environmental Permitting (England and Wales) Regulations 2016. </w:t>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declare that the information in this application is true to the best of my knowledge and belief. I understand that this application may be refused or approval withdrawn if I give false or incomplete information.</w:t>
            </w:r>
          </w:p>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understand that if I knowingly or recklessly make a false or misleading statement:</w:t>
            </w:r>
          </w:p>
          <w:p w:rsidR="00000000" w:rsidDel="00000000" w:rsidP="00000000" w:rsidRDefault="00000000" w:rsidRPr="00000000" w14:paraId="000003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may be prosecuted; and</w:t>
            </w:r>
          </w:p>
          <w:p w:rsidR="00000000" w:rsidDel="00000000" w:rsidP="00000000" w:rsidRDefault="00000000" w:rsidRPr="00000000" w14:paraId="000003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if convicted, I may have to pay a fine and/or go to prison.</w:t>
            </w:r>
          </w:p>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By signing below, you are confirming that you understand and agree with the declaration above.</w:t>
            </w:r>
            <w:r w:rsidDel="00000000" w:rsidR="00000000" w:rsidRPr="00000000">
              <w:rPr>
                <w:rtl w:val="0"/>
              </w:rPr>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349">
            <w:pPr>
              <w:spacing w:after="60" w:before="120" w:lineRule="auto"/>
              <w:rPr>
                <w:color w:val="000000"/>
                <w:sz w:val="20"/>
                <w:szCs w:val="20"/>
              </w:rPr>
            </w:pPr>
            <w:r w:rsidDel="00000000" w:rsidR="00000000" w:rsidRPr="00000000">
              <w:rPr>
                <w:color w:val="000000"/>
                <w:sz w:val="20"/>
                <w:szCs w:val="20"/>
                <w:rtl w:val="0"/>
              </w:rPr>
              <w:t xml:space="preserve">Title</w:t>
            </w:r>
          </w:p>
        </w:tc>
        <w:tc>
          <w:tcPr>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tcBorders>
              <w:left w:color="000000" w:space="0" w:sz="4" w:val="single"/>
            </w:tcBorders>
            <w:shd w:fill="auto" w:val="clear"/>
            <w:vAlign w:val="center"/>
          </w:tcPr>
          <w:p w:rsidR="00000000" w:rsidDel="00000000" w:rsidP="00000000" w:rsidRDefault="00000000" w:rsidRPr="00000000" w14:paraId="0000034F">
            <w:pPr>
              <w:spacing w:after="60" w:before="120" w:lineRule="auto"/>
              <w:rPr>
                <w:sz w:val="20"/>
                <w:szCs w:val="20"/>
              </w:rPr>
            </w:pPr>
            <w:r w:rsidDel="00000000" w:rsidR="00000000" w:rsidRPr="00000000">
              <w:rPr>
                <w:rtl w:val="0"/>
              </w:rPr>
            </w:r>
          </w:p>
        </w:tc>
        <w:tc>
          <w:tcPr>
            <w:gridSpan w:val="3"/>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50">
            <w:pPr>
              <w:spacing w:after="60" w:before="120" w:lineRule="auto"/>
              <w:rPr>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tl w:val="0"/>
              </w:rPr>
            </w:r>
          </w:p>
        </w:tc>
      </w:tr>
      <w:tr>
        <w:trPr>
          <w:cantSplit w:val="0"/>
          <w:tblHeader w:val="0"/>
        </w:trPr>
        <w:tc>
          <w:tcPr>
            <w:gridSpan w:val="10"/>
            <w:shd w:fill="auto" w:val="clear"/>
          </w:tcPr>
          <w:p w:rsidR="00000000" w:rsidDel="00000000" w:rsidP="00000000" w:rsidRDefault="00000000" w:rsidRPr="00000000" w14:paraId="00000353">
            <w:pPr>
              <w:spacing w:after="60" w:before="60" w:lineRule="auto"/>
              <w:rPr>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35D">
            <w:pPr>
              <w:spacing w:after="60" w:before="120" w:lineRule="auto"/>
              <w:rPr>
                <w:color w:val="000000"/>
                <w:sz w:val="20"/>
                <w:szCs w:val="20"/>
              </w:rPr>
            </w:pPr>
            <w:r w:rsidDel="00000000" w:rsidR="00000000" w:rsidRPr="00000000">
              <w:rPr>
                <w:color w:val="000000"/>
                <w:sz w:val="20"/>
                <w:szCs w:val="20"/>
                <w:rtl w:val="0"/>
              </w:rPr>
              <w:t xml:space="preserve">First name</w:t>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1">
            <w:pPr>
              <w:spacing w:after="60" w:before="12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gridSpan w:val="4"/>
            <w:tcBorders>
              <w:left w:color="000000" w:space="0" w:sz="4" w:val="single"/>
            </w:tcBorders>
            <w:shd w:fill="auto" w:val="clear"/>
            <w:vAlign w:val="center"/>
          </w:tcPr>
          <w:p w:rsidR="00000000" w:rsidDel="00000000" w:rsidP="00000000" w:rsidRDefault="00000000" w:rsidRPr="00000000" w14:paraId="00000363">
            <w:pPr>
              <w:spacing w:after="60" w:before="120" w:lineRule="auto"/>
              <w:rPr>
                <w:sz w:val="20"/>
                <w:szCs w:val="20"/>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367">
            <w:pPr>
              <w:spacing w:after="60" w:before="120" w:lineRule="auto"/>
              <w:rPr>
                <w:color w:val="000000"/>
                <w:sz w:val="2"/>
                <w:szCs w:val="2"/>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4"/>
            <w:shd w:fill="auto" w:val="clear"/>
            <w:vAlign w:val="center"/>
          </w:tcPr>
          <w:p w:rsidR="00000000" w:rsidDel="00000000" w:rsidP="00000000" w:rsidRDefault="00000000" w:rsidRPr="00000000" w14:paraId="0000036D">
            <w:pPr>
              <w:spacing w:after="60" w:before="120" w:lineRule="auto"/>
              <w:rPr>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371">
            <w:pPr>
              <w:spacing w:after="60" w:before="120" w:lineRule="auto"/>
              <w:rPr>
                <w:color w:val="000000"/>
                <w:sz w:val="20"/>
                <w:szCs w:val="20"/>
              </w:rPr>
            </w:pPr>
            <w:r w:rsidDel="00000000" w:rsidR="00000000" w:rsidRPr="00000000">
              <w:rPr>
                <w:color w:val="000000"/>
                <w:sz w:val="20"/>
                <w:szCs w:val="20"/>
                <w:rtl w:val="0"/>
              </w:rPr>
              <w:t xml:space="preserve">Last name</w:t>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5">
            <w:pPr>
              <w:spacing w:after="60" w:before="12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gridSpan w:val="4"/>
            <w:tcBorders>
              <w:left w:color="000000" w:space="0" w:sz="4" w:val="single"/>
            </w:tcBorders>
            <w:shd w:fill="auto" w:val="clear"/>
            <w:vAlign w:val="center"/>
          </w:tcPr>
          <w:p w:rsidR="00000000" w:rsidDel="00000000" w:rsidP="00000000" w:rsidRDefault="00000000" w:rsidRPr="00000000" w14:paraId="00000377">
            <w:pPr>
              <w:spacing w:after="60" w:before="120" w:lineRule="auto"/>
              <w:rPr>
                <w:sz w:val="20"/>
                <w:szCs w:val="20"/>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37B">
            <w:pPr>
              <w:spacing w:after="60" w:before="120" w:lineRule="auto"/>
              <w:rPr>
                <w:color w:val="000000"/>
                <w:sz w:val="2"/>
                <w:szCs w:val="2"/>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4"/>
            <w:shd w:fill="auto" w:val="clear"/>
            <w:vAlign w:val="center"/>
          </w:tcPr>
          <w:p w:rsidR="00000000" w:rsidDel="00000000" w:rsidP="00000000" w:rsidRDefault="00000000" w:rsidRPr="00000000" w14:paraId="00000381">
            <w:pPr>
              <w:spacing w:after="60" w:before="120" w:lineRule="auto"/>
              <w:rPr>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385">
            <w:pPr>
              <w:spacing w:after="60" w:before="120" w:lineRule="auto"/>
              <w:rPr>
                <w:color w:val="000000"/>
                <w:sz w:val="20"/>
                <w:szCs w:val="20"/>
              </w:rPr>
            </w:pPr>
            <w:r w:rsidDel="00000000" w:rsidR="00000000" w:rsidRPr="00000000">
              <w:rPr>
                <w:color w:val="000000"/>
                <w:sz w:val="20"/>
                <w:szCs w:val="20"/>
                <w:rtl w:val="0"/>
              </w:rPr>
              <w:t xml:space="preserve">On behalf of (if relevant)</w:t>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9">
            <w:pPr>
              <w:spacing w:after="60" w:before="12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gridSpan w:val="4"/>
            <w:tcBorders>
              <w:left w:color="000000" w:space="0" w:sz="4" w:val="single"/>
            </w:tcBorders>
            <w:shd w:fill="auto" w:val="clear"/>
            <w:vAlign w:val="center"/>
          </w:tcPr>
          <w:p w:rsidR="00000000" w:rsidDel="00000000" w:rsidP="00000000" w:rsidRDefault="00000000" w:rsidRPr="00000000" w14:paraId="0000038B">
            <w:pPr>
              <w:spacing w:after="60" w:before="120" w:lineRule="auto"/>
              <w:rPr>
                <w:sz w:val="20"/>
                <w:szCs w:val="20"/>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38F">
            <w:pPr>
              <w:spacing w:after="60" w:before="120" w:lineRule="auto"/>
              <w:rPr>
                <w:color w:val="000000"/>
                <w:sz w:val="2"/>
                <w:szCs w:val="2"/>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4"/>
            <w:shd w:fill="auto" w:val="clear"/>
            <w:vAlign w:val="center"/>
          </w:tcPr>
          <w:p w:rsidR="00000000" w:rsidDel="00000000" w:rsidP="00000000" w:rsidRDefault="00000000" w:rsidRPr="00000000" w14:paraId="00000395">
            <w:pPr>
              <w:spacing w:after="60" w:before="120" w:lineRule="auto"/>
              <w:rPr>
                <w:sz w:val="2"/>
                <w:szCs w:val="2"/>
              </w:rPr>
            </w:pPr>
            <w:r w:rsidDel="00000000" w:rsidR="00000000" w:rsidRPr="00000000">
              <w:rPr>
                <w:rtl w:val="0"/>
              </w:rPr>
            </w:r>
          </w:p>
        </w:tc>
      </w:tr>
      <w:tr>
        <w:trPr>
          <w:cantSplit w:val="0"/>
          <w:tblHeader w:val="0"/>
        </w:trPr>
        <w:tc>
          <w:tcPr>
            <w:gridSpan w:val="4"/>
            <w:tcBorders>
              <w:right w:color="000000" w:space="0" w:sz="4" w:val="single"/>
            </w:tcBorders>
            <w:shd w:fill="auto" w:val="clear"/>
          </w:tcPr>
          <w:p w:rsidR="00000000" w:rsidDel="00000000" w:rsidP="00000000" w:rsidRDefault="00000000" w:rsidRPr="00000000" w14:paraId="00000399">
            <w:pPr>
              <w:spacing w:after="60" w:before="120" w:lineRule="auto"/>
              <w:rPr>
                <w:color w:val="000000"/>
                <w:sz w:val="20"/>
                <w:szCs w:val="20"/>
              </w:rPr>
            </w:pPr>
            <w:r w:rsidDel="00000000" w:rsidR="00000000" w:rsidRPr="00000000">
              <w:rPr>
                <w:color w:val="000000"/>
                <w:sz w:val="20"/>
                <w:szCs w:val="20"/>
                <w:rtl w:val="0"/>
              </w:rPr>
              <w:t xml:space="preserve">Today’s date (DD/MM/YYYY)</w:t>
            </w:r>
          </w:p>
        </w:tc>
        <w:tc>
          <w:tcPr>
            <w:gridSpan w:val="2"/>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4"/>
            <w:tcBorders>
              <w:left w:color="000000" w:space="0" w:sz="4" w:val="single"/>
            </w:tcBorders>
            <w:shd w:fill="auto" w:val="clear"/>
            <w:vAlign w:val="center"/>
          </w:tcPr>
          <w:p w:rsidR="00000000" w:rsidDel="00000000" w:rsidP="00000000" w:rsidRDefault="00000000" w:rsidRPr="00000000" w14:paraId="0000039F">
            <w:pPr>
              <w:spacing w:after="60" w:before="120" w:lineRule="auto"/>
              <w:rPr>
                <w:sz w:val="20"/>
                <w:szCs w:val="20"/>
              </w:rPr>
            </w:pPr>
            <w:r w:rsidDel="00000000" w:rsidR="00000000" w:rsidRPr="00000000">
              <w:rPr>
                <w:rtl w:val="0"/>
              </w:rPr>
            </w:r>
          </w:p>
        </w:tc>
      </w:tr>
    </w:tbl>
    <w:p w:rsidR="00000000" w:rsidDel="00000000" w:rsidP="00000000" w:rsidRDefault="00000000" w:rsidRPr="00000000" w14:paraId="000003A3">
      <w:pPr>
        <w:tabs>
          <w:tab w:val="left" w:leader="none" w:pos="7903"/>
        </w:tabs>
        <w:rPr>
          <w:sz w:val="20"/>
          <w:szCs w:val="20"/>
        </w:rPr>
      </w:pPr>
      <w:r w:rsidDel="00000000" w:rsidR="00000000" w:rsidRPr="00000000">
        <w:rPr>
          <w:rtl w:val="0"/>
        </w:rPr>
      </w:r>
    </w:p>
    <w:sectPr>
      <w:headerReference r:id="rId12" w:type="default"/>
      <w:type w:val="continuous"/>
      <w:pgSz w:h="16838" w:w="11906" w:orient="portrait"/>
      <w:pgMar w:bottom="709" w:top="902" w:left="1259" w:right="924" w:header="567" w:footer="34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Arial Unicode MS"/>
  <w:font w:name="Courier New"/>
  <w:font w:name="EAMetaNormal-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Form: EPA Part A</w:t>
      <w:tab/>
      <w:t xml:space="preserve">Page </w:t>
    </w:r>
    <w:r w:rsidDel="00000000" w:rsidR="00000000" w:rsidRPr="00000000">
      <w:rPr>
        <w:rFonts w:ascii="Arial" w:cs="Arial" w:eastAsia="Arial" w:hAnsi="Arial"/>
        <w:b w:val="1"/>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ab/>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Version 9, June 2016</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28" name=""/>
              <a:graphic>
                <a:graphicData uri="http://schemas.microsoft.com/office/word/2010/wordprocessingShape">
                  <wps:wsp>
                    <wps:cNvSpPr/>
                    <wps:cNvPr id="2" name="Shape 2"/>
                    <wps:spPr>
                      <a:xfrm>
                        <a:off x="4775770" y="3671098"/>
                        <a:ext cx="1140460" cy="21780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20"/>
                              <w:vertAlign w:val="baseline"/>
                            </w:rPr>
                            <w:t xml:space="preserve">Page</w:t>
                          </w:r>
                          <w:r w:rsidDel="00000000" w:rsidR="00000000" w:rsidRPr="00000000">
                            <w:rPr>
                              <w:rFonts w:ascii="Arial" w:cs="Arial" w:eastAsia="Arial" w:hAnsi="Arial"/>
                              <w:b w:val="0"/>
                              <w:i w:val="0"/>
                              <w:smallCaps w:val="0"/>
                              <w:strike w:val="0"/>
                              <w:color w:val="0091a5"/>
                              <w:sz w:val="20"/>
                              <w:vertAlign w:val="baseline"/>
                            </w:rPr>
                            <w:t xml:space="preserve">  PAGE 2</w:t>
                          </w:r>
                          <w:r w:rsidDel="00000000" w:rsidR="00000000" w:rsidRPr="00000000">
                            <w:rPr>
                              <w:rFonts w:ascii="Arial" w:cs="Arial" w:eastAsia="Arial" w:hAnsi="Arial"/>
                              <w:b w:val="0"/>
                              <w:i w:val="0"/>
                              <w:smallCaps w:val="0"/>
                              <w:strike w:val="0"/>
                              <w:color w:val="000000"/>
                              <w:sz w:val="20"/>
                              <w:vertAlign w:val="baseline"/>
                            </w:rPr>
                            <w:t xml:space="preserve"> of </w:t>
                          </w:r>
                          <w:r w:rsidDel="00000000" w:rsidR="00000000" w:rsidRPr="00000000">
                            <w:rPr>
                              <w:rFonts w:ascii="Arial" w:cs="Arial" w:eastAsia="Arial" w:hAnsi="Arial"/>
                              <w:b w:val="0"/>
                              <w:i w:val="0"/>
                              <w:smallCaps w:val="0"/>
                              <w:strike w:val="0"/>
                              <w:color w:val="0091a5"/>
                              <w:sz w:val="20"/>
                              <w:vertAlign w:val="baseline"/>
                            </w:rPr>
                            <w:t xml:space="preserve"> NUMPAGES  3</w:t>
                          </w:r>
                        </w:p>
                      </w:txbxContent>
                    </wps:txbx>
                    <wps:bodyPr anchorCtr="0" anchor="t" bIns="45700" lIns="0" spcFirstLastPara="1" rIns="91425"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28"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49985" cy="22733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Form: EPR Part C0.5</w:t>
      <w:tab/>
      <w:t xml:space="preserve">Page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NRW Version 2, January 2017</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30" name=""/>
              <a:graphic>
                <a:graphicData uri="http://schemas.microsoft.com/office/word/2010/wordprocessingShape">
                  <wps:wsp>
                    <wps:cNvSpPr/>
                    <wps:cNvPr id="4" name="Shape 4"/>
                    <wps:spPr>
                      <a:xfrm>
                        <a:off x="4775770" y="3671098"/>
                        <a:ext cx="1140460" cy="21780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20"/>
                              <w:vertAlign w:val="baseline"/>
                            </w:rPr>
                            <w:t xml:space="preserve">Page</w:t>
                          </w:r>
                          <w:r w:rsidDel="00000000" w:rsidR="00000000" w:rsidRPr="00000000">
                            <w:rPr>
                              <w:rFonts w:ascii="Arial" w:cs="Arial" w:eastAsia="Arial" w:hAnsi="Arial"/>
                              <w:b w:val="0"/>
                              <w:i w:val="0"/>
                              <w:smallCaps w:val="0"/>
                              <w:strike w:val="0"/>
                              <w:color w:val="0091a5"/>
                              <w:sz w:val="20"/>
                              <w:vertAlign w:val="baseline"/>
                            </w:rPr>
                            <w:t xml:space="preserve">  PAGE 1</w:t>
                          </w:r>
                          <w:r w:rsidDel="00000000" w:rsidR="00000000" w:rsidRPr="00000000">
                            <w:rPr>
                              <w:rFonts w:ascii="Arial" w:cs="Arial" w:eastAsia="Arial" w:hAnsi="Arial"/>
                              <w:b w:val="0"/>
                              <w:i w:val="0"/>
                              <w:smallCaps w:val="0"/>
                              <w:strike w:val="0"/>
                              <w:color w:val="000000"/>
                              <w:sz w:val="20"/>
                              <w:vertAlign w:val="baseline"/>
                            </w:rPr>
                            <w:t xml:space="preserve"> of </w:t>
                          </w:r>
                          <w:r w:rsidDel="00000000" w:rsidR="00000000" w:rsidRPr="00000000">
                            <w:rPr>
                              <w:rFonts w:ascii="Arial" w:cs="Arial" w:eastAsia="Arial" w:hAnsi="Arial"/>
                              <w:b w:val="0"/>
                              <w:i w:val="0"/>
                              <w:smallCaps w:val="0"/>
                              <w:strike w:val="0"/>
                              <w:color w:val="0091a5"/>
                              <w:sz w:val="20"/>
                              <w:vertAlign w:val="baseline"/>
                            </w:rPr>
                            <w:t xml:space="preserve"> NUMPAGES  4</w:t>
                          </w:r>
                        </w:p>
                      </w:txbxContent>
                    </wps:txbx>
                    <wps:bodyPr anchorCtr="0" anchor="t" bIns="45700" lIns="0" spcFirstLastPara="1" rIns="91425"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30"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149985" cy="227330"/>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Form: EPR Part C0.5</w:t>
      <w:tab/>
      <w:t xml:space="preserve">Page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ab/>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NRW Version 2, January 2017</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29" name=""/>
              <a:graphic>
                <a:graphicData uri="http://schemas.microsoft.com/office/word/2010/wordprocessingShape">
                  <wps:wsp>
                    <wps:cNvSpPr/>
                    <wps:cNvPr id="3" name="Shape 3"/>
                    <wps:spPr>
                      <a:xfrm>
                        <a:off x="4775770" y="3671098"/>
                        <a:ext cx="1140460" cy="21780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20"/>
                              <w:vertAlign w:val="baseline"/>
                            </w:rPr>
                            <w:t xml:space="preserve">Page</w:t>
                          </w:r>
                          <w:r w:rsidDel="00000000" w:rsidR="00000000" w:rsidRPr="00000000">
                            <w:rPr>
                              <w:rFonts w:ascii="Arial" w:cs="Arial" w:eastAsia="Arial" w:hAnsi="Arial"/>
                              <w:b w:val="0"/>
                              <w:i w:val="0"/>
                              <w:smallCaps w:val="0"/>
                              <w:strike w:val="0"/>
                              <w:color w:val="0091a5"/>
                              <w:sz w:val="20"/>
                              <w:vertAlign w:val="baseline"/>
                            </w:rPr>
                            <w:t xml:space="preserve">  PAGE 4</w:t>
                          </w:r>
                          <w:r w:rsidDel="00000000" w:rsidR="00000000" w:rsidRPr="00000000">
                            <w:rPr>
                              <w:rFonts w:ascii="Arial" w:cs="Arial" w:eastAsia="Arial" w:hAnsi="Arial"/>
                              <w:b w:val="0"/>
                              <w:i w:val="0"/>
                              <w:smallCaps w:val="0"/>
                              <w:strike w:val="0"/>
                              <w:color w:val="000000"/>
                              <w:sz w:val="20"/>
                              <w:vertAlign w:val="baseline"/>
                            </w:rPr>
                            <w:t xml:space="preserve"> of </w:t>
                          </w:r>
                          <w:r w:rsidDel="00000000" w:rsidR="00000000" w:rsidRPr="00000000">
                            <w:rPr>
                              <w:rFonts w:ascii="Arial" w:cs="Arial" w:eastAsia="Arial" w:hAnsi="Arial"/>
                              <w:b w:val="0"/>
                              <w:i w:val="0"/>
                              <w:smallCaps w:val="0"/>
                              <w:strike w:val="0"/>
                              <w:color w:val="0091a5"/>
                              <w:sz w:val="20"/>
                              <w:vertAlign w:val="baseline"/>
                            </w:rPr>
                            <w:t xml:space="preserve"> NUMPAGES  4</w:t>
                          </w:r>
                        </w:p>
                      </w:txbxContent>
                    </wps:txbx>
                    <wps:bodyPr anchorCtr="0" anchor="t" bIns="45700" lIns="0" spcFirstLastPara="1" rIns="91425"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29"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149985" cy="22733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bl>
    <w:tblPr>
      <w:tblStyle w:val="Table2"/>
      <w:tblW w:w="11671.0" w:type="dxa"/>
      <w:jc w:val="left"/>
      <w:tblInd w:w="113.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0065"/>
      <w:gridCol w:w="1606"/>
      <w:tblGridChange w:id="0">
        <w:tblGrid>
          <w:gridCol w:w="10065"/>
          <w:gridCol w:w="1606"/>
        </w:tblGrid>
      </w:tblGridChange>
    </w:tblGrid>
    <w:tr>
      <w:trPr>
        <w:cantSplit w:val="0"/>
        <w:trHeight w:val="1012" w:hRule="atLeast"/>
        <w:tblHeader w:val="0"/>
      </w:trPr>
      <w:tc>
        <w:tcPr>
          <w:vAlign w:val="center"/>
        </w:tcPr>
        <w:p w:rsidR="00000000" w:rsidDel="00000000" w:rsidP="00000000" w:rsidRDefault="00000000" w:rsidRPr="00000000" w14:paraId="000003A5">
          <w:pPr>
            <w:spacing w:after="120" w:before="60" w:lineRule="auto"/>
            <w:ind w:right="-103"/>
            <w:rPr>
              <w:b w:val="1"/>
              <w:color w:val="00a0aa"/>
              <w:sz w:val="32"/>
              <w:szCs w:val="32"/>
            </w:rPr>
          </w:pPr>
          <w:r w:rsidDel="00000000" w:rsidR="00000000" w:rsidRPr="00000000">
            <w:rPr>
              <w:b w:val="1"/>
              <w:color w:val="00a0aa"/>
              <w:sz w:val="32"/>
              <w:szCs w:val="32"/>
              <w:rtl w:val="0"/>
            </w:rPr>
            <w:t xml:space="preserve">Application for an environmental permit:</w:t>
          </w:r>
        </w:p>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240" w:lineRule="auto"/>
            <w:ind w:left="397" w:right="-103" w:firstLine="0"/>
            <w:jc w:val="left"/>
            <w:rPr>
              <w:rFonts w:ascii="Arial" w:cs="Arial" w:eastAsia="Arial" w:hAnsi="Arial"/>
              <w:b w:val="1"/>
              <w:i w:val="0"/>
              <w:smallCaps w:val="0"/>
              <w:strike w:val="0"/>
              <w:color w:val="00a0aa"/>
              <w:sz w:val="32"/>
              <w:szCs w:val="32"/>
              <w:u w:val="none"/>
              <w:shd w:fill="auto" w:val="clear"/>
              <w:vertAlign w:val="baseline"/>
            </w:rPr>
          </w:pPr>
          <w:r w:rsidDel="00000000" w:rsidR="00000000" w:rsidRPr="00000000">
            <w:rPr>
              <w:rFonts w:ascii="Arial" w:cs="Arial" w:eastAsia="Arial" w:hAnsi="Arial"/>
              <w:b w:val="1"/>
              <w:i w:val="0"/>
              <w:smallCaps w:val="0"/>
              <w:strike w:val="0"/>
              <w:color w:val="00a0aa"/>
              <w:sz w:val="32"/>
              <w:szCs w:val="32"/>
              <w:u w:val="none"/>
              <w:shd w:fill="auto" w:val="clear"/>
              <w:vertAlign w:val="baseline"/>
              <w:rtl w:val="0"/>
            </w:rPr>
            <w:t xml:space="preserve">Part C0.5 - Administrative variation of a standard or bespoke permit</w:t>
          </w:r>
          <w:r w:rsidDel="00000000" w:rsidR="00000000" w:rsidRPr="00000000">
            <w:drawing>
              <wp:anchor allowOverlap="1" behindDoc="0" distB="0" distT="0" distL="114300" distR="114300" hidden="0" layoutInCell="1" locked="0" relativeHeight="0" simplePos="0">
                <wp:simplePos x="0" y="0"/>
                <wp:positionH relativeFrom="column">
                  <wp:posOffset>-799463</wp:posOffset>
                </wp:positionH>
                <wp:positionV relativeFrom="paragraph">
                  <wp:posOffset>0</wp:posOffset>
                </wp:positionV>
                <wp:extent cx="1296035" cy="890905"/>
                <wp:effectExtent b="0" l="0" r="0" t="0"/>
                <wp:wrapSquare wrapText="bothSides" distB="0" distT="0" distL="114300" distR="114300"/>
                <wp:docPr descr="coloured logog jpeg.jpg" id="31" name="image1.jpg"/>
                <a:graphic>
                  <a:graphicData uri="http://schemas.openxmlformats.org/drawingml/2006/picture">
                    <pic:pic>
                      <pic:nvPicPr>
                        <pic:cNvPr descr="coloured logog jpeg.jpg" id="0" name="image1.jpg"/>
                        <pic:cNvPicPr preferRelativeResize="0"/>
                      </pic:nvPicPr>
                      <pic:blipFill>
                        <a:blip r:embed="rId1"/>
                        <a:srcRect b="0" l="0" r="0" t="0"/>
                        <a:stretch>
                          <a:fillRect/>
                        </a:stretch>
                      </pic:blipFill>
                      <pic:spPr>
                        <a:xfrm>
                          <a:off x="0" y="0"/>
                          <a:ext cx="1296035" cy="890905"/>
                        </a:xfrm>
                        <a:prstGeom prst="rect"/>
                        <a:ln/>
                      </pic:spPr>
                    </pic:pic>
                  </a:graphicData>
                </a:graphic>
              </wp:anchor>
            </w:drawing>
          </w:r>
        </w:p>
      </w:tc>
      <w:tc>
        <w:tcPr/>
        <w:p w:rsidR="00000000" w:rsidDel="00000000" w:rsidP="00000000" w:rsidRDefault="00000000" w:rsidRPr="00000000" w14:paraId="000003A7">
          <w:pPr>
            <w:rPr>
              <w:b w:val="1"/>
              <w:color w:val="00a0aa"/>
              <w:sz w:val="20"/>
              <w:szCs w:val="20"/>
            </w:rPr>
          </w:pPr>
          <w:r w:rsidDel="00000000" w:rsidR="00000000" w:rsidRPr="00000000">
            <w:rPr>
              <w:rtl w:val="0"/>
            </w:rPr>
          </w:r>
        </w:p>
        <w:p w:rsidR="00000000" w:rsidDel="00000000" w:rsidP="00000000" w:rsidRDefault="00000000" w:rsidRPr="00000000" w14:paraId="000003A8">
          <w:pPr>
            <w:rPr>
              <w:b w:val="1"/>
              <w:color w:val="00a0aa"/>
              <w:sz w:val="20"/>
              <w:szCs w:val="20"/>
            </w:rPr>
          </w:pPr>
          <w:r w:rsidDel="00000000" w:rsidR="00000000" w:rsidRPr="00000000">
            <w:rPr>
              <w:rtl w:val="0"/>
            </w:rPr>
          </w:r>
        </w:p>
        <w:p w:rsidR="00000000" w:rsidDel="00000000" w:rsidP="00000000" w:rsidRDefault="00000000" w:rsidRPr="00000000" w14:paraId="000003A9">
          <w:pPr>
            <w:rPr>
              <w:b w:val="1"/>
              <w:color w:val="00a0aa"/>
              <w:sz w:val="20"/>
              <w:szCs w:val="20"/>
            </w:rPr>
          </w:pPr>
          <w:r w:rsidDel="00000000" w:rsidR="00000000" w:rsidRPr="00000000">
            <w:rPr>
              <w:rtl w:val="0"/>
            </w:rPr>
          </w:r>
        </w:p>
        <w:p w:rsidR="00000000" w:rsidDel="00000000" w:rsidP="00000000" w:rsidRDefault="00000000" w:rsidRPr="00000000" w14:paraId="000003AA">
          <w:pPr>
            <w:rPr>
              <w:b w:val="1"/>
              <w:color w:val="00a0aa"/>
              <w:sz w:val="20"/>
              <w:szCs w:val="20"/>
            </w:rPr>
          </w:pPr>
          <w:r w:rsidDel="00000000" w:rsidR="00000000" w:rsidRPr="00000000">
            <w:rPr>
              <w:rtl w:val="0"/>
            </w:rPr>
          </w:r>
        </w:p>
      </w:tc>
    </w:tr>
  </w:tbl>
  <w:p w:rsidR="00000000" w:rsidDel="00000000" w:rsidP="00000000" w:rsidRDefault="00000000" w:rsidRPr="00000000" w14:paraId="000003AB">
    <w:pPr>
      <w:keepNext w:val="1"/>
      <w:keepLines w:val="1"/>
      <w:widowControl w:val="0"/>
      <w:pBdr>
        <w:bottom w:color="000000" w:space="1" w:sz="12" w:val="single"/>
      </w:pBdr>
      <w:ind w:left="142" w:firstLine="0"/>
      <w:rPr>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70" w:hanging="17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70" w:hanging="17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170" w:hanging="17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0"/>
        <w:tab w:val="left" w:leader="none" w:pos="567"/>
        <w:tab w:val="left" w:leader="none" w:pos="900"/>
        <w:tab w:val="left" w:leader="none" w:pos="3119"/>
      </w:tabs>
      <w:spacing w:after="240" w:lineRule="auto"/>
    </w:pPr>
    <w:rPr>
      <w:b w:val="1"/>
      <w:color w:val="0091a5"/>
      <w:sz w:val="24"/>
      <w:szCs w:val="24"/>
    </w:rPr>
  </w:style>
  <w:style w:type="paragraph" w:styleId="Heading2">
    <w:name w:val="heading 2"/>
    <w:basedOn w:val="Normal"/>
    <w:next w:val="Normal"/>
    <w:pPr>
      <w:keepNext w:val="1"/>
      <w:keepLines w:val="1"/>
    </w:pPr>
    <w:rPr>
      <w:b w:val="1"/>
      <w:color w:val="0091a5"/>
    </w:rPr>
  </w:style>
  <w:style w:type="paragraph" w:styleId="Heading3">
    <w:name w:val="heading 3"/>
    <w:basedOn w:val="Normal"/>
    <w:next w:val="Normal"/>
    <w:pPr>
      <w:keepNext w:val="1"/>
      <w:keepLines w:val="1"/>
      <w:spacing w:before="40" w:lineRule="auto"/>
    </w:pPr>
    <w:rPr>
      <w:rFonts w:ascii="Calibri" w:cs="Calibri" w:eastAsia="Calibri" w:hAnsi="Calibri"/>
      <w:color w:val="1f4d78"/>
    </w:rPr>
  </w:style>
  <w:style w:type="paragraph" w:styleId="Heading4">
    <w:name w:val="heading 4"/>
    <w:basedOn w:val="Normal"/>
    <w:next w:val="Normal"/>
    <w:pPr>
      <w:keepNext w:val="1"/>
      <w:keepLines w:val="1"/>
    </w:pPr>
    <w:rPr>
      <w:i w:val="1"/>
      <w:color w:val="3c3c4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Normal" w:default="1">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val="1"/>
    <w:rsid w:val="0027337E"/>
    <w:pPr>
      <w:framePr w:lines="0" w:wrap="notBeside" w:hAnchor="text" w:vAnchor="text" w:y="1"/>
      <w:tabs>
        <w:tab w:val="clear" w:pos="567"/>
      </w:tabs>
      <w:spacing w:after="240"/>
      <w:outlineLvl w:val="0"/>
    </w:pPr>
    <w:rPr>
      <w:b w:val="1"/>
      <w:bCs w:val="1"/>
      <w:color w:val="0091a5"/>
      <w:sz w:val="24"/>
      <w:szCs w:val="26"/>
    </w:rPr>
  </w:style>
  <w:style w:type="paragraph" w:styleId="Heading2">
    <w:name w:val="Heading 2"/>
    <w:basedOn w:val="Normal"/>
    <w:next w:val="BodyText"/>
    <w:link w:val="Heading2Char"/>
    <w:qFormat w:val="1"/>
    <w:rsid w:val="004F596B"/>
    <w:pPr>
      <w:keepNext w:val="1"/>
      <w:keepLines w:val="1"/>
      <w:outlineLvl w:val="1"/>
    </w:pPr>
    <w:rPr>
      <w:b w:val="1"/>
      <w:bCs w:val="1"/>
      <w:color w:val="0091a5"/>
      <w:szCs w:val="26"/>
    </w:rPr>
  </w:style>
  <w:style w:type="paragraph" w:styleId="Heading3">
    <w:name w:val="Heading 3"/>
    <w:basedOn w:val="Normal"/>
    <w:next w:val="Normal"/>
    <w:link w:val="Heading3Char"/>
    <w:uiPriority w:val="9"/>
    <w:unhideWhenUsed w:val="1"/>
    <w:qFormat w:val="1"/>
    <w:rsid w:val="00030A6E"/>
    <w:pPr>
      <w:keepNext w:val="1"/>
      <w:keepLines w:val="1"/>
      <w:spacing w:before="40"/>
      <w:outlineLvl w:val="2"/>
    </w:pPr>
    <w:rPr>
      <w:rFonts w:ascii="Calibri Light" w:hAnsi="Calibri Light"/>
      <w:color w:val="1f4d78"/>
    </w:rPr>
  </w:style>
  <w:style w:type="paragraph" w:styleId="Heading4">
    <w:name w:val="Heading 4"/>
    <w:basedOn w:val="Normal"/>
    <w:next w:val="BodyText"/>
    <w:link w:val="Heading4Char"/>
    <w:qFormat w:val="1"/>
    <w:rsid w:val="004F596B"/>
    <w:pPr>
      <w:keepNext w:val="1"/>
      <w:keepLines w:val="1"/>
      <w:outlineLvl w:val="3"/>
    </w:pPr>
    <w:rPr>
      <w:bCs w:val="1"/>
      <w:i w:val="1"/>
      <w:iCs w:val="1"/>
      <w:color w:val="3c3c4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name w:val="Heading 2 Char"/>
    <w:link w:val="Heading2"/>
    <w:rsid w:val="004F596B"/>
    <w:rPr>
      <w:rFonts w:ascii="Arial" w:cs="Times New Roman" w:eastAsia="Times New Roman" w:hAnsi="Arial"/>
      <w:b w:val="1"/>
      <w:bCs w:val="1"/>
      <w:color w:val="0091a5"/>
      <w:sz w:val="24"/>
      <w:szCs w:val="26"/>
    </w:rPr>
  </w:style>
  <w:style w:type="character" w:styleId="Heading4Char">
    <w:name w:val="Heading 4 Char"/>
    <w:link w:val="Heading4"/>
    <w:rsid w:val="004F596B"/>
    <w:rPr>
      <w:rFonts w:ascii="Arial" w:cs="Times New Roman" w:eastAsia="Times New Roman" w:hAnsi="Arial"/>
      <w:bCs w:val="1"/>
      <w:i w:val="1"/>
      <w:iCs w:val="1"/>
      <w:color w:val="3c3c41"/>
      <w:sz w:val="24"/>
      <w:szCs w:val="24"/>
    </w:rPr>
  </w:style>
  <w:style w:type="paragraph" w:styleId="Numbering">
    <w:name w:val="Numbering"/>
    <w:basedOn w:val="Normal"/>
    <w:qFormat w:val="1"/>
    <w:rsid w:val="004F596B"/>
    <w:pPr/>
  </w:style>
  <w:style w:type="paragraph" w:styleId="BodyText">
    <w:name w:val="Body Text"/>
    <w:basedOn w:val="Normal"/>
    <w:link w:val="BodyTextChar"/>
    <w:uiPriority w:val="99"/>
    <w:unhideWhenUsed w:val="1"/>
    <w:rsid w:val="004F596B"/>
    <w:pPr>
      <w:spacing w:after="120"/>
    </w:pPr>
  </w:style>
  <w:style w:type="character" w:styleId="BodyTextChar">
    <w:name w:val="Body Text Char"/>
    <w:link w:val="BodyText"/>
    <w:uiPriority w:val="99"/>
    <w:rsid w:val="004F596B"/>
    <w:rPr>
      <w:rFonts w:ascii="Arial" w:cs="Times New Roman" w:eastAsia="Times New Roman" w:hAnsi="Arial"/>
      <w:sz w:val="24"/>
      <w:szCs w:val="24"/>
    </w:rPr>
  </w:style>
  <w:style w:type="character" w:styleId="Heading3Char">
    <w:name w:val="Heading 3 Char"/>
    <w:link w:val="Heading3"/>
    <w:uiPriority w:val="9"/>
    <w:rsid w:val="00030A6E"/>
    <w:rPr>
      <w:rFonts w:ascii="Calibri Light" w:cs="Times New Roman" w:eastAsia="Times New Roman" w:hAnsi="Calibri Light"/>
      <w:color w:val="1f4d78"/>
      <w:sz w:val="24"/>
      <w:szCs w:val="24"/>
    </w:rPr>
  </w:style>
  <w:style w:type="paragraph" w:styleId="ListParagraph">
    <w:name w:val="List Paragraph"/>
    <w:basedOn w:val="Normal"/>
    <w:uiPriority w:val="34"/>
    <w:qFormat w:val="1"/>
    <w:rsid w:val="00030A6E"/>
    <w:pPr>
      <w:ind w:left="720"/>
      <w:contextualSpacing w:val="1"/>
    </w:pPr>
  </w:style>
  <w:style w:type="table" w:styleId="Table">
    <w:name w:val="Table"/>
    <w:basedOn w:val="TableNormal"/>
    <w:uiPriority w:val="99"/>
    <w:rsid w:val="00030A6E"/>
    <w:rPr>
      <w:rFonts w:ascii="Arial" w:eastAsia="Times New Roman" w:hAnsi="Arial"/>
    </w:rPr>
    <w:tblPr>
      <w:tblInd w:w="113.0" w:type="dxa"/>
      <w:tblBorders>
        <w:top w:color="0091a5" w:space="0" w:sz="4" w:val="single"/>
        <w:left w:color="0091a5" w:space="0" w:sz="4" w:val="single"/>
        <w:bottom w:color="0091a5" w:space="0" w:sz="4" w:val="single"/>
        <w:right w:color="0091a5" w:space="0" w:sz="4" w:val="single"/>
        <w:insideH w:color="0091a5" w:space="0" w:sz="4" w:val="single"/>
        <w:insideV w:color="0091a5" w:space="0" w:sz="4" w:val="single"/>
      </w:tblBorders>
    </w:tblPr>
    <w:tcPr>
      <w:vAlign w:val="center"/>
    </w:tcPr>
    <w:tblStylePr w:type="firstRow">
      <w:pPr>
        <w:jc w:val="left"/>
      </w:pPr>
      <w:rPr>
        <w:rFonts w:ascii="Arial" w:hAnsi="Arial"/>
        <w:b w:val="1"/>
        <w:color w:val="ffffff"/>
      </w:rPr>
      <w:tcPr>
        <w:shd w:color="auto"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l2br w:color="auto" w:space="0" w:sz="0" w:val="nil"/>
          <w:tr2bl w:color="auto" w:space="0" w:sz="0" w:val="nil"/>
        </w:tcBorders>
      </w:tcPr>
    </w:tblStylePr>
  </w:style>
  <w:style w:type="paragraph" w:styleId="Header">
    <w:name w:val="header"/>
    <w:basedOn w:val="Normal"/>
    <w:link w:val="HeaderChar"/>
    <w:unhideWhenUsed w:val="1"/>
    <w:rsid w:val="001F125D"/>
    <w:pPr>
      <w:tabs>
        <w:tab w:val="center" w:pos="4513"/>
        <w:tab w:val="right" w:pos="9026"/>
      </w:tabs>
    </w:pPr>
  </w:style>
  <w:style w:type="character" w:styleId="HeaderChar">
    <w:name w:val="Header Char"/>
    <w:link w:val="Header"/>
    <w:rsid w:val="001F125D"/>
    <w:rPr>
      <w:rFonts w:ascii="Arial" w:cs="Times New Roman" w:eastAsia="Times New Roman" w:hAnsi="Arial"/>
      <w:sz w:val="24"/>
      <w:szCs w:val="24"/>
    </w:rPr>
  </w:style>
  <w:style w:type="paragraph" w:styleId="Footer">
    <w:name w:val="footer"/>
    <w:basedOn w:val="Normal"/>
    <w:link w:val="FooterChar"/>
    <w:uiPriority w:val="99"/>
    <w:unhideWhenUsed w:val="1"/>
    <w:rsid w:val="001F125D"/>
    <w:pPr>
      <w:tabs>
        <w:tab w:val="center" w:pos="4513"/>
        <w:tab w:val="right" w:pos="9026"/>
      </w:tabs>
    </w:pPr>
  </w:style>
  <w:style w:type="character" w:styleId="FooterChar">
    <w:name w:val="Footer Char"/>
    <w:link w:val="Footer"/>
    <w:uiPriority w:val="99"/>
    <w:rsid w:val="001F125D"/>
    <w:rPr>
      <w:rFonts w:ascii="Arial" w:cs="Times New Roman" w:eastAsia="Times New Roman" w:hAnsi="Arial"/>
      <w:sz w:val="24"/>
      <w:szCs w:val="24"/>
    </w:rPr>
  </w:style>
  <w:style w:type="character" w:styleId="Heading1Char">
    <w:name w:val="Heading 1 Char"/>
    <w:link w:val="Heading1"/>
    <w:uiPriority w:val="9"/>
    <w:rsid w:val="0027337E"/>
    <w:rPr>
      <w:rFonts w:ascii="Arial" w:eastAsia="Times New Roman" w:hAnsi="Arial"/>
      <w:b w:val="1"/>
      <w:bCs w:val="1"/>
      <w:color w:val="0091a5"/>
      <w:sz w:val="24"/>
      <w:szCs w:val="26"/>
      <w:lang w:eastAsia="en-US"/>
    </w:rPr>
  </w:style>
  <w:style w:type="paragraph" w:styleId="BalloonText">
    <w:name w:val="Balloon Text"/>
    <w:basedOn w:val="Normal"/>
    <w:link w:val="BalloonTextChar"/>
    <w:uiPriority w:val="99"/>
    <w:semiHidden w:val="1"/>
    <w:unhideWhenUsed w:val="1"/>
    <w:rsid w:val="00884834"/>
    <w:rPr>
      <w:rFonts w:ascii="Segoe UI" w:cs="Segoe UI" w:hAnsi="Segoe UI"/>
      <w:sz w:val="18"/>
      <w:szCs w:val="18"/>
    </w:rPr>
  </w:style>
  <w:style w:type="character" w:styleId="BalloonTextChar">
    <w:name w:val="Balloon Text Char"/>
    <w:link w:val="BalloonText"/>
    <w:uiPriority w:val="99"/>
    <w:semiHidden w:val="1"/>
    <w:rsid w:val="00884834"/>
    <w:rPr>
      <w:rFonts w:ascii="Segoe UI" w:cs="Segoe UI" w:eastAsia="Times New Roman" w:hAnsi="Segoe UI"/>
      <w:sz w:val="18"/>
      <w:szCs w:val="18"/>
    </w:rPr>
  </w:style>
  <w:style w:type="paragraph" w:styleId="Bullets">
    <w:name w:val="Bullets"/>
    <w:basedOn w:val="Normal"/>
    <w:qFormat w:val="1"/>
    <w:rsid w:val="00884834"/>
    <w:pPr/>
    <w:rPr>
      <w:color w:val="000000"/>
    </w:rPr>
  </w:style>
  <w:style w:type="character" w:styleId="Hyperlink">
    <w:name w:val="Hyperlink"/>
    <w:rsid w:val="00884834"/>
    <w:rPr>
      <w:color w:val="2d962d"/>
      <w:u w:val="single"/>
    </w:rPr>
  </w:style>
  <w:style w:type="character" w:styleId="CommentReference">
    <w:name w:val="annotation reference"/>
    <w:uiPriority w:val="99"/>
    <w:semiHidden w:val="1"/>
    <w:unhideWhenUsed w:val="1"/>
    <w:rsid w:val="00E56FCB"/>
    <w:rPr>
      <w:sz w:val="16"/>
      <w:szCs w:val="16"/>
    </w:rPr>
  </w:style>
  <w:style w:type="paragraph" w:styleId="CommentText">
    <w:name w:val="annotation text"/>
    <w:basedOn w:val="Normal"/>
    <w:link w:val="CommentTextChar"/>
    <w:uiPriority w:val="99"/>
    <w:semiHidden w:val="1"/>
    <w:unhideWhenUsed w:val="1"/>
    <w:rsid w:val="00E56FCB"/>
    <w:rPr>
      <w:sz w:val="20"/>
      <w:szCs w:val="20"/>
    </w:rPr>
  </w:style>
  <w:style w:type="character" w:styleId="CommentTextChar">
    <w:name w:val="Comment Text Char"/>
    <w:link w:val="CommentText"/>
    <w:uiPriority w:val="99"/>
    <w:semiHidden w:val="1"/>
    <w:rsid w:val="00E56FCB"/>
    <w:rPr>
      <w:rFonts w:ascii="Arial" w:cs="Times New Roman" w:eastAsia="Times New Roman" w:hAnsi="Arial"/>
      <w:sz w:val="20"/>
      <w:szCs w:val="20"/>
    </w:rPr>
  </w:style>
  <w:style w:type="paragraph" w:styleId="CommentSubject">
    <w:name w:val="annotation subject"/>
    <w:basedOn w:val="CommentText"/>
    <w:next w:val="CommentText"/>
    <w:link w:val="CommentSubjectChar"/>
    <w:uiPriority w:val="99"/>
    <w:semiHidden w:val="1"/>
    <w:unhideWhenUsed w:val="1"/>
    <w:rsid w:val="00E56FCB"/>
    <w:rPr>
      <w:b w:val="1"/>
      <w:bCs w:val="1"/>
    </w:rPr>
  </w:style>
  <w:style w:type="character" w:styleId="CommentSubjectChar">
    <w:name w:val="Comment Subject Char"/>
    <w:link w:val="CommentSubject"/>
    <w:uiPriority w:val="99"/>
    <w:semiHidden w:val="1"/>
    <w:rsid w:val="00E56FCB"/>
    <w:rPr>
      <w:rFonts w:ascii="Arial" w:cs="Times New Roman" w:eastAsia="Times New Roman" w:hAnsi="Arial"/>
      <w:b w:val="1"/>
      <w:bCs w:val="1"/>
      <w:sz w:val="20"/>
      <w:szCs w:val="20"/>
    </w:rPr>
  </w:style>
  <w:style w:type="table" w:styleId="TableGrid">
    <w:name w:val="Table Grid"/>
    <w:basedOn w:val="TableNormal"/>
    <w:uiPriority w:val="39"/>
    <w:rsid w:val="00E451B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val="1"/>
    <w:rsid w:val="00D642F3"/>
    <w:rPr>
      <w:color w:val="808080"/>
    </w:rPr>
  </w:style>
  <w:style w:type="paragraph" w:styleId="z-TopofForm">
    <w:name w:val="HTML Top of Form"/>
    <w:basedOn w:val="Normal"/>
    <w:next w:val="Normal"/>
    <w:link w:val="z-TopofFormChar"/>
    <w:hidden w:val="1"/>
    <w:uiPriority w:val="99"/>
    <w:semiHidden w:val="1"/>
    <w:unhideWhenUsed w:val="1"/>
    <w:rsid w:val="001164A6"/>
    <w:pPr>
      <w:pBdr>
        <w:bottom w:color="auto" w:space="1" w:sz="6" w:val="single"/>
      </w:pBdr>
      <w:jc w:val="center"/>
    </w:pPr>
    <w:rPr>
      <w:rFonts w:cs="Arial"/>
      <w:vanish w:val="1"/>
      <w:sz w:val="16"/>
      <w:szCs w:val="16"/>
    </w:rPr>
  </w:style>
  <w:style w:type="character" w:styleId="z-TopofFormChar">
    <w:name w:val="z-Top of Form Char"/>
    <w:link w:val="z-TopofForm"/>
    <w:uiPriority w:val="99"/>
    <w:semiHidden w:val="1"/>
    <w:rsid w:val="001164A6"/>
    <w:rPr>
      <w:rFonts w:ascii="Arial" w:cs="Arial" w:eastAsia="Times New Roman" w:hAnsi="Arial"/>
      <w:vanish w:val="1"/>
      <w:sz w:val="16"/>
      <w:szCs w:val="16"/>
      <w:lang w:eastAsia="en-US"/>
    </w:rPr>
  </w:style>
  <w:style w:type="paragraph" w:styleId="z-BottomofForm">
    <w:name w:val="HTML Bottom of Form"/>
    <w:basedOn w:val="Normal"/>
    <w:next w:val="Normal"/>
    <w:link w:val="z-BottomofFormChar"/>
    <w:hidden w:val="1"/>
    <w:uiPriority w:val="99"/>
    <w:semiHidden w:val="1"/>
    <w:unhideWhenUsed w:val="1"/>
    <w:rsid w:val="001164A6"/>
    <w:pPr>
      <w:pBdr>
        <w:top w:color="auto" w:space="1" w:sz="6" w:val="single"/>
      </w:pBdr>
      <w:jc w:val="center"/>
    </w:pPr>
    <w:rPr>
      <w:rFonts w:cs="Arial"/>
      <w:vanish w:val="1"/>
      <w:sz w:val="16"/>
      <w:szCs w:val="16"/>
    </w:rPr>
  </w:style>
  <w:style w:type="character" w:styleId="z-BottomofFormChar">
    <w:name w:val="z-Bottom of Form Char"/>
    <w:link w:val="z-BottomofForm"/>
    <w:uiPriority w:val="99"/>
    <w:semiHidden w:val="1"/>
    <w:rsid w:val="001164A6"/>
    <w:rPr>
      <w:rFonts w:ascii="Arial" w:cs="Arial" w:eastAsia="Times New Roman" w:hAnsi="Arial"/>
      <w:vanish w:val="1"/>
      <w:sz w:val="16"/>
      <w:szCs w:val="16"/>
      <w:lang w:eastAsia="en-US"/>
    </w:rPr>
  </w:style>
  <w:style w:type="character" w:styleId="Responseboxtext">
    <w:name w:val="Response box text"/>
    <w:basedOn w:val="DefaultParagraphFont"/>
    <w:uiPriority w:val="1"/>
    <w:qFormat w:val="1"/>
    <w:rsid w:val="00BC0621"/>
    <w:rPr>
      <w:rFonts w:ascii="Arial" w:hAnsi="Arial"/>
      <w:color w:val="auto"/>
      <w:sz w:val="20"/>
    </w:rPr>
  </w:style>
  <w:style w:type="paragraph" w:styleId="Sectionheading">
    <w:name w:val="Section heading"/>
    <w:basedOn w:val="Heading2"/>
    <w:qFormat w:val="1"/>
    <w:rsid w:val="005B00CB"/>
    <w:pPr>
      <w:spacing w:after="60" w:before="180"/>
    </w:pPr>
    <w:rPr>
      <w:color w:val="auto"/>
      <w:sz w:val="22"/>
    </w:rPr>
  </w:style>
  <w:style w:type="paragraph" w:styleId="Questiontext">
    <w:name w:val="Question text"/>
    <w:basedOn w:val="Normal"/>
    <w:qFormat w:val="1"/>
    <w:rsid w:val="007E1561"/>
    <w:pPr>
      <w:spacing w:after="60" w:before="120"/>
    </w:pPr>
    <w:rPr>
      <w:rFonts w:cs="Arial"/>
      <w:sz w:val="20"/>
      <w:szCs w:val="20"/>
    </w:rPr>
  </w:style>
  <w:style w:type="paragraph" w:styleId="SubQuestion">
    <w:name w:val="Sub Question"/>
    <w:basedOn w:val="Questiontext"/>
    <w:qFormat w:val="1"/>
    <w:rsid w:val="007E1561"/>
    <w:rPr>
      <w:b w:val="1"/>
    </w:rPr>
  </w:style>
  <w:style w:type="paragraph" w:styleId="ParagText">
    <w:name w:val="Parag Text"/>
    <w:basedOn w:val="Questiontext"/>
    <w:qFormat w:val="1"/>
    <w:rsid w:val="005B00CB"/>
    <w:pPr>
      <w:spacing w:before="60"/>
    </w:pPr>
  </w:style>
  <w:style w:type="character" w:styleId="LineNumber">
    <w:name w:val="line number"/>
    <w:basedOn w:val="DefaultParagraphFont"/>
    <w:uiPriority w:val="99"/>
    <w:semiHidden w:val="1"/>
    <w:unhideWhenUsed w:val="1"/>
    <w:rsid w:val="004A25E0"/>
  </w:style>
  <w:style w:type="paragraph" w:styleId="Title">
    <w:name w:val="Title"/>
    <w:basedOn w:val="Normal"/>
    <w:pPr>
      <w:spacing w:after="300"/>
    </w:pPr>
    <w:rPr>
      <w:color w:val="17365d"/>
      <w:sz w:val="52"/>
    </w:rPr>
  </w:style>
  <w:style w:type="paragraph" w:styleId="Subtitle">
    <w:name w:val="Subtitle"/>
    <w:basedOn w:val="Normal"/>
    <w:rPr>
      <w:i w:val="1"/>
      <w:color w:val="4f81bd"/>
      <w:sz w:val="24"/>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rPr>
      <w:rFonts w:ascii="Arial" w:cs="Arial" w:eastAsia="Arial" w:hAnsi="Arial"/>
    </w:rPr>
    <w:tblPr>
      <w:tblStyleRowBandSize w:val="1"/>
      <w:tblStyleColBandSize w:val="1"/>
      <w:tblCellMar>
        <w:top w:w="0.0" w:type="dxa"/>
        <w:left w:w="115.0" w:type="dxa"/>
        <w:bottom w:w="0.0" w:type="dxa"/>
        <w:right w:w="115.0" w:type="dxa"/>
      </w:tblCellMar>
    </w:tblPr>
    <w:tcPr>
      <w:vAlign w:val="center"/>
    </w:tcPr>
  </w:style>
</w:style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fontTable" Target="fontTable.xml"/><Relationship Id="rId12" Type="http://schemas.openxmlformats.org/officeDocument/2006/relationships/header" Target="header3.xml"/><Relationship Id="rId7" Type="http://schemas.openxmlformats.org/officeDocument/2006/relationships/header" Target="header1.xml"/><Relationship Id="rId17" Type="http://schemas.openxmlformats.org/officeDocument/2006/relationships/customXml" Target="../customXML/item6.xml"/><Relationship Id="rId2" Type="http://schemas.openxmlformats.org/officeDocument/2006/relationships/settings" Target="settings.xml"/><Relationship Id="rId16" Type="http://schemas.openxmlformats.org/officeDocument/2006/relationships/customXml" Target="../customXML/item5.xml"/><Relationship Id="rId1" Type="http://schemas.openxmlformats.org/officeDocument/2006/relationships/theme" Target="theme/theme1.xml"/><Relationship Id="rId11" Type="http://schemas.openxmlformats.org/officeDocument/2006/relationships/footer" Target="footer3.xml"/><Relationship Id="rId6" Type="http://schemas.openxmlformats.org/officeDocument/2006/relationships/customXml" Target="../customXML/item1.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footer" Target="footer2.xm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hpwJz9KzFT5khk+8jp699qkhMA==">CgMxLjAaMAoBMBIrCikIB0IlChFRdWF0dHJvY2VudG8gU2FucxIQQXJpYWwgVW5pY29kZSBNUzgAciExQ1lvcS1meTVyMTl1UUZieUJUVXRtUGlIUXU0OVFQOHA=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6" ma:contentTypeDescription="Permitting &amp; Compliance Word Document" ma:contentTypeScope="" ma:versionID="430d8792f3c1ac3acd32fbd186189eab">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89cfb35a7640337faefcdc467fc9da1"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REGU-106-6577440</_dlc_DocId>
    <_dlc_DocIdUrl xmlns="9be56660-2c31-41ef-bc00-23e72f632f2a">
      <Url>https://cyfoethnaturiolcymru.sharepoint.com/teams/Regulatory/Permitting/_layouts/15/DocIdRedir.aspx?ID=REGU-106-6577440</Url>
      <Description>REGU-106-6577440</Description>
    </_dlc_DocIdUrl>
    <Site_x0020_Name xmlns="859f7ad6-93f6-4205-b62b-a17f28acbbac">Treforest Transfer Station</Site_x0020_Name>
    <Internal_x002f_External xmlns="859f7ad6-93f6-4205-b62b-a17f28acbbac">Incoming document</Internal_x002f_External>
    <Post_x0020_code xmlns="859f7ad6-93f6-4205-b62b-a17f28acbbac">CF37 5YL</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2023-06-09T23:00:00+00:00</Document_x0020_Date>
    <Facility_x0020_Address xmlns="859f7ad6-93f6-4205-b62b-a17f28acbbac">Unit G 1, Treforest Ind Est, Pontypridd</Facility_x0020_Address>
    <Environment_x0020_Sub_x0020_Folder xmlns="859f7ad6-93f6-4205-b62b-a17f28acbbac">Licence variation</Environment_x0020_Sub_x0020_Folder>
    <Customer_x0020_Name xmlns="859f7ad6-93f6-4205-b62b-a17f28acbbac">Veolia</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F2524C5C-A0C4-4E2F-8109-260E3CDC6B7C}"/>
</file>

<file path=customXML/itemProps3.xml><?xml version="1.0" encoding="utf-8"?>
<ds:datastoreItem xmlns:ds="http://schemas.openxmlformats.org/officeDocument/2006/customXml" ds:itemID="{8E68618C-F96A-47F7-A960-77EC095AD437}"/>
</file>

<file path=customXML/itemProps4.xml><?xml version="1.0" encoding="utf-8"?>
<ds:datastoreItem xmlns:ds="http://schemas.openxmlformats.org/officeDocument/2006/customXml" ds:itemID="{DCACB2B9-9312-4481-A1C0-5D194C6EEAA0}"/>
</file>

<file path=customXML/itemProps5.xml><?xml version="1.0" encoding="utf-8"?>
<ds:datastoreItem xmlns:ds="http://schemas.openxmlformats.org/officeDocument/2006/customXml" ds:itemID="{5318EE0D-9A14-4027-BB90-6E5889D3534C}"/>
</file>

<file path=customXML/itemProps6.xml><?xml version="1.0" encoding="utf-8"?>
<ds:datastoreItem xmlns:ds="http://schemas.openxmlformats.org/officeDocument/2006/customXml" ds:itemID="{5DF83AD8-FEC6-44CE-A0E9-A2BE05EA52F3}"/>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PAN-022335 - Part C0.5</dc:title>
  <dc:creator>Catherine Walsh</dc:creator>
  <dcterms:created xsi:type="dcterms:W3CDTF">2016-12-20T17:13:00Z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fc6e3fb2-116a-4b34-999c-1d7a80379f08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