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709067DE" w14:textId="77777777" w:rsidR="008263D2" w:rsidRDefault="008263D2" w:rsidP="001457F5">
            <w:pPr>
              <w:pStyle w:val="EndnoteText"/>
              <w:ind w:hanging="108"/>
              <w:rPr>
                <w:rFonts w:cs="Arial"/>
                <w:sz w:val="22"/>
                <w:szCs w:val="22"/>
              </w:rPr>
            </w:pPr>
            <w:r w:rsidRPr="008263D2">
              <w:rPr>
                <w:rFonts w:cs="Arial"/>
                <w:sz w:val="22"/>
                <w:szCs w:val="22"/>
              </w:rPr>
              <w:t>Biffa Waste Services Limited</w:t>
            </w:r>
          </w:p>
          <w:p w14:paraId="36249E46" w14:textId="77777777" w:rsidR="008263D2" w:rsidRPr="008263D2" w:rsidRDefault="008263D2" w:rsidP="008263D2">
            <w:pPr>
              <w:pStyle w:val="EndnoteText"/>
              <w:ind w:hanging="108"/>
              <w:rPr>
                <w:rFonts w:cs="Arial"/>
                <w:sz w:val="22"/>
                <w:szCs w:val="22"/>
              </w:rPr>
            </w:pPr>
            <w:r w:rsidRPr="008263D2">
              <w:rPr>
                <w:rFonts w:cs="Arial"/>
                <w:sz w:val="22"/>
                <w:szCs w:val="22"/>
              </w:rPr>
              <w:t>Coronation Road</w:t>
            </w:r>
          </w:p>
          <w:p w14:paraId="35D8BD6B" w14:textId="77777777" w:rsidR="008263D2" w:rsidRPr="008263D2" w:rsidRDefault="008263D2" w:rsidP="008263D2">
            <w:pPr>
              <w:pStyle w:val="EndnoteText"/>
              <w:ind w:hanging="108"/>
              <w:rPr>
                <w:rFonts w:cs="Arial"/>
                <w:sz w:val="22"/>
                <w:szCs w:val="22"/>
              </w:rPr>
            </w:pPr>
            <w:r w:rsidRPr="008263D2">
              <w:rPr>
                <w:rFonts w:cs="Arial"/>
                <w:sz w:val="22"/>
                <w:szCs w:val="22"/>
              </w:rPr>
              <w:t>Cressex</w:t>
            </w:r>
          </w:p>
          <w:p w14:paraId="56E7917B" w14:textId="77777777" w:rsidR="008263D2" w:rsidRPr="008263D2" w:rsidRDefault="008263D2" w:rsidP="008263D2">
            <w:pPr>
              <w:pStyle w:val="EndnoteText"/>
              <w:ind w:hanging="108"/>
              <w:rPr>
                <w:rFonts w:cs="Arial"/>
                <w:sz w:val="22"/>
                <w:szCs w:val="22"/>
              </w:rPr>
            </w:pPr>
            <w:r w:rsidRPr="008263D2">
              <w:rPr>
                <w:rFonts w:cs="Arial"/>
                <w:sz w:val="22"/>
                <w:szCs w:val="22"/>
              </w:rPr>
              <w:t>High Wycombe</w:t>
            </w:r>
          </w:p>
          <w:p w14:paraId="1ACF45C5" w14:textId="45C18281" w:rsidR="008263D2" w:rsidRDefault="008263D2" w:rsidP="008263D2">
            <w:pPr>
              <w:pStyle w:val="EndnoteText"/>
              <w:ind w:hanging="108"/>
              <w:rPr>
                <w:rFonts w:cs="Arial"/>
                <w:sz w:val="22"/>
                <w:szCs w:val="22"/>
              </w:rPr>
            </w:pPr>
            <w:r>
              <w:rPr>
                <w:rFonts w:cs="Arial"/>
                <w:sz w:val="22"/>
                <w:szCs w:val="22"/>
              </w:rPr>
              <w:t xml:space="preserve">Buckinghamshire </w:t>
            </w:r>
          </w:p>
          <w:p w14:paraId="30535016" w14:textId="1983AD1B" w:rsidR="00AD29EA" w:rsidRDefault="008263D2" w:rsidP="008263D2">
            <w:pPr>
              <w:pStyle w:val="EndnoteText"/>
              <w:ind w:hanging="108"/>
              <w:rPr>
                <w:rFonts w:cs="Arial"/>
                <w:sz w:val="22"/>
                <w:szCs w:val="22"/>
              </w:rPr>
            </w:pPr>
            <w:r w:rsidRPr="008263D2">
              <w:rPr>
                <w:rFonts w:cs="Arial"/>
                <w:sz w:val="22"/>
                <w:szCs w:val="22"/>
              </w:rPr>
              <w:t>HP12 3TZ</w:t>
            </w:r>
          </w:p>
          <w:p w14:paraId="6B94A47F" w14:textId="77777777" w:rsidR="00C477BC" w:rsidRPr="00064814" w:rsidRDefault="00C477BC" w:rsidP="008263D2">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5DEAC463"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242EB6" w:rsidRPr="00242EB6">
              <w:rPr>
                <w:rFonts w:cs="Arial"/>
                <w:b/>
                <w:sz w:val="22"/>
                <w:szCs w:val="22"/>
                <w:lang w:val="en-US"/>
              </w:rPr>
              <w:t>SP3031SJ</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64CB393B"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FE2C9B">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FC9B82F"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9" w:name="_Hlk5102755"/>
      <w:r w:rsidR="009F7A4D">
        <w:rPr>
          <w:rFonts w:cs="Arial"/>
          <w:b/>
          <w:sz w:val="22"/>
          <w:szCs w:val="22"/>
          <w:lang w:val="en-US"/>
        </w:rPr>
        <w:t>EPR/</w:t>
      </w:r>
      <w:r w:rsidR="00242EB6" w:rsidRPr="00242EB6">
        <w:rPr>
          <w:rFonts w:cs="Arial"/>
          <w:b/>
          <w:sz w:val="22"/>
          <w:szCs w:val="22"/>
          <w:lang w:val="en-US"/>
        </w:rPr>
        <w:t>SP3031SJ</w:t>
      </w:r>
      <w:bookmarkEnd w:id="9"/>
    </w:p>
    <w:p w14:paraId="621FFCD5" w14:textId="4C8571C4"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8263D2" w:rsidRPr="008263D2">
        <w:rPr>
          <w:rFonts w:cs="Arial"/>
          <w:b/>
          <w:sz w:val="22"/>
          <w:szCs w:val="22"/>
          <w:lang w:val="en-US"/>
        </w:rPr>
        <w:t>Biffa Waste Services Limited</w:t>
      </w:r>
    </w:p>
    <w:p w14:paraId="704179DE" w14:textId="77777777" w:rsidR="00C477BC" w:rsidRDefault="00D23AB3" w:rsidP="00C477BC">
      <w:pPr>
        <w:ind w:left="2160" w:hanging="2160"/>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bookmarkStart w:id="10" w:name="_Hlk5102761"/>
      <w:r w:rsidR="00C477BC" w:rsidRPr="00C477BC">
        <w:rPr>
          <w:rFonts w:cs="Arial"/>
          <w:b/>
          <w:sz w:val="22"/>
          <w:szCs w:val="22"/>
          <w:lang w:val="en-US"/>
        </w:rPr>
        <w:t>Cardiff Waste Management Resource Centre</w:t>
      </w:r>
      <w:r w:rsidR="00C477BC">
        <w:rPr>
          <w:rFonts w:cs="Arial"/>
          <w:b/>
          <w:sz w:val="22"/>
          <w:szCs w:val="22"/>
          <w:lang w:val="en-US"/>
        </w:rPr>
        <w:t xml:space="preserve">, </w:t>
      </w:r>
    </w:p>
    <w:p w14:paraId="003351BF" w14:textId="73AA8872" w:rsidR="00C61097" w:rsidRPr="00064814" w:rsidRDefault="00C477BC" w:rsidP="00C477BC">
      <w:pPr>
        <w:ind w:left="2160"/>
        <w:rPr>
          <w:rFonts w:cs="Arial"/>
          <w:b/>
          <w:sz w:val="22"/>
          <w:szCs w:val="22"/>
          <w:lang w:eastAsia="en-GB"/>
        </w:rPr>
      </w:pPr>
      <w:r w:rsidRPr="00C477BC">
        <w:rPr>
          <w:rFonts w:cs="Arial"/>
          <w:b/>
          <w:sz w:val="22"/>
          <w:szCs w:val="22"/>
          <w:lang w:val="en-US"/>
        </w:rPr>
        <w:t>Curran Embankment</w:t>
      </w:r>
      <w:r>
        <w:rPr>
          <w:rFonts w:cs="Arial"/>
          <w:b/>
          <w:sz w:val="22"/>
          <w:szCs w:val="22"/>
          <w:lang w:val="en-US"/>
        </w:rPr>
        <w:t xml:space="preserve">, </w:t>
      </w:r>
      <w:r w:rsidRPr="00C477BC">
        <w:rPr>
          <w:rFonts w:cs="Arial"/>
          <w:b/>
          <w:sz w:val="22"/>
          <w:szCs w:val="22"/>
          <w:lang w:val="en-US"/>
        </w:rPr>
        <w:t>Riverside</w:t>
      </w:r>
      <w:r>
        <w:rPr>
          <w:rFonts w:cs="Arial"/>
          <w:b/>
          <w:sz w:val="22"/>
          <w:szCs w:val="22"/>
          <w:lang w:val="en-US"/>
        </w:rPr>
        <w:t xml:space="preserve">, </w:t>
      </w:r>
      <w:r w:rsidRPr="00C477BC">
        <w:rPr>
          <w:rFonts w:cs="Arial"/>
          <w:b/>
          <w:sz w:val="22"/>
          <w:szCs w:val="22"/>
          <w:lang w:val="en-US"/>
        </w:rPr>
        <w:t>Cardiff</w:t>
      </w:r>
      <w:r>
        <w:rPr>
          <w:rFonts w:cs="Arial"/>
          <w:b/>
          <w:sz w:val="22"/>
          <w:szCs w:val="22"/>
          <w:lang w:val="en-US"/>
        </w:rPr>
        <w:t xml:space="preserve">, </w:t>
      </w:r>
      <w:r w:rsidRPr="00C477BC">
        <w:rPr>
          <w:rFonts w:cs="Arial"/>
          <w:b/>
          <w:sz w:val="22"/>
          <w:szCs w:val="22"/>
          <w:lang w:val="en-US"/>
        </w:rPr>
        <w:t>CF10 5FX</w:t>
      </w:r>
    </w:p>
    <w:bookmarkEnd w:id="10"/>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FE2C9B"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402D995A" w:rsidR="00014F88" w:rsidRDefault="00BA6B44" w:rsidP="00C42C1E">
      <w:pPr>
        <w:pStyle w:val="EndnoteText"/>
        <w:rPr>
          <w:rFonts w:cs="Arial"/>
          <w:b/>
          <w:sz w:val="22"/>
          <w:szCs w:val="22"/>
          <w:lang w:val="en-US"/>
        </w:rPr>
      </w:pPr>
      <w:r>
        <w:rPr>
          <w:noProof/>
        </w:rPr>
        <w:drawing>
          <wp:inline distT="0" distB="0" distL="0" distR="0" wp14:anchorId="3060F9FF" wp14:editId="13637F7C">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11" w:name="_Hlk513640259"/>
      <w:r w:rsidRPr="009F7A4D">
        <w:rPr>
          <w:b/>
          <w:sz w:val="22"/>
          <w:lang w:val="en-US"/>
        </w:rPr>
        <w:t>Holly Noble</w:t>
      </w:r>
    </w:p>
    <w:bookmarkEnd w:id="11"/>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6F288024" w:rsidR="00624188" w:rsidRPr="00CE1482" w:rsidRDefault="00CE1482" w:rsidP="00014F88">
      <w:pPr>
        <w:rPr>
          <w:sz w:val="22"/>
          <w:lang w:val="en-US"/>
        </w:rPr>
      </w:pPr>
      <w:r w:rsidRPr="00CE1482">
        <w:rPr>
          <w:sz w:val="22"/>
          <w:lang w:val="en-US"/>
        </w:rPr>
        <w:t xml:space="preserve">cc: </w:t>
      </w:r>
      <w:r w:rsidR="00C477BC" w:rsidRPr="00C477BC">
        <w:rPr>
          <w:sz w:val="22"/>
          <w:lang w:val="en-US"/>
        </w:rPr>
        <w:t xml:space="preserve">Alex Gee </w:t>
      </w:r>
      <w:hyperlink r:id="rId15" w:history="1">
        <w:r w:rsidR="00C477BC" w:rsidRPr="000B106A">
          <w:rPr>
            <w:rStyle w:val="Hyperlink"/>
            <w:sz w:val="22"/>
            <w:lang w:val="en-US"/>
          </w:rPr>
          <w:t>alex.gee@biffa.co.uk</w:t>
        </w:r>
      </w:hyperlink>
      <w:r w:rsidR="00C477BC">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2"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FE2C9B"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42EB6"/>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263D2"/>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A6B44"/>
    <w:rsid w:val="00BD0955"/>
    <w:rsid w:val="00BE08E2"/>
    <w:rsid w:val="00BF094C"/>
    <w:rsid w:val="00C42C1E"/>
    <w:rsid w:val="00C477BC"/>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 w:val="00FE2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80976">
      <w:bodyDiv w:val="1"/>
      <w:marLeft w:val="0"/>
      <w:marRight w:val="0"/>
      <w:marTop w:val="0"/>
      <w:marBottom w:val="0"/>
      <w:divBdr>
        <w:top w:val="none" w:sz="0" w:space="0" w:color="auto"/>
        <w:left w:val="none" w:sz="0" w:space="0" w:color="auto"/>
        <w:bottom w:val="none" w:sz="0" w:space="0" w:color="auto"/>
        <w:right w:val="none" w:sz="0" w:space="0" w:color="auto"/>
      </w:divBdr>
    </w:div>
    <w:div w:id="9090063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873883415">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lex.gee@biffa.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Waste Management Resource Centre</Site_x0020_Name>
    <Internal_x002f_External xmlns="859f7ad6-93f6-4205-b62b-a17f28acbbac">Outgoing document</Internal_x002f_External>
    <Post_x0020_code xmlns="859f7ad6-93f6-4205-b62b-a17f28acbbac">CF10 5FX</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Coronation Road, Cressex, High Wycombe, Bucks HP12 3TZ</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Cardiff Waste Management Resource Centre, Curran Embankment, Riverside, Cardiff CF10 5FX</Facility_x0020_Address>
    <Environment_x0020_Sub_x0020_Folder xmlns="859f7ad6-93f6-4205-b62b-a17f28acbbac">Licence variation</Environment_x0020_Sub_x0020_Folder>
    <Customer_x0020_Name xmlns="859f7ad6-93f6-4205-b62b-a17f28acbbac">Biffa Waste Services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9FE51-3509-46DE-9802-B66649401321}"/>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C5380FAB-AAE7-41E6-AEF1-9C6971C32FCA}"/>
</file>

<file path=customXml/itemProps4.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613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4333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912390da-d4f9-4b96-bfbc-aef16f2df2b2</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REGU-386-67538</vt:lpwstr>
  </property>
  <property fmtid="{D5CDD505-2E9C-101B-9397-08002B2CF9AE}" pid="9" name="_dlc_DocIdUrl">
    <vt:lpwstr>https://cyfoethnaturiolcymru.sharepoint.com/teams/Regulatory/Permitting/_layouts/15/DocIdRedir.aspx?ID=REGU-386-67538, REGU-386-67538</vt:lpwstr>
  </property>
</Properties>
</file>