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420DC4C2" w14:textId="77777777" w:rsidR="007B305B" w:rsidRPr="007B305B" w:rsidRDefault="00553924" w:rsidP="007B305B">
      <w:pPr>
        <w:pStyle w:val="EndnoteText"/>
        <w:ind w:hanging="108"/>
        <w:rPr>
          <w:rFonts w:cs="Arial"/>
          <w:szCs w:val="24"/>
        </w:rPr>
      </w:pPr>
      <w:r w:rsidRPr="00D961DA">
        <w:rPr>
          <w:rFonts w:cs="Arial"/>
        </w:rPr>
        <w:t>To:</w:t>
      </w:r>
      <w:r w:rsidRPr="00D961DA">
        <w:rPr>
          <w:rFonts w:cs="Arial"/>
        </w:rPr>
        <w:tab/>
      </w:r>
      <w:r w:rsidR="007B305B" w:rsidRPr="007B305B">
        <w:rPr>
          <w:rFonts w:cs="Arial"/>
          <w:szCs w:val="24"/>
        </w:rPr>
        <w:t>The Company Secretary</w:t>
      </w:r>
    </w:p>
    <w:p w14:paraId="254215D4" w14:textId="77777777" w:rsidR="007B305B" w:rsidRPr="007B305B" w:rsidRDefault="007B305B" w:rsidP="007B305B">
      <w:pPr>
        <w:pStyle w:val="EndnoteText"/>
        <w:ind w:firstLine="720"/>
        <w:rPr>
          <w:rFonts w:cs="Arial"/>
          <w:szCs w:val="24"/>
        </w:rPr>
      </w:pPr>
      <w:r w:rsidRPr="007B305B">
        <w:rPr>
          <w:rFonts w:cs="Arial"/>
          <w:szCs w:val="24"/>
        </w:rPr>
        <w:t>Bryn Power Limited</w:t>
      </w:r>
    </w:p>
    <w:p w14:paraId="734C2733" w14:textId="77777777" w:rsidR="007B305B" w:rsidRPr="007B305B" w:rsidRDefault="007B305B" w:rsidP="007B305B">
      <w:pPr>
        <w:pStyle w:val="EndnoteText"/>
        <w:ind w:firstLine="720"/>
        <w:rPr>
          <w:rFonts w:cs="Arial"/>
          <w:szCs w:val="24"/>
        </w:rPr>
      </w:pPr>
      <w:proofErr w:type="spellStart"/>
      <w:r w:rsidRPr="007B305B">
        <w:rPr>
          <w:rFonts w:cs="Arial"/>
          <w:szCs w:val="24"/>
        </w:rPr>
        <w:t>Gelliargwellt</w:t>
      </w:r>
      <w:proofErr w:type="spellEnd"/>
      <w:r w:rsidRPr="007B305B">
        <w:rPr>
          <w:rFonts w:cs="Arial"/>
          <w:szCs w:val="24"/>
        </w:rPr>
        <w:t xml:space="preserve"> Farm </w:t>
      </w:r>
    </w:p>
    <w:p w14:paraId="4B88D0C7" w14:textId="77777777" w:rsidR="007B305B" w:rsidRPr="007B305B" w:rsidRDefault="007B305B" w:rsidP="007B305B">
      <w:pPr>
        <w:pStyle w:val="EndnoteText"/>
        <w:ind w:firstLine="720"/>
        <w:rPr>
          <w:rFonts w:cs="Arial"/>
          <w:szCs w:val="24"/>
        </w:rPr>
      </w:pPr>
      <w:proofErr w:type="spellStart"/>
      <w:r w:rsidRPr="007B305B">
        <w:rPr>
          <w:rFonts w:cs="Arial"/>
          <w:szCs w:val="24"/>
        </w:rPr>
        <w:t>Gelligaer</w:t>
      </w:r>
      <w:proofErr w:type="spellEnd"/>
    </w:p>
    <w:p w14:paraId="5ABE48DE" w14:textId="77777777" w:rsidR="007B305B" w:rsidRPr="007B305B" w:rsidRDefault="007B305B" w:rsidP="007B305B">
      <w:pPr>
        <w:pStyle w:val="EndnoteText"/>
        <w:ind w:firstLine="720"/>
        <w:rPr>
          <w:rFonts w:cs="Arial"/>
          <w:szCs w:val="24"/>
        </w:rPr>
      </w:pPr>
      <w:proofErr w:type="spellStart"/>
      <w:r w:rsidRPr="007B305B">
        <w:rPr>
          <w:rFonts w:cs="Arial"/>
          <w:szCs w:val="24"/>
        </w:rPr>
        <w:t>Hengoed</w:t>
      </w:r>
      <w:proofErr w:type="spellEnd"/>
    </w:p>
    <w:p w14:paraId="50FE600A" w14:textId="77777777" w:rsidR="007B305B" w:rsidRPr="007B305B" w:rsidRDefault="007B305B" w:rsidP="007B305B">
      <w:pPr>
        <w:pStyle w:val="EndnoteText"/>
        <w:ind w:firstLine="720"/>
        <w:rPr>
          <w:rFonts w:cs="Arial"/>
          <w:szCs w:val="24"/>
        </w:rPr>
      </w:pPr>
      <w:r w:rsidRPr="007B305B">
        <w:rPr>
          <w:rFonts w:cs="Arial"/>
          <w:szCs w:val="24"/>
        </w:rPr>
        <w:t>Caerphilly</w:t>
      </w:r>
    </w:p>
    <w:p w14:paraId="49B72EFB" w14:textId="77777777" w:rsidR="007B305B" w:rsidRPr="007B305B" w:rsidRDefault="007B305B" w:rsidP="007B305B">
      <w:pPr>
        <w:pStyle w:val="EndnoteText"/>
        <w:ind w:firstLine="720"/>
        <w:rPr>
          <w:rFonts w:cs="Arial"/>
          <w:bCs/>
          <w:iCs/>
          <w:szCs w:val="24"/>
        </w:rPr>
      </w:pPr>
      <w:r w:rsidRPr="007B305B">
        <w:rPr>
          <w:rFonts w:cs="Arial"/>
          <w:szCs w:val="24"/>
        </w:rPr>
        <w:t xml:space="preserve">CF82 8FY </w:t>
      </w:r>
    </w:p>
    <w:p w14:paraId="02C0B5B4" w14:textId="062484F8" w:rsidR="00E649CA" w:rsidRPr="00806027" w:rsidRDefault="00E649CA" w:rsidP="007B305B">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E4D4B5A"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7B305B" w:rsidRPr="007B305B">
        <w:rPr>
          <w:rFonts w:cs="Arial"/>
          <w:szCs w:val="24"/>
        </w:rPr>
        <w:t>EPR/AB3092ZE</w:t>
      </w:r>
    </w:p>
    <w:p w14:paraId="22008FC0" w14:textId="24B07584" w:rsidR="00C2606D" w:rsidRPr="00E97C11" w:rsidRDefault="00C2606D" w:rsidP="007B305B">
      <w:pPr>
        <w:autoSpaceDE w:val="0"/>
        <w:autoSpaceDN w:val="0"/>
        <w:adjustRightInd w:val="0"/>
        <w:ind w:left="2160" w:hanging="2160"/>
        <w:jc w:val="left"/>
        <w:rPr>
          <w:rFonts w:cs="Arial"/>
          <w:b/>
          <w:szCs w:val="24"/>
        </w:rPr>
      </w:pPr>
      <w:r w:rsidRPr="00E97C11">
        <w:rPr>
          <w:rFonts w:cs="Arial"/>
          <w:szCs w:val="24"/>
        </w:rPr>
        <w:t>Regulated Facility:</w:t>
      </w:r>
      <w:r w:rsidRPr="00E97C11">
        <w:rPr>
          <w:rFonts w:cs="Arial"/>
          <w:szCs w:val="24"/>
        </w:rPr>
        <w:tab/>
      </w:r>
      <w:r w:rsidR="007B305B" w:rsidRPr="007B305B">
        <w:rPr>
          <w:rFonts w:cs="Arial"/>
          <w:szCs w:val="24"/>
        </w:rPr>
        <w:t xml:space="preserve">Bryn Power AD Facility, </w:t>
      </w:r>
      <w:proofErr w:type="spellStart"/>
      <w:r w:rsidR="007B305B" w:rsidRPr="007B305B">
        <w:rPr>
          <w:rFonts w:cs="Arial"/>
          <w:szCs w:val="24"/>
        </w:rPr>
        <w:t>Gelliargwellt</w:t>
      </w:r>
      <w:proofErr w:type="spellEnd"/>
      <w:r w:rsidR="007B305B" w:rsidRPr="007B305B">
        <w:rPr>
          <w:rFonts w:cs="Arial"/>
          <w:szCs w:val="24"/>
        </w:rPr>
        <w:t xml:space="preserve"> Farm, </w:t>
      </w:r>
      <w:proofErr w:type="spellStart"/>
      <w:r w:rsidR="007B305B" w:rsidRPr="007B305B">
        <w:rPr>
          <w:rFonts w:cs="Arial"/>
          <w:szCs w:val="24"/>
        </w:rPr>
        <w:t>Gelligaer</w:t>
      </w:r>
      <w:proofErr w:type="spellEnd"/>
      <w:r w:rsidR="007B305B" w:rsidRPr="007B305B">
        <w:rPr>
          <w:rFonts w:cs="Arial"/>
          <w:szCs w:val="24"/>
        </w:rPr>
        <w:t xml:space="preserve">, </w:t>
      </w:r>
      <w:proofErr w:type="spellStart"/>
      <w:r w:rsidR="007B305B" w:rsidRPr="007B305B">
        <w:rPr>
          <w:rFonts w:cs="Arial"/>
          <w:szCs w:val="24"/>
        </w:rPr>
        <w:t>Hengoed</w:t>
      </w:r>
      <w:proofErr w:type="spellEnd"/>
      <w:r w:rsidR="007B305B" w:rsidRPr="007B305B">
        <w:rPr>
          <w:rFonts w:cs="Arial"/>
          <w:szCs w:val="24"/>
        </w:rPr>
        <w:t>, Caerphilly, CF82 8FY</w:t>
      </w:r>
    </w:p>
    <w:p w14:paraId="0A978388" w14:textId="77777777" w:rsidR="00C2606D" w:rsidRDefault="00C2606D" w:rsidP="00553924">
      <w:pPr>
        <w:rPr>
          <w:rFonts w:cs="Arial"/>
          <w:snapToGrid w:val="0"/>
          <w:lang w:eastAsia="en-US"/>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23DBD59A" w:rsidR="00741CC7" w:rsidRDefault="00FC528C" w:rsidP="00741CC7">
            <w:pPr>
              <w:suppressAutoHyphens/>
              <w:jc w:val="center"/>
              <w:rPr>
                <w:rFonts w:cs="Arial"/>
                <w:spacing w:val="-3"/>
              </w:rPr>
            </w:pPr>
            <w:r w:rsidRPr="00FC528C">
              <w:rPr>
                <w:rFonts w:cs="Arial"/>
                <w:b/>
                <w:spacing w:val="-3"/>
              </w:rPr>
              <w:t>0</w:t>
            </w:r>
            <w:r w:rsidR="00C1210F">
              <w:rPr>
                <w:rFonts w:cs="Arial"/>
                <w:b/>
                <w:spacing w:val="-3"/>
              </w:rPr>
              <w:t>4</w:t>
            </w:r>
            <w:bookmarkStart w:id="0" w:name="_GoBack"/>
            <w:bookmarkEnd w:id="0"/>
            <w:r w:rsidRPr="00FC528C">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C1210F"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C1210F"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headerReference w:type="even" r:id="rId16"/>
      <w:headerReference w:type="default" r:id="rId17"/>
      <w:footerReference w:type="even" r:id="rId18"/>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599D1" w14:textId="77777777" w:rsidR="0045420A" w:rsidRDefault="004542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A2A2B" w14:textId="77777777" w:rsidR="0045420A" w:rsidRDefault="004542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4C6FD" w14:textId="77777777" w:rsidR="0045420A" w:rsidRDefault="004542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6206"/>
    <w:rsid w:val="003A5E22"/>
    <w:rsid w:val="003A73EE"/>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00E"/>
    <w:rsid w:val="00726D3D"/>
    <w:rsid w:val="00741CC7"/>
    <w:rsid w:val="00773040"/>
    <w:rsid w:val="00780D50"/>
    <w:rsid w:val="00783CEA"/>
    <w:rsid w:val="00794C61"/>
    <w:rsid w:val="007A3172"/>
    <w:rsid w:val="007A5EAB"/>
    <w:rsid w:val="007A78C9"/>
    <w:rsid w:val="007B305B"/>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868E3"/>
    <w:rsid w:val="0099204D"/>
    <w:rsid w:val="009A0C01"/>
    <w:rsid w:val="009B37B8"/>
    <w:rsid w:val="009C73FB"/>
    <w:rsid w:val="009D7750"/>
    <w:rsid w:val="009E3C9E"/>
    <w:rsid w:val="009F1882"/>
    <w:rsid w:val="009F7C23"/>
    <w:rsid w:val="00A0607C"/>
    <w:rsid w:val="00A1270A"/>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210F"/>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77DC7"/>
    <w:rsid w:val="00F84C8B"/>
    <w:rsid w:val="00FA5AAF"/>
    <w:rsid w:val="00FB70DB"/>
    <w:rsid w:val="00FC2159"/>
    <w:rsid w:val="00FC295B"/>
    <w:rsid w:val="00FC39DE"/>
    <w:rsid w:val="00FC528C"/>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2289"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Gelliargwellt Farm Anaerobic Digestion Facility</Site_x0020_Name>
    <Internal_x002f_External xmlns="859f7ad6-93f6-4205-b62b-a17f28acbbac">Outgoing document</Internal_x002f_External>
    <Post_x0020_code xmlns="859f7ad6-93f6-4205-b62b-a17f28acbbac">CF82 8FY</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Gelliargwellt Farm, Gelligaer, Hengoed, Caerphilly CF82 8FY</Facility_x0020_Address>
    <Environment_x0020_Sub_x0020_Folder xmlns="859f7ad6-93f6-4205-b62b-a17f28acbbac">Licence variation</Environment_x0020_Sub_x0020_Folder>
    <Customer_x0020_Name xmlns="859f7ad6-93f6-4205-b62b-a17f28acbbac">Bryn Power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0F2C87CE-C556-495D-A2FF-8AF304375F9B}"/>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6AF0CFB6-1E6F-4EBF-A37F-4B4E7DB38784}"/>
</file>

<file path=docProps/app.xml><?xml version="1.0" encoding="utf-8"?>
<Properties xmlns="http://schemas.openxmlformats.org/officeDocument/2006/extended-properties" xmlns:vt="http://schemas.openxmlformats.org/officeDocument/2006/docPropsVTypes">
  <Template>Normal</Template>
  <TotalTime>5</TotalTime>
  <Pages>5</Pages>
  <Words>1375</Words>
  <Characters>8347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2019-03-28T13:23:00Z</dcterms:created>
  <dcterms:modified xsi:type="dcterms:W3CDTF">2019-04-04T12:30:00Z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6c84062d-efaa-42f7-8089-04c9b62cfcec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AuthorIds_UIVersion_2048">
    <vt:lpwstr>2227</vt:lpwstr>
  </property>
  <property fmtid="{D5CDD505-2E9C-101B-9397-08002B2CF9AE}" pid="11" name="_dlc_DocId">
    <vt:lpwstr>REGU-386-67550</vt:lpwstr>
  </property>
  <property fmtid="{D5CDD505-2E9C-101B-9397-08002B2CF9AE}" pid="12" name="_dlc_DocIdUrl">
    <vt:lpwstr>https://cyfoethnaturiolcymru.sharepoint.com/teams/Regulatory/Permitting/_layouts/15/DocIdRedir.aspx?ID=REGU-386-67550, REGU-386-67550</vt:lpwstr>
  </property>
  <property fmtid="{D5CDD505-2E9C-101B-9397-08002B2CF9AE}" pid="13" name="_docset_NoMedatataSyncRequired">
    <vt:lpwstr>False</vt:lpwstr>
  </property>
</Properties>
</file>