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3EDA5DFC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422D01">
        <w:rPr>
          <w:rFonts w:ascii="Arial" w:hAnsi="Arial" w:cs="Arial"/>
          <w:b/>
          <w:bCs/>
          <w:u w:val="single"/>
        </w:rPr>
        <w:t>2</w:t>
      </w:r>
      <w:r w:rsidR="003A3A86">
        <w:rPr>
          <w:rFonts w:ascii="Arial" w:hAnsi="Arial" w:cs="Arial"/>
          <w:b/>
          <w:bCs/>
          <w:u w:val="single"/>
        </w:rPr>
        <w:t>1</w:t>
      </w:r>
      <w:r w:rsidR="00F76D45">
        <w:rPr>
          <w:rFonts w:ascii="Arial" w:hAnsi="Arial" w:cs="Arial"/>
          <w:b/>
          <w:bCs/>
          <w:u w:val="single"/>
        </w:rPr>
        <w:t>893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52FA8046" w14:textId="77777777" w:rsidR="003E0D17" w:rsidRPr="003E0D17" w:rsidRDefault="003E0D17" w:rsidP="001107EB">
      <w:pPr>
        <w:rPr>
          <w:rFonts w:ascii="Arial" w:hAnsi="Arial" w:cs="Arial"/>
          <w:b/>
          <w:bCs/>
          <w:u w:val="single"/>
        </w:rPr>
      </w:pP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3BDE5D3C" w:rsidR="00422D01" w:rsidRPr="003E0D17" w:rsidRDefault="00F76D45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5CAB8AC1" wp14:editId="304CB269">
            <wp:extent cx="5599569" cy="3016430"/>
            <wp:effectExtent l="19050" t="19050" r="2032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016" t="11032" r="51769" b="13871"/>
                    <a:stretch/>
                  </pic:blipFill>
                  <pic:spPr bwMode="auto">
                    <a:xfrm>
                      <a:off x="0" y="0"/>
                      <a:ext cx="5638343" cy="3037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A01AEA" w14:textId="77211B90" w:rsidR="00F76D45" w:rsidRDefault="00F76D45" w:rsidP="00F76D45">
      <w:pPr>
        <w:rPr>
          <w:rFonts w:ascii="Arial" w:hAnsi="Arial" w:cs="Arial"/>
          <w:b/>
          <w:bCs/>
          <w:u w:val="single"/>
        </w:rPr>
      </w:pPr>
    </w:p>
    <w:p w14:paraId="4C2B488A" w14:textId="779FE162" w:rsidR="00F76D45" w:rsidRDefault="00F76D45" w:rsidP="00F76D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Site Boundary</w:t>
      </w:r>
    </w:p>
    <w:p w14:paraId="6E275CD4" w14:textId="63B85A5B" w:rsidR="00F76D45" w:rsidRDefault="00F76D45" w:rsidP="00F76D45">
      <w:pPr>
        <w:jc w:val="center"/>
        <w:rPr>
          <w:rFonts w:ascii="Arial" w:hAnsi="Arial" w:cs="Arial"/>
          <w:b/>
          <w:bCs/>
          <w:u w:val="single"/>
        </w:rPr>
      </w:pPr>
      <w:r w:rsidRPr="00F76D45">
        <w:rPr>
          <w:noProof/>
        </w:rPr>
        <w:drawing>
          <wp:inline distT="0" distB="0" distL="0" distR="0" wp14:anchorId="326F36C4" wp14:editId="5D14E145">
            <wp:extent cx="5528942" cy="3579284"/>
            <wp:effectExtent l="19050" t="19050" r="15240" b="215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2929" t="28358" r="7969" b="4670"/>
                    <a:stretch/>
                  </pic:blipFill>
                  <pic:spPr bwMode="auto">
                    <a:xfrm>
                      <a:off x="0" y="0"/>
                      <a:ext cx="5557061" cy="35974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8116F8" w14:textId="77777777" w:rsidR="0077734B" w:rsidRDefault="0077734B" w:rsidP="00F76D45">
      <w:pPr>
        <w:rPr>
          <w:rFonts w:ascii="Arial" w:hAnsi="Arial" w:cs="Arial"/>
          <w:b/>
          <w:bCs/>
          <w:u w:val="single"/>
        </w:rPr>
      </w:pPr>
    </w:p>
    <w:p w14:paraId="21B9B2C5" w14:textId="77777777" w:rsidR="0077734B" w:rsidRDefault="0077734B" w:rsidP="00F76D45">
      <w:pPr>
        <w:rPr>
          <w:rFonts w:ascii="Arial" w:hAnsi="Arial" w:cs="Arial"/>
          <w:b/>
          <w:bCs/>
          <w:u w:val="single"/>
        </w:rPr>
      </w:pPr>
    </w:p>
    <w:p w14:paraId="650FCA03" w14:textId="01A24A4A" w:rsidR="00F76D45" w:rsidRDefault="00F76D45" w:rsidP="00F76D45">
      <w:pPr>
        <w:rPr>
          <w:rFonts w:ascii="Arial" w:hAnsi="Arial" w:cs="Arial"/>
          <w:b/>
          <w:bCs/>
          <w:u w:val="single"/>
        </w:rPr>
      </w:pPr>
      <w:r w:rsidRPr="00F76D45">
        <w:rPr>
          <w:rFonts w:ascii="Arial" w:hAnsi="Arial" w:cs="Arial"/>
          <w:b/>
          <w:bCs/>
          <w:u w:val="single"/>
        </w:rPr>
        <w:lastRenderedPageBreak/>
        <w:t>AQMA 0m</w:t>
      </w:r>
    </w:p>
    <w:p w14:paraId="4A08AE28" w14:textId="4E955878" w:rsidR="0077734B" w:rsidRPr="0077734B" w:rsidRDefault="0077734B" w:rsidP="00F76D45">
      <w:pPr>
        <w:rPr>
          <w:rFonts w:ascii="Arial" w:hAnsi="Arial" w:cs="Arial"/>
        </w:rPr>
      </w:pPr>
      <w:r w:rsidRPr="0077734B">
        <w:rPr>
          <w:rFonts w:ascii="Arial" w:hAnsi="Arial" w:cs="Arial"/>
        </w:rPr>
        <w:t>None</w:t>
      </w:r>
    </w:p>
    <w:p w14:paraId="743280B6" w14:textId="5AA4FA1E" w:rsidR="001107EB" w:rsidRPr="003E0D17" w:rsidRDefault="0077734B" w:rsidP="0077734B">
      <w:pPr>
        <w:jc w:val="center"/>
        <w:rPr>
          <w:rFonts w:ascii="Arial" w:hAnsi="Arial" w:cs="Arial"/>
          <w:b/>
          <w:bCs/>
          <w:u w:val="single"/>
        </w:rPr>
      </w:pPr>
      <w:r w:rsidRPr="0077734B">
        <w:rPr>
          <w:noProof/>
        </w:rPr>
        <w:drawing>
          <wp:inline distT="0" distB="0" distL="0" distR="0" wp14:anchorId="061C44AB" wp14:editId="3E133342">
            <wp:extent cx="5689600" cy="3788472"/>
            <wp:effectExtent l="0" t="0" r="635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8942" t="11821" r="10542" b="15943"/>
                    <a:stretch/>
                  </pic:blipFill>
                  <pic:spPr bwMode="auto">
                    <a:xfrm>
                      <a:off x="0" y="0"/>
                      <a:ext cx="5708414" cy="3800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AE775" w14:textId="6FA19615" w:rsidR="001210DD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p w14:paraId="25079E97" w14:textId="3B6DB05D" w:rsidR="0077734B" w:rsidRPr="0077734B" w:rsidRDefault="0077734B" w:rsidP="001210DD">
      <w:pPr>
        <w:rPr>
          <w:rFonts w:ascii="Arial" w:eastAsia="Calibri" w:hAnsi="Arial" w:cs="Arial"/>
          <w:color w:val="000000" w:themeColor="text1"/>
        </w:rPr>
      </w:pPr>
      <w:r w:rsidRPr="0077734B">
        <w:rPr>
          <w:rFonts w:ascii="Arial" w:eastAsia="Calibri" w:hAnsi="Arial" w:cs="Arial"/>
          <w:color w:val="000000" w:themeColor="text1"/>
        </w:rPr>
        <w:t>None</w:t>
      </w:r>
    </w:p>
    <w:bookmarkEnd w:id="0"/>
    <w:p w14:paraId="0B78B81B" w14:textId="787F5A88" w:rsidR="001107EB" w:rsidRPr="003E0D17" w:rsidRDefault="0077734B" w:rsidP="0077734B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7734B">
        <w:rPr>
          <w:noProof/>
        </w:rPr>
        <w:drawing>
          <wp:inline distT="0" distB="0" distL="0" distR="0" wp14:anchorId="48C0FB82" wp14:editId="149D3FB4">
            <wp:extent cx="5370408" cy="3563408"/>
            <wp:effectExtent l="19050" t="19050" r="20955" b="184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9088" t="11824" r="10623" b="16732"/>
                    <a:stretch/>
                  </pic:blipFill>
                  <pic:spPr bwMode="auto">
                    <a:xfrm>
                      <a:off x="0" y="0"/>
                      <a:ext cx="5408444" cy="35886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69A56" w14:textId="7F2518F8" w:rsidR="001107EB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lastRenderedPageBreak/>
        <w:t>European designated sites- Natura 2000 (SPA, pSPA, SAC or cSAC) or Ramsar- or SSSI within 500m</w:t>
      </w:r>
    </w:p>
    <w:p w14:paraId="4D3BD58F" w14:textId="77777777" w:rsidR="00E53F66" w:rsidRDefault="00E53F66" w:rsidP="001107EB">
      <w:pPr>
        <w:pStyle w:val="Default"/>
        <w:rPr>
          <w:b/>
          <w:bCs/>
          <w:sz w:val="22"/>
          <w:szCs w:val="22"/>
          <w:u w:val="single"/>
        </w:rPr>
      </w:pPr>
    </w:p>
    <w:p w14:paraId="02B889DC" w14:textId="0B7CA558" w:rsidR="00E53F66" w:rsidRDefault="00E53F66" w:rsidP="001107EB">
      <w:pPr>
        <w:pStyle w:val="Default"/>
        <w:rPr>
          <w:sz w:val="22"/>
          <w:szCs w:val="22"/>
        </w:rPr>
      </w:pPr>
      <w:r w:rsidRPr="00E53F66">
        <w:rPr>
          <w:sz w:val="22"/>
          <w:szCs w:val="22"/>
        </w:rPr>
        <w:t xml:space="preserve">None </w:t>
      </w:r>
    </w:p>
    <w:p w14:paraId="47DFE501" w14:textId="77777777" w:rsidR="00E53F66" w:rsidRPr="00E53F66" w:rsidRDefault="00E53F66" w:rsidP="001107EB">
      <w:pPr>
        <w:pStyle w:val="Default"/>
        <w:rPr>
          <w:sz w:val="22"/>
          <w:szCs w:val="22"/>
        </w:rPr>
      </w:pPr>
    </w:p>
    <w:p w14:paraId="160FBF2E" w14:textId="7B09812B" w:rsidR="001107EB" w:rsidRPr="003E0D17" w:rsidRDefault="0077734B" w:rsidP="0077734B">
      <w:pPr>
        <w:jc w:val="center"/>
        <w:rPr>
          <w:rFonts w:ascii="Arial" w:hAnsi="Arial" w:cs="Arial"/>
          <w:b/>
          <w:bCs/>
        </w:rPr>
      </w:pPr>
      <w:r w:rsidRPr="0077734B">
        <w:rPr>
          <w:noProof/>
        </w:rPr>
        <w:drawing>
          <wp:inline distT="0" distB="0" distL="0" distR="0" wp14:anchorId="36AD4828" wp14:editId="30B53DF0">
            <wp:extent cx="5371774" cy="3647016"/>
            <wp:effectExtent l="19050" t="19050" r="19685" b="1079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59088" t="11029" r="10771" b="16226"/>
                    <a:stretch/>
                  </pic:blipFill>
                  <pic:spPr bwMode="auto">
                    <a:xfrm>
                      <a:off x="0" y="0"/>
                      <a:ext cx="5416766" cy="36775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07B9CC" w14:textId="77777777" w:rsidR="00F76D45" w:rsidRDefault="00F76D45" w:rsidP="001107EB">
      <w:pPr>
        <w:rPr>
          <w:rFonts w:ascii="Arial" w:hAnsi="Arial" w:cs="Arial"/>
          <w:b/>
          <w:bCs/>
          <w:u w:val="single"/>
        </w:rPr>
      </w:pPr>
    </w:p>
    <w:p w14:paraId="46CA0BBA" w14:textId="5B677B7F" w:rsidR="00AA6D39" w:rsidRPr="00F76D45" w:rsidRDefault="00F76D45" w:rsidP="00F76D45">
      <w:pPr>
        <w:jc w:val="center"/>
        <w:rPr>
          <w:rFonts w:ascii="Arial" w:hAnsi="Arial" w:cs="Arial"/>
        </w:rPr>
      </w:pPr>
      <w:r w:rsidRPr="00F76D45">
        <w:rPr>
          <w:rFonts w:ascii="Arial" w:hAnsi="Arial" w:cs="Arial"/>
        </w:rPr>
        <w:t>END</w:t>
      </w:r>
    </w:p>
    <w:sectPr w:rsidR="00AA6D39" w:rsidRPr="00F76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1107EB"/>
    <w:rsid w:val="001210DD"/>
    <w:rsid w:val="00163FC9"/>
    <w:rsid w:val="001E0ED9"/>
    <w:rsid w:val="0026447E"/>
    <w:rsid w:val="0029206B"/>
    <w:rsid w:val="003625BD"/>
    <w:rsid w:val="0039694F"/>
    <w:rsid w:val="003A3A86"/>
    <w:rsid w:val="003C3B90"/>
    <w:rsid w:val="003E0D17"/>
    <w:rsid w:val="00422D01"/>
    <w:rsid w:val="00437FA5"/>
    <w:rsid w:val="00472DED"/>
    <w:rsid w:val="004D42A2"/>
    <w:rsid w:val="00503A3E"/>
    <w:rsid w:val="00505EE3"/>
    <w:rsid w:val="00550D26"/>
    <w:rsid w:val="005A78A2"/>
    <w:rsid w:val="005B0CAA"/>
    <w:rsid w:val="00676C05"/>
    <w:rsid w:val="00697B04"/>
    <w:rsid w:val="00737AC8"/>
    <w:rsid w:val="0077734B"/>
    <w:rsid w:val="008734F0"/>
    <w:rsid w:val="00883086"/>
    <w:rsid w:val="00900E82"/>
    <w:rsid w:val="009019BC"/>
    <w:rsid w:val="00A63FDD"/>
    <w:rsid w:val="00AA6D39"/>
    <w:rsid w:val="00AF5C00"/>
    <w:rsid w:val="00B82605"/>
    <w:rsid w:val="00BE5400"/>
    <w:rsid w:val="00C92D87"/>
    <w:rsid w:val="00D17795"/>
    <w:rsid w:val="00DA0BE3"/>
    <w:rsid w:val="00DE73DA"/>
    <w:rsid w:val="00DF608D"/>
    <w:rsid w:val="00E21ACC"/>
    <w:rsid w:val="00E349C3"/>
    <w:rsid w:val="00E53F66"/>
    <w:rsid w:val="00F37D92"/>
    <w:rsid w:val="00F7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997b66e8db2ae7e3520d5d2dd7ad04c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68fd28c82559a29706995f6c7864930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REGU-106-6578672</_dlc_DocId>
    <_dlc_DocIdUrl xmlns="9be56660-2c31-41ef-bc00-23e72f632f2a">
      <Url>https://cyfoethnaturiolcymru.sharepoint.com/teams/Regulatory/Permitting/_layouts/15/DocIdRedir.aspx?ID=REGU-106-6578672</Url>
      <Description>REGU-106-6578672</Description>
    </_dlc_DocIdUrl>
    <Site_x0020_Name xmlns="859f7ad6-93f6-4205-b62b-a17f28acbbac">SL Recycling Ltd</Site_x0020_Name>
    <Internal_x002f_External xmlns="859f7ad6-93f6-4205-b62b-a17f28acbbac">Internal document</Internal_x002f_External>
    <Post_x0020_code xmlns="859f7ad6-93f6-4205-b62b-a17f28acbbac">NP44 3XX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Unit 9, Penallta Industrial Estate, Hengoed, CF82 7SU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2023-07-05T23:00:00+00:00</Document_x0020_Date>
    <Facility_x0020_Address xmlns="859f7ad6-93f6-4205-b62b-a17f28acbbac">Crane Cwmbran, Grange Road, Cwmbran</Facility_x0020_Address>
    <Environment_x0020_Sub_x0020_Folder xmlns="859f7ad6-93f6-4205-b62b-a17f28acbbac">Licences applications</Environment_x0020_Sub_x0020_Folder>
    <Customer_x0020_Name xmlns="859f7ad6-93f6-4205-b62b-a17f28acbbac">SL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892CE7B-7A95-46A2-80A0-CE0315A03AF4}"/>
</file>

<file path=customXml/itemProps4.xml><?xml version="1.0" encoding="utf-8"?>
<ds:datastoreItem xmlns:ds="http://schemas.openxmlformats.org/officeDocument/2006/customXml" ds:itemID="{23C33E95-9922-47AE-85BA-24A701CE20EA}"/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2023-07-06T15:27:00Z</dcterms:created>
  <dcterms:modified xsi:type="dcterms:W3CDTF">2023-07-06T15:27:00Z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227a423f-e12f-4c07-a502-cc5ae7a29d4a</vt:lpwstr>
  </property>
  <property fmtid="{D5CDD505-2E9C-101B-9397-08002B2CF9AE}" pid="4" name="MediaServiceImageTags">
    <vt:lpwstr/>
  </property>
</Properties>
</file>