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679C0" w14:textId="2530E92E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6A2673" w:rsidRPr="006A2673">
        <w:rPr>
          <w:rFonts w:ascii="Arial" w:hAnsi="Arial" w:cs="Arial"/>
          <w:u w:val="single"/>
          <w:shd w:val="clear" w:color="auto" w:fill="FFFFFF"/>
        </w:rPr>
        <w:t>BP0324401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3C995B7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37815497" w14:textId="047A6BCD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50694B" w:rsidRPr="0050694B">
        <w:rPr>
          <w:rFonts w:ascii="Arial" w:hAnsi="Arial" w:cs="Arial"/>
          <w:sz w:val="20"/>
          <w:szCs w:val="20"/>
        </w:rPr>
        <w:t>PAN-021279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6A2673" w:rsidRPr="006A2673">
        <w:rPr>
          <w:rFonts w:ascii="Arial" w:hAnsi="Arial" w:cs="Arial"/>
          <w:sz w:val="20"/>
          <w:szCs w:val="20"/>
        </w:rPr>
        <w:t>BP0324401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</w:t>
      </w:r>
      <w:r w:rsidR="0050694B">
        <w:rPr>
          <w:rFonts w:ascii="Arial" w:hAnsi="Arial" w:cs="Arial"/>
          <w:sz w:val="20"/>
          <w:szCs w:val="20"/>
        </w:rPr>
        <w:t xml:space="preserve"> </w:t>
      </w:r>
      <w:r w:rsidR="0050694B" w:rsidRPr="0050694B">
        <w:rPr>
          <w:rFonts w:ascii="Arial" w:hAnsi="Arial" w:cs="Arial"/>
          <w:sz w:val="20"/>
          <w:szCs w:val="20"/>
        </w:rPr>
        <w:t>BG0029501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796E6CA" w14:textId="3745A5CD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6A2673" w:rsidRPr="006A2673">
        <w:rPr>
          <w:rFonts w:ascii="Arial" w:hAnsi="Arial" w:cs="Arial"/>
          <w:sz w:val="20"/>
          <w:szCs w:val="20"/>
        </w:rPr>
        <w:t>BP0324401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50694B" w:rsidRPr="0050694B">
        <w:rPr>
          <w:rFonts w:ascii="Arial" w:hAnsi="Arial" w:cs="Arial"/>
          <w:sz w:val="20"/>
          <w:szCs w:val="20"/>
        </w:rPr>
        <w:t>BG0029501</w:t>
      </w:r>
      <w:r>
        <w:rPr>
          <w:rFonts w:ascii="Arial" w:hAnsi="Arial" w:cs="Arial"/>
          <w:sz w:val="20"/>
          <w:szCs w:val="20"/>
        </w:rPr>
        <w:t xml:space="preserve"> as of </w:t>
      </w:r>
      <w:r w:rsidR="006A2673">
        <w:rPr>
          <w:rFonts w:ascii="Arial" w:hAnsi="Arial" w:cs="Arial"/>
          <w:sz w:val="20"/>
          <w:szCs w:val="20"/>
        </w:rPr>
        <w:t>10/07/2023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7320CD9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C7BFD96" w14:textId="30F5BE89" w:rsidR="00591EF2" w:rsidRDefault="003A0F35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4BBC3457" w14:textId="19A491FB" w:rsidR="00591EF2" w:rsidRDefault="003A0F35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Permitting Officer</w:t>
      </w:r>
    </w:p>
    <w:p w14:paraId="0E30C713" w14:textId="73D1F16D" w:rsidR="00591EF2" w:rsidRPr="00591EF2" w:rsidRDefault="003A0F35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10/07/2023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54C"/>
    <w:rsid w:val="0020154C"/>
    <w:rsid w:val="003A0F35"/>
    <w:rsid w:val="004F5B92"/>
    <w:rsid w:val="0050694B"/>
    <w:rsid w:val="00591EF2"/>
    <w:rsid w:val="006901AF"/>
    <w:rsid w:val="006A2673"/>
    <w:rsid w:val="00782E08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E3DED"/>
  <w15:chartTrackingRefBased/>
  <w15:docId w15:val="{602E6AFC-25C2-4B19-B869-82E7C88F9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Word%20Templates%20Folder\Surrender%20of%20(Storm)%20following%20Consolidation%20and%20Varia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REGU-193-13532825</_dlc_DocId>
    <_dlc_DocIdUrl xmlns="9be56660-2c31-41ef-bc00-23e72f632f2a">
      <Url>https://cyfoethnaturiolcymru.sharepoint.com/teams/Regulatory/Permitting/_layouts/15/DocIdRedir.aspx?ID=REGU-193-13532825</Url>
      <Description>REGU-193-13532825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Clynderwen WWTW Inlet CSO</Site_x0020_Name>
    <Internal_x002f_External xmlns="859f7ad6-93f6-4205-b62b-a17f28acbbac">Internal document</Internal_x002f_External>
    <Post_x0020_code xmlns="859f7ad6-93f6-4205-b62b-a17f28acbbac">SA66 7NR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2023-07-09T23:00:00+00:00</Document_x0020_Date>
    <Facility_x0020_Address xmlns="859f7ad6-93f6-4205-b62b-a17f28acbbac">Nr Llwyn Aur Clynderwen Pembrokeshire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5ec05a9b55df0da2e3a27527f1f374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e1a7bb2918d47180dccc5564a62cbf6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8233731-28A0-4941-9378-A4424F548712}"/>
</file>

<file path=docProps/app.xml><?xml version="1.0" encoding="utf-8"?>
<Properties xmlns="http://schemas.openxmlformats.org/officeDocument/2006/extended-properties" xmlns:vt="http://schemas.openxmlformats.org/officeDocument/2006/docPropsVTypes">
  <Template>Surrender of (Storm) following Consolidation and Variation</Template>
  <TotalTime>3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4</cp:revision>
  <dcterms:created xsi:type="dcterms:W3CDTF">2023-07-10T14:23:00Z</dcterms:created>
  <dcterms:modified xsi:type="dcterms:W3CDTF">2023-07-10T14:26:00Z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5aead6e7-3ff7-4ff4-b033-ecfa96d21617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