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FBE2EAA" w14:textId="5DC72F6D" w:rsidR="003370AB" w:rsidRPr="009C4703" w:rsidRDefault="009C4703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C4703">
        <w:rPr>
          <w:sz w:val="22"/>
          <w:szCs w:val="22"/>
        </w:rPr>
        <w:t>Derwent Renewable Power Limited</w:t>
      </w:r>
    </w:p>
    <w:p w14:paraId="32C67D8D" w14:textId="77777777" w:rsidR="00FD7D12" w:rsidRDefault="00FD7D12" w:rsidP="00FD7D1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25FC">
        <w:rPr>
          <w:sz w:val="22"/>
          <w:szCs w:val="22"/>
        </w:rPr>
        <w:t xml:space="preserve">Argoed Farm AD Facility </w:t>
      </w:r>
    </w:p>
    <w:p w14:paraId="03CB67E3" w14:textId="77777777" w:rsidR="00FD7D12" w:rsidRPr="005425FC" w:rsidRDefault="00FD7D12" w:rsidP="00FD7D1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39453476"/>
      <w:r>
        <w:rPr>
          <w:sz w:val="22"/>
          <w:szCs w:val="22"/>
        </w:rPr>
        <w:t>Argoed</w:t>
      </w:r>
    </w:p>
    <w:p w14:paraId="2D5D24E4" w14:textId="77777777" w:rsidR="00FD7D12" w:rsidRPr="005425FC" w:rsidRDefault="00FD7D12" w:rsidP="00FD7D1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25FC">
        <w:rPr>
          <w:sz w:val="22"/>
          <w:szCs w:val="22"/>
        </w:rPr>
        <w:t>Trefeglyws</w:t>
      </w:r>
    </w:p>
    <w:p w14:paraId="695D05DC" w14:textId="77777777" w:rsidR="00FD7D12" w:rsidRPr="005425FC" w:rsidRDefault="00FD7D12" w:rsidP="00FD7D1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25FC">
        <w:rPr>
          <w:sz w:val="22"/>
          <w:szCs w:val="22"/>
        </w:rPr>
        <w:t>Caersws</w:t>
      </w:r>
    </w:p>
    <w:p w14:paraId="30B6AA41" w14:textId="77777777" w:rsidR="00FD7D12" w:rsidRPr="005425FC" w:rsidRDefault="00FD7D12" w:rsidP="00FD7D1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25FC">
        <w:rPr>
          <w:sz w:val="22"/>
          <w:szCs w:val="22"/>
        </w:rPr>
        <w:t>Powys</w:t>
      </w:r>
    </w:p>
    <w:p w14:paraId="6AAE5794" w14:textId="77777777" w:rsidR="00FD7D12" w:rsidRPr="005425FC" w:rsidRDefault="00FD7D12" w:rsidP="00FD7D1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25FC">
        <w:rPr>
          <w:sz w:val="22"/>
          <w:szCs w:val="22"/>
        </w:rPr>
        <w:t>SY17 5QT</w:t>
      </w:r>
    </w:p>
    <w:bookmarkEnd w:id="2"/>
    <w:p w14:paraId="79AEE399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562E6020" w14:textId="77777777" w:rsidR="006D7C1E" w:rsidRPr="00271A6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5FB4A1F9" w:rsidR="003370AB" w:rsidRPr="00271A68" w:rsidRDefault="00E336D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336D0">
        <w:rPr>
          <w:rFonts w:cs="Arial"/>
          <w:sz w:val="22"/>
          <w:szCs w:val="22"/>
        </w:rPr>
        <w:t>EPR/AB3090CC</w:t>
      </w:r>
      <w:r w:rsidR="003370AB" w:rsidRPr="00E336D0">
        <w:rPr>
          <w:rFonts w:cs="Arial"/>
          <w:sz w:val="22"/>
          <w:szCs w:val="22"/>
        </w:rPr>
        <w:t>/</w:t>
      </w:r>
      <w:r w:rsidR="003370AB" w:rsidRPr="00422EF6">
        <w:rPr>
          <w:rFonts w:cs="Arial"/>
          <w:sz w:val="22"/>
          <w:szCs w:val="22"/>
        </w:rPr>
        <w:t>V00</w:t>
      </w:r>
      <w:r w:rsidR="00422EF6" w:rsidRPr="00422EF6">
        <w:rPr>
          <w:rFonts w:cs="Arial"/>
          <w:sz w:val="22"/>
          <w:szCs w:val="22"/>
        </w:rPr>
        <w:t>1</w:t>
      </w:r>
    </w:p>
    <w:p w14:paraId="6089033D" w14:textId="77777777" w:rsidR="00F51FAA" w:rsidRDefault="00F51FAA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54556199" w14:textId="67E6653C" w:rsidR="00E84C8B" w:rsidRPr="00E336D0" w:rsidRDefault="00E336D0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E336D0">
        <w:rPr>
          <w:rFonts w:cs="Arial"/>
          <w:color w:val="auto"/>
          <w:sz w:val="22"/>
          <w:szCs w:val="22"/>
          <w:lang w:val="de-DE"/>
        </w:rPr>
        <w:t>EPR/AB3090CC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51B6A36E" w:rsidR="00AC41E4" w:rsidRPr="00257420" w:rsidRDefault="00E84C8B" w:rsidP="00F51FAA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45051A" w:rsidRPr="0045051A">
        <w:rPr>
          <w:b/>
          <w:color w:val="auto"/>
          <w:sz w:val="36"/>
          <w:szCs w:val="36"/>
        </w:rPr>
        <w:lastRenderedPageBreak/>
        <w:t>Argoed Farm AD Facility</w:t>
      </w:r>
    </w:p>
    <w:p w14:paraId="16EDECA3" w14:textId="77777777" w:rsidR="00E336D0" w:rsidRPr="00E336D0" w:rsidRDefault="00C727E4" w:rsidP="00E336D0">
      <w:pPr>
        <w:pStyle w:val="Heading1nonum"/>
        <w:spacing w:before="120"/>
        <w:jc w:val="center"/>
        <w:rPr>
          <w:color w:val="FF0000"/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E336D0" w:rsidRPr="00E336D0">
        <w:rPr>
          <w:szCs w:val="36"/>
        </w:rPr>
        <w:t>EPR/AB3090CC</w:t>
      </w:r>
    </w:p>
    <w:p w14:paraId="4AD19BB1" w14:textId="409BDC2B" w:rsidR="003370AB" w:rsidRPr="00C31D2C" w:rsidRDefault="003370AB" w:rsidP="00F51FAA">
      <w:pPr>
        <w:pStyle w:val="Heading1nonum"/>
        <w:spacing w:before="120" w:after="0" w:line="240" w:lineRule="auto"/>
        <w:jc w:val="center"/>
        <w:rPr>
          <w:szCs w:val="36"/>
        </w:rPr>
      </w:pP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30E6C086" w:rsidR="00E84C8B" w:rsidRPr="005C3E4F" w:rsidRDefault="005C3E4F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5C3E4F">
        <w:rPr>
          <w:rFonts w:cs="Arial"/>
          <w:i w:val="0"/>
          <w:color w:val="auto"/>
          <w:sz w:val="22"/>
          <w:szCs w:val="22"/>
        </w:rPr>
        <w:t xml:space="preserve">This variation extends the site boundary and amends the registered office address. 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445EA0F0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E336D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7247DBF4" w:rsidR="00F63E61" w:rsidRPr="008016C5" w:rsidRDefault="00E336D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bookmarkStart w:id="3" w:name="_Hlk139452737"/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AB3090CC</w:t>
            </w:r>
            <w:bookmarkEnd w:id="3"/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7BB2D02F" w:rsidR="00F63E61" w:rsidRPr="008016C5" w:rsidRDefault="00E336D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08/12/15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794886D9" w:rsidR="00F63E61" w:rsidRPr="00E336D0" w:rsidRDefault="005C3E4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="00F63E61" w:rsidRPr="00E336D0">
              <w:rPr>
                <w:rFonts w:ascii="Arial" w:hAnsi="Arial" w:cs="Arial"/>
                <w:color w:val="auto"/>
                <w:sz w:val="22"/>
                <w:szCs w:val="22"/>
              </w:rPr>
              <w:t xml:space="preserve">ermit issued to </w:t>
            </w:r>
            <w:r w:rsidR="00E336D0" w:rsidRPr="00E336D0">
              <w:rPr>
                <w:rFonts w:ascii="Arial" w:hAnsi="Arial" w:cs="Arial"/>
                <w:color w:val="auto"/>
                <w:sz w:val="22"/>
                <w:szCs w:val="22"/>
              </w:rPr>
              <w:t>Derwent Renewable Power Limited</w:t>
            </w:r>
            <w:r w:rsidR="00F63E61" w:rsidRPr="00E336D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54CD364" w14:textId="77777777" w:rsidR="00E336D0" w:rsidRPr="00E336D0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460159B2" w14:textId="0F565742" w:rsidR="00F63E61" w:rsidRPr="00E336D0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E336D0" w:rsidRPr="00E336D0">
              <w:rPr>
                <w:rFonts w:ascii="Arial" w:hAnsi="Arial" w:cs="Arial"/>
                <w:color w:val="auto"/>
                <w:sz w:val="22"/>
                <w:szCs w:val="22"/>
              </w:rPr>
              <w:t>AB3090CC/</w:t>
            </w: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V00</w:t>
            </w:r>
            <w:r w:rsidR="00E336D0" w:rsidRPr="00E336D0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E336D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45C40F47" w:rsidR="00F63E61" w:rsidRPr="008016C5" w:rsidRDefault="00E336D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04/07/23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8F4D66D" w14:textId="77777777" w:rsidR="000202BA" w:rsidRPr="000202BA" w:rsidRDefault="00F63E61" w:rsidP="000202BA">
            <w:pPr>
              <w:pStyle w:val="Draftingnote"/>
              <w:spacing w:before="0"/>
              <w:rPr>
                <w:rFonts w:cs="Arial"/>
                <w:i w:val="0"/>
                <w:iCs/>
                <w:color w:val="auto"/>
                <w:sz w:val="22"/>
                <w:szCs w:val="22"/>
              </w:rPr>
            </w:pPr>
            <w:r w:rsidRPr="000202BA">
              <w:rPr>
                <w:rFonts w:cs="Arial"/>
                <w:i w:val="0"/>
                <w:iCs/>
                <w:color w:val="auto"/>
                <w:sz w:val="22"/>
                <w:szCs w:val="22"/>
              </w:rPr>
              <w:t xml:space="preserve">Application to </w:t>
            </w:r>
            <w:r w:rsidR="00E336D0" w:rsidRPr="000202BA">
              <w:rPr>
                <w:rFonts w:cs="Arial"/>
                <w:i w:val="0"/>
                <w:iCs/>
                <w:color w:val="auto"/>
                <w:sz w:val="22"/>
                <w:szCs w:val="22"/>
              </w:rPr>
              <w:t xml:space="preserve">extend site boundary and </w:t>
            </w:r>
            <w:r w:rsidR="005C3E4F" w:rsidRPr="000202BA">
              <w:rPr>
                <w:rFonts w:cs="Arial"/>
                <w:i w:val="0"/>
                <w:iCs/>
                <w:color w:val="auto"/>
                <w:sz w:val="22"/>
                <w:szCs w:val="22"/>
              </w:rPr>
              <w:t xml:space="preserve">amend </w:t>
            </w:r>
            <w:r w:rsidR="00E336D0" w:rsidRPr="000202BA">
              <w:rPr>
                <w:rFonts w:cs="Arial"/>
                <w:i w:val="0"/>
                <w:iCs/>
                <w:color w:val="auto"/>
                <w:sz w:val="22"/>
                <w:szCs w:val="22"/>
              </w:rPr>
              <w:t xml:space="preserve">company </w:t>
            </w:r>
            <w:r w:rsidR="000202BA" w:rsidRPr="000202BA">
              <w:rPr>
                <w:rFonts w:cs="Arial"/>
                <w:i w:val="0"/>
                <w:iCs/>
                <w:color w:val="auto"/>
                <w:sz w:val="22"/>
                <w:szCs w:val="22"/>
              </w:rPr>
              <w:t xml:space="preserve">registered office address. </w:t>
            </w:r>
          </w:p>
          <w:p w14:paraId="1607F72B" w14:textId="23D2D3BD" w:rsidR="00F63E61" w:rsidRPr="000202B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D17C3CE" w:rsidR="00F63E61" w:rsidRPr="00E336D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E336D0" w:rsidRPr="00E336D0">
              <w:rPr>
                <w:rFonts w:ascii="Arial" w:hAnsi="Arial" w:cs="Arial"/>
                <w:color w:val="auto"/>
                <w:sz w:val="22"/>
                <w:szCs w:val="22"/>
              </w:rPr>
              <w:t xml:space="preserve">AB3090CC </w:t>
            </w: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3FB083C9" w:rsidR="00F63E61" w:rsidRPr="008016C5" w:rsidRDefault="00F61AF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61AF0">
              <w:rPr>
                <w:rFonts w:ascii="Arial" w:hAnsi="Arial" w:cs="Arial"/>
                <w:color w:val="auto"/>
                <w:sz w:val="22"/>
                <w:szCs w:val="22"/>
              </w:rPr>
              <w:t>12/07/23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36D0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7427E818" w:rsidR="00D34189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FD7D12">
        <w:rPr>
          <w:rStyle w:val="licenceno"/>
          <w:rFonts w:cs="Arial"/>
          <w:color w:val="auto"/>
          <w:sz w:val="22"/>
          <w:szCs w:val="22"/>
        </w:rPr>
        <w:t>EPR/</w:t>
      </w:r>
      <w:r w:rsidR="00FD7D12" w:rsidRPr="00FD7D12">
        <w:rPr>
          <w:rStyle w:val="licenceno"/>
          <w:rFonts w:cs="Arial"/>
          <w:color w:val="auto"/>
          <w:sz w:val="22"/>
          <w:szCs w:val="22"/>
        </w:rPr>
        <w:t>AB3090CC/V001</w:t>
      </w:r>
    </w:p>
    <w:p w14:paraId="39FFC80C" w14:textId="77777777" w:rsidR="005C3E4F" w:rsidRPr="00FD7D12" w:rsidRDefault="005C3E4F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</w:p>
    <w:p w14:paraId="31E9A833" w14:textId="77777777" w:rsidR="00FF6887" w:rsidRPr="00D34189" w:rsidRDefault="0090270F" w:rsidP="005C3E4F">
      <w:pPr>
        <w:pStyle w:val="Data"/>
        <w:rPr>
          <w:rStyle w:val="change"/>
          <w:rFonts w:cs="Arial"/>
          <w:sz w:val="22"/>
          <w:szCs w:val="22"/>
        </w:rPr>
      </w:pPr>
      <w:r w:rsidRPr="00D34189">
        <w:rPr>
          <w:rFonts w:cs="Arial"/>
          <w:sz w:val="22"/>
          <w:szCs w:val="22"/>
        </w:rPr>
        <w:t>issued</w:t>
      </w:r>
      <w:r w:rsidR="008679AD" w:rsidRPr="00D34189">
        <w:rPr>
          <w:rFonts w:cs="Arial"/>
          <w:sz w:val="22"/>
          <w:szCs w:val="22"/>
        </w:rPr>
        <w:t xml:space="preserve"> t</w:t>
      </w:r>
      <w:r w:rsidR="008679AD" w:rsidRPr="0045051A">
        <w:rPr>
          <w:rFonts w:cs="Arial"/>
          <w:color w:val="auto"/>
          <w:sz w:val="22"/>
          <w:szCs w:val="22"/>
        </w:rPr>
        <w:t>o</w:t>
      </w:r>
      <w:r w:rsidR="00D34189" w:rsidRPr="0045051A">
        <w:rPr>
          <w:rStyle w:val="change"/>
          <w:rFonts w:cs="Arial"/>
          <w:color w:val="auto"/>
          <w:sz w:val="22"/>
          <w:szCs w:val="22"/>
        </w:rPr>
        <w:t>:</w:t>
      </w:r>
    </w:p>
    <w:bookmarkEnd w:id="6"/>
    <w:p w14:paraId="6BE67BCD" w14:textId="70B9C829" w:rsidR="003370AB" w:rsidRPr="00C31D2C" w:rsidRDefault="0045051A" w:rsidP="00F51FAA">
      <w:pPr>
        <w:pStyle w:val="Data"/>
        <w:spacing w:before="120"/>
        <w:rPr>
          <w:b w:val="0"/>
          <w:sz w:val="22"/>
          <w:szCs w:val="22"/>
        </w:rPr>
      </w:pPr>
      <w:r w:rsidRPr="0045051A">
        <w:rPr>
          <w:color w:val="auto"/>
          <w:sz w:val="22"/>
          <w:szCs w:val="22"/>
        </w:rPr>
        <w:t>Derwent Renewable Power Limited</w:t>
      </w:r>
      <w:r w:rsidR="00AC41E4" w:rsidRPr="0045051A">
        <w:rPr>
          <w:color w:val="auto"/>
          <w:sz w:val="22"/>
          <w:szCs w:val="22"/>
        </w:rPr>
        <w:t xml:space="preserve"> </w:t>
      </w:r>
      <w:r w:rsidR="003370AB" w:rsidRPr="00C31D2C">
        <w:rPr>
          <w:b w:val="0"/>
          <w:sz w:val="22"/>
          <w:szCs w:val="22"/>
        </w:rPr>
        <w:t>(“the operator”)</w:t>
      </w:r>
    </w:p>
    <w:p w14:paraId="0428480F" w14:textId="77777777" w:rsidR="00271A68" w:rsidRDefault="00271A6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861202C" w14:textId="0C1AE537" w:rsidR="00E84C8B" w:rsidRPr="005C4C6D" w:rsidRDefault="00E84C8B" w:rsidP="005C3E4F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5C4C6D">
        <w:rPr>
          <w:rFonts w:cs="Arial"/>
          <w:color w:val="auto"/>
          <w:sz w:val="22"/>
          <w:szCs w:val="22"/>
        </w:rPr>
        <w:t>whose registered office</w:t>
      </w:r>
      <w:r w:rsidR="005E0DE6" w:rsidRPr="005C4C6D">
        <w:rPr>
          <w:rFonts w:cs="Arial"/>
          <w:color w:val="auto"/>
          <w:sz w:val="22"/>
          <w:szCs w:val="22"/>
        </w:rPr>
        <w:t xml:space="preserve"> is</w:t>
      </w:r>
    </w:p>
    <w:p w14:paraId="2469C1B5" w14:textId="77777777" w:rsidR="0045051A" w:rsidRPr="0045051A" w:rsidRDefault="0045051A" w:rsidP="0045051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45051A">
        <w:rPr>
          <w:rStyle w:val="change"/>
          <w:color w:val="auto"/>
          <w:sz w:val="22"/>
          <w:szCs w:val="22"/>
        </w:rPr>
        <w:t>Argoed</w:t>
      </w:r>
    </w:p>
    <w:p w14:paraId="08391253" w14:textId="77777777" w:rsidR="0045051A" w:rsidRPr="0045051A" w:rsidRDefault="0045051A" w:rsidP="0045051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45051A">
        <w:rPr>
          <w:rStyle w:val="change"/>
          <w:color w:val="auto"/>
          <w:sz w:val="22"/>
          <w:szCs w:val="22"/>
        </w:rPr>
        <w:t>Trefeglyws</w:t>
      </w:r>
    </w:p>
    <w:p w14:paraId="1080BE44" w14:textId="77777777" w:rsidR="0045051A" w:rsidRPr="0045051A" w:rsidRDefault="0045051A" w:rsidP="0045051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45051A">
        <w:rPr>
          <w:rStyle w:val="change"/>
          <w:color w:val="auto"/>
          <w:sz w:val="22"/>
          <w:szCs w:val="22"/>
        </w:rPr>
        <w:t>Caersws</w:t>
      </w:r>
    </w:p>
    <w:p w14:paraId="360FEE73" w14:textId="77777777" w:rsidR="0045051A" w:rsidRPr="0045051A" w:rsidRDefault="0045051A" w:rsidP="0045051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45051A">
        <w:rPr>
          <w:rStyle w:val="change"/>
          <w:color w:val="auto"/>
          <w:sz w:val="22"/>
          <w:szCs w:val="22"/>
        </w:rPr>
        <w:t>Powys</w:t>
      </w:r>
    </w:p>
    <w:p w14:paraId="511AF449" w14:textId="77777777" w:rsidR="0045051A" w:rsidRPr="0045051A" w:rsidRDefault="0045051A" w:rsidP="0045051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45051A">
        <w:rPr>
          <w:rStyle w:val="change"/>
          <w:color w:val="auto"/>
          <w:sz w:val="22"/>
          <w:szCs w:val="22"/>
        </w:rPr>
        <w:t xml:space="preserve">SY17 5QT </w:t>
      </w:r>
    </w:p>
    <w:p w14:paraId="5AE4204B" w14:textId="77777777" w:rsidR="0045051A" w:rsidRPr="005C3E4F" w:rsidRDefault="0045051A" w:rsidP="00F51FAA">
      <w:pPr>
        <w:pStyle w:val="Heading3nonum"/>
        <w:rPr>
          <w:rFonts w:cs="Arial"/>
          <w:color w:val="auto"/>
          <w:sz w:val="16"/>
          <w:szCs w:val="16"/>
        </w:rPr>
      </w:pPr>
    </w:p>
    <w:p w14:paraId="6AA08178" w14:textId="24A4A1E9" w:rsidR="00E84C8B" w:rsidRDefault="00FF59B7" w:rsidP="005C3E4F">
      <w:pPr>
        <w:pStyle w:val="Heading3nonum"/>
        <w:spacing w:before="0"/>
        <w:rPr>
          <w:rStyle w:val="change"/>
          <w:rFonts w:cs="Arial"/>
          <w:color w:val="FF00FF"/>
          <w:sz w:val="22"/>
          <w:szCs w:val="22"/>
        </w:rPr>
      </w:pPr>
      <w:r w:rsidRPr="009C4703">
        <w:rPr>
          <w:rFonts w:cs="Arial"/>
          <w:color w:val="auto"/>
          <w:sz w:val="22"/>
          <w:szCs w:val="22"/>
        </w:rPr>
        <w:t>c</w:t>
      </w:r>
      <w:r w:rsidR="00E84C8B" w:rsidRPr="009C4703">
        <w:rPr>
          <w:rFonts w:cs="Arial"/>
          <w:color w:val="auto"/>
          <w:sz w:val="22"/>
          <w:szCs w:val="22"/>
        </w:rPr>
        <w:t>ompany registration number</w:t>
      </w:r>
      <w:r w:rsidR="00E84C8B" w:rsidRPr="009C4703">
        <w:rPr>
          <w:rFonts w:cs="Arial"/>
          <w:b/>
          <w:color w:val="auto"/>
          <w:sz w:val="22"/>
          <w:szCs w:val="22"/>
        </w:rPr>
        <w:t xml:space="preserve"> </w:t>
      </w:r>
      <w:r w:rsidR="005C4C6D" w:rsidRPr="005C4C6D">
        <w:rPr>
          <w:rFonts w:cs="Arial"/>
          <w:b/>
          <w:sz w:val="22"/>
          <w:szCs w:val="22"/>
        </w:rPr>
        <w:t>09714157</w:t>
      </w:r>
      <w:r w:rsidR="005C4C6D" w:rsidRPr="005C4C6D">
        <w:rPr>
          <w:rStyle w:val="change"/>
          <w:rFonts w:cs="Arial"/>
          <w:b/>
          <w:color w:val="000000"/>
          <w:sz w:val="22"/>
          <w:szCs w:val="22"/>
        </w:rPr>
        <w:t xml:space="preserve"> </w:t>
      </w:r>
    </w:p>
    <w:p w14:paraId="05557742" w14:textId="77777777" w:rsidR="00C52ACA" w:rsidRPr="00C66E89" w:rsidRDefault="00C52ACA" w:rsidP="00F51FAA">
      <w:pPr>
        <w:pStyle w:val="Data"/>
        <w:spacing w:before="120"/>
        <w:ind w:right="1701"/>
        <w:rPr>
          <w:b w:val="0"/>
          <w:sz w:val="22"/>
          <w:szCs w:val="22"/>
        </w:rPr>
      </w:pPr>
    </w:p>
    <w:p w14:paraId="3ACCDB38" w14:textId="65114A72" w:rsidR="00E84C8B" w:rsidRPr="00C31D2C" w:rsidRDefault="00E0343F" w:rsidP="005C3E4F">
      <w:pPr>
        <w:pStyle w:val="Data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Pr="005C4C6D">
        <w:rPr>
          <w:rFonts w:cs="Arial"/>
          <w:b w:val="0"/>
          <w:color w:val="auto"/>
          <w:sz w:val="22"/>
          <w:szCs w:val="22"/>
        </w:rPr>
        <w:t>a regulated facility</w:t>
      </w:r>
      <w:r w:rsidRPr="005C4C6D">
        <w:rPr>
          <w:b w:val="0"/>
          <w:color w:val="auto"/>
          <w:sz w:val="22"/>
          <w:szCs w:val="22"/>
        </w:rPr>
        <w:t xml:space="preserve"> at</w:t>
      </w:r>
    </w:p>
    <w:p w14:paraId="0FCE9F78" w14:textId="77777777" w:rsidR="00FD7D12" w:rsidRDefault="00FD7D12" w:rsidP="00FD7D12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bookmarkStart w:id="7" w:name="_Hlk139453652"/>
      <w:r w:rsidRPr="005425FC">
        <w:rPr>
          <w:rStyle w:val="change"/>
          <w:color w:val="auto"/>
          <w:sz w:val="22"/>
          <w:szCs w:val="22"/>
        </w:rPr>
        <w:t>Argoed Farm AD Facility</w:t>
      </w:r>
    </w:p>
    <w:bookmarkEnd w:id="7"/>
    <w:p w14:paraId="04C868A7" w14:textId="77777777" w:rsidR="00FD7D12" w:rsidRPr="005425FC" w:rsidRDefault="00FD7D12" w:rsidP="00FD7D12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Argoed</w:t>
      </w:r>
    </w:p>
    <w:p w14:paraId="1763767A" w14:textId="77777777" w:rsidR="00FD7D12" w:rsidRPr="005425FC" w:rsidRDefault="00FD7D12" w:rsidP="00FD7D1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425FC">
        <w:rPr>
          <w:rStyle w:val="change"/>
          <w:color w:val="auto"/>
          <w:sz w:val="22"/>
          <w:szCs w:val="22"/>
        </w:rPr>
        <w:t>Trefeglyws</w:t>
      </w:r>
    </w:p>
    <w:p w14:paraId="5DC4E341" w14:textId="77777777" w:rsidR="00FD7D12" w:rsidRPr="005425FC" w:rsidRDefault="00FD7D12" w:rsidP="00FD7D1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425FC">
        <w:rPr>
          <w:rStyle w:val="change"/>
          <w:color w:val="auto"/>
          <w:sz w:val="22"/>
          <w:szCs w:val="22"/>
        </w:rPr>
        <w:t>Caersws</w:t>
      </w:r>
    </w:p>
    <w:p w14:paraId="654F2074" w14:textId="77777777" w:rsidR="00FD7D12" w:rsidRPr="005425FC" w:rsidRDefault="00FD7D12" w:rsidP="00FD7D1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425FC">
        <w:rPr>
          <w:rStyle w:val="change"/>
          <w:color w:val="auto"/>
          <w:sz w:val="22"/>
          <w:szCs w:val="22"/>
        </w:rPr>
        <w:t>Powys</w:t>
      </w:r>
    </w:p>
    <w:p w14:paraId="279CE2BA" w14:textId="77777777" w:rsidR="00FD7D12" w:rsidRPr="005425FC" w:rsidRDefault="00FD7D12" w:rsidP="00FD7D1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425FC">
        <w:rPr>
          <w:rStyle w:val="change"/>
          <w:color w:val="auto"/>
          <w:sz w:val="22"/>
          <w:szCs w:val="22"/>
        </w:rPr>
        <w:t>SY17 5QT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5C3E4F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38651D60" w14:textId="63AF3375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F61AF0">
        <w:rPr>
          <w:rFonts w:cs="Arial"/>
          <w:color w:val="auto"/>
          <w:sz w:val="22"/>
          <w:szCs w:val="22"/>
        </w:rPr>
        <w:t xml:space="preserve">from </w:t>
      </w:r>
      <w:r w:rsidR="00F61AF0">
        <w:rPr>
          <w:rFonts w:cs="Arial"/>
          <w:color w:val="auto"/>
          <w:sz w:val="22"/>
          <w:szCs w:val="22"/>
        </w:rPr>
        <w:t>12</w:t>
      </w:r>
      <w:r w:rsidR="00F61AF0" w:rsidRPr="00F61AF0">
        <w:rPr>
          <w:rFonts w:cs="Arial"/>
          <w:color w:val="auto"/>
          <w:sz w:val="22"/>
          <w:szCs w:val="22"/>
        </w:rPr>
        <w:t>/07/2023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13F57381" w14:textId="64BCAA67" w:rsidR="0047534D" w:rsidRPr="0047534D" w:rsidRDefault="0047534D" w:rsidP="0047534D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7534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4A5CCB12" w14:textId="4CBEF625" w:rsidR="00040178" w:rsidRPr="0047534D" w:rsidRDefault="0004017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4E74404" w14:textId="2EEB7DB2" w:rsidR="00E84C8B" w:rsidRPr="0047534D" w:rsidRDefault="0047534D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7534D">
              <w:rPr>
                <w:rFonts w:cs="Arial"/>
                <w:b/>
                <w:color w:val="auto"/>
                <w:sz w:val="22"/>
                <w:szCs w:val="22"/>
              </w:rPr>
              <w:t>12/07/2023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0AE3CC20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534063" w:rsidRDefault="00D259DF" w:rsidP="00F51FAA">
      <w:pPr>
        <w:pStyle w:val="Heading3nonum"/>
        <w:rPr>
          <w:rFonts w:cs="Arial"/>
          <w:color w:val="FF00FF"/>
          <w:sz w:val="22"/>
          <w:szCs w:val="22"/>
        </w:rPr>
      </w:pPr>
      <w:r w:rsidRPr="005C4C6D">
        <w:rPr>
          <w:rFonts w:cs="Arial"/>
          <w:color w:val="auto"/>
          <w:sz w:val="22"/>
          <w:szCs w:val="22"/>
        </w:rPr>
        <w:t xml:space="preserve">None </w:t>
      </w:r>
      <w:r w:rsidRPr="00534063">
        <w:rPr>
          <w:rFonts w:cs="Arial"/>
          <w:color w:val="FF00FF"/>
          <w:sz w:val="22"/>
          <w:szCs w:val="22"/>
        </w:rPr>
        <w:t xml:space="preserve"> </w:t>
      </w:r>
    </w:p>
    <w:p w14:paraId="1B7BDAA8" w14:textId="5C3DF27B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F320769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08C7FD2" w14:textId="191924AE" w:rsidR="00B87927" w:rsidRPr="005C4C6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C4C6D">
        <w:rPr>
          <w:rFonts w:cs="Arial"/>
          <w:color w:val="auto"/>
          <w:sz w:val="22"/>
          <w:szCs w:val="22"/>
        </w:rPr>
        <w:t>None</w:t>
      </w:r>
    </w:p>
    <w:p w14:paraId="7E73C827" w14:textId="0757DCBC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4770EAD1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2E9675A0" w:rsidR="00D259DF" w:rsidRPr="005C4C6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C4C6D">
        <w:rPr>
          <w:rFonts w:cs="Arial"/>
          <w:color w:val="auto"/>
          <w:sz w:val="22"/>
          <w:szCs w:val="22"/>
        </w:rPr>
        <w:t>None</w:t>
      </w:r>
    </w:p>
    <w:p w14:paraId="5B91B011" w14:textId="6A67F906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7F1C624D" w14:textId="47535259" w:rsidR="00B87927" w:rsidRPr="00534063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  <w:r w:rsidRPr="005C4C6D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5C4C6D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71D82F2A" w:rsidR="00E84C8B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C3E4F">
        <w:rPr>
          <w:rFonts w:cs="Arial"/>
          <w:color w:val="auto"/>
          <w:sz w:val="22"/>
          <w:szCs w:val="22"/>
        </w:rPr>
        <w:t>Amended plan attached</w:t>
      </w:r>
    </w:p>
    <w:p w14:paraId="0D96527A" w14:textId="5AE6BB4E" w:rsidR="00432D06" w:rsidRDefault="00432D06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60AC86E3" w14:textId="55BF8D5A" w:rsidR="00432D06" w:rsidRDefault="00432D06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09E9C33" w14:textId="4FDB1696" w:rsidR="00432D06" w:rsidRDefault="00432D06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22FE4BF7" w14:textId="10B5038C" w:rsidR="00432D06" w:rsidRDefault="00432D06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0B55C9E9" w14:textId="752F9E06" w:rsidR="00432D06" w:rsidRDefault="00432D06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ECE36BA" w14:textId="77777777" w:rsidR="00432D06" w:rsidRPr="005C3E4F" w:rsidRDefault="00432D06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81F5874" w14:textId="7BBBC2D9" w:rsidR="00AD5418" w:rsidRDefault="00432D06" w:rsidP="00F51FAA">
      <w:pPr>
        <w:pStyle w:val="Heading3nonum"/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 wp14:anchorId="2D2F2E31" wp14:editId="25257DF9">
            <wp:simplePos x="0" y="0"/>
            <wp:positionH relativeFrom="margin">
              <wp:posOffset>-1208405</wp:posOffset>
            </wp:positionH>
            <wp:positionV relativeFrom="paragraph">
              <wp:posOffset>262255</wp:posOffset>
            </wp:positionV>
            <wp:extent cx="6445250" cy="4946650"/>
            <wp:effectExtent l="19050" t="19050" r="12700" b="2540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58" t="21337" r="4160" b="12913"/>
                    <a:stretch/>
                  </pic:blipFill>
                  <pic:spPr bwMode="auto">
                    <a:xfrm>
                      <a:off x="0" y="0"/>
                      <a:ext cx="6445250" cy="4946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25B70F" w14:textId="36D72B18" w:rsidR="00361F8E" w:rsidRDefault="00361F8E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1699491" w14:textId="066D6C1B" w:rsidR="00AD5418" w:rsidRPr="00361F8E" w:rsidRDefault="00AD5418" w:rsidP="00320CE3">
      <w:pPr>
        <w:spacing w:before="120" w:line="270" w:lineRule="exact"/>
      </w:pPr>
      <w:r w:rsidRPr="00361F8E">
        <w:rPr>
          <w:rFonts w:ascii="Arial" w:hAnsi="Arial"/>
          <w:b/>
          <w:sz w:val="18"/>
          <w:szCs w:val="18"/>
        </w:rPr>
        <w:t xml:space="preserve">(© Crown Copyright and database right </w:t>
      </w:r>
      <w:r w:rsidR="00361F8E" w:rsidRPr="00361F8E">
        <w:rPr>
          <w:rFonts w:ascii="Arial" w:hAnsi="Arial"/>
          <w:b/>
          <w:sz w:val="18"/>
          <w:szCs w:val="18"/>
        </w:rPr>
        <w:t>2015</w:t>
      </w:r>
      <w:r w:rsidRPr="00361F8E">
        <w:rPr>
          <w:rFonts w:ascii="Arial" w:hAnsi="Arial"/>
          <w:b/>
          <w:sz w:val="18"/>
          <w:szCs w:val="18"/>
        </w:rPr>
        <w:t>. Ordnance Survey licence number 100019741.)</w:t>
      </w:r>
    </w:p>
    <w:sectPr w:rsidR="00AD5418" w:rsidRPr="00361F8E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61AF0" w:rsidRPr="00F61AF0" w14:paraId="0C1F8081" w14:textId="77777777" w:rsidTr="00977C81">
      <w:trPr>
        <w:trHeight w:val="557"/>
      </w:trPr>
      <w:tc>
        <w:tcPr>
          <w:tcW w:w="2943" w:type="dxa"/>
        </w:tcPr>
        <w:p w14:paraId="521D2E0D" w14:textId="637863F2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5C3E4F" w:rsidRPr="005C3E4F">
            <w:rPr>
              <w:rFonts w:ascii="Arial" w:hAnsi="Arial"/>
              <w:sz w:val="18"/>
            </w:rPr>
            <w:t>EPR/AB3090CC/V001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F61AF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61AF0">
            <w:rPr>
              <w:rFonts w:ascii="Arial" w:hAnsi="Arial"/>
              <w:sz w:val="18"/>
            </w:rPr>
            <w:t xml:space="preserve">Issue date: </w:t>
          </w:r>
        </w:p>
        <w:p w14:paraId="786D1730" w14:textId="30158C26" w:rsidR="008B4443" w:rsidRPr="00F61AF0" w:rsidRDefault="00F61AF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61AF0">
            <w:rPr>
              <w:rFonts w:ascii="Arial" w:hAnsi="Arial"/>
              <w:sz w:val="18"/>
            </w:rPr>
            <w:t>12</w:t>
          </w:r>
          <w:r w:rsidRPr="00F61AF0">
            <w:rPr>
              <w:rFonts w:ascii="Arial" w:hAnsi="Arial"/>
              <w:sz w:val="18"/>
              <w:vertAlign w:val="superscript"/>
            </w:rPr>
            <w:t>th</w:t>
          </w:r>
          <w:r w:rsidRPr="00F61AF0">
            <w:rPr>
              <w:rFonts w:ascii="Arial" w:hAnsi="Arial"/>
              <w:sz w:val="18"/>
            </w:rPr>
            <w:t xml:space="preserve"> July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EBF2472" w14:textId="77777777" w:rsidTr="00836687">
      <w:trPr>
        <w:trHeight w:val="557"/>
      </w:trPr>
      <w:tc>
        <w:tcPr>
          <w:tcW w:w="2943" w:type="dxa"/>
        </w:tcPr>
        <w:p w14:paraId="07C3006C" w14:textId="77777777" w:rsidR="005C3E4F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70F52616" w:rsidR="008B4443" w:rsidRDefault="005C3E4F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C3E4F">
            <w:rPr>
              <w:rFonts w:ascii="Arial" w:hAnsi="Arial"/>
              <w:sz w:val="18"/>
            </w:rPr>
            <w:t>EPR/AB3090CC</w:t>
          </w:r>
          <w:r w:rsidR="008B4443" w:rsidRPr="005C3E4F">
            <w:rPr>
              <w:rFonts w:ascii="Arial" w:hAnsi="Arial"/>
              <w:sz w:val="18"/>
            </w:rPr>
            <w:t>/V00</w:t>
          </w:r>
          <w:r w:rsidRPr="005C3E4F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5477B09C" w14:textId="45EBA97F" w:rsidR="008B4443" w:rsidRPr="00160E65" w:rsidRDefault="00F61AF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F61AF0">
            <w:rPr>
              <w:rFonts w:ascii="Arial" w:hAnsi="Arial"/>
              <w:sz w:val="18"/>
            </w:rPr>
            <w:t>12</w:t>
          </w:r>
          <w:r w:rsidRPr="00F61AF0">
            <w:rPr>
              <w:rFonts w:ascii="Arial" w:hAnsi="Arial"/>
              <w:sz w:val="18"/>
              <w:vertAlign w:val="superscript"/>
            </w:rPr>
            <w:t>th</w:t>
          </w:r>
          <w:r w:rsidRPr="00F61AF0">
            <w:rPr>
              <w:rFonts w:ascii="Arial" w:hAnsi="Arial"/>
              <w:sz w:val="18"/>
            </w:rPr>
            <w:t xml:space="preserve"> July 2023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02BA"/>
    <w:rsid w:val="00033507"/>
    <w:rsid w:val="00037B9E"/>
    <w:rsid w:val="00040178"/>
    <w:rsid w:val="0005210B"/>
    <w:rsid w:val="000613D7"/>
    <w:rsid w:val="00080C48"/>
    <w:rsid w:val="00092FCF"/>
    <w:rsid w:val="000A28FF"/>
    <w:rsid w:val="000B4BA1"/>
    <w:rsid w:val="000C6046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1F8E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22EF6"/>
    <w:rsid w:val="004312F5"/>
    <w:rsid w:val="00432D06"/>
    <w:rsid w:val="0043657D"/>
    <w:rsid w:val="00444CDC"/>
    <w:rsid w:val="004473A2"/>
    <w:rsid w:val="0045051A"/>
    <w:rsid w:val="004570B2"/>
    <w:rsid w:val="0047534D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C3E4F"/>
    <w:rsid w:val="005C4C6D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C4703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6DF6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36D0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1AF0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D7D12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REGU-195-6513695</_dlc_DocId>
    <_dlc_DocIdUrl xmlns="9be56660-2c31-41ef-bc00-23e72f632f2a">
      <Url>https://cyfoethnaturiolcymru.sharepoint.com/teams/Regulatory/Permitting/_layouts/15/DocIdRedir.aspx?ID=REGU-195-6513695</Url>
      <Description>REGU-195-6513695</Description>
    </_dlc_DocIdUrl>
    <Site_x0020_Name xmlns="859f7ad6-93f6-4205-b62b-a17f28acbbac">Argoed Farm AD Facility</Site_x0020_Name>
    <Internal_x002f_External xmlns="859f7ad6-93f6-4205-b62b-a17f28acbbac">Outgoing document</Internal_x002f_External>
    <Post_x0020_code xmlns="859f7ad6-93f6-4205-b62b-a17f28acbbac">SY17 5QT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2023-07-11T23:00:00+00:00</Document_x0020_Date>
    <Facility_x0020_Address xmlns="859f7ad6-93f6-4205-b62b-a17f28acbbac">Trefeglwys, Caersws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Derwent Renewable Power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DF6FB6-E368-44BC-A354-A7F40A8A936F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59E97C-DAFD-4747-B43C-86B8CEFC0502}"/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>Nadine Jones</dc:creator>
  <cp:keywords>23308SD30, 233 08 SD30, 233-08-SD30</cp:keywords>
  <dc:description>233_08_SD30, Version 5_x000d_
Issue date: 19/07/2011</dc:description>
  <cp:lastModifiedBy>Burn, Bryan</cp:lastModifiedBy>
  <cp:revision>2</cp:revision>
  <dcterms:created xsi:type="dcterms:W3CDTF">2023-07-12T15:53:00Z</dcterms:created>
  <dcterms:modified xsi:type="dcterms:W3CDTF">2023-07-12T15:53:00Z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7c4e0954-4a39-49c3-acc7-264389ecfdc5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