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96585" w14:textId="2C3D4429" w:rsidR="00591EF2" w:rsidRPr="00591EF2" w:rsidRDefault="00591EF2">
      <w:pPr>
        <w:rPr>
          <w:rFonts w:ascii="Arial" w:hAnsi="Arial" w:cs="Arial"/>
          <w:u w:val="single"/>
          <w:shd w:val="clear" w:color="auto" w:fill="FFFFFF"/>
        </w:rPr>
      </w:pPr>
      <w:r w:rsidRPr="00591EF2">
        <w:rPr>
          <w:rFonts w:ascii="Arial" w:hAnsi="Arial" w:cs="Arial"/>
          <w:u w:val="single"/>
          <w:shd w:val="clear" w:color="auto" w:fill="FFFFFF"/>
        </w:rPr>
        <w:t xml:space="preserve">File Note Regarding the Surrender of </w:t>
      </w:r>
      <w:r w:rsidR="005D33D1" w:rsidRPr="005D33D1">
        <w:rPr>
          <w:rFonts w:ascii="Arial" w:hAnsi="Arial" w:cs="Arial"/>
          <w:u w:val="single"/>
          <w:shd w:val="clear" w:color="auto" w:fill="FFFFFF"/>
        </w:rPr>
        <w:t xml:space="preserve">CM0005702 </w:t>
      </w:r>
      <w:r w:rsidRPr="00591EF2">
        <w:rPr>
          <w:rFonts w:ascii="Arial" w:hAnsi="Arial" w:cs="Arial"/>
          <w:u w:val="single"/>
          <w:shd w:val="clear" w:color="auto" w:fill="FFFFFF"/>
        </w:rPr>
        <w:t>following Consolidation and Variation</w:t>
      </w:r>
    </w:p>
    <w:p w14:paraId="313CD480" w14:textId="77777777" w:rsidR="00644D7E" w:rsidRDefault="00644D7E">
      <w:pPr>
        <w:rPr>
          <w:rFonts w:ascii="Arial" w:hAnsi="Arial" w:cs="Arial"/>
          <w:sz w:val="20"/>
          <w:szCs w:val="20"/>
        </w:rPr>
      </w:pPr>
    </w:p>
    <w:p w14:paraId="0ED8B85D" w14:textId="235FE765" w:rsidR="00D116CA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application</w:t>
      </w:r>
      <w:r w:rsidR="00485E61">
        <w:rPr>
          <w:rFonts w:ascii="Arial" w:hAnsi="Arial" w:cs="Arial"/>
          <w:sz w:val="20"/>
          <w:szCs w:val="20"/>
        </w:rPr>
        <w:t xml:space="preserve"> PAN-022187</w:t>
      </w:r>
      <w:r w:rsidRPr="00591EF2">
        <w:rPr>
          <w:rFonts w:ascii="Arial" w:hAnsi="Arial" w:cs="Arial"/>
          <w:sz w:val="20"/>
          <w:szCs w:val="20"/>
        </w:rPr>
        <w:t xml:space="preserve">, the settled storm permit </w:t>
      </w:r>
      <w:r w:rsidR="005D33D1" w:rsidRPr="005D33D1">
        <w:rPr>
          <w:rFonts w:ascii="Arial" w:hAnsi="Arial" w:cs="Arial"/>
          <w:sz w:val="20"/>
          <w:szCs w:val="20"/>
        </w:rPr>
        <w:t xml:space="preserve">CM0005702 </w:t>
      </w:r>
      <w:r w:rsidRPr="00591EF2">
        <w:rPr>
          <w:rFonts w:ascii="Arial" w:hAnsi="Arial" w:cs="Arial"/>
          <w:sz w:val="20"/>
          <w:szCs w:val="20"/>
        </w:rPr>
        <w:t xml:space="preserve">has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of </w:t>
      </w:r>
      <w:r w:rsidR="00644D7E" w:rsidRPr="00644D7E">
        <w:rPr>
          <w:rFonts w:ascii="Arial" w:hAnsi="Arial" w:cs="Arial"/>
          <w:sz w:val="20"/>
          <w:szCs w:val="20"/>
        </w:rPr>
        <w:t>CM0077801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16076EC" w14:textId="5885FC80" w:rsidR="00591EF2" w:rsidRDefault="00591EF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result, </w:t>
      </w:r>
      <w:r w:rsidR="005D33D1" w:rsidRPr="005D33D1">
        <w:rPr>
          <w:rFonts w:ascii="Arial" w:hAnsi="Arial" w:cs="Arial"/>
          <w:sz w:val="20"/>
          <w:szCs w:val="20"/>
        </w:rPr>
        <w:t xml:space="preserve">CM0005702 </w:t>
      </w:r>
      <w:r w:rsidRPr="00591EF2">
        <w:rPr>
          <w:rFonts w:ascii="Arial" w:hAnsi="Arial" w:cs="Arial"/>
          <w:sz w:val="20"/>
          <w:szCs w:val="20"/>
        </w:rPr>
        <w:t xml:space="preserve">has been surrendered. The conditions and limits for the settled storm are now under </w:t>
      </w:r>
      <w:r w:rsidR="00644D7E" w:rsidRPr="00644D7E">
        <w:rPr>
          <w:rFonts w:ascii="Arial" w:hAnsi="Arial" w:cs="Arial"/>
          <w:sz w:val="20"/>
          <w:szCs w:val="20"/>
        </w:rPr>
        <w:t>CM0077801</w:t>
      </w:r>
      <w:r w:rsidR="00644D7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as of </w:t>
      </w:r>
      <w:r w:rsidR="005D33D1">
        <w:rPr>
          <w:rFonts w:ascii="Arial" w:hAnsi="Arial" w:cs="Arial"/>
          <w:sz w:val="20"/>
          <w:szCs w:val="20"/>
        </w:rPr>
        <w:t>2</w:t>
      </w:r>
      <w:r w:rsidR="00485E61">
        <w:rPr>
          <w:rFonts w:ascii="Arial" w:hAnsi="Arial" w:cs="Arial"/>
          <w:sz w:val="20"/>
          <w:szCs w:val="20"/>
        </w:rPr>
        <w:t>8</w:t>
      </w:r>
      <w:r w:rsidR="005D33D1">
        <w:rPr>
          <w:rFonts w:ascii="Arial" w:hAnsi="Arial" w:cs="Arial"/>
          <w:sz w:val="20"/>
          <w:szCs w:val="20"/>
        </w:rPr>
        <w:t>/0</w:t>
      </w:r>
      <w:r w:rsidR="00485E61">
        <w:rPr>
          <w:rFonts w:ascii="Arial" w:hAnsi="Arial" w:cs="Arial"/>
          <w:sz w:val="20"/>
          <w:szCs w:val="20"/>
        </w:rPr>
        <w:t>7/2023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18523731" w14:textId="251C041B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CF24AD" w14:textId="5AFFFF85" w:rsidR="00591EF2" w:rsidRPr="00644D7E" w:rsidRDefault="00644D7E" w:rsidP="00591EF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644D7E">
        <w:rPr>
          <w:rFonts w:ascii="Arial" w:hAnsi="Arial" w:cs="Arial"/>
          <w:b/>
          <w:bCs/>
          <w:sz w:val="20"/>
          <w:szCs w:val="20"/>
        </w:rPr>
        <w:t>Emma Dulson</w:t>
      </w:r>
    </w:p>
    <w:p w14:paraId="3FAE89DA" w14:textId="478FE7A8" w:rsidR="00591EF2" w:rsidRPr="00644D7E" w:rsidRDefault="00644D7E" w:rsidP="00591EF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644D7E">
        <w:rPr>
          <w:rFonts w:ascii="Arial" w:hAnsi="Arial" w:cs="Arial"/>
          <w:b/>
          <w:bCs/>
          <w:sz w:val="20"/>
          <w:szCs w:val="20"/>
        </w:rPr>
        <w:t xml:space="preserve">AMP </w:t>
      </w:r>
      <w:r w:rsidR="00591EF2" w:rsidRPr="00644D7E">
        <w:rPr>
          <w:rFonts w:ascii="Arial" w:hAnsi="Arial" w:cs="Arial"/>
          <w:b/>
          <w:bCs/>
          <w:sz w:val="20"/>
          <w:szCs w:val="20"/>
        </w:rPr>
        <w:t>Permit</w:t>
      </w:r>
      <w:r w:rsidRPr="00644D7E">
        <w:rPr>
          <w:rFonts w:ascii="Arial" w:hAnsi="Arial" w:cs="Arial"/>
          <w:b/>
          <w:bCs/>
          <w:sz w:val="20"/>
          <w:szCs w:val="20"/>
        </w:rPr>
        <w:t xml:space="preserve"> Delivery</w:t>
      </w:r>
      <w:r w:rsidR="00591EF2" w:rsidRPr="00644D7E">
        <w:rPr>
          <w:rFonts w:ascii="Arial" w:hAnsi="Arial" w:cs="Arial"/>
          <w:b/>
          <w:bCs/>
          <w:sz w:val="20"/>
          <w:szCs w:val="20"/>
        </w:rPr>
        <w:t xml:space="preserve"> Officer</w:t>
      </w:r>
    </w:p>
    <w:p w14:paraId="74FD3F78" w14:textId="71EDA152" w:rsidR="00591EF2" w:rsidRPr="00644D7E" w:rsidRDefault="00644D7E" w:rsidP="00591EF2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644D7E">
        <w:rPr>
          <w:rFonts w:ascii="Arial" w:hAnsi="Arial" w:cs="Arial"/>
          <w:b/>
          <w:bCs/>
          <w:sz w:val="20"/>
          <w:szCs w:val="20"/>
        </w:rPr>
        <w:t>28/07/2023</w:t>
      </w:r>
    </w:p>
    <w:sectPr w:rsidR="00591EF2" w:rsidRPr="00644D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EF2"/>
    <w:rsid w:val="000D5F86"/>
    <w:rsid w:val="00485E61"/>
    <w:rsid w:val="004F5B92"/>
    <w:rsid w:val="00591EF2"/>
    <w:rsid w:val="005D33D1"/>
    <w:rsid w:val="00644D7E"/>
    <w:rsid w:val="006901AF"/>
    <w:rsid w:val="00C40D28"/>
    <w:rsid w:val="00D116CA"/>
    <w:rsid w:val="00D5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11C23"/>
  <w15:chartTrackingRefBased/>
  <w15:docId w15:val="{2B2A304D-928A-44A6-B90E-E5BFA93D3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6" ma:contentTypeDescription="Permitting &amp; Compliance Word Document" ma:contentTypeScope="" ma:versionID="70e55d10a25aa800ed4bc3735762e464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69f88956fcf0a1793cee14bf8b60cb9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REGU-369-2751015</_dlc_DocId>
    <_dlc_DocIdUrl xmlns="9be56660-2c31-41ef-bc00-23e72f632f2a">
      <Url>https://cyfoethnaturiolcymru.sharepoint.com/teams/Regulatory/Permitting/_layouts/15/DocIdRedir.aspx?ID=REGU-369-2751015</Url>
      <Description>REGU-369-2751015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Settled Storm Overflow at Five Fords Wastewater Treatment Works</Site_x0020_Name>
    <Internal_x002f_External xmlns="859f7ad6-93f6-4205-b62b-a17f28acbbac">Internal document</Internal_x002f_External>
    <Post_x0020_code xmlns="859f7ad6-93f6-4205-b62b-a17f28acbbac">LL13 0PA</Post_x0020_code>
    <Document_x0020_Type xmlns="859f7ad6-93f6-4205-b62b-a17f28acbbac">Memo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2023-07-27T23:00:00+00:00</Document_x0020_Date>
    <Facility_x0020_Address xmlns="859f7ad6-93f6-4205-b62b-a17f28acbbac">Cefn Road, Abenbury, Wrexham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>2023-07-26T23:00:00+00:00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0F51A1-12C5-4AB4-A37D-F7B7FB77956D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cd6faf52-b12f-444c-a3fc-1f0e7a71d996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5</cp:revision>
  <dcterms:created xsi:type="dcterms:W3CDTF">2023-07-28T10:49:00Z</dcterms:created>
  <dcterms:modified xsi:type="dcterms:W3CDTF">2023-07-28T10:51:00Z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7b11f40f-e309-4264-80c6-041a1bc84fce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