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7C9AB82D" w:rsidR="002F01D4" w:rsidRPr="00FB3D9F" w:rsidRDefault="00FB3D9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b/>
          <w:bCs/>
          <w:sz w:val="22"/>
          <w:szCs w:val="22"/>
        </w:rPr>
      </w:pPr>
      <w:bookmarkStart w:id="2" w:name="_Hlk139960391"/>
      <w:r w:rsidRPr="00FB3D9F">
        <w:rPr>
          <w:b/>
          <w:bCs/>
          <w:sz w:val="22"/>
          <w:szCs w:val="22"/>
        </w:rPr>
        <w:t>Dandy’s (Chester) Limited</w:t>
      </w:r>
    </w:p>
    <w:bookmarkEnd w:id="2"/>
    <w:p w14:paraId="1B0B6A6A" w14:textId="77777777" w:rsidR="002F01D4" w:rsidRPr="00FB3D9F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b/>
          <w:bCs/>
          <w:sz w:val="22"/>
          <w:szCs w:val="22"/>
        </w:rPr>
      </w:pPr>
    </w:p>
    <w:p w14:paraId="3041AF8F" w14:textId="2CE9840F" w:rsidR="00FB3D9F" w:rsidRPr="00FB3D9F" w:rsidRDefault="00FB3D9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b/>
          <w:bCs/>
          <w:sz w:val="22"/>
          <w:szCs w:val="22"/>
        </w:rPr>
      </w:pPr>
      <w:r w:rsidRPr="00FB3D9F">
        <w:rPr>
          <w:b/>
          <w:bCs/>
          <w:sz w:val="22"/>
          <w:szCs w:val="22"/>
        </w:rPr>
        <w:t xml:space="preserve">Dandy’s Topsoil </w:t>
      </w:r>
    </w:p>
    <w:p w14:paraId="00DFBE32" w14:textId="157BF58A" w:rsidR="00FB3D9F" w:rsidRPr="00FB3D9F" w:rsidRDefault="00FB3D9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b/>
          <w:bCs/>
          <w:sz w:val="22"/>
          <w:szCs w:val="22"/>
        </w:rPr>
      </w:pPr>
      <w:bookmarkStart w:id="3" w:name="_Hlk139960469"/>
      <w:r w:rsidRPr="00FB3D9F">
        <w:rPr>
          <w:b/>
          <w:bCs/>
          <w:sz w:val="22"/>
          <w:szCs w:val="22"/>
        </w:rPr>
        <w:t>Yew Tree Farm</w:t>
      </w:r>
    </w:p>
    <w:p w14:paraId="117FA295" w14:textId="4F876A8D" w:rsidR="00FB3D9F" w:rsidRDefault="00FB3D9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b/>
          <w:bCs/>
          <w:sz w:val="22"/>
          <w:szCs w:val="22"/>
        </w:rPr>
      </w:pPr>
      <w:r w:rsidRPr="00FB3D9F">
        <w:rPr>
          <w:b/>
          <w:bCs/>
          <w:sz w:val="22"/>
          <w:szCs w:val="22"/>
        </w:rPr>
        <w:t>Sealand Road</w:t>
      </w:r>
    </w:p>
    <w:p w14:paraId="7C83D582" w14:textId="1DD2D4DB" w:rsidR="005E60E5" w:rsidRPr="00FB3D9F" w:rsidRDefault="005E60E5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Sealand</w:t>
      </w:r>
    </w:p>
    <w:p w14:paraId="00FE0A4E" w14:textId="649ABD6D" w:rsidR="00FB3D9F" w:rsidRPr="00FB3D9F" w:rsidRDefault="00FB3D9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b/>
          <w:bCs/>
          <w:sz w:val="22"/>
          <w:szCs w:val="22"/>
        </w:rPr>
      </w:pPr>
      <w:r w:rsidRPr="00FB3D9F">
        <w:rPr>
          <w:b/>
          <w:bCs/>
          <w:sz w:val="22"/>
          <w:szCs w:val="22"/>
        </w:rPr>
        <w:t xml:space="preserve">Chester </w:t>
      </w:r>
    </w:p>
    <w:p w14:paraId="5E43DAB5" w14:textId="77777777" w:rsidR="00FB3D9F" w:rsidRPr="00FB3D9F" w:rsidRDefault="00FB3D9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b/>
          <w:bCs/>
          <w:sz w:val="22"/>
          <w:szCs w:val="22"/>
        </w:rPr>
      </w:pPr>
      <w:r w:rsidRPr="00FB3D9F">
        <w:rPr>
          <w:b/>
          <w:bCs/>
          <w:sz w:val="22"/>
          <w:szCs w:val="22"/>
        </w:rPr>
        <w:t xml:space="preserve">CH1 6BS </w:t>
      </w:r>
    </w:p>
    <w:bookmarkEnd w:id="3"/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17046318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35F38E" w:rsidR="002F01D4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BCD9441" w14:textId="1B6BF0DF" w:rsidR="00B02D88" w:rsidRPr="00B02D88" w:rsidRDefault="00B02D88" w:rsidP="002F01D4">
      <w:pPr>
        <w:pStyle w:val="coverAuthNos"/>
        <w:spacing w:line="240" w:lineRule="auto"/>
        <w:rPr>
          <w:b/>
          <w:bCs/>
          <w:sz w:val="22"/>
          <w:szCs w:val="22"/>
        </w:rPr>
      </w:pPr>
      <w:r w:rsidRPr="00B02D88">
        <w:rPr>
          <w:b/>
          <w:bCs/>
          <w:sz w:val="22"/>
          <w:szCs w:val="22"/>
        </w:rPr>
        <w:t>EPR/</w:t>
      </w:r>
      <w:bookmarkStart w:id="4" w:name="_Hlk142386558"/>
      <w:r w:rsidRPr="00B02D88">
        <w:rPr>
          <w:b/>
          <w:bCs/>
          <w:sz w:val="22"/>
          <w:szCs w:val="22"/>
        </w:rPr>
        <w:t>CB3882ZF</w:t>
      </w:r>
      <w:bookmarkEnd w:id="4"/>
    </w:p>
    <w:bookmarkEnd w:id="0"/>
    <w:bookmarkEnd w:id="1"/>
    <w:p w14:paraId="566D9AC6" w14:textId="45C6D068" w:rsidR="00E84C8B" w:rsidRPr="002F01D4" w:rsidRDefault="00B02D88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  <w:r>
        <w:tab/>
      </w:r>
      <w:r>
        <w:tab/>
      </w:r>
      <w:r>
        <w:tab/>
      </w:r>
      <w:r w:rsidR="002F01D4"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5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5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5E60E5">
      <w:pPr>
        <w:pStyle w:val="Act"/>
        <w:spacing w:before="100"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5E60E5">
      <w:pPr>
        <w:pStyle w:val="Act"/>
        <w:spacing w:before="10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6B4F47FF" w:rsidR="002F01D4" w:rsidRPr="00B02D88" w:rsidRDefault="002F01D4" w:rsidP="005E60E5">
      <w:pPr>
        <w:pStyle w:val="Data"/>
        <w:spacing w:before="100"/>
        <w:ind w:right="1701"/>
        <w:rPr>
          <w:rStyle w:val="licenceno"/>
          <w:color w:val="auto"/>
          <w:sz w:val="22"/>
          <w:szCs w:val="22"/>
        </w:rPr>
      </w:pPr>
      <w:r w:rsidRPr="00B02D88">
        <w:rPr>
          <w:rStyle w:val="licenceno"/>
          <w:color w:val="auto"/>
          <w:sz w:val="22"/>
          <w:szCs w:val="22"/>
        </w:rPr>
        <w:t>EPR/</w:t>
      </w:r>
      <w:r w:rsidR="00B02D88" w:rsidRPr="00B02D88">
        <w:rPr>
          <w:rStyle w:val="licenceno"/>
          <w:color w:val="auto"/>
          <w:sz w:val="22"/>
          <w:szCs w:val="22"/>
        </w:rPr>
        <w:t>CB3882ZF</w:t>
      </w:r>
    </w:p>
    <w:p w14:paraId="0C70F835" w14:textId="7C2C0807" w:rsidR="002F01D4" w:rsidRPr="00A95A23" w:rsidRDefault="002F01D4" w:rsidP="005E60E5">
      <w:pPr>
        <w:pStyle w:val="Heading3nonum"/>
        <w:spacing w:before="10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5E60E5">
      <w:pPr>
        <w:pStyle w:val="Data"/>
        <w:spacing w:before="100"/>
        <w:rPr>
          <w:rStyle w:val="change"/>
          <w:b w:val="0"/>
          <w:color w:val="auto"/>
          <w:sz w:val="22"/>
          <w:szCs w:val="22"/>
        </w:rPr>
      </w:pPr>
      <w:bookmarkStart w:id="6" w:name="OperatorName2"/>
    </w:p>
    <w:p w14:paraId="36693C7E" w14:textId="4535AB2C" w:rsidR="002F01D4" w:rsidRPr="002F01D4" w:rsidRDefault="00FB3D9F" w:rsidP="005E60E5">
      <w:pPr>
        <w:pStyle w:val="Data"/>
        <w:spacing w:before="100"/>
        <w:rPr>
          <w:b w:val="0"/>
          <w:sz w:val="22"/>
          <w:szCs w:val="22"/>
        </w:rPr>
      </w:pPr>
      <w:r w:rsidRPr="00FB3D9F">
        <w:rPr>
          <w:rStyle w:val="change"/>
          <w:color w:val="auto"/>
          <w:sz w:val="22"/>
          <w:szCs w:val="22"/>
        </w:rPr>
        <w:t xml:space="preserve">Dandy’s (Chester) Limited </w:t>
      </w:r>
      <w:bookmarkEnd w:id="6"/>
      <w:r w:rsidR="002F01D4" w:rsidRPr="00FB3D9F">
        <w:rPr>
          <w:b w:val="0"/>
          <w:color w:val="auto"/>
          <w:sz w:val="22"/>
          <w:szCs w:val="22"/>
        </w:rPr>
        <w:t>(“</w:t>
      </w:r>
      <w:r w:rsidR="002F01D4" w:rsidRPr="002F01D4">
        <w:rPr>
          <w:b w:val="0"/>
          <w:sz w:val="22"/>
          <w:szCs w:val="22"/>
        </w:rPr>
        <w:t>the operator”),</w:t>
      </w:r>
    </w:p>
    <w:p w14:paraId="11525019" w14:textId="77777777" w:rsidR="002F01D4" w:rsidRPr="00A95A23" w:rsidRDefault="002F01D4" w:rsidP="005E60E5">
      <w:pPr>
        <w:pStyle w:val="Heading3nonum"/>
        <w:spacing w:before="100"/>
        <w:rPr>
          <w:color w:val="auto"/>
          <w:sz w:val="22"/>
          <w:szCs w:val="22"/>
        </w:rPr>
      </w:pPr>
    </w:p>
    <w:p w14:paraId="7E428AAE" w14:textId="1EB689DF" w:rsidR="002F01D4" w:rsidRPr="00FB3D9F" w:rsidRDefault="002F01D4" w:rsidP="005E60E5">
      <w:pPr>
        <w:pStyle w:val="Heading3nonum"/>
        <w:spacing w:before="100"/>
        <w:rPr>
          <w:color w:val="auto"/>
          <w:sz w:val="22"/>
          <w:szCs w:val="22"/>
        </w:rPr>
      </w:pPr>
      <w:r w:rsidRPr="00FB3D9F">
        <w:rPr>
          <w:color w:val="auto"/>
          <w:sz w:val="22"/>
          <w:szCs w:val="22"/>
        </w:rPr>
        <w:t>whose registered office is</w:t>
      </w:r>
    </w:p>
    <w:p w14:paraId="245D3AEA" w14:textId="392EDDB7" w:rsidR="00FB3D9F" w:rsidRDefault="00FB3D9F" w:rsidP="005E60E5">
      <w:pPr>
        <w:pStyle w:val="Data"/>
        <w:spacing w:before="100"/>
        <w:rPr>
          <w:rStyle w:val="change"/>
          <w:color w:val="auto"/>
          <w:sz w:val="22"/>
          <w:szCs w:val="22"/>
        </w:rPr>
      </w:pPr>
      <w:bookmarkStart w:id="7" w:name="InstallationAddress21"/>
      <w:r w:rsidRPr="00FB3D9F">
        <w:rPr>
          <w:rStyle w:val="change"/>
          <w:color w:val="auto"/>
          <w:sz w:val="22"/>
          <w:szCs w:val="22"/>
        </w:rPr>
        <w:t>Yew Tree Farm</w:t>
      </w:r>
      <w:r w:rsidR="00687B83">
        <w:rPr>
          <w:rStyle w:val="change"/>
          <w:color w:val="auto"/>
          <w:sz w:val="22"/>
          <w:szCs w:val="22"/>
        </w:rPr>
        <w:t xml:space="preserve"> </w:t>
      </w:r>
      <w:r w:rsidRPr="00FB3D9F">
        <w:rPr>
          <w:rStyle w:val="change"/>
          <w:color w:val="auto"/>
          <w:sz w:val="22"/>
          <w:szCs w:val="22"/>
        </w:rPr>
        <w:t>Sealand Road</w:t>
      </w:r>
    </w:p>
    <w:p w14:paraId="2821C534" w14:textId="51F61B98" w:rsidR="00687B83" w:rsidRPr="00FB3D9F" w:rsidRDefault="00687B83" w:rsidP="005E60E5">
      <w:pPr>
        <w:pStyle w:val="Data"/>
        <w:spacing w:before="10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Sealand</w:t>
      </w:r>
    </w:p>
    <w:p w14:paraId="27A9DA3B" w14:textId="78B70D63" w:rsidR="00FB3D9F" w:rsidRPr="00FB3D9F" w:rsidRDefault="00FB3D9F" w:rsidP="005E60E5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FB3D9F">
        <w:rPr>
          <w:rStyle w:val="change"/>
          <w:color w:val="auto"/>
          <w:sz w:val="22"/>
          <w:szCs w:val="22"/>
        </w:rPr>
        <w:t xml:space="preserve">Chester </w:t>
      </w:r>
    </w:p>
    <w:p w14:paraId="50325E62" w14:textId="77777777" w:rsidR="00FB3D9F" w:rsidRPr="00FB3D9F" w:rsidRDefault="00FB3D9F" w:rsidP="005E60E5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FB3D9F">
        <w:rPr>
          <w:rStyle w:val="change"/>
          <w:color w:val="auto"/>
          <w:sz w:val="22"/>
          <w:szCs w:val="22"/>
        </w:rPr>
        <w:t>CH1 6BS</w:t>
      </w:r>
    </w:p>
    <w:bookmarkEnd w:id="7"/>
    <w:p w14:paraId="715E190A" w14:textId="77777777" w:rsidR="002F01D4" w:rsidRPr="00A95A23" w:rsidRDefault="002F01D4" w:rsidP="005E60E5">
      <w:pPr>
        <w:pStyle w:val="Data"/>
        <w:spacing w:before="100"/>
        <w:rPr>
          <w:rStyle w:val="change"/>
          <w:b w:val="0"/>
          <w:color w:val="auto"/>
          <w:sz w:val="22"/>
          <w:szCs w:val="22"/>
        </w:rPr>
      </w:pPr>
    </w:p>
    <w:p w14:paraId="41F39489" w14:textId="21897C36" w:rsidR="002F01D4" w:rsidRPr="00FB3D9F" w:rsidRDefault="002F01D4" w:rsidP="005E60E5">
      <w:pPr>
        <w:pStyle w:val="Heading3nonum"/>
        <w:spacing w:before="100"/>
        <w:rPr>
          <w:rStyle w:val="change"/>
          <w:color w:val="auto"/>
          <w:sz w:val="22"/>
          <w:szCs w:val="22"/>
        </w:rPr>
      </w:pPr>
      <w:r w:rsidRPr="00FB3D9F">
        <w:rPr>
          <w:color w:val="auto"/>
          <w:sz w:val="22"/>
          <w:szCs w:val="22"/>
        </w:rPr>
        <w:t>company registration number</w:t>
      </w:r>
      <w:r w:rsidR="00FB3D9F" w:rsidRPr="00FB3D9F">
        <w:rPr>
          <w:color w:val="auto"/>
          <w:sz w:val="22"/>
          <w:szCs w:val="22"/>
        </w:rPr>
        <w:t xml:space="preserve"> </w:t>
      </w:r>
      <w:r w:rsidR="00FB3D9F" w:rsidRPr="00FB3D9F">
        <w:rPr>
          <w:rStyle w:val="change"/>
          <w:color w:val="auto"/>
          <w:sz w:val="22"/>
          <w:szCs w:val="22"/>
        </w:rPr>
        <w:t>05033</w:t>
      </w:r>
      <w:r w:rsidR="00687B83">
        <w:rPr>
          <w:rStyle w:val="change"/>
          <w:color w:val="auto"/>
          <w:sz w:val="22"/>
          <w:szCs w:val="22"/>
        </w:rPr>
        <w:t>4</w:t>
      </w:r>
      <w:r w:rsidR="00FB3D9F" w:rsidRPr="00FB3D9F">
        <w:rPr>
          <w:rStyle w:val="change"/>
          <w:color w:val="auto"/>
          <w:sz w:val="22"/>
          <w:szCs w:val="22"/>
        </w:rPr>
        <w:t xml:space="preserve">16 </w:t>
      </w:r>
    </w:p>
    <w:p w14:paraId="7810D4D3" w14:textId="77777777" w:rsidR="003F1970" w:rsidRDefault="003F1970" w:rsidP="005E60E5">
      <w:pPr>
        <w:pStyle w:val="Heading3nonum"/>
        <w:spacing w:before="100"/>
        <w:rPr>
          <w:sz w:val="22"/>
          <w:szCs w:val="22"/>
        </w:rPr>
      </w:pPr>
    </w:p>
    <w:p w14:paraId="38962802" w14:textId="7F265B4B" w:rsidR="002F01D4" w:rsidRPr="00FB3D9F" w:rsidRDefault="002F01D4" w:rsidP="005E60E5">
      <w:pPr>
        <w:pStyle w:val="Heading3nonum"/>
        <w:spacing w:before="100"/>
        <w:rPr>
          <w:color w:val="auto"/>
          <w:sz w:val="22"/>
          <w:szCs w:val="22"/>
        </w:rPr>
      </w:pPr>
      <w:r w:rsidRPr="00125F66">
        <w:rPr>
          <w:sz w:val="22"/>
          <w:szCs w:val="22"/>
        </w:rPr>
        <w:t xml:space="preserve">to </w:t>
      </w:r>
      <w:r w:rsidRPr="00FB3D9F">
        <w:rPr>
          <w:color w:val="auto"/>
          <w:sz w:val="22"/>
          <w:szCs w:val="22"/>
        </w:rPr>
        <w:t>operate waste operations at</w:t>
      </w:r>
    </w:p>
    <w:p w14:paraId="01AD7CDD" w14:textId="6BA2E78B" w:rsidR="002F01D4" w:rsidRPr="00FB3D9F" w:rsidRDefault="00FB3D9F" w:rsidP="005E60E5">
      <w:pPr>
        <w:pStyle w:val="Data"/>
        <w:spacing w:before="100"/>
        <w:ind w:right="1701"/>
        <w:rPr>
          <w:rStyle w:val="change"/>
          <w:color w:val="auto"/>
          <w:sz w:val="22"/>
          <w:szCs w:val="22"/>
        </w:rPr>
      </w:pPr>
      <w:r w:rsidRPr="00FB3D9F">
        <w:rPr>
          <w:rStyle w:val="change"/>
          <w:color w:val="auto"/>
          <w:sz w:val="22"/>
          <w:szCs w:val="22"/>
        </w:rPr>
        <w:t>Dandy’s Topsoil</w:t>
      </w:r>
    </w:p>
    <w:p w14:paraId="32ACDA35" w14:textId="5DE3A65A" w:rsidR="00FB3D9F" w:rsidRPr="00FB3D9F" w:rsidRDefault="00FB3D9F" w:rsidP="005E60E5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FB3D9F">
        <w:rPr>
          <w:rStyle w:val="change"/>
          <w:color w:val="auto"/>
          <w:sz w:val="22"/>
          <w:szCs w:val="22"/>
        </w:rPr>
        <w:t>Yew Tree Farm</w:t>
      </w:r>
    </w:p>
    <w:p w14:paraId="2C3BFD65" w14:textId="04651809" w:rsidR="00FB3D9F" w:rsidRDefault="00FB3D9F" w:rsidP="005E60E5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FB3D9F">
        <w:rPr>
          <w:rStyle w:val="change"/>
          <w:color w:val="auto"/>
          <w:sz w:val="22"/>
          <w:szCs w:val="22"/>
        </w:rPr>
        <w:t>Sealand Road</w:t>
      </w:r>
    </w:p>
    <w:p w14:paraId="27C35ED8" w14:textId="32BE2E25" w:rsidR="005E60E5" w:rsidRPr="00FB3D9F" w:rsidRDefault="005E60E5" w:rsidP="005E60E5">
      <w:pPr>
        <w:pStyle w:val="Data"/>
        <w:spacing w:before="10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Sealand</w:t>
      </w:r>
    </w:p>
    <w:p w14:paraId="1474D2E0" w14:textId="1177BA32" w:rsidR="00FB3D9F" w:rsidRPr="00FB3D9F" w:rsidRDefault="00FB3D9F" w:rsidP="005E60E5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FB3D9F">
        <w:rPr>
          <w:rStyle w:val="change"/>
          <w:color w:val="auto"/>
          <w:sz w:val="22"/>
          <w:szCs w:val="22"/>
        </w:rPr>
        <w:t xml:space="preserve">Chester </w:t>
      </w:r>
    </w:p>
    <w:p w14:paraId="1EABEFDA" w14:textId="77777777" w:rsidR="00FB3D9F" w:rsidRPr="00FB3D9F" w:rsidRDefault="00FB3D9F" w:rsidP="005E60E5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FB3D9F">
        <w:rPr>
          <w:rStyle w:val="change"/>
          <w:color w:val="auto"/>
          <w:sz w:val="22"/>
          <w:szCs w:val="22"/>
        </w:rPr>
        <w:t>CH1 6BS</w:t>
      </w:r>
    </w:p>
    <w:p w14:paraId="58BA2456" w14:textId="77777777" w:rsidR="003F1970" w:rsidRDefault="003F1970" w:rsidP="005E60E5">
      <w:pPr>
        <w:pStyle w:val="Heading3nonum"/>
        <w:spacing w:before="100"/>
        <w:rPr>
          <w:sz w:val="22"/>
          <w:szCs w:val="22"/>
        </w:rPr>
      </w:pPr>
    </w:p>
    <w:p w14:paraId="7743867F" w14:textId="77777777" w:rsidR="002F01D4" w:rsidRPr="00125F66" w:rsidRDefault="002F01D4" w:rsidP="005E60E5">
      <w:pPr>
        <w:pStyle w:val="Heading3nonum"/>
        <w:spacing w:before="100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5E60E5">
      <w:pPr>
        <w:pStyle w:val="Heading3nonum"/>
        <w:spacing w:before="100"/>
        <w:rPr>
          <w:color w:val="auto"/>
          <w:sz w:val="22"/>
          <w:szCs w:val="22"/>
        </w:rPr>
      </w:pPr>
    </w:p>
    <w:p w14:paraId="748B9EBC" w14:textId="1869EB56" w:rsidR="002F01D4" w:rsidRPr="00FB3D9F" w:rsidRDefault="002F01D4" w:rsidP="005E60E5">
      <w:pPr>
        <w:pStyle w:val="Heading3nonum"/>
        <w:spacing w:before="100"/>
        <w:rPr>
          <w:color w:val="auto"/>
          <w:sz w:val="22"/>
          <w:szCs w:val="22"/>
        </w:rPr>
      </w:pPr>
      <w:r w:rsidRPr="00FB3D9F">
        <w:rPr>
          <w:color w:val="auto"/>
          <w:sz w:val="22"/>
          <w:szCs w:val="22"/>
        </w:rPr>
        <w:t xml:space="preserve">Under regulation 27(2) of the Regulations, standard rules </w:t>
      </w:r>
      <w:r w:rsidR="00FB3D9F" w:rsidRPr="00FB3D9F">
        <w:rPr>
          <w:b/>
          <w:color w:val="auto"/>
          <w:sz w:val="22"/>
          <w:szCs w:val="22"/>
        </w:rPr>
        <w:t>SR2010</w:t>
      </w:r>
      <w:r w:rsidR="00687B83">
        <w:rPr>
          <w:b/>
          <w:color w:val="auto"/>
          <w:sz w:val="22"/>
          <w:szCs w:val="22"/>
        </w:rPr>
        <w:t xml:space="preserve"> </w:t>
      </w:r>
      <w:r w:rsidR="00FB3D9F" w:rsidRPr="00FB3D9F">
        <w:rPr>
          <w:b/>
          <w:color w:val="auto"/>
          <w:sz w:val="22"/>
          <w:szCs w:val="22"/>
        </w:rPr>
        <w:t>No12</w:t>
      </w:r>
      <w:r w:rsidRPr="00FB3D9F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5E60E5">
      <w:pPr>
        <w:pStyle w:val="Data"/>
        <w:spacing w:before="10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7B48603E" w:rsidR="00CF7318" w:rsidRPr="00B02D88" w:rsidRDefault="007E4C24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B02D88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663FF1EE" w:rsidR="00E84C8B" w:rsidRPr="00B02D88" w:rsidRDefault="007E4C24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B02D88">
              <w:rPr>
                <w:rFonts w:cs="Arial"/>
                <w:b/>
                <w:color w:val="auto"/>
                <w:sz w:val="22"/>
                <w:szCs w:val="22"/>
              </w:rPr>
              <w:t>08/08/2023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714E18C1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FB3D9F">
        <w:rPr>
          <w:rFonts w:ascii="Arial" w:hAnsi="Arial" w:cs="Arial"/>
          <w:b/>
          <w:bCs/>
          <w:color w:val="282828"/>
          <w:sz w:val="22"/>
          <w:szCs w:val="22"/>
        </w:rPr>
        <w:t>SR2010</w:t>
      </w:r>
      <w:r w:rsidR="00687B8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FB3D9F">
        <w:rPr>
          <w:rFonts w:ascii="Arial" w:hAnsi="Arial" w:cs="Arial"/>
          <w:b/>
          <w:bCs/>
          <w:color w:val="282828"/>
          <w:sz w:val="22"/>
          <w:szCs w:val="22"/>
        </w:rPr>
        <w:t>No12</w:t>
      </w:r>
    </w:p>
    <w:p w14:paraId="4A7F99A6" w14:textId="6BD5E7F2" w:rsid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08302AA0" w14:textId="74085825" w:rsidR="00FB3D9F" w:rsidRDefault="007B32E4" w:rsidP="003B5899">
      <w:pPr>
        <w:shd w:val="clear" w:color="auto" w:fill="FFFFFF"/>
        <w:ind w:left="-851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7B32E4">
        <w:rPr>
          <w:noProof/>
        </w:rPr>
        <w:drawing>
          <wp:inline distT="0" distB="0" distL="0" distR="0" wp14:anchorId="7F2A71BB" wp14:editId="5584C06C">
            <wp:extent cx="7308538" cy="4176758"/>
            <wp:effectExtent l="22860" t="15240" r="10795" b="107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1176" t="19873" r="62064" b="25751"/>
                    <a:stretch/>
                  </pic:blipFill>
                  <pic:spPr bwMode="auto">
                    <a:xfrm rot="5400000">
                      <a:off x="0" y="0"/>
                      <a:ext cx="7385787" cy="42209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56BFDC" w14:textId="0A0B34EA" w:rsidR="00FB3D9F" w:rsidRDefault="00FB3D9F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BACBA59" w14:textId="5FFABAB4" w:rsidR="002F01D4" w:rsidRDefault="002F01D4" w:rsidP="0039045E">
      <w:pPr>
        <w:rPr>
          <w:rFonts w:ascii="Arial" w:hAnsi="Arial"/>
          <w:b/>
          <w:sz w:val="18"/>
          <w:szCs w:val="18"/>
        </w:rPr>
      </w:pPr>
      <w:r w:rsidRPr="00D71ED6">
        <w:rPr>
          <w:rFonts w:ascii="Arial" w:hAnsi="Arial"/>
          <w:b/>
          <w:sz w:val="18"/>
          <w:szCs w:val="18"/>
        </w:rPr>
        <w:t xml:space="preserve">© </w:t>
      </w:r>
      <w:r w:rsidR="0039045E" w:rsidRPr="0039045E">
        <w:rPr>
          <w:rFonts w:ascii="Arial" w:hAnsi="Arial"/>
          <w:b/>
          <w:sz w:val="18"/>
          <w:szCs w:val="18"/>
        </w:rPr>
        <w:t>Crown copyright licence No.</w:t>
      </w:r>
      <w:r w:rsidR="0039045E">
        <w:rPr>
          <w:rFonts w:ascii="Arial" w:hAnsi="Arial"/>
          <w:b/>
          <w:sz w:val="18"/>
          <w:szCs w:val="18"/>
        </w:rPr>
        <w:t xml:space="preserve"> </w:t>
      </w:r>
      <w:r w:rsidR="0039045E" w:rsidRPr="0039045E">
        <w:rPr>
          <w:rFonts w:ascii="Arial" w:hAnsi="Arial"/>
          <w:b/>
          <w:sz w:val="18"/>
          <w:szCs w:val="18"/>
        </w:rPr>
        <w:t>100022432.</w:t>
      </w:r>
    </w:p>
    <w:p w14:paraId="693D1BDC" w14:textId="77777777" w:rsidR="005E60E5" w:rsidRPr="00960A69" w:rsidRDefault="005E60E5" w:rsidP="002F01D4">
      <w:pPr>
        <w:rPr>
          <w:rFonts w:ascii="Arial" w:hAnsi="Arial"/>
          <w:b/>
          <w:color w:val="FF0000"/>
          <w:sz w:val="18"/>
          <w:szCs w:val="18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4F1930EC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60E5">
      <w:rPr>
        <w:rStyle w:val="PageNumber"/>
        <w:noProof/>
      </w:rPr>
      <w:t>1</w: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0347EA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12B90F18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B02D88">
            <w:rPr>
              <w:rFonts w:ascii="Arial" w:hAnsi="Arial"/>
              <w:sz w:val="18"/>
              <w:szCs w:val="18"/>
            </w:rPr>
            <w:t>EPR/</w:t>
          </w:r>
          <w:r w:rsidR="00B02D88" w:rsidRPr="00B02D88">
            <w:rPr>
              <w:rFonts w:ascii="Arial" w:hAnsi="Arial"/>
              <w:sz w:val="18"/>
              <w:szCs w:val="18"/>
            </w:rPr>
            <w:t>CB3882ZF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B02D88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02D88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426312BD" w:rsidR="008E796D" w:rsidRPr="00B02D88" w:rsidRDefault="00B02D88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02D88">
            <w:rPr>
              <w:rFonts w:ascii="Arial" w:hAnsi="Arial"/>
              <w:sz w:val="18"/>
              <w:szCs w:val="18"/>
            </w:rPr>
            <w:t>08 Aug 2023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02D88" w:rsidRPr="00B02D88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65B2522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B02D88">
            <w:rPr>
              <w:rFonts w:ascii="Arial" w:hAnsi="Arial"/>
              <w:sz w:val="18"/>
              <w:szCs w:val="18"/>
            </w:rPr>
            <w:t>EPR/</w:t>
          </w:r>
          <w:r w:rsidR="00B02D88" w:rsidRPr="00B02D88">
            <w:rPr>
              <w:rFonts w:ascii="Arial" w:hAnsi="Arial"/>
              <w:sz w:val="18"/>
              <w:szCs w:val="18"/>
            </w:rPr>
            <w:t>CB3882ZF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B02D88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02D88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7B760FC8" w:rsidR="000347EA" w:rsidRPr="00B02D88" w:rsidRDefault="00B02D88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02D88">
            <w:rPr>
              <w:rFonts w:ascii="Arial" w:hAnsi="Arial"/>
              <w:sz w:val="18"/>
              <w:szCs w:val="18"/>
            </w:rPr>
            <w:t>08 Aug 2023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184826594">
    <w:abstractNumId w:val="1"/>
  </w:num>
  <w:num w:numId="2" w16cid:durableId="1797870210">
    <w:abstractNumId w:val="4"/>
  </w:num>
  <w:num w:numId="3" w16cid:durableId="1362903389">
    <w:abstractNumId w:val="0"/>
  </w:num>
  <w:num w:numId="4" w16cid:durableId="1278368923">
    <w:abstractNumId w:val="3"/>
  </w:num>
  <w:num w:numId="5" w16cid:durableId="939142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75426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B769E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0C86"/>
    <w:rsid w:val="00367A15"/>
    <w:rsid w:val="0039045E"/>
    <w:rsid w:val="00394F8F"/>
    <w:rsid w:val="003A4520"/>
    <w:rsid w:val="003A4965"/>
    <w:rsid w:val="003B28B2"/>
    <w:rsid w:val="003B3025"/>
    <w:rsid w:val="003B5899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E60E5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87B83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32E4"/>
    <w:rsid w:val="007B6177"/>
    <w:rsid w:val="007C2ABF"/>
    <w:rsid w:val="007E4C24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02D88"/>
    <w:rsid w:val="00B11358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C3F6A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1ED6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030F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04EF0"/>
    <w:rsid w:val="00F15D5A"/>
    <w:rsid w:val="00F17F12"/>
    <w:rsid w:val="00F40A78"/>
    <w:rsid w:val="00F504C0"/>
    <w:rsid w:val="00F65BB2"/>
    <w:rsid w:val="00F83303"/>
    <w:rsid w:val="00F97866"/>
    <w:rsid w:val="00FB29D8"/>
    <w:rsid w:val="00FB3D9F"/>
    <w:rsid w:val="00FB6E6B"/>
    <w:rsid w:val="00FC6CA2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687B83"/>
    <w:rPr>
      <w:sz w:val="24"/>
    </w:rPr>
  </w:style>
  <w:style w:type="character" w:styleId="Strong">
    <w:name w:val="Strong"/>
    <w:basedOn w:val="DefaultParagraphFont"/>
    <w:uiPriority w:val="22"/>
    <w:qFormat/>
    <w:rsid w:val="00687B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REGU-204-2748223</_dlc_DocId>
    <_dlc_DocIdUrl xmlns="9be56660-2c31-41ef-bc00-23e72f632f2a">
      <Url>https://cyfoethnaturiolcymru.sharepoint.com/teams/Regulatory/Permitting/_layouts/15/DocIdRedir.aspx?ID=REGU-204-2748223</Url>
      <Description>REGU-204-2748223</Description>
    </_dlc_DocIdUrl>
    <Site_x0020_Name xmlns="859f7ad6-93f6-4205-b62b-a17f28acbbac">Dandy's Topsoil</Site_x0020_Name>
    <Internal_x002f_External xmlns="859f7ad6-93f6-4205-b62b-a17f28acbbac">Outgoing document</Internal_x002f_External>
    <Post_x0020_code xmlns="859f7ad6-93f6-4205-b62b-a17f28acbbac">CH1 6BS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Yew Tree Farm, Sealand Road, Sealand, CH1 6BS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2023-08-07T23:00:00+00:00</Document_x0020_Date>
    <Facility_x0020_Address xmlns="859f7ad6-93f6-4205-b62b-a17f28acbbac">Yew Tree Farm, Sealand Road, Sealand</Facility_x0020_Address>
    <Environment_x0020_Sub_x0020_Folder xmlns="859f7ad6-93f6-4205-b62b-a17f28acbbac">Licence supervision</Environment_x0020_Sub_x0020_Folder>
    <Customer_x0020_Name xmlns="859f7ad6-93f6-4205-b62b-a17f28acbbac">Dandys (Chester)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FDDD143-336F-4903-B870-5FCCFCC54C97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5D0457-5F7F-4219-9F6A-A446B40D1662}"/>
</file>

<file path=customXml/itemProps5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1AD08132-E32D-47E1-9390-7D41F880D2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Nadine Jones</dc:creator>
  <cp:keywords>23308SD103, 233 08 SD103, 233-08-SD103</cp:keywords>
  <dc:description>233_08_SD103, Version 1_x000d_
Issue date: 19/07/2011</dc:description>
  <cp:lastModifiedBy>Burn, Bryan</cp:lastModifiedBy>
  <cp:revision>2</cp:revision>
  <dcterms:created xsi:type="dcterms:W3CDTF">2023-08-08T10:36:00Z</dcterms:created>
  <dcterms:modified xsi:type="dcterms:W3CDTF">2023-08-08T10:36:00Z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33e6b1ca-5430-45b7-8f82-f8836ba3149d</vt:lpwstr>
  </property>
  <property fmtid="{D5CDD505-2E9C-101B-9397-08002B2CF9AE}" pid="5" name="MediaServiceImageTags">
    <vt:lpwstr/>
  </property>
</Properties>
</file>