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045A5A7E" w14:textId="123CE906" w:rsidR="00E56664" w:rsidRPr="008B341A" w:rsidRDefault="008B341A">
            <w:pPr>
              <w:pStyle w:val="EndnoteText"/>
              <w:rPr>
                <w:b/>
                <w:bCs/>
                <w:sz w:val="22"/>
                <w:szCs w:val="22"/>
                <w:lang w:val="en-US"/>
              </w:rPr>
            </w:pPr>
            <w:bookmarkStart w:id="0" w:name="RecipientsName"/>
            <w:bookmarkEnd w:id="0"/>
            <w:r w:rsidRPr="008B341A">
              <w:rPr>
                <w:b/>
                <w:bCs/>
                <w:sz w:val="22"/>
                <w:szCs w:val="22"/>
                <w:lang w:val="en-US"/>
              </w:rPr>
              <w:t>Shillibiers Limited</w:t>
            </w:r>
          </w:p>
          <w:p w14:paraId="194E515E" w14:textId="575E8A6E" w:rsidR="00E56664" w:rsidRPr="008B341A" w:rsidRDefault="007316A6">
            <w:pPr>
              <w:pStyle w:val="EndnoteText"/>
              <w:rPr>
                <w:b/>
                <w:bCs/>
                <w:sz w:val="22"/>
                <w:szCs w:val="22"/>
                <w:lang w:val="en-US"/>
              </w:rPr>
            </w:pPr>
            <w:bookmarkStart w:id="1" w:name="Address1"/>
            <w:bookmarkEnd w:id="1"/>
            <w:r>
              <w:rPr>
                <w:b/>
                <w:bCs/>
                <w:sz w:val="22"/>
                <w:szCs w:val="22"/>
                <w:lang w:val="en-US"/>
              </w:rPr>
              <w:t>Plot</w:t>
            </w:r>
            <w:r w:rsidR="008B341A" w:rsidRPr="008B341A">
              <w:rPr>
                <w:b/>
                <w:bCs/>
                <w:sz w:val="22"/>
                <w:szCs w:val="22"/>
                <w:lang w:val="en-US"/>
              </w:rPr>
              <w:t xml:space="preserve"> 43 Village Farm Road</w:t>
            </w:r>
          </w:p>
          <w:p w14:paraId="727D2D11" w14:textId="77777777" w:rsidR="008B341A" w:rsidRPr="008B341A" w:rsidRDefault="008B341A">
            <w:pPr>
              <w:pStyle w:val="EndnoteText"/>
              <w:rPr>
                <w:b/>
                <w:bCs/>
                <w:sz w:val="22"/>
                <w:szCs w:val="22"/>
                <w:lang w:val="en-US"/>
              </w:rPr>
            </w:pPr>
            <w:bookmarkStart w:id="2" w:name="Address2"/>
            <w:bookmarkEnd w:id="2"/>
            <w:r w:rsidRPr="008B341A">
              <w:rPr>
                <w:b/>
                <w:bCs/>
                <w:sz w:val="22"/>
                <w:szCs w:val="22"/>
                <w:lang w:val="en-US"/>
              </w:rPr>
              <w:t>Village Farm Industrial Estate</w:t>
            </w:r>
            <w:bookmarkStart w:id="3" w:name="Address3"/>
            <w:bookmarkEnd w:id="3"/>
          </w:p>
          <w:p w14:paraId="03EF0BC9" w14:textId="77777777" w:rsidR="008B341A" w:rsidRPr="008B341A" w:rsidRDefault="008B341A">
            <w:pPr>
              <w:pStyle w:val="EndnoteText"/>
              <w:rPr>
                <w:b/>
                <w:bCs/>
                <w:sz w:val="22"/>
                <w:szCs w:val="22"/>
                <w:lang w:val="en-US"/>
              </w:rPr>
            </w:pPr>
            <w:r w:rsidRPr="008B341A">
              <w:rPr>
                <w:b/>
                <w:bCs/>
                <w:sz w:val="22"/>
                <w:szCs w:val="22"/>
                <w:lang w:val="en-US"/>
              </w:rPr>
              <w:t>Pyle</w:t>
            </w:r>
          </w:p>
          <w:p w14:paraId="70F280EF" w14:textId="77777777" w:rsidR="008B341A" w:rsidRPr="008B341A" w:rsidRDefault="008B341A">
            <w:pPr>
              <w:pStyle w:val="EndnoteText"/>
              <w:rPr>
                <w:b/>
                <w:bCs/>
                <w:sz w:val="22"/>
                <w:szCs w:val="22"/>
                <w:lang w:val="en-US"/>
              </w:rPr>
            </w:pPr>
            <w:r w:rsidRPr="008B341A">
              <w:rPr>
                <w:b/>
                <w:bCs/>
                <w:sz w:val="22"/>
                <w:szCs w:val="22"/>
                <w:lang w:val="en-US"/>
              </w:rPr>
              <w:t>Bridgend</w:t>
            </w:r>
          </w:p>
          <w:p w14:paraId="1330E800" w14:textId="77777777" w:rsidR="008B341A" w:rsidRPr="008B341A" w:rsidRDefault="008B341A">
            <w:pPr>
              <w:pStyle w:val="EndnoteText"/>
              <w:rPr>
                <w:b/>
                <w:bCs/>
                <w:sz w:val="22"/>
                <w:szCs w:val="22"/>
                <w:lang w:val="en-US"/>
              </w:rPr>
            </w:pPr>
            <w:r w:rsidRPr="008B341A">
              <w:rPr>
                <w:b/>
                <w:bCs/>
                <w:sz w:val="22"/>
                <w:szCs w:val="22"/>
                <w:lang w:val="en-US"/>
              </w:rPr>
              <w:t>Wales</w:t>
            </w:r>
          </w:p>
          <w:p w14:paraId="398FA1D8" w14:textId="115A87AC" w:rsidR="00E56664" w:rsidRPr="007F3F83" w:rsidRDefault="008B341A" w:rsidP="008B341A">
            <w:pPr>
              <w:pStyle w:val="EndnoteText"/>
              <w:rPr>
                <w:sz w:val="22"/>
                <w:szCs w:val="22"/>
                <w:lang w:val="en-US"/>
              </w:rPr>
            </w:pPr>
            <w:r w:rsidRPr="008B341A">
              <w:rPr>
                <w:b/>
                <w:bCs/>
                <w:sz w:val="22"/>
                <w:szCs w:val="22"/>
                <w:lang w:val="en-US"/>
              </w:rPr>
              <w:t>CF33 6BN</w:t>
            </w:r>
            <w:bookmarkStart w:id="4" w:name="Address4"/>
            <w:bookmarkStart w:id="5" w:name="Address5"/>
            <w:bookmarkStart w:id="6" w:name="Address6"/>
            <w:bookmarkStart w:id="7" w:name="RecordedDelivery"/>
            <w:bookmarkStart w:id="8" w:name="FirstClass"/>
            <w:bookmarkEnd w:id="4"/>
            <w:bookmarkEnd w:id="5"/>
            <w:bookmarkEnd w:id="6"/>
            <w:bookmarkEnd w:id="7"/>
            <w:bookmarkEnd w:id="8"/>
          </w:p>
        </w:tc>
        <w:tc>
          <w:tcPr>
            <w:tcW w:w="4621" w:type="dxa"/>
          </w:tcPr>
          <w:p w14:paraId="61B019A4" w14:textId="77777777" w:rsidR="003553BD" w:rsidRDefault="003553BD">
            <w:pPr>
              <w:pStyle w:val="EndnoteText"/>
              <w:rPr>
                <w:b/>
                <w:sz w:val="22"/>
                <w:szCs w:val="22"/>
                <w:lang w:val="en-US"/>
              </w:rPr>
            </w:pPr>
          </w:p>
          <w:p w14:paraId="0FA9A274" w14:textId="1BBDE7BA" w:rsidR="00E56664" w:rsidRPr="007F3F83" w:rsidRDefault="00E56664">
            <w:pPr>
              <w:pStyle w:val="EndnoteText"/>
              <w:rPr>
                <w:b/>
                <w:sz w:val="22"/>
                <w:szCs w:val="22"/>
                <w:lang w:val="en-US"/>
              </w:rPr>
            </w:pPr>
            <w:r w:rsidRPr="007F3F83">
              <w:rPr>
                <w:b/>
                <w:sz w:val="22"/>
                <w:szCs w:val="22"/>
                <w:lang w:val="en-US"/>
              </w:rPr>
              <w:t>Our ref:</w:t>
            </w:r>
            <w:r w:rsidR="008B341A">
              <w:rPr>
                <w:b/>
                <w:sz w:val="22"/>
                <w:szCs w:val="22"/>
                <w:lang w:val="en-US"/>
              </w:rPr>
              <w:t xml:space="preserve"> PAN-022349</w:t>
            </w:r>
          </w:p>
          <w:p w14:paraId="548CBFF7" w14:textId="77777777" w:rsidR="00E56664" w:rsidRPr="007F3F83" w:rsidRDefault="00E56664">
            <w:pPr>
              <w:pStyle w:val="EndnoteText"/>
              <w:rPr>
                <w:sz w:val="22"/>
                <w:szCs w:val="22"/>
                <w:lang w:val="en-US"/>
              </w:rPr>
            </w:pPr>
            <w:bookmarkStart w:id="9" w:name="OurRef"/>
            <w:bookmarkEnd w:id="9"/>
            <w:r w:rsidRPr="007F3F83">
              <w:rPr>
                <w:sz w:val="22"/>
                <w:szCs w:val="22"/>
                <w:lang w:val="en-US"/>
              </w:rPr>
              <w:tab/>
            </w:r>
            <w:bookmarkStart w:id="10" w:name="YourRef"/>
            <w:bookmarkEnd w:id="10"/>
          </w:p>
          <w:p w14:paraId="36AD3EC6" w14:textId="77777777" w:rsidR="00E56664" w:rsidRPr="007F3F83" w:rsidRDefault="00E56664">
            <w:pPr>
              <w:pStyle w:val="EndnoteText"/>
              <w:rPr>
                <w:sz w:val="22"/>
                <w:szCs w:val="22"/>
                <w:lang w:val="en-US"/>
              </w:rPr>
            </w:pPr>
          </w:p>
          <w:p w14:paraId="2F4DF5D1" w14:textId="4D174C91"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2C254C">
              <w:rPr>
                <w:b/>
                <w:sz w:val="22"/>
                <w:szCs w:val="22"/>
                <w:lang w:val="en-US"/>
              </w:rPr>
              <w:t>09/08/2023</w:t>
            </w:r>
            <w:r w:rsidRPr="007F3F83">
              <w:rPr>
                <w:sz w:val="22"/>
                <w:szCs w:val="22"/>
                <w:lang w:val="en-US"/>
              </w:rPr>
              <w:tab/>
            </w:r>
            <w:bookmarkStart w:id="11" w:name="LetterDate"/>
            <w:bookmarkEnd w:id="11"/>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2873C15D" w:rsidR="00E56664" w:rsidRPr="007F3F83" w:rsidRDefault="00E56664" w:rsidP="003553BD">
      <w:pPr>
        <w:pStyle w:val="EndnoteText"/>
        <w:rPr>
          <w:sz w:val="22"/>
          <w:szCs w:val="22"/>
          <w:lang w:val="en-US"/>
        </w:rPr>
      </w:pPr>
      <w:r w:rsidRPr="007F3F83">
        <w:rPr>
          <w:sz w:val="22"/>
          <w:szCs w:val="22"/>
          <w:lang w:val="en-US"/>
        </w:rPr>
        <w:t xml:space="preserve">Dear </w:t>
      </w:r>
      <w:bookmarkStart w:id="12" w:name="Dear"/>
      <w:bookmarkEnd w:id="12"/>
      <w:r w:rsidR="008B341A">
        <w:rPr>
          <w:sz w:val="22"/>
          <w:szCs w:val="22"/>
          <w:lang w:val="en-US"/>
        </w:rPr>
        <w:t>Mr Shillibier,</w:t>
      </w:r>
    </w:p>
    <w:p w14:paraId="0B3E4B29" w14:textId="77777777" w:rsidR="003553BD" w:rsidRDefault="003553BD" w:rsidP="003553BD">
      <w:pPr>
        <w:pStyle w:val="EndnoteText"/>
        <w:rPr>
          <w:b/>
          <w:sz w:val="22"/>
          <w:szCs w:val="22"/>
          <w:lang w:val="en-US"/>
        </w:rPr>
      </w:pPr>
      <w:bookmarkStart w:id="13" w:name="SubjectHeading"/>
      <w:bookmarkEnd w:id="13"/>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3FADDB19"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8B341A" w:rsidRPr="008B341A">
        <w:rPr>
          <w:b/>
          <w:sz w:val="22"/>
          <w:szCs w:val="22"/>
          <w:lang w:val="en-US"/>
        </w:rPr>
        <w:t>EPR/EB3430RT</w:t>
      </w:r>
      <w:r w:rsidR="008B341A">
        <w:rPr>
          <w:b/>
          <w:sz w:val="22"/>
          <w:szCs w:val="22"/>
          <w:lang w:val="en-US"/>
        </w:rPr>
        <w:t>/T002</w:t>
      </w:r>
    </w:p>
    <w:p w14:paraId="15F90189" w14:textId="5EC7889D"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8B341A">
        <w:rPr>
          <w:b/>
          <w:sz w:val="22"/>
          <w:szCs w:val="22"/>
          <w:lang w:val="en-US"/>
        </w:rPr>
        <w:t>/</w:t>
      </w:r>
      <w:r w:rsidR="008B341A" w:rsidRPr="008B341A">
        <w:rPr>
          <w:b/>
          <w:sz w:val="22"/>
          <w:szCs w:val="22"/>
          <w:lang w:val="en-US"/>
        </w:rPr>
        <w:t>EB3430RT</w:t>
      </w:r>
    </w:p>
    <w:p w14:paraId="0CBC8EF5" w14:textId="0E898171" w:rsidR="00BF6551" w:rsidRPr="00F01F08" w:rsidRDefault="00BF6551" w:rsidP="003553BD">
      <w:pPr>
        <w:pStyle w:val="EndnoteText"/>
        <w:rPr>
          <w:b/>
          <w:sz w:val="22"/>
          <w:szCs w:val="22"/>
          <w:lang w:val="en-US"/>
        </w:rPr>
      </w:pPr>
      <w:bookmarkStart w:id="14" w:name="_Hlk142465147"/>
      <w:r w:rsidRPr="00F01F08">
        <w:rPr>
          <w:b/>
          <w:sz w:val="22"/>
          <w:szCs w:val="22"/>
          <w:lang w:val="en-US"/>
        </w:rPr>
        <w:t>Operator:</w:t>
      </w:r>
      <w:r w:rsidR="00F01F08">
        <w:rPr>
          <w:b/>
          <w:sz w:val="22"/>
          <w:szCs w:val="22"/>
          <w:lang w:val="en-US"/>
        </w:rPr>
        <w:t xml:space="preserve"> </w:t>
      </w:r>
      <w:r w:rsidR="008B341A">
        <w:rPr>
          <w:b/>
          <w:sz w:val="22"/>
          <w:szCs w:val="22"/>
          <w:lang w:val="en-US"/>
        </w:rPr>
        <w:t>Shillibiers Limited</w:t>
      </w:r>
    </w:p>
    <w:p w14:paraId="38C50A99" w14:textId="50ED99A3" w:rsidR="00BF6551" w:rsidRPr="00F01F08"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C96DEC" w:rsidRPr="00C96DEC">
        <w:rPr>
          <w:b/>
          <w:sz w:val="22"/>
          <w:szCs w:val="22"/>
          <w:lang w:val="en-US"/>
        </w:rPr>
        <w:t>Shillibiers Aggregate Recycling Facility</w:t>
      </w:r>
      <w:r w:rsidR="00C96DEC">
        <w:rPr>
          <w:b/>
          <w:sz w:val="22"/>
          <w:szCs w:val="22"/>
          <w:lang w:val="en-US"/>
        </w:rPr>
        <w:t xml:space="preserve">, </w:t>
      </w:r>
      <w:r w:rsidR="007316A6">
        <w:rPr>
          <w:b/>
          <w:sz w:val="22"/>
          <w:szCs w:val="22"/>
          <w:lang w:val="en-US"/>
        </w:rPr>
        <w:t xml:space="preserve">Plot 43, </w:t>
      </w:r>
      <w:r w:rsidR="008B341A">
        <w:rPr>
          <w:b/>
          <w:sz w:val="22"/>
          <w:szCs w:val="22"/>
          <w:lang w:val="en-US"/>
        </w:rPr>
        <w:t>Village Farm Road, Village Farm Industrial Estate, Pyle, Bridgend</w:t>
      </w:r>
      <w:r w:rsidR="007316A6">
        <w:rPr>
          <w:b/>
          <w:sz w:val="22"/>
          <w:szCs w:val="22"/>
          <w:lang w:val="en-US"/>
        </w:rPr>
        <w:t>, Wales</w:t>
      </w:r>
      <w:r w:rsidR="008B341A">
        <w:rPr>
          <w:b/>
          <w:sz w:val="22"/>
          <w:szCs w:val="22"/>
          <w:lang w:val="en-US"/>
        </w:rPr>
        <w:t>. CF33 6BN</w:t>
      </w:r>
    </w:p>
    <w:bookmarkEnd w:id="14"/>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27EA3D2F" w:rsidR="003553BD" w:rsidRPr="00783C0D" w:rsidRDefault="00C25FAC" w:rsidP="003553BD">
      <w:pPr>
        <w:rPr>
          <w:sz w:val="22"/>
          <w:szCs w:val="22"/>
        </w:rPr>
      </w:pPr>
      <w:r w:rsidRPr="007F3F83">
        <w:rPr>
          <w:sz w:val="22"/>
          <w:szCs w:val="22"/>
        </w:rPr>
        <w:t>The transfer takes effect from</w:t>
      </w:r>
      <w:r w:rsidRPr="00EC0C18">
        <w:rPr>
          <w:sz w:val="22"/>
          <w:szCs w:val="22"/>
        </w:rPr>
        <w:t xml:space="preserve"> </w:t>
      </w:r>
      <w:r w:rsidR="00A37E57" w:rsidRPr="00EC0C18">
        <w:rPr>
          <w:sz w:val="22"/>
          <w:szCs w:val="22"/>
        </w:rPr>
        <w:t>20/09/2023</w:t>
      </w:r>
      <w:r w:rsidR="00E472AE" w:rsidRPr="00EC0C18">
        <w:rPr>
          <w:sz w:val="22"/>
          <w:szCs w:val="22"/>
        </w:rPr>
        <w:t>.</w:t>
      </w:r>
      <w:r w:rsidR="00A37E57" w:rsidRPr="00EC0C18">
        <w:rPr>
          <w:sz w:val="22"/>
          <w:szCs w:val="22"/>
        </w:rPr>
        <w:t xml:space="preserve"> </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5" w:name="Closing"/>
      <w:bookmarkEnd w:id="15"/>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p w14:paraId="100CC2EF" w14:textId="2411D1AD" w:rsidR="00E904F6" w:rsidRPr="007F3F83" w:rsidRDefault="003276C2" w:rsidP="003553BD">
      <w:pPr>
        <w:pStyle w:val="EndnoteText"/>
        <w:rPr>
          <w:sz w:val="22"/>
          <w:szCs w:val="22"/>
          <w:lang w:val="en-US"/>
        </w:rPr>
      </w:pPr>
      <w:hyperlink r:id="rId12" w:history="1">
        <w:r w:rsidR="003553BD" w:rsidRPr="00FE747E">
          <w:rPr>
            <w:rStyle w:val="Hyperlink"/>
            <w:sz w:val="22"/>
            <w:szCs w:val="22"/>
            <w:lang w:val="en-US"/>
          </w:rPr>
          <w:t>http://naturalresources.wales/media/2110/how-to-comply-with-your-environmental-permit.pdf</w:t>
        </w:r>
      </w:hyperlink>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77777777" w:rsidR="00F01F08" w:rsidRPr="007F3F83" w:rsidRDefault="00F01F08"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7F3F83" w:rsidRDefault="00C25FAC" w:rsidP="003553BD">
            <w:pPr>
              <w:pStyle w:val="Tableheader"/>
              <w:spacing w:before="0" w:after="0"/>
              <w:rPr>
                <w:szCs w:val="22"/>
              </w:rPr>
            </w:pPr>
            <w:r w:rsidRPr="007F3F83">
              <w:rPr>
                <w:szCs w:val="22"/>
              </w:rPr>
              <w:t>If…</w:t>
            </w:r>
          </w:p>
        </w:tc>
        <w:tc>
          <w:tcPr>
            <w:tcW w:w="5925" w:type="dxa"/>
            <w:shd w:val="clear" w:color="auto" w:fill="FFFF99"/>
          </w:tcPr>
          <w:p w14:paraId="53035D1D" w14:textId="60C607C5" w:rsidR="00C25FAC" w:rsidRPr="007F3F83" w:rsidRDefault="00C25FAC" w:rsidP="003553BD">
            <w:pPr>
              <w:pStyle w:val="Tableheader"/>
              <w:spacing w:before="0" w:after="0"/>
              <w:rPr>
                <w:szCs w:val="22"/>
              </w:rPr>
            </w:pPr>
            <w:r w:rsidRPr="007F3F83">
              <w:rPr>
                <w:szCs w:val="22"/>
              </w:rPr>
              <w:t>then</w:t>
            </w:r>
            <w:r w:rsidR="00783C0D">
              <w:rPr>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lastRenderedPageBreak/>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A84C4F" w:rsidRPr="007F3F83" w14:paraId="34E4EDBB" w14:textId="77777777" w:rsidTr="00027921">
        <w:tc>
          <w:tcPr>
            <w:tcW w:w="3539" w:type="dxa"/>
          </w:tcPr>
          <w:p w14:paraId="4728C4A3" w14:textId="1E7AF84F" w:rsidR="00A84C4F" w:rsidRPr="007F3F83" w:rsidRDefault="00A84C4F" w:rsidP="00A84C4F">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6E94B727" w14:textId="77777777" w:rsidR="00A84C4F" w:rsidRDefault="00A84C4F" w:rsidP="00A84C4F">
            <w:pPr>
              <w:spacing w:after="160" w:line="252" w:lineRule="auto"/>
              <w:rPr>
                <w:rFonts w:cs="Arial"/>
                <w:sz w:val="22"/>
                <w:szCs w:val="22"/>
              </w:rPr>
            </w:pPr>
            <w:r>
              <w:rPr>
                <w:rFonts w:cs="Arial"/>
                <w:sz w:val="22"/>
                <w:szCs w:val="22"/>
              </w:rPr>
              <w:t xml:space="preserve">this should already be in place for your site, and be supplied upon request. </w:t>
            </w:r>
          </w:p>
          <w:p w14:paraId="5A4345CF" w14:textId="77777777" w:rsidR="00A84C4F" w:rsidRDefault="00A84C4F" w:rsidP="00A84C4F">
            <w:pPr>
              <w:spacing w:after="160" w:line="252" w:lineRule="auto"/>
              <w:rPr>
                <w:rFonts w:cs="Arial"/>
                <w:sz w:val="22"/>
                <w:szCs w:val="22"/>
              </w:rPr>
            </w:pPr>
            <w:r>
              <w:rPr>
                <w:rFonts w:cs="Arial"/>
                <w:sz w:val="22"/>
                <w:szCs w:val="22"/>
              </w:rPr>
              <w:t xml:space="preserve">The odour management plan guidance can be found on our website: </w:t>
            </w:r>
            <w:hyperlink r:id="rId13" w:history="1">
              <w:r>
                <w:rPr>
                  <w:rStyle w:val="Hyperlink"/>
                  <w:sz w:val="22"/>
                  <w:szCs w:val="22"/>
                </w:rPr>
                <w:t>https://naturalresources.wales/permits-and-permissions/environmental-permits/horizontal-guidance/?lang=en</w:t>
              </w:r>
            </w:hyperlink>
            <w:r>
              <w:rPr>
                <w:rFonts w:cs="Arial"/>
                <w:sz w:val="22"/>
                <w:szCs w:val="22"/>
              </w:rPr>
              <w:t xml:space="preserve"> </w:t>
            </w:r>
          </w:p>
          <w:p w14:paraId="020C8207" w14:textId="61D9ECBD" w:rsidR="00A84C4F" w:rsidRPr="007F3F83" w:rsidRDefault="00A84C4F" w:rsidP="00A84C4F">
            <w:pPr>
              <w:pStyle w:val="Textintable"/>
              <w:spacing w:before="0" w:after="0"/>
              <w:rPr>
                <w:szCs w:val="22"/>
              </w:rPr>
            </w:pPr>
            <w:r>
              <w:rPr>
                <w:rFonts w:cs="Arial"/>
                <w:szCs w:val="22"/>
              </w:rPr>
              <w:t xml:space="preserve">The fire prevention and mitigation plan guidance can be found on our website: </w:t>
            </w:r>
            <w:hyperlink r:id="rId14"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C25FAC" w:rsidRPr="00E52965" w14:paraId="425C3DC2" w14:textId="77777777" w:rsidTr="00027921">
        <w:tc>
          <w:tcPr>
            <w:tcW w:w="3539" w:type="dxa"/>
          </w:tcPr>
          <w:p w14:paraId="493E99F5" w14:textId="77777777" w:rsidR="00C25FAC" w:rsidRPr="00E52965" w:rsidRDefault="00C25FAC" w:rsidP="003553BD">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C25FAC" w:rsidRPr="00E52965" w:rsidRDefault="00C25FAC" w:rsidP="003553BD">
            <w:pPr>
              <w:pStyle w:val="Textintable"/>
              <w:spacing w:before="0" w:after="0"/>
              <w:rPr>
                <w:szCs w:val="22"/>
              </w:rPr>
            </w:pPr>
          </w:p>
        </w:tc>
        <w:tc>
          <w:tcPr>
            <w:tcW w:w="5925" w:type="dxa"/>
          </w:tcPr>
          <w:p w14:paraId="2E4E6B7B" w14:textId="77777777" w:rsidR="000E5DE8" w:rsidRDefault="000E5DE8" w:rsidP="000E5DE8">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117E28CD" w14:textId="77777777" w:rsidR="000E5DE8" w:rsidRDefault="000E5DE8" w:rsidP="000E5DE8">
            <w:pPr>
              <w:rPr>
                <w:rFonts w:cs="Arial"/>
                <w:sz w:val="22"/>
                <w:szCs w:val="22"/>
              </w:rPr>
            </w:pPr>
          </w:p>
          <w:p w14:paraId="2FEFEF27" w14:textId="77777777" w:rsidR="000E5DE8" w:rsidRDefault="000E5DE8" w:rsidP="000E5DE8">
            <w:pPr>
              <w:rPr>
                <w:rFonts w:cs="Arial"/>
                <w:sz w:val="22"/>
                <w:szCs w:val="22"/>
              </w:rPr>
            </w:pPr>
            <w:r>
              <w:rPr>
                <w:rFonts w:cs="Arial"/>
                <w:sz w:val="22"/>
                <w:szCs w:val="22"/>
              </w:rPr>
              <w:t>Information on deadlines and guidance to assist with completing waste returns is available on our website:</w:t>
            </w:r>
          </w:p>
          <w:p w14:paraId="22B68B3A" w14:textId="77777777" w:rsidR="000E5DE8" w:rsidRDefault="003276C2" w:rsidP="000E5DE8">
            <w:pPr>
              <w:rPr>
                <w:rFonts w:cs="Arial"/>
                <w:sz w:val="22"/>
                <w:szCs w:val="22"/>
              </w:rPr>
            </w:pPr>
            <w:hyperlink r:id="rId16" w:history="1">
              <w:r w:rsidR="000E5DE8">
                <w:rPr>
                  <w:rStyle w:val="Hyperlink"/>
                  <w:sz w:val="22"/>
                  <w:szCs w:val="22"/>
                </w:rPr>
                <w:t>https://naturalresources.wales/waste/new-wales-operator-waste-return-and-deadlines-for-returns/?lang=en</w:t>
              </w:r>
            </w:hyperlink>
            <w:r w:rsidR="000E5DE8">
              <w:rPr>
                <w:rFonts w:cs="Arial"/>
                <w:sz w:val="22"/>
                <w:szCs w:val="22"/>
              </w:rPr>
              <w:t xml:space="preserve"> </w:t>
            </w:r>
          </w:p>
          <w:p w14:paraId="500804AA" w14:textId="77777777" w:rsidR="000E5DE8" w:rsidRDefault="000E5DE8" w:rsidP="000E5DE8">
            <w:pPr>
              <w:rPr>
                <w:rFonts w:cs="Arial"/>
                <w:sz w:val="22"/>
                <w:szCs w:val="22"/>
              </w:rPr>
            </w:pPr>
          </w:p>
          <w:p w14:paraId="2955243F" w14:textId="6C864117" w:rsidR="005910E2" w:rsidRPr="000E5DE8" w:rsidRDefault="000E5DE8" w:rsidP="000E5DE8">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0F4327F7" w14:textId="379F2B41" w:rsidR="003553BD" w:rsidRPr="00E52965" w:rsidRDefault="003553BD" w:rsidP="00A84C4F">
      <w:pPr>
        <w:shd w:val="clear" w:color="auto" w:fill="FFFFFF"/>
        <w:rPr>
          <w:color w:val="000000"/>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8" w:history="1">
        <w:r w:rsidR="00A84C4F">
          <w:rPr>
            <w:rStyle w:val="Hyperlink"/>
            <w:sz w:val="22"/>
            <w:szCs w:val="22"/>
            <w:lang w:val="en"/>
          </w:rPr>
          <w:t>http://naturalresources.wales/about-us/what-we-do/how-we-regulate-you/our-charges/?lang=en</w:t>
        </w:r>
      </w:hyperlink>
      <w:r w:rsidR="00A84C4F">
        <w:rPr>
          <w:rFonts w:cs="Arial"/>
          <w:sz w:val="22"/>
          <w:szCs w:val="22"/>
          <w:lang w:val="en"/>
        </w:rPr>
        <w:t xml:space="preserve"> </w:t>
      </w:r>
    </w:p>
    <w:p w14:paraId="4BBBB30B" w14:textId="59443355" w:rsidR="003553BD" w:rsidRDefault="003553BD" w:rsidP="003553BD">
      <w:pPr>
        <w:shd w:val="clear" w:color="auto" w:fill="FFFFFF"/>
        <w:rPr>
          <w:sz w:val="22"/>
          <w:szCs w:val="22"/>
        </w:rPr>
      </w:pPr>
    </w:p>
    <w:p w14:paraId="21F63B79" w14:textId="77777777" w:rsidR="003E6B85" w:rsidRPr="003A5E83" w:rsidRDefault="003E6B85" w:rsidP="003E6B85">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7777777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9" w:history="1">
        <w:r>
          <w:rPr>
            <w:rStyle w:val="Hyperlink"/>
            <w:sz w:val="22"/>
            <w:szCs w:val="22"/>
          </w:rPr>
          <w:t>GBNNSS website</w:t>
        </w:r>
      </w:hyperlink>
      <w:r>
        <w:rPr>
          <w:rFonts w:cs="Arial"/>
          <w:sz w:val="22"/>
          <w:szCs w:val="22"/>
        </w:rPr>
        <w:t xml:space="preserve"> for INNS, or for tree health on </w:t>
      </w:r>
      <w:hyperlink r:id="rId20"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1" w:history="1">
        <w:r>
          <w:rPr>
            <w:rStyle w:val="Hyperlink"/>
            <w:sz w:val="22"/>
            <w:szCs w:val="22"/>
          </w:rPr>
          <w:t>INNS and Biosecurity</w:t>
        </w:r>
      </w:hyperlink>
      <w:r>
        <w:rPr>
          <w:rFonts w:cs="Arial"/>
          <w:sz w:val="22"/>
          <w:szCs w:val="22"/>
        </w:rPr>
        <w:t xml:space="preserve"> team or our </w:t>
      </w:r>
      <w:hyperlink r:id="rId22"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3F6AEE50" w14:textId="77777777" w:rsidR="00D724D0" w:rsidRDefault="00D724D0" w:rsidP="00783C0D">
      <w:pPr>
        <w:pStyle w:val="EndnoteText"/>
        <w:rPr>
          <w:rFonts w:cs="Arial"/>
          <w:sz w:val="22"/>
          <w:szCs w:val="22"/>
          <w:lang w:val="en-US"/>
        </w:rPr>
      </w:pPr>
    </w:p>
    <w:p w14:paraId="04455B85" w14:textId="31A034EE" w:rsidR="00D724D0" w:rsidRPr="008B341A" w:rsidRDefault="008B341A" w:rsidP="00783C0D">
      <w:pPr>
        <w:pStyle w:val="EndnoteText"/>
        <w:rPr>
          <w:rFonts w:cs="Arial"/>
          <w:b/>
          <w:sz w:val="22"/>
          <w:szCs w:val="22"/>
          <w:lang w:val="en-US"/>
        </w:rPr>
      </w:pPr>
      <w:bookmarkStart w:id="16" w:name="SignatoryName"/>
      <w:bookmarkEnd w:id="16"/>
      <w:r w:rsidRPr="008B341A">
        <w:rPr>
          <w:rFonts w:cs="Arial"/>
          <w:b/>
          <w:sz w:val="22"/>
          <w:szCs w:val="22"/>
          <w:lang w:val="en-US"/>
        </w:rPr>
        <w:t>Bryan Burn</w:t>
      </w:r>
    </w:p>
    <w:p w14:paraId="579687F6" w14:textId="3A0AD3E0" w:rsidR="00723442" w:rsidRPr="008B341A" w:rsidRDefault="008B341A" w:rsidP="00783C0D">
      <w:pPr>
        <w:pStyle w:val="EndnoteText"/>
        <w:rPr>
          <w:rFonts w:cs="Arial"/>
          <w:b/>
          <w:sz w:val="22"/>
          <w:szCs w:val="22"/>
          <w:lang w:val="en-US"/>
        </w:rPr>
      </w:pPr>
      <w:r w:rsidRPr="008B341A">
        <w:rPr>
          <w:rFonts w:cs="Arial"/>
          <w:b/>
          <w:sz w:val="22"/>
          <w:szCs w:val="22"/>
          <w:lang w:val="en-US"/>
        </w:rPr>
        <w:t>Permitting Officer</w:t>
      </w:r>
    </w:p>
    <w:p w14:paraId="5E15F18B" w14:textId="0AE0471A" w:rsidR="00970021" w:rsidRDefault="00970021" w:rsidP="00783C0D">
      <w:pPr>
        <w:pStyle w:val="EndnoteText"/>
        <w:rPr>
          <w:rFonts w:cs="Arial"/>
          <w:b/>
          <w:color w:val="FF0000"/>
          <w:sz w:val="22"/>
          <w:szCs w:val="22"/>
          <w:lang w:val="en-US"/>
        </w:rPr>
      </w:pPr>
    </w:p>
    <w:p w14:paraId="69D0416A" w14:textId="2F57BBD1" w:rsidR="00970021" w:rsidRDefault="00970021" w:rsidP="00970021">
      <w:pPr>
        <w:pStyle w:val="address"/>
        <w:spacing w:line="240" w:lineRule="exact"/>
        <w:rPr>
          <w:rFonts w:cs="Arial"/>
          <w:color w:val="FF0000"/>
          <w:sz w:val="24"/>
          <w:szCs w:val="24"/>
        </w:rPr>
      </w:pPr>
      <w:r>
        <w:rPr>
          <w:color w:val="000000"/>
          <w:sz w:val="24"/>
          <w:szCs w:val="24"/>
          <w:lang w:val="en-US"/>
        </w:rPr>
        <w:t xml:space="preserve">c.c: </w:t>
      </w:r>
      <w:r w:rsidR="008B341A">
        <w:rPr>
          <w:color w:val="000000"/>
          <w:sz w:val="24"/>
          <w:szCs w:val="24"/>
          <w:lang w:val="en-US"/>
        </w:rPr>
        <w:t>Joe Gatley</w:t>
      </w:r>
      <w:r>
        <w:rPr>
          <w:rFonts w:cs="Arial"/>
          <w:color w:val="FF0000"/>
          <w:sz w:val="24"/>
          <w:szCs w:val="24"/>
        </w:rPr>
        <w:t xml:space="preserve"> </w:t>
      </w:r>
    </w:p>
    <w:p w14:paraId="59146F9C" w14:textId="08405EA9" w:rsidR="00970021" w:rsidRDefault="00970021" w:rsidP="00970021">
      <w:pPr>
        <w:pStyle w:val="address"/>
        <w:spacing w:line="240" w:lineRule="exact"/>
        <w:rPr>
          <w:rFonts w:cs="Arial"/>
          <w:b/>
          <w:color w:val="FF0000"/>
          <w:sz w:val="22"/>
          <w:szCs w:val="22"/>
          <w:lang w:val="en-US"/>
        </w:rPr>
      </w:pPr>
      <w:r>
        <w:rPr>
          <w:rFonts w:cs="Arial"/>
          <w:sz w:val="24"/>
          <w:szCs w:val="24"/>
        </w:rPr>
        <w:t xml:space="preserve">c.c: </w:t>
      </w:r>
      <w:r w:rsidR="00A37E57">
        <w:rPr>
          <w:rFonts w:cs="Arial"/>
          <w:sz w:val="24"/>
          <w:szCs w:val="24"/>
        </w:rPr>
        <w:t>Laoni Tye</w:t>
      </w:r>
    </w:p>
    <w:sectPr w:rsidR="00970021">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0157" w14:textId="19D43E50" w:rsidR="00246EEC" w:rsidRPr="008B341A"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Ebost/Email</w:t>
    </w:r>
    <w:r w:rsidRPr="008B341A">
      <w:rPr>
        <w:sz w:val="18"/>
        <w:szCs w:val="18"/>
      </w:rPr>
      <w:tab/>
    </w:r>
    <w:r w:rsidR="008B341A" w:rsidRPr="008B341A">
      <w:rPr>
        <w:sz w:val="18"/>
        <w:szCs w:val="18"/>
      </w:rPr>
      <w:t>bryan.burn</w:t>
    </w:r>
    <w:r w:rsidRPr="008B341A">
      <w:rPr>
        <w:sz w:val="18"/>
        <w:szCs w:val="18"/>
      </w:rPr>
      <w:t xml:space="preserve">@cyfoethnaturiolcymru.gov.uk </w:t>
    </w:r>
  </w:p>
  <w:p w14:paraId="151B44B8" w14:textId="64D62897"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8B341A">
      <w:rPr>
        <w:sz w:val="18"/>
        <w:szCs w:val="18"/>
      </w:rPr>
      <w:tab/>
    </w:r>
    <w:r w:rsidRPr="008B341A">
      <w:rPr>
        <w:sz w:val="18"/>
        <w:szCs w:val="18"/>
      </w:rPr>
      <w:tab/>
    </w:r>
    <w:r w:rsidR="008B341A" w:rsidRPr="008B341A">
      <w:rPr>
        <w:sz w:val="18"/>
        <w:szCs w:val="18"/>
      </w:rPr>
      <w:t>bryan.burn</w:t>
    </w:r>
    <w:r w:rsidRPr="008B341A">
      <w:rPr>
        <w:sz w:val="18"/>
        <w:szCs w:val="18"/>
      </w:rPr>
      <w:t>@</w:t>
    </w:r>
    <w:r w:rsidRPr="00DE0363">
      <w:rPr>
        <w:color w:val="000000"/>
        <w:sz w:val="18"/>
        <w:szCs w:val="18"/>
      </w:rPr>
      <w:t>naturalresourceswales.gov.uk</w:t>
    </w:r>
  </w:p>
  <w:p w14:paraId="6389E426" w14:textId="47777901" w:rsidR="00246EEC" w:rsidRPr="00CB04C0" w:rsidRDefault="003553BD" w:rsidP="00246EEC">
    <w:pPr>
      <w:rPr>
        <w:color w:val="000000"/>
        <w:sz w:val="18"/>
        <w:szCs w:val="18"/>
      </w:rPr>
    </w:pPr>
    <w:r>
      <w:rPr>
        <w:color w:val="000000"/>
        <w:sz w:val="18"/>
        <w:szCs w:val="18"/>
      </w:rPr>
      <w:t>Gwasanaeth</w:t>
    </w:r>
    <w:r w:rsidR="00246EEC">
      <w:rPr>
        <w:color w:val="000000"/>
        <w:sz w:val="18"/>
        <w:szCs w:val="18"/>
      </w:rPr>
      <w:t xml:space="preserve"> Trwyddedu (Caerdydd)</w:t>
    </w:r>
    <w:r w:rsidR="00246EEC" w:rsidRPr="00CB04C0">
      <w:rPr>
        <w:color w:val="000000"/>
        <w:sz w:val="18"/>
        <w:szCs w:val="18"/>
      </w:rPr>
      <w:t>, Cyfoeth Naturiol Cymru</w:t>
    </w:r>
    <w:r w:rsidR="00246EEC">
      <w:rPr>
        <w:color w:val="000000"/>
        <w:sz w:val="18"/>
        <w:szCs w:val="18"/>
      </w:rPr>
      <w:t>,</w:t>
    </w:r>
    <w:r w:rsidR="00246EEC" w:rsidRPr="00CB04C0">
      <w:rPr>
        <w:color w:val="000000"/>
        <w:sz w:val="18"/>
        <w:szCs w:val="18"/>
      </w:rPr>
      <w:t xml:space="preserve"> T</w:t>
    </w:r>
    <w:r w:rsidR="00246EEC">
      <w:rPr>
        <w:rFonts w:cs="Arial"/>
        <w:color w:val="000000"/>
        <w:sz w:val="18"/>
        <w:szCs w:val="18"/>
      </w:rPr>
      <w:t>ŷ</w:t>
    </w:r>
    <w:r w:rsidR="00246EEC" w:rsidRPr="00CB04C0">
      <w:rPr>
        <w:color w:val="000000"/>
        <w:sz w:val="18"/>
        <w:szCs w:val="18"/>
      </w:rPr>
      <w:t xml:space="preserve"> Cambria, 29 Heol Casnewydd, Caerdydd</w:t>
    </w:r>
    <w:r w:rsidR="00246EEC">
      <w:rPr>
        <w:color w:val="000000"/>
        <w:sz w:val="18"/>
        <w:szCs w:val="18"/>
      </w:rPr>
      <w:t>.</w:t>
    </w:r>
    <w:r w:rsidR="00246EEC" w:rsidRPr="00CB04C0">
      <w:rPr>
        <w:color w:val="000000"/>
        <w:sz w:val="18"/>
        <w:szCs w:val="18"/>
      </w:rPr>
      <w:t xml:space="preserve"> CF24 0TP</w:t>
    </w:r>
  </w:p>
  <w:p w14:paraId="3C026963" w14:textId="5B041A72" w:rsidR="00246EEC" w:rsidRDefault="00246EEC" w:rsidP="00246EEC">
    <w:pPr>
      <w:rPr>
        <w:color w:val="000000"/>
        <w:sz w:val="18"/>
        <w:szCs w:val="18"/>
      </w:rPr>
    </w:pPr>
    <w:r>
      <w:rPr>
        <w:color w:val="000000"/>
        <w:sz w:val="18"/>
        <w:szCs w:val="18"/>
      </w:rPr>
      <w:t xml:space="preserve">Permitting </w:t>
    </w:r>
    <w:r w:rsidR="003553B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3276C2"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519542851">
    <w:abstractNumId w:val="25"/>
  </w:num>
  <w:num w:numId="2" w16cid:durableId="1663118177">
    <w:abstractNumId w:val="15"/>
  </w:num>
  <w:num w:numId="3" w16cid:durableId="906375660">
    <w:abstractNumId w:val="9"/>
  </w:num>
  <w:num w:numId="4" w16cid:durableId="312608797">
    <w:abstractNumId w:val="7"/>
  </w:num>
  <w:num w:numId="5" w16cid:durableId="205994857">
    <w:abstractNumId w:val="6"/>
  </w:num>
  <w:num w:numId="6" w16cid:durableId="459803794">
    <w:abstractNumId w:val="5"/>
  </w:num>
  <w:num w:numId="7" w16cid:durableId="1396976380">
    <w:abstractNumId w:val="4"/>
  </w:num>
  <w:num w:numId="8" w16cid:durableId="115218643">
    <w:abstractNumId w:val="8"/>
  </w:num>
  <w:num w:numId="9" w16cid:durableId="1669824249">
    <w:abstractNumId w:val="3"/>
  </w:num>
  <w:num w:numId="10" w16cid:durableId="1669746038">
    <w:abstractNumId w:val="2"/>
  </w:num>
  <w:num w:numId="11" w16cid:durableId="1101531751">
    <w:abstractNumId w:val="1"/>
  </w:num>
  <w:num w:numId="12" w16cid:durableId="2106462392">
    <w:abstractNumId w:val="0"/>
  </w:num>
  <w:num w:numId="13" w16cid:durableId="1229606407">
    <w:abstractNumId w:val="21"/>
  </w:num>
  <w:num w:numId="14" w16cid:durableId="1096556133">
    <w:abstractNumId w:val="11"/>
  </w:num>
  <w:num w:numId="15" w16cid:durableId="2049448807">
    <w:abstractNumId w:val="18"/>
  </w:num>
  <w:num w:numId="16" w16cid:durableId="1231964796">
    <w:abstractNumId w:val="31"/>
  </w:num>
  <w:num w:numId="17" w16cid:durableId="656111991">
    <w:abstractNumId w:val="24"/>
  </w:num>
  <w:num w:numId="18" w16cid:durableId="1256356710">
    <w:abstractNumId w:val="32"/>
  </w:num>
  <w:num w:numId="19" w16cid:durableId="487554775">
    <w:abstractNumId w:val="10"/>
  </w:num>
  <w:num w:numId="20" w16cid:durableId="539510204">
    <w:abstractNumId w:val="28"/>
  </w:num>
  <w:num w:numId="21" w16cid:durableId="1726291423">
    <w:abstractNumId w:val="23"/>
  </w:num>
  <w:num w:numId="22" w16cid:durableId="726223870">
    <w:abstractNumId w:val="20"/>
  </w:num>
  <w:num w:numId="23" w16cid:durableId="1874421586">
    <w:abstractNumId w:val="30"/>
  </w:num>
  <w:num w:numId="24" w16cid:durableId="1336958067">
    <w:abstractNumId w:val="29"/>
  </w:num>
  <w:num w:numId="25" w16cid:durableId="397439410">
    <w:abstractNumId w:val="12"/>
  </w:num>
  <w:num w:numId="26" w16cid:durableId="432046020">
    <w:abstractNumId w:val="16"/>
  </w:num>
  <w:num w:numId="27" w16cid:durableId="657348352">
    <w:abstractNumId w:val="13"/>
  </w:num>
  <w:num w:numId="28" w16cid:durableId="1706785987">
    <w:abstractNumId w:val="26"/>
  </w:num>
  <w:num w:numId="29" w16cid:durableId="883759213">
    <w:abstractNumId w:val="14"/>
  </w:num>
  <w:num w:numId="30" w16cid:durableId="1046761736">
    <w:abstractNumId w:val="22"/>
  </w:num>
  <w:num w:numId="31" w16cid:durableId="150755271">
    <w:abstractNumId w:val="17"/>
  </w:num>
  <w:num w:numId="32" w16cid:durableId="312566330">
    <w:abstractNumId w:val="19"/>
  </w:num>
  <w:num w:numId="33" w16cid:durableId="119669510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8704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47EC8"/>
    <w:rsid w:val="00271F9F"/>
    <w:rsid w:val="002843DF"/>
    <w:rsid w:val="002A0A21"/>
    <w:rsid w:val="002A2771"/>
    <w:rsid w:val="002B0430"/>
    <w:rsid w:val="002C254C"/>
    <w:rsid w:val="002C36AC"/>
    <w:rsid w:val="002C5376"/>
    <w:rsid w:val="002D7A2C"/>
    <w:rsid w:val="002E1CC5"/>
    <w:rsid w:val="002E7884"/>
    <w:rsid w:val="002F063A"/>
    <w:rsid w:val="002F14E3"/>
    <w:rsid w:val="002F2361"/>
    <w:rsid w:val="002F5A55"/>
    <w:rsid w:val="00305713"/>
    <w:rsid w:val="00312777"/>
    <w:rsid w:val="0032043C"/>
    <w:rsid w:val="00326184"/>
    <w:rsid w:val="003276C2"/>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493A"/>
    <w:rsid w:val="005851DF"/>
    <w:rsid w:val="005910E2"/>
    <w:rsid w:val="00595C76"/>
    <w:rsid w:val="005B0C1A"/>
    <w:rsid w:val="005C059A"/>
    <w:rsid w:val="006032F2"/>
    <w:rsid w:val="006213CC"/>
    <w:rsid w:val="00632F84"/>
    <w:rsid w:val="0063542A"/>
    <w:rsid w:val="0064529B"/>
    <w:rsid w:val="006508AC"/>
    <w:rsid w:val="006746D2"/>
    <w:rsid w:val="00685721"/>
    <w:rsid w:val="00696D36"/>
    <w:rsid w:val="006A1879"/>
    <w:rsid w:val="006A24B6"/>
    <w:rsid w:val="006A2D2D"/>
    <w:rsid w:val="006C287D"/>
    <w:rsid w:val="006C4C34"/>
    <w:rsid w:val="006D1BAB"/>
    <w:rsid w:val="006D1FBD"/>
    <w:rsid w:val="006E3129"/>
    <w:rsid w:val="006F1FA3"/>
    <w:rsid w:val="006F261D"/>
    <w:rsid w:val="00723442"/>
    <w:rsid w:val="007316A6"/>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80772"/>
    <w:rsid w:val="008B341A"/>
    <w:rsid w:val="008B5F75"/>
    <w:rsid w:val="008D4773"/>
    <w:rsid w:val="008E0107"/>
    <w:rsid w:val="008F2D04"/>
    <w:rsid w:val="008F3B9C"/>
    <w:rsid w:val="008F533C"/>
    <w:rsid w:val="009031EC"/>
    <w:rsid w:val="00915F27"/>
    <w:rsid w:val="00926089"/>
    <w:rsid w:val="009263DD"/>
    <w:rsid w:val="00960F1D"/>
    <w:rsid w:val="00970021"/>
    <w:rsid w:val="00982096"/>
    <w:rsid w:val="00987264"/>
    <w:rsid w:val="00997CD5"/>
    <w:rsid w:val="009B4F64"/>
    <w:rsid w:val="009C0A91"/>
    <w:rsid w:val="009C69D4"/>
    <w:rsid w:val="009E64A6"/>
    <w:rsid w:val="009F443A"/>
    <w:rsid w:val="00A37E57"/>
    <w:rsid w:val="00A52434"/>
    <w:rsid w:val="00A62693"/>
    <w:rsid w:val="00A83103"/>
    <w:rsid w:val="00A84C4F"/>
    <w:rsid w:val="00A912C0"/>
    <w:rsid w:val="00AA1966"/>
    <w:rsid w:val="00AB3729"/>
    <w:rsid w:val="00AC119D"/>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53BF1"/>
    <w:rsid w:val="00C61662"/>
    <w:rsid w:val="00C66AC9"/>
    <w:rsid w:val="00C828A8"/>
    <w:rsid w:val="00C91FD2"/>
    <w:rsid w:val="00C96DEC"/>
    <w:rsid w:val="00CC0604"/>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472AE"/>
    <w:rsid w:val="00E52965"/>
    <w:rsid w:val="00E56664"/>
    <w:rsid w:val="00E569C0"/>
    <w:rsid w:val="00E73B40"/>
    <w:rsid w:val="00E8352A"/>
    <w:rsid w:val="00E904F6"/>
    <w:rsid w:val="00E91528"/>
    <w:rsid w:val="00EC0C18"/>
    <w:rsid w:val="00ED0458"/>
    <w:rsid w:val="00ED4545"/>
    <w:rsid w:val="00EE1607"/>
    <w:rsid w:val="00EF0ED2"/>
    <w:rsid w:val="00F01F08"/>
    <w:rsid w:val="00F03C55"/>
    <w:rsid w:val="00F27BF2"/>
    <w:rsid w:val="00F313E9"/>
    <w:rsid w:val="00F32055"/>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7041"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paragraph" w:styleId="Revision">
    <w:name w:val="Revision"/>
    <w:hidden/>
    <w:uiPriority w:val="99"/>
    <w:semiHidden/>
    <w:rsid w:val="00E472AE"/>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s://naturalresourceswales.gov.uk/guidance-and-advice/business-sectors/forestry/tree-health-and-biosecurity/?lang=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www.nonnativespecies.org/index.cfm?sectionid=58"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REGU-219-5524231</_dlc_DocId>
    <_dlc_DocIdUrl xmlns="9be56660-2c31-41ef-bc00-23e72f632f2a">
      <Url>https://cyfoethnaturiolcymru.sharepoint.com/teams/Regulatory/Permitting/_layouts/15/DocIdRedir.aspx?ID=REGU-219-5524231</Url>
      <Description>REGU-219-5524231</Description>
    </_dlc_DocIdUrl>
    <Site_x0020_Name xmlns="859f7ad6-93f6-4205-b62b-a17f28acbbac">Shillibiers Aggregate Recycling Facility</Site_x0020_Name>
    <Internal_x002f_External xmlns="859f7ad6-93f6-4205-b62b-a17f28acbbac">Outgoing document</Internal_x002f_External>
    <Post_x0020_code xmlns="859f7ad6-93f6-4205-b62b-a17f28acbbac">CF33 6BN</Post_x0020_cod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2023-08-08T23:00:00+00:00</Document_x0020_Date>
    <Facility_x0020_Address xmlns="859f7ad6-93f6-4205-b62b-a17f28acbbac">Plot 43, Village Farm Road, Village Farm Industrial Estate, Pyle, Bridgend, Wales. CF33 6BN</Facility_x0020_Address>
    <Environment_x0020_Sub_x0020_Folder xmlns="859f7ad6-93f6-4205-b62b-a17f28acbbac">Licence transfer</Environment_x0020_Sub_x0020_Folder>
    <Customer_x0020_Name xmlns="859f7ad6-93f6-4205-b62b-a17f28acbbac">Shillibiers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AE5FED0-58C9-4B69-BD6C-75D9D5C77E29}"/>
</file>

<file path=customXml/itemProps2.xml><?xml version="1.0" encoding="utf-8"?>
<ds:datastoreItem xmlns:ds="http://schemas.openxmlformats.org/officeDocument/2006/customXml" ds:itemID="{D8F78C27-2F0E-422C-AC00-ECB93602BA0B}"/>
</file>

<file path=customXml/itemProps3.xml><?xml version="1.0" encoding="utf-8"?>
<ds:datastoreItem xmlns:ds="http://schemas.openxmlformats.org/officeDocument/2006/customXml" ds:itemID="{8DC2163C-288E-418E-9C9E-6ADEAC06DE2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737</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6106</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Sioban Ryan-Togni</dc:creator>
  <cp:keywords>transfer, full, complete, 23308SD56, 23_308_SD56, 233-08-SD56</cp:keywords>
  <dc:description>233_08_SD56,version 5_x000d_
Issue date: 15/08/2012</dc:description>
  <cp:lastModifiedBy>Bryan Burn</cp:lastModifiedBy>
  <cp:revision>2</cp:revision>
  <cp:lastPrinted>2007-11-20T11:27:00Z</cp:lastPrinted>
  <dcterms:created xsi:type="dcterms:W3CDTF">2023-08-09T12:55:00Z</dcterms:created>
  <dcterms:modified xsi:type="dcterms:W3CDTF">2023-08-09T12:55:00Z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bf1da573-609d-4b1e-80ef-07f714690565</vt:lpwstr>
  </property>
  <property fmtid="{D5CDD505-2E9C-101B-9397-08002B2CF9AE}" pid="11" name="AuthorIds_UIVersion_6656">
    <vt:lpwstr>961</vt:lpwstr>
  </property>
</Properties>
</file>