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0880499" w14:textId="77777777" w:rsidTr="00EC367F">
        <w:trPr>
          <w:cantSplit/>
          <w:trHeight w:val="1090"/>
        </w:trPr>
        <w:tc>
          <w:tcPr>
            <w:tcW w:w="6727" w:type="dxa"/>
            <w:gridSpan w:val="2"/>
            <w:tcBorders>
              <w:bottom w:val="single" w:sz="4" w:space="0" w:color="auto"/>
            </w:tcBorders>
            <w:vAlign w:val="center"/>
          </w:tcPr>
          <w:p w14:paraId="50880494" w14:textId="77777777" w:rsidR="008520A0" w:rsidRPr="00475E45" w:rsidRDefault="008520A0" w:rsidP="00EC367F">
            <w:pPr>
              <w:pStyle w:val="Heading4"/>
            </w:pPr>
            <w:bookmarkStart w:id="0" w:name="_Toc481314384"/>
            <w:proofErr w:type="spellStart"/>
            <w:r w:rsidRPr="00475E45">
              <w:t>CR</w:t>
            </w:r>
            <w:r w:rsidR="00AC4B42">
              <w:t>o</w:t>
            </w:r>
            <w:r w:rsidRPr="00475E45">
              <w:t>W</w:t>
            </w:r>
            <w:proofErr w:type="spellEnd"/>
            <w:r w:rsidRPr="00475E45">
              <w:t xml:space="preserve"> Appendix 4</w:t>
            </w:r>
            <w:r w:rsidR="00AC4B42">
              <w:t xml:space="preserve"> (140_10_SD02)</w:t>
            </w:r>
          </w:p>
          <w:p w14:paraId="50880495" w14:textId="77777777" w:rsidR="008520A0" w:rsidRPr="00475E45" w:rsidRDefault="008520A0" w:rsidP="00EC367F">
            <w:pPr>
              <w:jc w:val="left"/>
            </w:pPr>
          </w:p>
          <w:p w14:paraId="50880496" w14:textId="77777777" w:rsidR="008520A0" w:rsidRPr="00475E45" w:rsidRDefault="00D660CF" w:rsidP="00EC367F">
            <w:pPr>
              <w:pStyle w:val="Heading1"/>
            </w:pPr>
            <w:proofErr w:type="spellStart"/>
            <w:r w:rsidRPr="00475E45">
              <w:t>CR</w:t>
            </w:r>
            <w:r w:rsidR="00AC4B42">
              <w:t>o</w:t>
            </w:r>
            <w:r w:rsidRPr="00475E45">
              <w:t>W</w:t>
            </w:r>
            <w:proofErr w:type="spellEnd"/>
            <w:r w:rsidRPr="00475E45">
              <w:t xml:space="preserve">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40BA414D" w14:textId="77777777" w:rsidR="008520A0" w:rsidRDefault="008520A0" w:rsidP="00EC367F"/>
          <w:p w14:paraId="50880497" w14:textId="0CFD2A37" w:rsidR="00313675" w:rsidRPr="00313675" w:rsidRDefault="00313675" w:rsidP="00EC367F">
            <w:pPr>
              <w:rPr>
                <w:color w:val="FF0000"/>
              </w:rPr>
            </w:pPr>
            <w:r w:rsidRPr="00313675">
              <w:rPr>
                <w:color w:val="FF0000"/>
              </w:rPr>
              <w:t xml:space="preserve">FOR INFORMATION ONLY </w:t>
            </w:r>
          </w:p>
        </w:tc>
        <w:tc>
          <w:tcPr>
            <w:tcW w:w="3716" w:type="dxa"/>
            <w:vAlign w:val="center"/>
          </w:tcPr>
          <w:p w14:paraId="50880498" w14:textId="77777777" w:rsidR="008520A0" w:rsidRPr="00475E45" w:rsidRDefault="00643114" w:rsidP="00EC367F">
            <w:r>
              <w:rPr>
                <w:noProof/>
                <w:lang w:eastAsia="en-GB"/>
              </w:rPr>
              <w:drawing>
                <wp:inline distT="0" distB="0" distL="0" distR="0" wp14:anchorId="508804FD" wp14:editId="508804FE">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5088049D" w14:textId="77777777" w:rsidTr="00EC367F">
        <w:trPr>
          <w:cantSplit/>
        </w:trPr>
        <w:tc>
          <w:tcPr>
            <w:tcW w:w="10443" w:type="dxa"/>
            <w:gridSpan w:val="3"/>
          </w:tcPr>
          <w:p w14:paraId="5088049A"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5088049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w:t>
            </w:r>
            <w:proofErr w:type="spellStart"/>
            <w:r w:rsidR="008520A0" w:rsidRPr="00CC5620">
              <w:t>CR</w:t>
            </w:r>
            <w:r w:rsidR="00AC4B42">
              <w:t>o</w:t>
            </w:r>
            <w:r w:rsidR="008520A0" w:rsidRPr="00CC5620">
              <w:t>W</w:t>
            </w:r>
            <w:proofErr w:type="spellEnd"/>
            <w:r w:rsidR="008520A0" w:rsidRPr="00CC5620">
              <w:t xml:space="preserve">) 2000. </w:t>
            </w:r>
          </w:p>
          <w:p w14:paraId="5088049C"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508804A1" w14:textId="77777777" w:rsidTr="00EC367F">
        <w:trPr>
          <w:cantSplit/>
          <w:trHeight w:val="925"/>
        </w:trPr>
        <w:tc>
          <w:tcPr>
            <w:tcW w:w="10443" w:type="dxa"/>
            <w:gridSpan w:val="3"/>
            <w:tcBorders>
              <w:bottom w:val="nil"/>
            </w:tcBorders>
            <w:shd w:val="pct20" w:color="000000" w:fill="FFFFFF"/>
          </w:tcPr>
          <w:p w14:paraId="5088049E"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5088049F"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508804A0" w14:textId="77777777"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 xml:space="preserve">OI 140_10 </w:t>
            </w:r>
            <w:r w:rsidR="00DF6A27">
              <w:rPr>
                <w:sz w:val="18"/>
                <w:szCs w:val="18"/>
              </w:rPr>
              <w:t xml:space="preserve"> </w:t>
            </w:r>
            <w:r w:rsidR="00207736" w:rsidRPr="00207736">
              <w:rPr>
                <w:sz w:val="18"/>
                <w:szCs w:val="18"/>
              </w:rPr>
              <w:t>‘Applying the Countryside and Rights of Way (</w:t>
            </w:r>
            <w:proofErr w:type="spellStart"/>
            <w:r w:rsidR="00207736" w:rsidRPr="00207736">
              <w:rPr>
                <w:sz w:val="18"/>
                <w:szCs w:val="18"/>
              </w:rPr>
              <w:t>CRoW</w:t>
            </w:r>
            <w:proofErr w:type="spellEnd"/>
            <w:r w:rsidR="00207736" w:rsidRPr="00207736">
              <w:rPr>
                <w:sz w:val="18"/>
                <w:szCs w:val="18"/>
              </w:rPr>
              <w:t xml:space="preserve">)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6B3B75" w:rsidRPr="00475E45" w14:paraId="508804A5" w14:textId="77777777" w:rsidTr="00EC367F">
        <w:trPr>
          <w:cantSplit/>
        </w:trPr>
        <w:tc>
          <w:tcPr>
            <w:tcW w:w="10443" w:type="dxa"/>
            <w:gridSpan w:val="3"/>
            <w:tcBorders>
              <w:top w:val="nil"/>
            </w:tcBorders>
            <w:shd w:val="clear" w:color="auto" w:fill="CCCCCC"/>
          </w:tcPr>
          <w:p w14:paraId="508804A2" w14:textId="77777777" w:rsidR="003F6435" w:rsidRPr="00207736" w:rsidRDefault="003F6435" w:rsidP="00EC367F">
            <w:pPr>
              <w:pStyle w:val="Style3"/>
              <w:rPr>
                <w:sz w:val="18"/>
                <w:szCs w:val="18"/>
              </w:rPr>
            </w:pPr>
            <w:r w:rsidRPr="00207736">
              <w:rPr>
                <w:i/>
                <w:color w:val="FF00FF"/>
                <w:sz w:val="18"/>
                <w:szCs w:val="18"/>
              </w:rPr>
              <w:t>Pink italic text</w:t>
            </w:r>
            <w:r w:rsidRPr="00207736">
              <w:rPr>
                <w:sz w:val="18"/>
                <w:szCs w:val="18"/>
              </w:rPr>
              <w:t xml:space="preserve"> – drafting notes, to be deleted before completion/consultation.</w:t>
            </w:r>
          </w:p>
          <w:p w14:paraId="508804A3" w14:textId="77777777" w:rsidR="003F6435" w:rsidRPr="00207736" w:rsidRDefault="003F6435" w:rsidP="00EC367F">
            <w:pPr>
              <w:pStyle w:val="Style3"/>
              <w:rPr>
                <w:sz w:val="18"/>
                <w:szCs w:val="18"/>
              </w:rPr>
            </w:pPr>
            <w:r w:rsidRPr="00207736">
              <w:rPr>
                <w:color w:val="0000FF"/>
                <w:sz w:val="18"/>
                <w:szCs w:val="18"/>
              </w:rPr>
              <w:t>Blue text</w:t>
            </w:r>
            <w:r w:rsidRPr="00207736">
              <w:rPr>
                <w:sz w:val="18"/>
                <w:szCs w:val="18"/>
              </w:rPr>
              <w:t xml:space="preserve"> – examples,</w:t>
            </w:r>
            <w:r w:rsidR="00EE0F51" w:rsidRPr="00207736">
              <w:rPr>
                <w:sz w:val="18"/>
                <w:szCs w:val="18"/>
              </w:rPr>
              <w:t xml:space="preserve"> to be replaced with permission-</w:t>
            </w:r>
            <w:r w:rsidRPr="00207736">
              <w:rPr>
                <w:sz w:val="18"/>
                <w:szCs w:val="18"/>
              </w:rPr>
              <w:t>specific information.</w:t>
            </w:r>
          </w:p>
          <w:p w14:paraId="508804A4" w14:textId="77777777" w:rsidR="00EE0F51" w:rsidRPr="00485F82" w:rsidRDefault="00EE0F51" w:rsidP="00EC367F">
            <w:pPr>
              <w:pStyle w:val="Style3"/>
              <w:rPr>
                <w:b/>
                <w:sz w:val="18"/>
                <w:szCs w:val="18"/>
              </w:rPr>
            </w:pPr>
            <w:r w:rsidRPr="00485F82">
              <w:rPr>
                <w:b/>
                <w:sz w:val="18"/>
                <w:szCs w:val="18"/>
              </w:rPr>
              <w:t>Ensure you have completed all sections</w:t>
            </w:r>
            <w:r w:rsidR="00463FDC" w:rsidRPr="00485F82">
              <w:rPr>
                <w:b/>
                <w:sz w:val="18"/>
                <w:szCs w:val="18"/>
              </w:rPr>
              <w:t>.</w:t>
            </w:r>
          </w:p>
        </w:tc>
      </w:tr>
      <w:tr w:rsidR="008520A0" w:rsidRPr="00475E45" w14:paraId="508804A8" w14:textId="77777777" w:rsidTr="00EC367F">
        <w:trPr>
          <w:cantSplit/>
        </w:trPr>
        <w:tc>
          <w:tcPr>
            <w:tcW w:w="3970" w:type="dxa"/>
          </w:tcPr>
          <w:p w14:paraId="508804A6" w14:textId="77777777" w:rsidR="008520A0" w:rsidRPr="006F20B2" w:rsidRDefault="001F0107" w:rsidP="00EC367F">
            <w:pPr>
              <w:pStyle w:val="StyleAgencySubHeadingsArial"/>
            </w:pPr>
            <w:r w:rsidRPr="006F20B2">
              <w:t>Natural Resources Wales</w:t>
            </w:r>
            <w:r w:rsidR="008520A0" w:rsidRPr="006F20B2">
              <w:t xml:space="preserve"> </w:t>
            </w:r>
            <w:r w:rsidR="0001311F" w:rsidRPr="006F20B2">
              <w:t>area</w:t>
            </w:r>
            <w:r w:rsidR="00AC4B42" w:rsidRPr="006F20B2">
              <w:t>/</w:t>
            </w:r>
            <w:r w:rsidR="0001311F" w:rsidRPr="006F20B2">
              <w:t>region</w:t>
            </w:r>
            <w:r w:rsidR="00AC4B42" w:rsidRPr="006F20B2">
              <w:t>/NPS hub</w:t>
            </w:r>
            <w:r w:rsidR="008520A0" w:rsidRPr="006F20B2">
              <w:t>:</w:t>
            </w:r>
          </w:p>
        </w:tc>
        <w:tc>
          <w:tcPr>
            <w:tcW w:w="6473" w:type="dxa"/>
            <w:gridSpan w:val="2"/>
          </w:tcPr>
          <w:p w14:paraId="508804A7" w14:textId="18BBA639" w:rsidR="008520A0" w:rsidRPr="006F20B2" w:rsidRDefault="00983351" w:rsidP="00EC367F">
            <w:pPr>
              <w:pStyle w:val="Style3"/>
            </w:pPr>
            <w:r w:rsidRPr="006F20B2">
              <w:t>South Central</w:t>
            </w:r>
          </w:p>
        </w:tc>
      </w:tr>
      <w:tr w:rsidR="008520A0" w:rsidRPr="00475E45" w14:paraId="508804AB" w14:textId="77777777" w:rsidTr="00EC367F">
        <w:trPr>
          <w:cantSplit/>
        </w:trPr>
        <w:tc>
          <w:tcPr>
            <w:tcW w:w="3970" w:type="dxa"/>
          </w:tcPr>
          <w:p w14:paraId="508804A9" w14:textId="77777777" w:rsidR="008520A0" w:rsidRPr="006F20B2" w:rsidRDefault="008520A0" w:rsidP="00EC367F">
            <w:pPr>
              <w:pStyle w:val="StyleAgencySubHeadingsArial"/>
            </w:pPr>
            <w:r w:rsidRPr="006F20B2">
              <w:t>Name of SSSI:</w:t>
            </w:r>
          </w:p>
        </w:tc>
        <w:tc>
          <w:tcPr>
            <w:tcW w:w="6473" w:type="dxa"/>
            <w:gridSpan w:val="2"/>
          </w:tcPr>
          <w:p w14:paraId="508804AA" w14:textId="56A2F2CE" w:rsidR="008520A0" w:rsidRPr="006F20B2" w:rsidRDefault="00983351" w:rsidP="00EC367F">
            <w:pPr>
              <w:pStyle w:val="Style3"/>
            </w:pPr>
            <w:r w:rsidRPr="006F20B2">
              <w:t>Severn Estuary</w:t>
            </w:r>
            <w:r w:rsidR="00E869B6" w:rsidRPr="006F20B2">
              <w:t xml:space="preserve"> SSSI</w:t>
            </w:r>
          </w:p>
        </w:tc>
      </w:tr>
      <w:tr w:rsidR="008520A0" w:rsidRPr="00475E45" w14:paraId="508804AE" w14:textId="77777777" w:rsidTr="00EC367F">
        <w:trPr>
          <w:cantSplit/>
        </w:trPr>
        <w:tc>
          <w:tcPr>
            <w:tcW w:w="3970" w:type="dxa"/>
          </w:tcPr>
          <w:p w14:paraId="508804AC" w14:textId="77777777" w:rsidR="00EF7197" w:rsidRPr="006F20B2" w:rsidRDefault="008520A0" w:rsidP="00EC367F">
            <w:pPr>
              <w:pStyle w:val="StyleAgencySubHeadingsArial"/>
            </w:pPr>
            <w:r w:rsidRPr="006F20B2">
              <w:t>Type of permission:</w:t>
            </w:r>
          </w:p>
        </w:tc>
        <w:tc>
          <w:tcPr>
            <w:tcW w:w="6473" w:type="dxa"/>
            <w:gridSpan w:val="2"/>
          </w:tcPr>
          <w:p w14:paraId="508804AD" w14:textId="620297B7" w:rsidR="008520A0" w:rsidRPr="006F20B2" w:rsidRDefault="00983351" w:rsidP="0041126B">
            <w:pPr>
              <w:pStyle w:val="Style3"/>
            </w:pPr>
            <w:r w:rsidRPr="006F20B2">
              <w:t>Environmental Permit</w:t>
            </w:r>
          </w:p>
        </w:tc>
      </w:tr>
      <w:tr w:rsidR="008520A0" w:rsidRPr="00475E45" w14:paraId="508804B1" w14:textId="77777777" w:rsidTr="00EC367F">
        <w:trPr>
          <w:cantSplit/>
        </w:trPr>
        <w:tc>
          <w:tcPr>
            <w:tcW w:w="3970" w:type="dxa"/>
          </w:tcPr>
          <w:p w14:paraId="508804AF" w14:textId="77777777" w:rsidR="008520A0" w:rsidRPr="006F20B2" w:rsidRDefault="008520A0" w:rsidP="00EC367F">
            <w:pPr>
              <w:pStyle w:val="StyleAgencySubHeadingsArial"/>
            </w:pPr>
            <w:r w:rsidRPr="006F20B2">
              <w:t xml:space="preserve">Date for </w:t>
            </w:r>
            <w:r w:rsidR="001F0107" w:rsidRPr="006F20B2">
              <w:t>Natural Resources Wales</w:t>
            </w:r>
            <w:r w:rsidRPr="006F20B2">
              <w:t xml:space="preserve"> </w:t>
            </w:r>
            <w:r w:rsidR="000A6696" w:rsidRPr="006F20B2">
              <w:t xml:space="preserve">permit </w:t>
            </w:r>
            <w:r w:rsidRPr="006F20B2">
              <w:t>determination:</w:t>
            </w:r>
          </w:p>
        </w:tc>
        <w:tc>
          <w:tcPr>
            <w:tcW w:w="6473" w:type="dxa"/>
            <w:gridSpan w:val="2"/>
          </w:tcPr>
          <w:p w14:paraId="508804B0" w14:textId="090F46DD" w:rsidR="008520A0" w:rsidRPr="006F20B2" w:rsidRDefault="006F20B2" w:rsidP="00EC367F">
            <w:pPr>
              <w:pStyle w:val="Style3"/>
            </w:pPr>
            <w:r w:rsidRPr="006F20B2">
              <w:t>18/08/2023</w:t>
            </w:r>
          </w:p>
        </w:tc>
      </w:tr>
      <w:tr w:rsidR="008520A0" w:rsidRPr="00475E45" w14:paraId="508804B4" w14:textId="77777777" w:rsidTr="00EC367F">
        <w:trPr>
          <w:cantSplit/>
        </w:trPr>
        <w:tc>
          <w:tcPr>
            <w:tcW w:w="3970" w:type="dxa"/>
          </w:tcPr>
          <w:p w14:paraId="508804B2" w14:textId="77777777" w:rsidR="008520A0" w:rsidRPr="006F20B2" w:rsidRDefault="005905A7" w:rsidP="001F0107">
            <w:pPr>
              <w:pStyle w:val="StyleAgencySubHeadingsArial"/>
            </w:pPr>
            <w:r w:rsidRPr="006F20B2">
              <w:t xml:space="preserve">Predicted </w:t>
            </w:r>
            <w:proofErr w:type="gramStart"/>
            <w:r w:rsidRPr="006F20B2">
              <w:t>28 day</w:t>
            </w:r>
            <w:proofErr w:type="gramEnd"/>
            <w:r w:rsidRPr="006F20B2">
              <w:t xml:space="preserve"> date for </w:t>
            </w:r>
            <w:r w:rsidR="004A1B62" w:rsidRPr="006F20B2">
              <w:t>r</w:t>
            </w:r>
            <w:r w:rsidR="008520A0" w:rsidRPr="006F20B2">
              <w:t>esponse</w:t>
            </w:r>
            <w:r w:rsidR="001F0107" w:rsidRPr="006F20B2">
              <w:t xml:space="preserve"> from NRW conservation/ecology</w:t>
            </w:r>
            <w:r w:rsidR="008520A0" w:rsidRPr="006F20B2">
              <w:t xml:space="preserve"> (under S28 I(4)):</w:t>
            </w:r>
          </w:p>
        </w:tc>
        <w:tc>
          <w:tcPr>
            <w:tcW w:w="6473" w:type="dxa"/>
            <w:gridSpan w:val="2"/>
          </w:tcPr>
          <w:p w14:paraId="508804B3" w14:textId="0B7B1FFF" w:rsidR="008520A0" w:rsidRPr="006F20B2" w:rsidRDefault="00121DAD" w:rsidP="00EC367F">
            <w:pPr>
              <w:pStyle w:val="Style3"/>
            </w:pPr>
            <w:r w:rsidRPr="006F20B2">
              <w:t>NA</w:t>
            </w:r>
          </w:p>
        </w:tc>
      </w:tr>
      <w:tr w:rsidR="008520A0" w:rsidRPr="00475E45" w14:paraId="508804B7" w14:textId="77777777" w:rsidTr="00EC367F">
        <w:trPr>
          <w:cantSplit/>
        </w:trPr>
        <w:tc>
          <w:tcPr>
            <w:tcW w:w="3970" w:type="dxa"/>
          </w:tcPr>
          <w:p w14:paraId="508804B5"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508804B6" w14:textId="682BEA71" w:rsidR="008520A0" w:rsidRPr="00121DAD" w:rsidRDefault="00562C43" w:rsidP="00EC367F">
            <w:pPr>
              <w:pStyle w:val="Style3"/>
            </w:pPr>
            <w:r w:rsidRPr="00121DAD">
              <w:t>PAN-</w:t>
            </w:r>
            <w:r w:rsidR="00313675">
              <w:t>020942</w:t>
            </w:r>
          </w:p>
        </w:tc>
      </w:tr>
      <w:tr w:rsidR="008520A0" w:rsidRPr="00475E45" w14:paraId="508804BA" w14:textId="77777777" w:rsidTr="00EC367F">
        <w:trPr>
          <w:cantSplit/>
        </w:trPr>
        <w:tc>
          <w:tcPr>
            <w:tcW w:w="3970" w:type="dxa"/>
          </w:tcPr>
          <w:p w14:paraId="508804B8" w14:textId="77777777" w:rsidR="008520A0" w:rsidRPr="00475E45" w:rsidRDefault="008520A0" w:rsidP="00EC367F">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508804B9" w14:textId="52C4B836" w:rsidR="008520A0" w:rsidRPr="00CA05AC" w:rsidRDefault="00313675" w:rsidP="00EC367F">
            <w:pPr>
              <w:pStyle w:val="Style3"/>
            </w:pPr>
            <w:r w:rsidRPr="00313675">
              <w:rPr>
                <w:rFonts w:cs="Arial"/>
              </w:rPr>
              <w:t>ST 20312 74837</w:t>
            </w:r>
          </w:p>
        </w:tc>
      </w:tr>
      <w:tr w:rsidR="008520A0" w:rsidRPr="00475E45" w14:paraId="508804BE" w14:textId="77777777" w:rsidTr="00EC367F">
        <w:trPr>
          <w:cantSplit/>
        </w:trPr>
        <w:tc>
          <w:tcPr>
            <w:tcW w:w="3970" w:type="dxa"/>
          </w:tcPr>
          <w:p w14:paraId="508804BB" w14:textId="77777777" w:rsidR="008520A0" w:rsidRPr="00475E45" w:rsidRDefault="008520A0" w:rsidP="00EC367F">
            <w:pPr>
              <w:pStyle w:val="StyleAgencySubHeadingsArial"/>
            </w:pPr>
            <w:r w:rsidRPr="00475E45">
              <w:lastRenderedPageBreak/>
              <w:t xml:space="preserve">Description of proposal: </w:t>
            </w:r>
          </w:p>
        </w:tc>
        <w:tc>
          <w:tcPr>
            <w:tcW w:w="6473" w:type="dxa"/>
            <w:gridSpan w:val="2"/>
          </w:tcPr>
          <w:p w14:paraId="1E453ED8" w14:textId="77777777" w:rsidR="00F05983" w:rsidRDefault="00F05983" w:rsidP="00EC367F">
            <w:pPr>
              <w:pStyle w:val="Style3"/>
            </w:pPr>
          </w:p>
          <w:p w14:paraId="1C76B338" w14:textId="1E5B6B3C" w:rsidR="00313675" w:rsidRDefault="00313675" w:rsidP="00EC367F">
            <w:pPr>
              <w:pStyle w:val="Style3"/>
            </w:pPr>
            <w:r w:rsidRPr="00313675">
              <w:rPr>
                <w:noProof/>
              </w:rPr>
              <w:drawing>
                <wp:inline distT="0" distB="0" distL="0" distR="0" wp14:anchorId="342D954B" wp14:editId="53C53670">
                  <wp:extent cx="3973195" cy="2941955"/>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973195" cy="2941955"/>
                          </a:xfrm>
                          <a:prstGeom prst="rect">
                            <a:avLst/>
                          </a:prstGeom>
                        </pic:spPr>
                      </pic:pic>
                    </a:graphicData>
                  </a:graphic>
                </wp:inline>
              </w:drawing>
            </w:r>
          </w:p>
          <w:p w14:paraId="1E45512F" w14:textId="77777777" w:rsidR="00313675" w:rsidRDefault="00313675" w:rsidP="00EC367F">
            <w:pPr>
              <w:pStyle w:val="Style3"/>
            </w:pPr>
          </w:p>
          <w:p w14:paraId="4FC63882" w14:textId="77777777" w:rsidR="00313675" w:rsidRDefault="00313675" w:rsidP="00313675">
            <w:pPr>
              <w:pStyle w:val="Style3"/>
            </w:pPr>
            <w:r>
              <w:t xml:space="preserve">The site is currently permitted for the storage and bulking up of Refuse Derived Fuels (RDF) and Treated and Untreated wood for transfer off site via shipping vessel. The site is permitted to discharge rainfall dependant run-off from areas of the site associated with waste storage into the Roath Dock waters via an interceptor. </w:t>
            </w:r>
          </w:p>
          <w:p w14:paraId="0272BA8F" w14:textId="77777777" w:rsidR="00313675" w:rsidRDefault="00313675" w:rsidP="00313675">
            <w:pPr>
              <w:pStyle w:val="Style3"/>
            </w:pPr>
          </w:p>
          <w:p w14:paraId="066B9F93" w14:textId="77777777" w:rsidR="00313675" w:rsidRDefault="00313675" w:rsidP="00313675">
            <w:pPr>
              <w:pStyle w:val="Style3"/>
            </w:pPr>
            <w:r w:rsidRPr="00A963FC">
              <w:t>The application is to allow the operator to store</w:t>
            </w:r>
            <w:r>
              <w:t xml:space="preserve"> an additional type of waste on site.  This proposed waste is 10 02 10 Mill Scales. </w:t>
            </w:r>
          </w:p>
          <w:p w14:paraId="69D5708A" w14:textId="77777777" w:rsidR="00313675" w:rsidRDefault="00313675" w:rsidP="00313675">
            <w:pPr>
              <w:pStyle w:val="Style3"/>
            </w:pPr>
          </w:p>
          <w:p w14:paraId="3C4B606D" w14:textId="77777777" w:rsidR="00313675" w:rsidRDefault="00313675" w:rsidP="00313675">
            <w:pPr>
              <w:pStyle w:val="Style3"/>
            </w:pPr>
            <w:r>
              <w:t xml:space="preserve">Mill Scales is an absolutely </w:t>
            </w:r>
            <w:proofErr w:type="spellStart"/>
            <w:proofErr w:type="gramStart"/>
            <w:r>
              <w:t>non hazardous</w:t>
            </w:r>
            <w:proofErr w:type="spellEnd"/>
            <w:proofErr w:type="gramEnd"/>
            <w:r>
              <w:t xml:space="preserve"> waste code as per the WM3 Guidance on the classification and assessment of Waste the operator provided a Safety Data Sheet for Mill Scale (Ferrous Metal) as part of their application which also confirms that the Mill Scale is non-hazardous as well as non-soluble in water. </w:t>
            </w:r>
          </w:p>
          <w:p w14:paraId="32BEFB48" w14:textId="77777777" w:rsidR="00313675" w:rsidRDefault="00313675" w:rsidP="00313675">
            <w:pPr>
              <w:pStyle w:val="Style3"/>
            </w:pPr>
          </w:p>
          <w:p w14:paraId="63BAD025" w14:textId="77777777" w:rsidR="00313675" w:rsidRDefault="00313675" w:rsidP="00313675">
            <w:pPr>
              <w:pStyle w:val="Style3"/>
            </w:pPr>
            <w:r>
              <w:t>This means the main risks introduced to the site by adding this waste to the permitted waste codes are:</w:t>
            </w:r>
          </w:p>
          <w:p w14:paraId="10D0173A" w14:textId="77777777" w:rsidR="00313675" w:rsidRDefault="00313675" w:rsidP="00313675">
            <w:pPr>
              <w:pStyle w:val="Style3"/>
              <w:numPr>
                <w:ilvl w:val="0"/>
                <w:numId w:val="16"/>
              </w:numPr>
            </w:pPr>
            <w:r>
              <w:t xml:space="preserve">An increase of dust emissions leaving the site boundary </w:t>
            </w:r>
          </w:p>
          <w:p w14:paraId="508804BD" w14:textId="477ABE51" w:rsidR="00313675" w:rsidRPr="00A963FC" w:rsidRDefault="00313675" w:rsidP="00EC367F">
            <w:pPr>
              <w:pStyle w:val="Style3"/>
              <w:numPr>
                <w:ilvl w:val="0"/>
                <w:numId w:val="16"/>
              </w:numPr>
            </w:pPr>
            <w:r>
              <w:t xml:space="preserve">An increase in suspended solids within the rainfall dependant run-off.    </w:t>
            </w:r>
          </w:p>
        </w:tc>
      </w:tr>
      <w:tr w:rsidR="00965CAE" w:rsidRPr="00475E45" w14:paraId="508804C2" w14:textId="77777777" w:rsidTr="00EC367F">
        <w:trPr>
          <w:cantSplit/>
        </w:trPr>
        <w:tc>
          <w:tcPr>
            <w:tcW w:w="3970" w:type="dxa"/>
          </w:tcPr>
          <w:p w14:paraId="508804BF" w14:textId="77777777" w:rsidR="00965CAE" w:rsidRPr="00475E45" w:rsidRDefault="00965CAE" w:rsidP="00EC367F">
            <w:pPr>
              <w:pStyle w:val="StyleAgencySubHeadingsArial"/>
            </w:pPr>
            <w:r w:rsidRPr="00475E45">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473" w:type="dxa"/>
            <w:gridSpan w:val="2"/>
          </w:tcPr>
          <w:p w14:paraId="508804C1" w14:textId="010C9EE6" w:rsidR="00965CAE" w:rsidRPr="00475E45" w:rsidRDefault="00C50BD5" w:rsidP="00EC367F">
            <w:pPr>
              <w:pStyle w:val="Style3"/>
              <w:rPr>
                <w:i/>
                <w:color w:val="FF00FF"/>
              </w:rPr>
            </w:pPr>
            <w:r w:rsidRPr="00475E45">
              <w:rPr>
                <w:bCs/>
              </w:rPr>
              <w:t>N</w:t>
            </w:r>
            <w:r w:rsidR="00A963FC">
              <w:rPr>
                <w:bCs/>
              </w:rPr>
              <w:t xml:space="preserve">o, the site boundary of the proposed activity is approximately </w:t>
            </w:r>
            <w:r w:rsidR="00313675">
              <w:rPr>
                <w:bCs/>
              </w:rPr>
              <w:t xml:space="preserve">600m </w:t>
            </w:r>
            <w:r w:rsidR="00A963FC">
              <w:rPr>
                <w:bCs/>
              </w:rPr>
              <w:t xml:space="preserve">metres </w:t>
            </w:r>
            <w:proofErr w:type="gramStart"/>
            <w:r w:rsidR="00A963FC">
              <w:rPr>
                <w:bCs/>
              </w:rPr>
              <w:t>north west</w:t>
            </w:r>
            <w:proofErr w:type="gramEnd"/>
            <w:r w:rsidR="00A963FC">
              <w:rPr>
                <w:bCs/>
              </w:rPr>
              <w:t xml:space="preserve"> of the SSSI boundary.</w:t>
            </w:r>
          </w:p>
        </w:tc>
      </w:tr>
      <w:tr w:rsidR="00965CAE" w:rsidRPr="00475E45" w14:paraId="508804C6" w14:textId="77777777" w:rsidTr="00EC367F">
        <w:trPr>
          <w:cantSplit/>
        </w:trPr>
        <w:tc>
          <w:tcPr>
            <w:tcW w:w="3970" w:type="dxa"/>
            <w:tcBorders>
              <w:bottom w:val="nil"/>
            </w:tcBorders>
          </w:tcPr>
          <w:p w14:paraId="508804C3" w14:textId="77777777" w:rsidR="00965CAE" w:rsidRPr="00475E45" w:rsidRDefault="00965CAE" w:rsidP="001F0107">
            <w:pPr>
              <w:pStyle w:val="StyleAgencySubHeadingsArial"/>
            </w:pPr>
            <w:r w:rsidRPr="00475E45">
              <w:t xml:space="preserve">Has there been any pre-application discussion or correspondence with </w:t>
            </w:r>
            <w:r w:rsidR="001F0107">
              <w:t>NRW conservation/ecology</w:t>
            </w:r>
          </w:p>
        </w:tc>
        <w:tc>
          <w:tcPr>
            <w:tcW w:w="6473" w:type="dxa"/>
            <w:gridSpan w:val="2"/>
            <w:tcBorders>
              <w:bottom w:val="nil"/>
            </w:tcBorders>
          </w:tcPr>
          <w:p w14:paraId="508804C5" w14:textId="10AC9CF3" w:rsidR="00965CAE" w:rsidRPr="004F370E" w:rsidRDefault="00C50BD5" w:rsidP="00FC16AC">
            <w:pPr>
              <w:pStyle w:val="Style3"/>
              <w:rPr>
                <w:i/>
                <w:color w:val="FF00FF"/>
              </w:rPr>
            </w:pPr>
            <w:r w:rsidRPr="00475E45">
              <w:rPr>
                <w:bCs/>
              </w:rPr>
              <w:t>NO</w:t>
            </w:r>
            <w:r w:rsidR="004F370E">
              <w:rPr>
                <w:bCs/>
              </w:rPr>
              <w:t>.</w:t>
            </w:r>
          </w:p>
        </w:tc>
      </w:tr>
      <w:tr w:rsidR="00311B3E" w:rsidRPr="00475E45" w14:paraId="508804CE" w14:textId="77777777" w:rsidTr="00EC367F">
        <w:trPr>
          <w:trHeight w:val="261"/>
        </w:trPr>
        <w:tc>
          <w:tcPr>
            <w:tcW w:w="10443" w:type="dxa"/>
            <w:gridSpan w:val="3"/>
            <w:tcBorders>
              <w:top w:val="single" w:sz="4" w:space="0" w:color="auto"/>
              <w:left w:val="single" w:sz="4" w:space="0" w:color="auto"/>
              <w:bottom w:val="single" w:sz="4" w:space="0" w:color="auto"/>
            </w:tcBorders>
          </w:tcPr>
          <w:p w14:paraId="508804C7" w14:textId="77777777" w:rsidR="00311B3E" w:rsidRDefault="00311B3E" w:rsidP="00EC367F">
            <w:pPr>
              <w:pStyle w:val="StyleAgencySubHeadingsArial"/>
            </w:pPr>
            <w:r w:rsidRPr="00475E45">
              <w:t>What aspect(s)</w:t>
            </w:r>
            <w:r w:rsidR="002E2DC9">
              <w:t xml:space="preserve"> </w:t>
            </w:r>
            <w:r w:rsidRPr="00475E45">
              <w:t xml:space="preserve">of the proposed permission </w:t>
            </w:r>
            <w:r w:rsidR="009E3C53">
              <w:t>may</w:t>
            </w:r>
            <w:r w:rsidR="008C3979" w:rsidRPr="00475E45">
              <w:t xml:space="preserve"> </w:t>
            </w:r>
            <w:r w:rsidRPr="00475E45">
              <w:t>damage the features which are of special interest for the SSSI</w:t>
            </w:r>
            <w:r w:rsidR="00463FDC" w:rsidRPr="00475E45">
              <w:t>?</w:t>
            </w:r>
          </w:p>
          <w:p w14:paraId="508804C8" w14:textId="77777777" w:rsidR="00311B3E" w:rsidRPr="00475E45" w:rsidRDefault="00683986" w:rsidP="00EC367F">
            <w:pPr>
              <w:pStyle w:val="Style3"/>
            </w:pPr>
            <w:r w:rsidRPr="00475E45">
              <w:t>T</w:t>
            </w:r>
            <w:r w:rsidR="00311B3E" w:rsidRPr="00475E45">
              <w:t xml:space="preserve">he following </w:t>
            </w:r>
            <w:r w:rsidRPr="00475E45">
              <w:t>‘</w:t>
            </w:r>
            <w:r w:rsidRPr="00485F82">
              <w:t xml:space="preserve">Operations </w:t>
            </w:r>
            <w:r w:rsidR="00485F82">
              <w:t>Requiring Consent</w:t>
            </w:r>
            <w:r w:rsidRPr="00485F82">
              <w:t>’</w:t>
            </w:r>
            <w:r w:rsidRPr="00475E45">
              <w:t xml:space="preserve"> </w:t>
            </w:r>
            <w:r w:rsidR="009E3C53">
              <w:t xml:space="preserve">(or other activities associated with the permission) that may cause damage) </w:t>
            </w:r>
            <w:r w:rsidR="00485F82">
              <w:t xml:space="preserve">are relevant to the </w:t>
            </w:r>
            <w:r w:rsidR="00485F82" w:rsidRPr="00475E45">
              <w:t xml:space="preserve">proposed </w:t>
            </w:r>
            <w:r w:rsidR="00485F82">
              <w:t>permission.</w:t>
            </w:r>
          </w:p>
          <w:p w14:paraId="3462FBDC" w14:textId="77777777" w:rsidR="004F370E" w:rsidRDefault="004F370E" w:rsidP="00EC367F">
            <w:pPr>
              <w:pStyle w:val="Style3"/>
            </w:pPr>
          </w:p>
          <w:p w14:paraId="3FDE4167" w14:textId="1DD0C1C3" w:rsidR="004F370E" w:rsidRDefault="004F370E" w:rsidP="00EC367F">
            <w:pPr>
              <w:pStyle w:val="Style3"/>
            </w:pPr>
            <w:r>
              <w:t xml:space="preserve">7. </w:t>
            </w:r>
            <w:r w:rsidRPr="004F370E">
              <w:t>Dumping, spreading or discharging of any materials.</w:t>
            </w:r>
          </w:p>
          <w:p w14:paraId="6CA60CC3" w14:textId="39447426" w:rsidR="004F370E" w:rsidRDefault="004F370E" w:rsidP="00EC367F">
            <w:pPr>
              <w:pStyle w:val="Style3"/>
            </w:pPr>
          </w:p>
          <w:p w14:paraId="1228B172" w14:textId="18F2577C" w:rsidR="004F370E" w:rsidRDefault="004F370E" w:rsidP="00EC367F">
            <w:pPr>
              <w:pStyle w:val="Style3"/>
            </w:pPr>
            <w:r>
              <w:t>22. Storage of materials</w:t>
            </w:r>
          </w:p>
          <w:p w14:paraId="61B42384" w14:textId="77777777" w:rsidR="004F370E" w:rsidRDefault="004F370E" w:rsidP="00EC367F">
            <w:pPr>
              <w:pStyle w:val="Style3"/>
            </w:pPr>
          </w:p>
          <w:p w14:paraId="4B12BABF" w14:textId="77777777" w:rsidR="004F1699" w:rsidRDefault="000A6696" w:rsidP="00EC367F">
            <w:pPr>
              <w:pStyle w:val="Style3"/>
            </w:pPr>
            <w:r w:rsidRPr="00475E45">
              <w:t>The following SSSI features and mechanisms of impact have been considered to assess the likelihood of damage:</w:t>
            </w:r>
          </w:p>
          <w:p w14:paraId="508804CB" w14:textId="10EF656D" w:rsidR="000A6696" w:rsidRPr="00475E45" w:rsidRDefault="000A6696" w:rsidP="00EC367F">
            <w:pPr>
              <w:pStyle w:val="Style3"/>
            </w:pPr>
            <w:r w:rsidRPr="00475E45">
              <w:t xml:space="preserve"> </w:t>
            </w:r>
          </w:p>
          <w:p w14:paraId="508804CD" w14:textId="0EC65729" w:rsidR="00311B3E" w:rsidRPr="004723DA" w:rsidRDefault="00900F69" w:rsidP="00FC16AC">
            <w:pPr>
              <w:pStyle w:val="Style3"/>
              <w:rPr>
                <w:color w:val="FF0000"/>
              </w:rPr>
            </w:pPr>
            <w:r>
              <w:t>T</w:t>
            </w:r>
            <w:r w:rsidR="003D30BC" w:rsidRPr="00877E8D">
              <w:t>errestrial invertebrate biology affected by deposit of airborne particulate matter released from the activity and marine invertebrate biology affected by suspended solids in run-off water entering surface water drains / ditches</w:t>
            </w:r>
            <w:r w:rsidR="004F1699">
              <w:t>.</w:t>
            </w:r>
          </w:p>
        </w:tc>
      </w:tr>
      <w:tr w:rsidR="00485F82" w:rsidRPr="00475E45" w14:paraId="508804D0"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508804CF" w14:textId="77777777" w:rsidR="00485F82" w:rsidRPr="00475E45" w:rsidRDefault="00485F82" w:rsidP="00EC367F">
            <w:pPr>
              <w:pStyle w:val="StyleAgencySubHeadingsArial"/>
              <w:ind w:left="397" w:hanging="340"/>
            </w:pPr>
            <w:r>
              <w:t>Decision</w:t>
            </w:r>
          </w:p>
        </w:tc>
      </w:tr>
      <w:tr w:rsidR="00485F82" w:rsidRPr="00475E45" w14:paraId="508804E4"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508804D2" w14:textId="43036F88" w:rsidR="00485F82" w:rsidRDefault="00485F82" w:rsidP="00EC367F">
            <w:pPr>
              <w:pStyle w:val="Style3"/>
              <w:rPr>
                <w:color w:val="000000"/>
              </w:rPr>
            </w:pPr>
            <w:r w:rsidRPr="00475E45">
              <w:rPr>
                <w:color w:val="000000"/>
              </w:rPr>
              <w:lastRenderedPageBreak/>
              <w:t xml:space="preserve">The proposed permission is </w:t>
            </w:r>
            <w:r w:rsidRPr="00475E45">
              <w:rPr>
                <w:b/>
                <w:color w:val="000000"/>
              </w:rPr>
              <w:t>not likely to damage</w:t>
            </w:r>
            <w:r w:rsidRPr="00475E45">
              <w:rPr>
                <w:color w:val="000000"/>
              </w:rPr>
              <w:t xml:space="preserve"> any of the flora, fauna or geological or physiological features which are of special interest.</w:t>
            </w:r>
            <w:r w:rsidR="004723DA">
              <w:rPr>
                <w:color w:val="000000"/>
              </w:rPr>
              <w:t xml:space="preserve"> </w:t>
            </w:r>
          </w:p>
          <w:p w14:paraId="508804D5" w14:textId="01F2626D" w:rsidR="00984EA8" w:rsidRDefault="00984EA8" w:rsidP="00EC367F">
            <w:pPr>
              <w:pStyle w:val="Style3"/>
              <w:rPr>
                <w:i/>
                <w:color w:val="FF00FF"/>
              </w:rPr>
            </w:pPr>
          </w:p>
          <w:p w14:paraId="4A4A4FBB" w14:textId="77777777" w:rsidR="00313675" w:rsidRDefault="00313675" w:rsidP="00313675">
            <w:pPr>
              <w:rPr>
                <w:rFonts w:cs="Arial"/>
                <w:b/>
                <w:bCs/>
                <w:sz w:val="20"/>
                <w:u w:val="single"/>
              </w:rPr>
            </w:pPr>
            <w:r>
              <w:rPr>
                <w:rFonts w:cs="Arial"/>
                <w:b/>
                <w:bCs/>
                <w:sz w:val="20"/>
                <w:u w:val="single"/>
              </w:rPr>
              <w:t xml:space="preserve">The Specific </w:t>
            </w:r>
            <w:r w:rsidRPr="00C03B96">
              <w:rPr>
                <w:rFonts w:cs="Arial"/>
                <w:b/>
                <w:bCs/>
                <w:sz w:val="20"/>
                <w:u w:val="single"/>
              </w:rPr>
              <w:t>Material</w:t>
            </w:r>
            <w:r>
              <w:rPr>
                <w:rFonts w:cs="Arial"/>
                <w:b/>
                <w:bCs/>
                <w:sz w:val="20"/>
                <w:u w:val="single"/>
              </w:rPr>
              <w:t xml:space="preserve"> – Mill Scale</w:t>
            </w:r>
          </w:p>
          <w:p w14:paraId="1FE1964C" w14:textId="77777777" w:rsidR="00313675" w:rsidRDefault="00313675" w:rsidP="00313675">
            <w:pPr>
              <w:rPr>
                <w:rFonts w:cs="Arial"/>
                <w:b/>
                <w:bCs/>
                <w:sz w:val="20"/>
                <w:u w:val="single"/>
              </w:rPr>
            </w:pPr>
          </w:p>
          <w:p w14:paraId="2C4FA186" w14:textId="77777777" w:rsidR="00313675" w:rsidRDefault="00313675" w:rsidP="00313675">
            <w:pPr>
              <w:rPr>
                <w:rFonts w:cs="Arial"/>
                <w:sz w:val="20"/>
              </w:rPr>
            </w:pPr>
            <w:r>
              <w:rPr>
                <w:rFonts w:cs="Arial"/>
                <w:sz w:val="20"/>
              </w:rPr>
              <w:t xml:space="preserve">The Mill Scale material is inherently non-hazardous (being classified as Absolutely Non-Hazardous by our WM3 guidance). The Safety Data Sheet provided by the applicant supports this and also confirms that Mill Scale is non-soluble in water. </w:t>
            </w:r>
          </w:p>
          <w:p w14:paraId="05F46933" w14:textId="77777777" w:rsidR="00313675" w:rsidRDefault="00313675" w:rsidP="00313675">
            <w:pPr>
              <w:rPr>
                <w:rFonts w:cs="Arial"/>
                <w:sz w:val="20"/>
              </w:rPr>
            </w:pPr>
          </w:p>
          <w:p w14:paraId="0C748300" w14:textId="77777777" w:rsidR="00313675" w:rsidRDefault="00313675" w:rsidP="00313675">
            <w:pPr>
              <w:rPr>
                <w:rFonts w:cs="Arial"/>
                <w:sz w:val="20"/>
              </w:rPr>
            </w:pPr>
            <w:r>
              <w:rPr>
                <w:rFonts w:cs="Arial"/>
                <w:sz w:val="20"/>
              </w:rPr>
              <w:t xml:space="preserve">The material is also considered to be dense and unlikely to raise as a result of the limited proposed site operations. </w:t>
            </w:r>
          </w:p>
          <w:p w14:paraId="6CD256B0" w14:textId="77777777" w:rsidR="00313675" w:rsidRDefault="00313675" w:rsidP="00313675">
            <w:pPr>
              <w:rPr>
                <w:rFonts w:cs="Arial"/>
                <w:sz w:val="20"/>
              </w:rPr>
            </w:pPr>
          </w:p>
          <w:p w14:paraId="5C5486E9" w14:textId="77777777" w:rsidR="00313675" w:rsidRDefault="00313675" w:rsidP="00313675">
            <w:pPr>
              <w:rPr>
                <w:rFonts w:cs="Arial"/>
                <w:sz w:val="20"/>
              </w:rPr>
            </w:pPr>
            <w:r>
              <w:rPr>
                <w:rFonts w:cs="Arial"/>
                <w:sz w:val="20"/>
              </w:rPr>
              <w:t xml:space="preserve">As a result of the above, the impact of Mill Scale is limited to the potential additional suspended solids impacting the various features of the Severn Estuary. </w:t>
            </w:r>
          </w:p>
          <w:p w14:paraId="31C884EB" w14:textId="77777777" w:rsidR="00313675" w:rsidRDefault="00313675" w:rsidP="00313675">
            <w:pPr>
              <w:rPr>
                <w:rFonts w:cs="Arial"/>
                <w:sz w:val="20"/>
              </w:rPr>
            </w:pPr>
          </w:p>
          <w:p w14:paraId="36E9BD56" w14:textId="77777777" w:rsidR="00313675" w:rsidRPr="004E2D5B" w:rsidRDefault="00313675" w:rsidP="00313675">
            <w:pPr>
              <w:rPr>
                <w:rFonts w:cs="Arial"/>
                <w:b/>
                <w:bCs/>
                <w:sz w:val="20"/>
                <w:u w:val="single"/>
              </w:rPr>
            </w:pPr>
            <w:r w:rsidRPr="004E2D5B">
              <w:rPr>
                <w:rFonts w:cs="Arial"/>
                <w:b/>
                <w:bCs/>
                <w:sz w:val="20"/>
                <w:u w:val="single"/>
              </w:rPr>
              <w:t xml:space="preserve">Discharge of Suspended Solids </w:t>
            </w:r>
          </w:p>
          <w:p w14:paraId="401169FA" w14:textId="77777777" w:rsidR="00313675" w:rsidRDefault="00313675" w:rsidP="00313675">
            <w:pPr>
              <w:rPr>
                <w:rFonts w:cs="Arial"/>
                <w:b/>
                <w:bCs/>
                <w:sz w:val="20"/>
              </w:rPr>
            </w:pPr>
          </w:p>
          <w:p w14:paraId="771B7E93" w14:textId="58A80FCB" w:rsidR="00313675" w:rsidRPr="005C1E15" w:rsidRDefault="00313675" w:rsidP="00313675">
            <w:pPr>
              <w:rPr>
                <w:rFonts w:cs="Arial"/>
                <w:sz w:val="20"/>
              </w:rPr>
            </w:pPr>
            <w:r>
              <w:rPr>
                <w:rFonts w:cs="Arial"/>
                <w:sz w:val="20"/>
              </w:rPr>
              <w:t xml:space="preserve">The site currently (and will continue to) have </w:t>
            </w:r>
            <w:proofErr w:type="spellStart"/>
            <w:proofErr w:type="gramStart"/>
            <w:r>
              <w:rPr>
                <w:rFonts w:cs="Arial"/>
                <w:sz w:val="20"/>
              </w:rPr>
              <w:t>a</w:t>
            </w:r>
            <w:proofErr w:type="spellEnd"/>
            <w:proofErr w:type="gramEnd"/>
            <w:r>
              <w:rPr>
                <w:rFonts w:cs="Arial"/>
                <w:sz w:val="20"/>
              </w:rPr>
              <w:t xml:space="preserve"> impermeable surface with sealed drainage system with an interceptor which all rainfall dependant run-off goes through prior to discharge into the dock waters. This is standard control that would be expected of most site where they are discharging directly to the environment (irrespective of the presence of a European protected site) it is a measure put in place to protect the environment general not specifically mitigate any impacts to the Severn Estuary SSSI. </w:t>
            </w:r>
          </w:p>
          <w:p w14:paraId="74D3B6AC" w14:textId="77777777" w:rsidR="00313675" w:rsidRDefault="00313675" w:rsidP="00313675">
            <w:pPr>
              <w:rPr>
                <w:rFonts w:cs="Arial"/>
                <w:sz w:val="20"/>
              </w:rPr>
            </w:pPr>
          </w:p>
          <w:p w14:paraId="7913ECA0" w14:textId="77777777" w:rsidR="00313675" w:rsidRPr="00C03B96" w:rsidRDefault="00313675" w:rsidP="00313675">
            <w:pPr>
              <w:rPr>
                <w:rFonts w:cs="Arial"/>
                <w:sz w:val="20"/>
              </w:rPr>
            </w:pPr>
            <w:r>
              <w:rPr>
                <w:rFonts w:cs="Arial"/>
                <w:sz w:val="20"/>
              </w:rPr>
              <w:t xml:space="preserve">The purpose of the interceptor is to remove suspended solids from the run-off waters prior to the discharge into the dock waters. The operator has provided details of how this interceptor will be inspected and maintained to ensure it is working effectively. These procedures are included in the operators permit as operating techniques which are effectively permit conditions and must therefore be followed. </w:t>
            </w:r>
          </w:p>
          <w:p w14:paraId="0C69B7FB" w14:textId="77777777" w:rsidR="00313675" w:rsidRDefault="00313675" w:rsidP="00313675">
            <w:pPr>
              <w:rPr>
                <w:rFonts w:cs="Arial"/>
                <w:sz w:val="20"/>
              </w:rPr>
            </w:pPr>
          </w:p>
          <w:p w14:paraId="4EC3C36B" w14:textId="77777777" w:rsidR="00313675" w:rsidRDefault="00313675" w:rsidP="00313675">
            <w:pPr>
              <w:rPr>
                <w:rFonts w:cs="Arial"/>
                <w:sz w:val="20"/>
              </w:rPr>
            </w:pPr>
            <w:r>
              <w:rPr>
                <w:rFonts w:cs="Arial"/>
                <w:sz w:val="20"/>
              </w:rPr>
              <w:t xml:space="preserve">As a result of these specific assessments all potential pathways are removed due standard controls, or physical characteristics of the proposal/designated site. </w:t>
            </w:r>
          </w:p>
          <w:p w14:paraId="3B8A78D5" w14:textId="43D0ABB1" w:rsidR="00313675" w:rsidRDefault="00313675" w:rsidP="00313675">
            <w:pPr>
              <w:pStyle w:val="Style3"/>
            </w:pPr>
          </w:p>
          <w:p w14:paraId="375786A2" w14:textId="2882329D" w:rsidR="00313675" w:rsidRDefault="00313675" w:rsidP="00313675">
            <w:pPr>
              <w:pStyle w:val="Style3"/>
              <w:rPr>
                <w:color w:val="000000"/>
              </w:rPr>
            </w:pPr>
            <w:r>
              <w:rPr>
                <w:color w:val="000000"/>
              </w:rPr>
              <w:t>T</w:t>
            </w:r>
            <w:r w:rsidRPr="00900F69">
              <w:rPr>
                <w:color w:val="000000"/>
              </w:rPr>
              <w:t xml:space="preserve">he proposed permission is </w:t>
            </w:r>
            <w:r>
              <w:rPr>
                <w:color w:val="000000"/>
              </w:rPr>
              <w:t xml:space="preserve">therefore </w:t>
            </w:r>
            <w:r w:rsidRPr="00900F69">
              <w:rPr>
                <w:color w:val="000000"/>
              </w:rPr>
              <w:t>not likely to damage the SSSI features via</w:t>
            </w:r>
            <w:r>
              <w:rPr>
                <w:color w:val="000000"/>
              </w:rPr>
              <w:t xml:space="preserve"> the discharge of contaminated materials as the only risk posed form the additional mill scale material is an increase of suspended solids which will be controlled via an interceptor. </w:t>
            </w:r>
          </w:p>
          <w:p w14:paraId="25DC7333" w14:textId="77777777" w:rsidR="00313675" w:rsidRPr="005A63D8" w:rsidRDefault="00313675" w:rsidP="00313675">
            <w:pPr>
              <w:pStyle w:val="Style3"/>
            </w:pPr>
          </w:p>
          <w:p w14:paraId="6EB212CC" w14:textId="77777777" w:rsidR="00313675" w:rsidRDefault="00313675" w:rsidP="00313675">
            <w:pPr>
              <w:rPr>
                <w:rFonts w:cs="Arial"/>
                <w:b/>
                <w:bCs/>
                <w:sz w:val="20"/>
                <w:u w:val="single"/>
              </w:rPr>
            </w:pPr>
            <w:r>
              <w:rPr>
                <w:rFonts w:cs="Arial"/>
                <w:b/>
                <w:bCs/>
                <w:sz w:val="20"/>
                <w:u w:val="single"/>
              </w:rPr>
              <w:t xml:space="preserve">Deposition of Fugitive Dust Emissions </w:t>
            </w:r>
          </w:p>
          <w:p w14:paraId="40880130" w14:textId="77777777" w:rsidR="00313675" w:rsidRDefault="00313675" w:rsidP="00313675">
            <w:pPr>
              <w:rPr>
                <w:rFonts w:cs="Arial"/>
                <w:b/>
                <w:bCs/>
                <w:sz w:val="20"/>
                <w:u w:val="single"/>
              </w:rPr>
            </w:pPr>
          </w:p>
          <w:p w14:paraId="3CA269A0" w14:textId="77777777" w:rsidR="00313675" w:rsidRDefault="00313675" w:rsidP="00313675">
            <w:pPr>
              <w:rPr>
                <w:rFonts w:cs="Arial"/>
                <w:sz w:val="20"/>
              </w:rPr>
            </w:pPr>
            <w:r>
              <w:rPr>
                <w:rFonts w:cs="Arial"/>
                <w:sz w:val="20"/>
              </w:rPr>
              <w:t xml:space="preserve">The site will be limited to 6,000 Tonnes of Mill Scale on site at </w:t>
            </w:r>
            <w:proofErr w:type="spellStart"/>
            <w:r>
              <w:rPr>
                <w:rFonts w:cs="Arial"/>
                <w:sz w:val="20"/>
              </w:rPr>
              <w:t>anyone</w:t>
            </w:r>
            <w:proofErr w:type="spellEnd"/>
            <w:r>
              <w:rPr>
                <w:rFonts w:cs="Arial"/>
                <w:sz w:val="20"/>
              </w:rPr>
              <w:t xml:space="preserve"> time and an annual throughput of 30,000T. With the exception of loading and unloading operations (and handling) no other treatment of the material is proposed. There should therefore be limited agitation of the Mill Scale and as a result limited suspension/resuspension of dust particulates will occur which </w:t>
            </w:r>
            <w:proofErr w:type="gramStart"/>
            <w:r>
              <w:rPr>
                <w:rFonts w:cs="Arial"/>
                <w:sz w:val="20"/>
              </w:rPr>
              <w:t>would to</w:t>
            </w:r>
            <w:proofErr w:type="gramEnd"/>
            <w:r>
              <w:rPr>
                <w:rFonts w:cs="Arial"/>
                <w:sz w:val="20"/>
              </w:rPr>
              <w:t xml:space="preserve"> generate a fugitive dust emission form the site boundary. </w:t>
            </w:r>
          </w:p>
          <w:p w14:paraId="3DBAFB23" w14:textId="77777777" w:rsidR="00313675" w:rsidRDefault="00313675" w:rsidP="00313675">
            <w:pPr>
              <w:rPr>
                <w:rFonts w:cs="Arial"/>
                <w:sz w:val="20"/>
              </w:rPr>
            </w:pPr>
          </w:p>
          <w:p w14:paraId="494149A7" w14:textId="77777777" w:rsidR="00313675" w:rsidRDefault="00313675" w:rsidP="00313675">
            <w:pPr>
              <w:rPr>
                <w:rFonts w:cs="Arial"/>
                <w:sz w:val="20"/>
              </w:rPr>
            </w:pPr>
            <w:r>
              <w:rPr>
                <w:rFonts w:cs="Arial"/>
                <w:sz w:val="20"/>
              </w:rPr>
              <w:t xml:space="preserve">It is understood that Mill Scale is a dense material and therefore it is likely that any fugitive emissions that do occur would be deposited closer to the site then for less dense materials such as those already permitted (RDF, Treated and Untreated Wood). Due to the distance between the site and Severn Estuary SAC, SAP and RAMSAR emission </w:t>
            </w:r>
          </w:p>
          <w:p w14:paraId="68B360A2" w14:textId="77777777" w:rsidR="00313675" w:rsidRDefault="00313675" w:rsidP="00313675">
            <w:pPr>
              <w:rPr>
                <w:rFonts w:cs="Arial"/>
                <w:sz w:val="20"/>
              </w:rPr>
            </w:pPr>
          </w:p>
          <w:p w14:paraId="448F264E" w14:textId="77777777" w:rsidR="00313675" w:rsidRDefault="00313675" w:rsidP="00313675">
            <w:pPr>
              <w:rPr>
                <w:rFonts w:cs="Arial"/>
                <w:sz w:val="20"/>
              </w:rPr>
            </w:pPr>
            <w:r>
              <w:rPr>
                <w:rFonts w:cs="Arial"/>
                <w:sz w:val="20"/>
              </w:rPr>
              <w:t xml:space="preserve">The operator has provided a Dust Emission Management Plan with the aim of reducing the any emissions of dust from site (mainly required due to the proximity of human receptors to the site boundary) this includes dust control measures such as: </w:t>
            </w:r>
          </w:p>
          <w:p w14:paraId="42BD570D" w14:textId="77777777" w:rsidR="00313675" w:rsidRDefault="00313675" w:rsidP="00313675">
            <w:pPr>
              <w:rPr>
                <w:rFonts w:cs="Arial"/>
                <w:sz w:val="20"/>
              </w:rPr>
            </w:pPr>
          </w:p>
          <w:p w14:paraId="74C169F5" w14:textId="77777777" w:rsidR="00313675" w:rsidRDefault="00313675" w:rsidP="00313675">
            <w:pPr>
              <w:numPr>
                <w:ilvl w:val="0"/>
                <w:numId w:val="17"/>
              </w:numPr>
              <w:rPr>
                <w:rFonts w:cs="Arial"/>
                <w:sz w:val="20"/>
              </w:rPr>
            </w:pPr>
            <w:r>
              <w:rPr>
                <w:rFonts w:cs="Arial"/>
                <w:sz w:val="20"/>
              </w:rPr>
              <w:t>Dampening down stockpiles</w:t>
            </w:r>
          </w:p>
          <w:p w14:paraId="3B0ACCD9" w14:textId="77777777" w:rsidR="00313675" w:rsidRDefault="00313675" w:rsidP="00313675">
            <w:pPr>
              <w:numPr>
                <w:ilvl w:val="0"/>
                <w:numId w:val="17"/>
              </w:numPr>
              <w:rPr>
                <w:rFonts w:cs="Arial"/>
                <w:sz w:val="20"/>
              </w:rPr>
            </w:pPr>
            <w:r>
              <w:rPr>
                <w:rFonts w:cs="Arial"/>
                <w:sz w:val="20"/>
              </w:rPr>
              <w:t xml:space="preserve">Reduced drop heights </w:t>
            </w:r>
          </w:p>
          <w:p w14:paraId="28616997" w14:textId="77777777" w:rsidR="00313675" w:rsidRDefault="00313675" w:rsidP="00313675">
            <w:pPr>
              <w:numPr>
                <w:ilvl w:val="0"/>
                <w:numId w:val="17"/>
              </w:numPr>
              <w:rPr>
                <w:rFonts w:cs="Arial"/>
                <w:sz w:val="20"/>
              </w:rPr>
            </w:pPr>
            <w:r>
              <w:rPr>
                <w:rFonts w:cs="Arial"/>
                <w:sz w:val="20"/>
              </w:rPr>
              <w:t xml:space="preserve">Sheeted vehicles </w:t>
            </w:r>
          </w:p>
          <w:p w14:paraId="3C1C87A5" w14:textId="77777777" w:rsidR="00313675" w:rsidRDefault="00313675" w:rsidP="00313675">
            <w:pPr>
              <w:numPr>
                <w:ilvl w:val="0"/>
                <w:numId w:val="17"/>
              </w:numPr>
              <w:rPr>
                <w:rFonts w:cs="Arial"/>
                <w:sz w:val="20"/>
              </w:rPr>
            </w:pPr>
            <w:r>
              <w:rPr>
                <w:rFonts w:cs="Arial"/>
                <w:sz w:val="20"/>
              </w:rPr>
              <w:t xml:space="preserve">Dust suppression </w:t>
            </w:r>
          </w:p>
          <w:p w14:paraId="2D8C8ADA" w14:textId="77777777" w:rsidR="00313675" w:rsidRDefault="00313675" w:rsidP="00313675">
            <w:pPr>
              <w:numPr>
                <w:ilvl w:val="0"/>
                <w:numId w:val="17"/>
              </w:numPr>
              <w:rPr>
                <w:rFonts w:cs="Arial"/>
                <w:sz w:val="20"/>
              </w:rPr>
            </w:pPr>
            <w:r>
              <w:rPr>
                <w:rFonts w:cs="Arial"/>
                <w:sz w:val="20"/>
              </w:rPr>
              <w:t>Maintaining good housekeeping standards</w:t>
            </w:r>
          </w:p>
          <w:p w14:paraId="03B792BC" w14:textId="77777777" w:rsidR="00313675" w:rsidRDefault="00313675" w:rsidP="00313675">
            <w:pPr>
              <w:rPr>
                <w:rFonts w:cs="Arial"/>
                <w:sz w:val="20"/>
              </w:rPr>
            </w:pPr>
          </w:p>
          <w:p w14:paraId="508804D9" w14:textId="68852504" w:rsidR="00EB7E81" w:rsidRDefault="00EB7E81" w:rsidP="00EC367F">
            <w:pPr>
              <w:pStyle w:val="Style3"/>
              <w:rPr>
                <w:color w:val="000000"/>
              </w:rPr>
            </w:pPr>
          </w:p>
          <w:p w14:paraId="2F076EE5" w14:textId="234524E8" w:rsidR="00900F69" w:rsidRDefault="00900F69" w:rsidP="00900F69">
            <w:pPr>
              <w:rPr>
                <w:color w:val="000000"/>
                <w:sz w:val="20"/>
              </w:rPr>
            </w:pPr>
            <w:r w:rsidRPr="00900F69">
              <w:rPr>
                <w:color w:val="000000"/>
                <w:sz w:val="20"/>
              </w:rPr>
              <w:t xml:space="preserve">The proposed permission is </w:t>
            </w:r>
            <w:r w:rsidR="00313675">
              <w:rPr>
                <w:color w:val="000000"/>
                <w:sz w:val="20"/>
              </w:rPr>
              <w:t xml:space="preserve">therefore </w:t>
            </w:r>
            <w:r w:rsidRPr="00900F69">
              <w:rPr>
                <w:color w:val="000000"/>
                <w:sz w:val="20"/>
              </w:rPr>
              <w:t xml:space="preserve">not likely to damage the SSSI features via deposit of airborne particulate matter due to control measures and visual monitoring identified within the ‘How to comply with your environmental permit’ guidance and the </w:t>
            </w:r>
            <w:r w:rsidR="00B20F5B">
              <w:rPr>
                <w:color w:val="000000"/>
                <w:sz w:val="20"/>
              </w:rPr>
              <w:t>operators Environmental Risk Assessment</w:t>
            </w:r>
            <w:r w:rsidR="00313675">
              <w:rPr>
                <w:color w:val="000000"/>
                <w:sz w:val="20"/>
              </w:rPr>
              <w:t xml:space="preserve"> and dust management plan.</w:t>
            </w:r>
          </w:p>
          <w:p w14:paraId="508804DE" w14:textId="77777777" w:rsidR="00485F82" w:rsidRPr="00475E45" w:rsidRDefault="00485F82" w:rsidP="00EC367F">
            <w:pPr>
              <w:pStyle w:val="Style3"/>
              <w:rPr>
                <w:i/>
              </w:rPr>
            </w:pPr>
          </w:p>
          <w:p w14:paraId="508804DF" w14:textId="72552972" w:rsidR="00485F82" w:rsidRPr="00475E45" w:rsidRDefault="001F0107" w:rsidP="00EC367F">
            <w:pPr>
              <w:pStyle w:val="Style3"/>
              <w:rPr>
                <w:b/>
                <w:color w:val="000000"/>
              </w:rPr>
            </w:pPr>
            <w:r>
              <w:rPr>
                <w:b/>
                <w:color w:val="000000"/>
              </w:rPr>
              <w:t>Natural Resources Wales</w:t>
            </w:r>
            <w:r w:rsidR="00485F82" w:rsidRPr="00475E45">
              <w:rPr>
                <w:b/>
                <w:color w:val="000000"/>
              </w:rPr>
              <w:t xml:space="preserve"> is minded to:</w:t>
            </w:r>
          </w:p>
          <w:p w14:paraId="508804E0" w14:textId="77777777" w:rsidR="00485F82" w:rsidRPr="00475E45" w:rsidRDefault="00485F82" w:rsidP="00EC367F">
            <w:pPr>
              <w:pStyle w:val="Style3"/>
              <w:rPr>
                <w:b/>
              </w:rPr>
            </w:pPr>
            <w:r w:rsidRPr="00475E45">
              <w:rPr>
                <w:b/>
              </w:rPr>
              <w:t xml:space="preserve">Issue the permission </w:t>
            </w:r>
          </w:p>
          <w:p w14:paraId="508804E3" w14:textId="77777777" w:rsidR="00485F82" w:rsidRDefault="00485F82" w:rsidP="000655DC">
            <w:pPr>
              <w:pStyle w:val="Style3"/>
            </w:pPr>
          </w:p>
        </w:tc>
      </w:tr>
      <w:tr w:rsidR="00BA7A2D" w:rsidRPr="00475E45" w14:paraId="508804E9" w14:textId="77777777" w:rsidTr="00EC367F">
        <w:trPr>
          <w:cantSplit/>
          <w:trHeight w:val="460"/>
        </w:trPr>
        <w:tc>
          <w:tcPr>
            <w:tcW w:w="3970" w:type="dxa"/>
            <w:tcBorders>
              <w:top w:val="single" w:sz="4" w:space="0" w:color="auto"/>
              <w:bottom w:val="single" w:sz="4" w:space="0" w:color="auto"/>
            </w:tcBorders>
          </w:tcPr>
          <w:p w14:paraId="508804E5" w14:textId="77777777" w:rsidR="00BA7A2D" w:rsidRPr="00475E45" w:rsidRDefault="00BA7A2D" w:rsidP="00EC367F">
            <w:pPr>
              <w:pStyle w:val="StyleAgencySubHeadingsArial"/>
            </w:pPr>
            <w:r w:rsidRPr="00475E45">
              <w:t xml:space="preserve">Name and job title of </w:t>
            </w:r>
            <w:r w:rsidR="001F0107">
              <w:t>Natural Resources Wales</w:t>
            </w:r>
            <w:r w:rsidRPr="00475E45">
              <w:t xml:space="preserve"> officer:</w:t>
            </w:r>
          </w:p>
        </w:tc>
        <w:tc>
          <w:tcPr>
            <w:tcW w:w="6473" w:type="dxa"/>
            <w:gridSpan w:val="2"/>
            <w:tcBorders>
              <w:top w:val="single" w:sz="4" w:space="0" w:color="auto"/>
            </w:tcBorders>
          </w:tcPr>
          <w:p w14:paraId="508804E7" w14:textId="1603E6D6" w:rsidR="00AB5D5B" w:rsidRDefault="004466E3" w:rsidP="005F1DB5">
            <w:pPr>
              <w:jc w:val="left"/>
              <w:rPr>
                <w:rFonts w:cs="Arial"/>
                <w:sz w:val="20"/>
              </w:rPr>
            </w:pPr>
            <w:r>
              <w:rPr>
                <w:rFonts w:cs="Arial"/>
                <w:sz w:val="20"/>
              </w:rPr>
              <w:t>Matthew Fryer</w:t>
            </w:r>
          </w:p>
          <w:p w14:paraId="508804E8" w14:textId="77777777" w:rsidR="00BA7A2D" w:rsidRPr="003B2CD7" w:rsidRDefault="005F1DB5" w:rsidP="003B2CD7">
            <w:pPr>
              <w:jc w:val="left"/>
              <w:rPr>
                <w:rFonts w:cs="Arial"/>
                <w:sz w:val="20"/>
              </w:rPr>
            </w:pPr>
            <w:r w:rsidRPr="005F1DB5">
              <w:rPr>
                <w:rFonts w:cs="Arial"/>
                <w:sz w:val="20"/>
              </w:rPr>
              <w:t>Permitting Officer</w:t>
            </w:r>
          </w:p>
        </w:tc>
      </w:tr>
      <w:tr w:rsidR="00BA7A2D" w:rsidRPr="00475E45" w14:paraId="508804EC" w14:textId="77777777" w:rsidTr="00EC367F">
        <w:trPr>
          <w:cantSplit/>
          <w:trHeight w:val="460"/>
        </w:trPr>
        <w:tc>
          <w:tcPr>
            <w:tcW w:w="3970" w:type="dxa"/>
            <w:tcBorders>
              <w:top w:val="single" w:sz="4" w:space="0" w:color="auto"/>
              <w:bottom w:val="single" w:sz="4" w:space="0" w:color="auto"/>
            </w:tcBorders>
          </w:tcPr>
          <w:p w14:paraId="508804EA" w14:textId="77777777" w:rsidR="00BA7A2D" w:rsidRPr="00475E45" w:rsidRDefault="00BA7A2D" w:rsidP="001F0107">
            <w:pPr>
              <w:pStyle w:val="StyleAgencySubHeadingsArial"/>
            </w:pPr>
            <w:r w:rsidRPr="00475E45">
              <w:lastRenderedPageBreak/>
              <w:t xml:space="preserve">Date form sent to </w:t>
            </w:r>
            <w:r w:rsidR="001F0107">
              <w:t>NRW conservation/ecology</w:t>
            </w:r>
          </w:p>
        </w:tc>
        <w:tc>
          <w:tcPr>
            <w:tcW w:w="6473" w:type="dxa"/>
            <w:gridSpan w:val="2"/>
            <w:tcBorders>
              <w:top w:val="single" w:sz="4" w:space="0" w:color="auto"/>
            </w:tcBorders>
          </w:tcPr>
          <w:p w14:paraId="508804EB" w14:textId="0C6504B3" w:rsidR="00BA7A2D" w:rsidRPr="00475E45" w:rsidRDefault="004466E3" w:rsidP="00C761D6">
            <w:pPr>
              <w:pStyle w:val="Style3"/>
            </w:pPr>
            <w:r>
              <w:t>N/A</w:t>
            </w:r>
          </w:p>
        </w:tc>
      </w:tr>
      <w:tr w:rsidR="00965CAE" w:rsidRPr="00475E45" w14:paraId="508804EE" w14:textId="77777777" w:rsidTr="00EC367F">
        <w:trPr>
          <w:cantSplit/>
        </w:trPr>
        <w:tc>
          <w:tcPr>
            <w:tcW w:w="10443" w:type="dxa"/>
            <w:gridSpan w:val="3"/>
            <w:tcBorders>
              <w:bottom w:val="nil"/>
            </w:tcBorders>
          </w:tcPr>
          <w:p w14:paraId="508804ED" w14:textId="77777777" w:rsidR="00965CAE" w:rsidRPr="00475E45" w:rsidRDefault="00965CAE" w:rsidP="003B2CD7">
            <w:pPr>
              <w:pStyle w:val="Style3"/>
            </w:pPr>
            <w:r w:rsidRPr="00475E45">
              <w:t xml:space="preserve">For </w:t>
            </w:r>
            <w:r w:rsidR="001F0107">
              <w:t>Natural Resources Wales</w:t>
            </w:r>
            <w:r w:rsidRPr="00475E45">
              <w:t xml:space="preserve"> use only, once </w:t>
            </w:r>
            <w:r w:rsidR="003B2CD7">
              <w:t>NRW conservation/ecology</w:t>
            </w:r>
            <w:r w:rsidRPr="00475E45">
              <w:t xml:space="preserve"> response received </w:t>
            </w:r>
          </w:p>
        </w:tc>
      </w:tr>
      <w:tr w:rsidR="00965CAE" w:rsidRPr="00475E45" w14:paraId="508804F5" w14:textId="77777777" w:rsidTr="00EC367F">
        <w:trPr>
          <w:cantSplit/>
        </w:trPr>
        <w:tc>
          <w:tcPr>
            <w:tcW w:w="3970" w:type="dxa"/>
            <w:tcBorders>
              <w:bottom w:val="nil"/>
            </w:tcBorders>
          </w:tcPr>
          <w:p w14:paraId="508804EF" w14:textId="77777777" w:rsidR="00965CAE" w:rsidRPr="00475E45" w:rsidRDefault="003B2CD7" w:rsidP="00EC367F">
            <w:pPr>
              <w:pStyle w:val="StyleAgencySubHeadingsArial"/>
            </w:pPr>
            <w:r>
              <w:t>NRW conservation/ecology</w:t>
            </w:r>
            <w:r w:rsidR="00965CAE" w:rsidRPr="00475E45">
              <w:t xml:space="preserve"> comment on assessment:</w:t>
            </w:r>
          </w:p>
        </w:tc>
        <w:tc>
          <w:tcPr>
            <w:tcW w:w="6473" w:type="dxa"/>
            <w:gridSpan w:val="2"/>
            <w:tcBorders>
              <w:bottom w:val="nil"/>
            </w:tcBorders>
          </w:tcPr>
          <w:p w14:paraId="508804F4" w14:textId="1A71F842" w:rsidR="00965CAE" w:rsidRPr="004466E3" w:rsidRDefault="004466E3" w:rsidP="00EC367F">
            <w:pPr>
              <w:pStyle w:val="Style3"/>
            </w:pPr>
            <w:r w:rsidRPr="004466E3">
              <w:rPr>
                <w:iCs/>
              </w:rPr>
              <w:t>N</w:t>
            </w:r>
            <w:r>
              <w:rPr>
                <w:iCs/>
              </w:rPr>
              <w:t>/</w:t>
            </w:r>
            <w:r w:rsidRPr="004466E3">
              <w:rPr>
                <w:iCs/>
              </w:rPr>
              <w:t>A</w:t>
            </w:r>
          </w:p>
        </w:tc>
      </w:tr>
      <w:tr w:rsidR="00BA7A2D" w:rsidRPr="00475E45" w14:paraId="508804F8" w14:textId="77777777" w:rsidTr="00EC367F">
        <w:tc>
          <w:tcPr>
            <w:tcW w:w="3970" w:type="dxa"/>
          </w:tcPr>
          <w:p w14:paraId="508804F6" w14:textId="77777777" w:rsidR="00BA7A2D" w:rsidRPr="00475E45" w:rsidRDefault="00BA7A2D" w:rsidP="00EC367F">
            <w:pPr>
              <w:pStyle w:val="StyleAgencySubHeadingsArial"/>
            </w:pPr>
            <w:r w:rsidRPr="00475E45">
              <w:t xml:space="preserve">Name and job title of </w:t>
            </w:r>
            <w:r w:rsidR="003B2CD7">
              <w:t xml:space="preserve">NRW conservation/ecology </w:t>
            </w:r>
            <w:r w:rsidRPr="00475E45">
              <w:t>officer:</w:t>
            </w:r>
          </w:p>
        </w:tc>
        <w:tc>
          <w:tcPr>
            <w:tcW w:w="6473" w:type="dxa"/>
            <w:gridSpan w:val="2"/>
          </w:tcPr>
          <w:p w14:paraId="508804F7" w14:textId="214DBC6B" w:rsidR="004466E3" w:rsidRPr="00475E45" w:rsidRDefault="004466E3" w:rsidP="00EC367F">
            <w:pPr>
              <w:pStyle w:val="Style3"/>
            </w:pPr>
            <w:r>
              <w:t>N/A</w:t>
            </w:r>
          </w:p>
        </w:tc>
      </w:tr>
      <w:tr w:rsidR="00BA7A2D" w:rsidRPr="00475E45" w14:paraId="508804FB" w14:textId="77777777" w:rsidTr="00EC367F">
        <w:tc>
          <w:tcPr>
            <w:tcW w:w="3970" w:type="dxa"/>
            <w:tcBorders>
              <w:bottom w:val="single" w:sz="4" w:space="0" w:color="auto"/>
            </w:tcBorders>
          </w:tcPr>
          <w:p w14:paraId="508804F9" w14:textId="77777777" w:rsidR="00BA7A2D" w:rsidRPr="00475E45" w:rsidRDefault="00BA7A2D" w:rsidP="00EC367F">
            <w:pPr>
              <w:pStyle w:val="StyleAgencySubHeadingsArial"/>
            </w:pPr>
            <w:r w:rsidRPr="00475E45">
              <w:t>Date of receipt</w:t>
            </w:r>
            <w:r w:rsidR="003B2CD7">
              <w:t xml:space="preserve"> of</w:t>
            </w:r>
            <w:r w:rsidRPr="00475E45">
              <w:t xml:space="preserve"> </w:t>
            </w:r>
            <w:r w:rsidR="003B2CD7">
              <w:t xml:space="preserve">NRW conservation/ecology </w:t>
            </w:r>
            <w:r w:rsidRPr="00475E45">
              <w:t>response:</w:t>
            </w:r>
          </w:p>
        </w:tc>
        <w:tc>
          <w:tcPr>
            <w:tcW w:w="6473" w:type="dxa"/>
            <w:gridSpan w:val="2"/>
            <w:tcBorders>
              <w:bottom w:val="single" w:sz="4" w:space="0" w:color="auto"/>
            </w:tcBorders>
          </w:tcPr>
          <w:p w14:paraId="508804FA" w14:textId="3E421071" w:rsidR="00BA7A2D" w:rsidRPr="00475E45" w:rsidRDefault="004466E3" w:rsidP="00EC367F">
            <w:pPr>
              <w:pStyle w:val="Style3"/>
            </w:pPr>
            <w:r>
              <w:t>N/A</w:t>
            </w:r>
          </w:p>
        </w:tc>
      </w:tr>
      <w:bookmarkEnd w:id="0"/>
    </w:tbl>
    <w:p w14:paraId="508804FC" w14:textId="77777777" w:rsidR="008520A0" w:rsidRDefault="008520A0" w:rsidP="00EF7197">
      <w:pPr>
        <w:jc w:val="left"/>
      </w:pPr>
    </w:p>
    <w:p w14:paraId="6F4B45D7" w14:textId="77777777" w:rsidR="004723DA" w:rsidRPr="00475E45" w:rsidRDefault="004723DA" w:rsidP="00EF7197">
      <w:pPr>
        <w:jc w:val="left"/>
      </w:pPr>
    </w:p>
    <w:sectPr w:rsidR="004723DA" w:rsidRPr="00475E45" w:rsidSect="00751128">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EE9F2" w14:textId="77777777" w:rsidR="001D6510" w:rsidRDefault="001D6510">
      <w:r>
        <w:separator/>
      </w:r>
    </w:p>
  </w:endnote>
  <w:endnote w:type="continuationSeparator" w:id="0">
    <w:p w14:paraId="23772B51" w14:textId="77777777" w:rsidR="001D6510" w:rsidRDefault="001D65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altName w:val="Arial"/>
    <w:panose1 w:val="020B070402020202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73301A" w14:textId="77777777" w:rsidR="001D6510" w:rsidRDefault="001D6510">
      <w:r>
        <w:separator/>
      </w:r>
    </w:p>
  </w:footnote>
  <w:footnote w:type="continuationSeparator" w:id="0">
    <w:p w14:paraId="73BADA6B" w14:textId="77777777" w:rsidR="001D6510" w:rsidRDefault="001D65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4"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6"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F8D2234"/>
    <w:multiLevelType w:val="hybridMultilevel"/>
    <w:tmpl w:val="A4804F4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3C6F38AA"/>
    <w:multiLevelType w:val="hybridMultilevel"/>
    <w:tmpl w:val="460EE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3"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4"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7D131D61"/>
    <w:multiLevelType w:val="hybridMultilevel"/>
    <w:tmpl w:val="B204F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7658288">
    <w:abstractNumId w:val="8"/>
  </w:num>
  <w:num w:numId="2" w16cid:durableId="1174803005">
    <w:abstractNumId w:val="12"/>
  </w:num>
  <w:num w:numId="3" w16cid:durableId="1218778850">
    <w:abstractNumId w:val="3"/>
  </w:num>
  <w:num w:numId="4" w16cid:durableId="1049299397">
    <w:abstractNumId w:val="13"/>
  </w:num>
  <w:num w:numId="5" w16cid:durableId="22100813">
    <w:abstractNumId w:val="5"/>
  </w:num>
  <w:num w:numId="6" w16cid:durableId="76289618">
    <w:abstractNumId w:val="14"/>
  </w:num>
  <w:num w:numId="7" w16cid:durableId="516575510">
    <w:abstractNumId w:val="11"/>
  </w:num>
  <w:num w:numId="8" w16cid:durableId="869799201">
    <w:abstractNumId w:val="6"/>
  </w:num>
  <w:num w:numId="9" w16cid:durableId="2055038013">
    <w:abstractNumId w:val="4"/>
  </w:num>
  <w:num w:numId="10" w16cid:durableId="1074208254">
    <w:abstractNumId w:val="2"/>
  </w:num>
  <w:num w:numId="11" w16cid:durableId="1659462460">
    <w:abstractNumId w:val="0"/>
  </w:num>
  <w:num w:numId="12" w16cid:durableId="1707632556">
    <w:abstractNumId w:val="1"/>
  </w:num>
  <w:num w:numId="13" w16cid:durableId="2039309848">
    <w:abstractNumId w:val="10"/>
  </w:num>
  <w:num w:numId="14" w16cid:durableId="363212259">
    <w:abstractNumId w:val="4"/>
  </w:num>
  <w:num w:numId="15" w16cid:durableId="1938781468">
    <w:abstractNumId w:val="15"/>
  </w:num>
  <w:num w:numId="16" w16cid:durableId="1771466791">
    <w:abstractNumId w:val="9"/>
  </w:num>
  <w:num w:numId="17" w16cid:durableId="196626363">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6269"/>
    <w:rsid w:val="00026B1C"/>
    <w:rsid w:val="00051E4C"/>
    <w:rsid w:val="000655DC"/>
    <w:rsid w:val="00065C9C"/>
    <w:rsid w:val="00083678"/>
    <w:rsid w:val="000A19D2"/>
    <w:rsid w:val="000A6696"/>
    <w:rsid w:val="000C22EC"/>
    <w:rsid w:val="000D0DD3"/>
    <w:rsid w:val="00104E8E"/>
    <w:rsid w:val="001068C7"/>
    <w:rsid w:val="00114438"/>
    <w:rsid w:val="00121DAD"/>
    <w:rsid w:val="00122802"/>
    <w:rsid w:val="00132304"/>
    <w:rsid w:val="00146877"/>
    <w:rsid w:val="0015118F"/>
    <w:rsid w:val="00160096"/>
    <w:rsid w:val="00161561"/>
    <w:rsid w:val="00166CA1"/>
    <w:rsid w:val="00167149"/>
    <w:rsid w:val="001731CA"/>
    <w:rsid w:val="00196F79"/>
    <w:rsid w:val="001B0F75"/>
    <w:rsid w:val="001C01F7"/>
    <w:rsid w:val="001D1638"/>
    <w:rsid w:val="001D6510"/>
    <w:rsid w:val="001F0107"/>
    <w:rsid w:val="002003CD"/>
    <w:rsid w:val="00207736"/>
    <w:rsid w:val="00207C35"/>
    <w:rsid w:val="00214394"/>
    <w:rsid w:val="002279F6"/>
    <w:rsid w:val="00230D92"/>
    <w:rsid w:val="002348D8"/>
    <w:rsid w:val="00250686"/>
    <w:rsid w:val="00250EA4"/>
    <w:rsid w:val="00283514"/>
    <w:rsid w:val="002A0034"/>
    <w:rsid w:val="002C4743"/>
    <w:rsid w:val="002E2DC9"/>
    <w:rsid w:val="00311B3E"/>
    <w:rsid w:val="00313675"/>
    <w:rsid w:val="0032162A"/>
    <w:rsid w:val="00326FE4"/>
    <w:rsid w:val="00351D0B"/>
    <w:rsid w:val="0037468C"/>
    <w:rsid w:val="00381B4B"/>
    <w:rsid w:val="00383F6C"/>
    <w:rsid w:val="003B2CD7"/>
    <w:rsid w:val="003B63D0"/>
    <w:rsid w:val="003C463C"/>
    <w:rsid w:val="003D30BC"/>
    <w:rsid w:val="003D446C"/>
    <w:rsid w:val="003E2BFF"/>
    <w:rsid w:val="003F121B"/>
    <w:rsid w:val="003F3517"/>
    <w:rsid w:val="003F6435"/>
    <w:rsid w:val="0040231C"/>
    <w:rsid w:val="00405855"/>
    <w:rsid w:val="0041126B"/>
    <w:rsid w:val="004114C2"/>
    <w:rsid w:val="00431D19"/>
    <w:rsid w:val="004466E3"/>
    <w:rsid w:val="0045002A"/>
    <w:rsid w:val="00463FDC"/>
    <w:rsid w:val="00464F58"/>
    <w:rsid w:val="00470986"/>
    <w:rsid w:val="004723DA"/>
    <w:rsid w:val="00475E45"/>
    <w:rsid w:val="00476FD1"/>
    <w:rsid w:val="00485F82"/>
    <w:rsid w:val="004866AB"/>
    <w:rsid w:val="004A1B62"/>
    <w:rsid w:val="004C0A26"/>
    <w:rsid w:val="004C537B"/>
    <w:rsid w:val="004F1699"/>
    <w:rsid w:val="004F1E09"/>
    <w:rsid w:val="004F370E"/>
    <w:rsid w:val="00501D10"/>
    <w:rsid w:val="00511344"/>
    <w:rsid w:val="005334A7"/>
    <w:rsid w:val="00562C43"/>
    <w:rsid w:val="00564C5F"/>
    <w:rsid w:val="00564C8E"/>
    <w:rsid w:val="00570C44"/>
    <w:rsid w:val="00572AA9"/>
    <w:rsid w:val="00576399"/>
    <w:rsid w:val="005905A7"/>
    <w:rsid w:val="00590E1F"/>
    <w:rsid w:val="0059664C"/>
    <w:rsid w:val="005A60EE"/>
    <w:rsid w:val="005D674A"/>
    <w:rsid w:val="005E3F07"/>
    <w:rsid w:val="005F1DB5"/>
    <w:rsid w:val="0060404B"/>
    <w:rsid w:val="006175E8"/>
    <w:rsid w:val="006222A3"/>
    <w:rsid w:val="00630ABA"/>
    <w:rsid w:val="00643114"/>
    <w:rsid w:val="006473DA"/>
    <w:rsid w:val="00655146"/>
    <w:rsid w:val="006743FC"/>
    <w:rsid w:val="00683986"/>
    <w:rsid w:val="006A1AA3"/>
    <w:rsid w:val="006A5F13"/>
    <w:rsid w:val="006B11B4"/>
    <w:rsid w:val="006B3B75"/>
    <w:rsid w:val="006B496A"/>
    <w:rsid w:val="006E60D6"/>
    <w:rsid w:val="006E7D5D"/>
    <w:rsid w:val="006F20B2"/>
    <w:rsid w:val="006F5D7F"/>
    <w:rsid w:val="007072C8"/>
    <w:rsid w:val="00724771"/>
    <w:rsid w:val="0072718A"/>
    <w:rsid w:val="00727BAE"/>
    <w:rsid w:val="007406FB"/>
    <w:rsid w:val="00745725"/>
    <w:rsid w:val="00751128"/>
    <w:rsid w:val="007564CC"/>
    <w:rsid w:val="007620CA"/>
    <w:rsid w:val="007743E8"/>
    <w:rsid w:val="007C571A"/>
    <w:rsid w:val="007F0070"/>
    <w:rsid w:val="00834068"/>
    <w:rsid w:val="00836304"/>
    <w:rsid w:val="008520A0"/>
    <w:rsid w:val="008544A5"/>
    <w:rsid w:val="00857FD6"/>
    <w:rsid w:val="008634D0"/>
    <w:rsid w:val="00864B6C"/>
    <w:rsid w:val="0089087A"/>
    <w:rsid w:val="008A1DE4"/>
    <w:rsid w:val="008A554B"/>
    <w:rsid w:val="008A7B61"/>
    <w:rsid w:val="008C3979"/>
    <w:rsid w:val="008D0F59"/>
    <w:rsid w:val="008D51C9"/>
    <w:rsid w:val="00900F69"/>
    <w:rsid w:val="009059F8"/>
    <w:rsid w:val="00920FDC"/>
    <w:rsid w:val="00922180"/>
    <w:rsid w:val="0094291C"/>
    <w:rsid w:val="00947F17"/>
    <w:rsid w:val="00965CAE"/>
    <w:rsid w:val="00983351"/>
    <w:rsid w:val="00984EA8"/>
    <w:rsid w:val="009D24E1"/>
    <w:rsid w:val="009D38FC"/>
    <w:rsid w:val="009E2B34"/>
    <w:rsid w:val="009E3C53"/>
    <w:rsid w:val="009E6057"/>
    <w:rsid w:val="009E630F"/>
    <w:rsid w:val="009F6040"/>
    <w:rsid w:val="00A019B9"/>
    <w:rsid w:val="00A3216A"/>
    <w:rsid w:val="00A40DB9"/>
    <w:rsid w:val="00A45440"/>
    <w:rsid w:val="00A84A1E"/>
    <w:rsid w:val="00A93BD2"/>
    <w:rsid w:val="00A963FC"/>
    <w:rsid w:val="00AA10D8"/>
    <w:rsid w:val="00AB03D4"/>
    <w:rsid w:val="00AB149B"/>
    <w:rsid w:val="00AB5D5B"/>
    <w:rsid w:val="00AC4B42"/>
    <w:rsid w:val="00AF07AA"/>
    <w:rsid w:val="00AF0A0C"/>
    <w:rsid w:val="00AF6CA6"/>
    <w:rsid w:val="00B04B58"/>
    <w:rsid w:val="00B127F8"/>
    <w:rsid w:val="00B20F5B"/>
    <w:rsid w:val="00B34E44"/>
    <w:rsid w:val="00B634B4"/>
    <w:rsid w:val="00BA668A"/>
    <w:rsid w:val="00BA7A2D"/>
    <w:rsid w:val="00BB2DCD"/>
    <w:rsid w:val="00BE0949"/>
    <w:rsid w:val="00BE4698"/>
    <w:rsid w:val="00C00AC5"/>
    <w:rsid w:val="00C019C5"/>
    <w:rsid w:val="00C03347"/>
    <w:rsid w:val="00C07A8D"/>
    <w:rsid w:val="00C27FA1"/>
    <w:rsid w:val="00C46003"/>
    <w:rsid w:val="00C50BD5"/>
    <w:rsid w:val="00C761D6"/>
    <w:rsid w:val="00C91AD8"/>
    <w:rsid w:val="00C97E71"/>
    <w:rsid w:val="00CA05AC"/>
    <w:rsid w:val="00CC5620"/>
    <w:rsid w:val="00CD6F0B"/>
    <w:rsid w:val="00D13627"/>
    <w:rsid w:val="00D2370D"/>
    <w:rsid w:val="00D44914"/>
    <w:rsid w:val="00D52B12"/>
    <w:rsid w:val="00D660CF"/>
    <w:rsid w:val="00D8065C"/>
    <w:rsid w:val="00D82603"/>
    <w:rsid w:val="00D96F92"/>
    <w:rsid w:val="00DA7630"/>
    <w:rsid w:val="00DD6673"/>
    <w:rsid w:val="00DF4510"/>
    <w:rsid w:val="00DF4C25"/>
    <w:rsid w:val="00DF528C"/>
    <w:rsid w:val="00DF6A27"/>
    <w:rsid w:val="00E004E7"/>
    <w:rsid w:val="00E143F5"/>
    <w:rsid w:val="00E149C1"/>
    <w:rsid w:val="00E45A47"/>
    <w:rsid w:val="00E52392"/>
    <w:rsid w:val="00E86795"/>
    <w:rsid w:val="00E869B6"/>
    <w:rsid w:val="00E97F71"/>
    <w:rsid w:val="00EB025B"/>
    <w:rsid w:val="00EB7E81"/>
    <w:rsid w:val="00EC367F"/>
    <w:rsid w:val="00EE0F51"/>
    <w:rsid w:val="00EE37D6"/>
    <w:rsid w:val="00EF5BB3"/>
    <w:rsid w:val="00EF7197"/>
    <w:rsid w:val="00EF77FD"/>
    <w:rsid w:val="00F05180"/>
    <w:rsid w:val="00F05983"/>
    <w:rsid w:val="00F079D7"/>
    <w:rsid w:val="00F1137C"/>
    <w:rsid w:val="00F80B71"/>
    <w:rsid w:val="00FB160E"/>
    <w:rsid w:val="00FB66F6"/>
    <w:rsid w:val="00FC16AC"/>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880494"/>
  <w15:docId w15:val="{F79F6CF0-8D2F-4785-B07B-9DE8BAA1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paragraph" w:styleId="ListParagraph">
    <w:name w:val="List Paragraph"/>
    <w:basedOn w:val="Normal"/>
    <w:uiPriority w:val="34"/>
    <w:qFormat/>
    <w:rsid w:val="00B20F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REGU-106-6581524</_dlc_DocId>
    <_dlc_DocIdUrl xmlns="9be56660-2c31-41ef-bc00-23e72f632f2a">
      <Url>https://cyfoethnaturiolcymru.sharepoint.com/teams/Regulatory/Permitting/_layouts/15/DocIdRedir.aspx?ID=REGU-106-6581524</Url>
      <Description>REGU-106-6581524</Description>
    </_dlc_DocIdUrl>
    <Site_x0020_Name xmlns="859f7ad6-93f6-4205-b62b-a17f28acbbac">Roath Dock</Site_x0020_Name>
    <Internal_x002f_External xmlns="859f7ad6-93f6-4205-b62b-a17f28acbbac">Internal document</Internal_x002f_External>
    <Post_x0020_code xmlns="859f7ad6-93f6-4205-b62b-a17f28acbbac">CF10 4LX</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Email</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2023-08-17T23:00:00+00:00</Document_x0020_Date>
    <Facility_x0020_Address xmlns="859f7ad6-93f6-4205-b62b-a17f28acbbac">Old Clipper Road, Cardiff</Facility_x0020_Address>
    <Environment_x0020_Sub_x0020_Folder xmlns="859f7ad6-93f6-4205-b62b-a17f28acbbac">Licence variation</Environment_x0020_Sub_x0020_Folder>
    <Customer_x0020_Name xmlns="859f7ad6-93f6-4205-b62b-a17f28acbbac">Associated British Ports</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7" ma:contentTypeDescription="Permitting &amp; Compliance Word Document" ma:contentTypeScope="" ma:versionID="70008efd8e160af982d4ceb4b1811176">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2dfa921438727905c31eb5a57cce042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73E7E7-83C3-41B8-BA81-6BCCFA766218}">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9be56660-2c31-41ef-bc00-23e72f632f2a"/>
    <ds:schemaRef ds:uri="http://www.w3.org/XML/1998/namespace"/>
  </ds:schemaRefs>
</ds:datastoreItem>
</file>

<file path=customXml/itemProps2.xml><?xml version="1.0" encoding="utf-8"?>
<ds:datastoreItem xmlns:ds="http://schemas.openxmlformats.org/officeDocument/2006/customXml" ds:itemID="{42AAE34F-9033-4741-8619-0B06D1E42E55}">
  <ds:schemaRefs>
    <ds:schemaRef ds:uri="http://schemas.microsoft.com/sharepoint/events"/>
  </ds:schemaRefs>
</ds:datastoreItem>
</file>

<file path=customXml/itemProps3.xml><?xml version="1.0" encoding="utf-8"?>
<ds:datastoreItem xmlns:ds="http://schemas.openxmlformats.org/officeDocument/2006/customXml" ds:itemID="{68CBF5B3-6867-4A2C-A903-CB1C79475A5E}"/>
</file>

<file path=customXml/itemProps4.xml><?xml version="1.0" encoding="utf-8"?>
<ds:datastoreItem xmlns:ds="http://schemas.openxmlformats.org/officeDocument/2006/customXml" ds:itemID="{CBB6CA2E-3BAD-449B-9FBA-1A22AA5A5D92}"/>
</file>

<file path=customXml/itemProps5.xml><?xml version="1.0" encoding="utf-8"?>
<ds:datastoreItem xmlns:ds="http://schemas.openxmlformats.org/officeDocument/2006/customXml" ds:itemID="{F4B8BFEF-7C15-46FE-BCAD-24D2B1BAC0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4</Pages>
  <Words>1158</Words>
  <Characters>6605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7748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dc:title>
  <dc:creator>HLEACH</dc:creator>
  <cp:keywords>140 10 SD02, 14010SD02, 140-10-SD02</cp:keywords>
  <dc:description>140_10_SD02, version 2_x000d_
issue date: 11/04/2012</dc:description>
  <cp:lastModifiedBy>Fryer, Matthew</cp:lastModifiedBy>
  <cp:revision>13</cp:revision>
  <cp:lastPrinted>2012-03-16T09:37:00Z</cp:lastPrinted>
  <dcterms:created xsi:type="dcterms:W3CDTF">2014-09-04T10:50:00Z</dcterms:created>
  <dcterms:modified xsi:type="dcterms:W3CDTF">2023-08-18T10:30:00Z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0x01010067EB80C5FE939D4A9B3D8BA62129B7F5010200614DF11ADA2F0C49BD4360B2CC643CB8</vt:lpwstr>
  </property>
  <property fmtid="{D5CDD505-2E9C-101B-9397-08002B2CF9AE}" pid="5" name="_dlc_DocIdItemGuid">
    <vt:lpwstr>8b674e00-a96a-424d-9586-05791f4ed7ec</vt:lpwstr>
  </property>
  <property fmtid="{D5CDD505-2E9C-101B-9397-08002B2CF9AE}" pid="6" name="MediaServiceImageTags">
    <vt:lpwstr/>
  </property>
</Properties>
</file>