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616EB8" w:rsidRPr="00A007D4" w14:paraId="03ADB3C7" w14:textId="77777777" w:rsidTr="00FB2577">
        <w:tc>
          <w:tcPr>
            <w:tcW w:w="1692" w:type="pct"/>
          </w:tcPr>
          <w:p w14:paraId="03ADB3C5" w14:textId="77777777" w:rsidR="00616EB8" w:rsidRPr="00A007D4" w:rsidRDefault="00616EB8" w:rsidP="00616EB8">
            <w:pPr>
              <w:rPr>
                <w:rFonts w:ascii="Arial" w:hAnsi="Arial" w:cs="Arial"/>
              </w:rPr>
            </w:pPr>
            <w:r w:rsidRPr="00A007D4">
              <w:rPr>
                <w:rFonts w:ascii="Arial" w:hAnsi="Arial" w:cs="Arial"/>
              </w:rPr>
              <w:t>Deployment Reference Number:</w:t>
            </w:r>
          </w:p>
        </w:tc>
        <w:tc>
          <w:tcPr>
            <w:tcW w:w="3308" w:type="pct"/>
          </w:tcPr>
          <w:p w14:paraId="03ADB3C6" w14:textId="41CA3135" w:rsidR="00616EB8" w:rsidRPr="00A007D4" w:rsidRDefault="00616EB8" w:rsidP="00616EB8">
            <w:pPr>
              <w:rPr>
                <w:rFonts w:ascii="Arial" w:hAnsi="Arial" w:cs="Arial"/>
              </w:rPr>
            </w:pPr>
            <w:r w:rsidRPr="00C725BF">
              <w:t>PAN-022539</w:t>
            </w:r>
          </w:p>
        </w:tc>
      </w:tr>
      <w:tr w:rsidR="00616EB8" w:rsidRPr="00A007D4" w14:paraId="03ADB3CA" w14:textId="77777777" w:rsidTr="00FB2577">
        <w:tc>
          <w:tcPr>
            <w:tcW w:w="1692" w:type="pct"/>
          </w:tcPr>
          <w:p w14:paraId="03ADB3C8" w14:textId="77777777" w:rsidR="00616EB8" w:rsidRPr="00A007D4" w:rsidRDefault="00616EB8" w:rsidP="00616EB8">
            <w:pPr>
              <w:rPr>
                <w:rFonts w:ascii="Arial" w:hAnsi="Arial" w:cs="Arial"/>
              </w:rPr>
            </w:pPr>
            <w:r w:rsidRPr="00A007D4">
              <w:rPr>
                <w:rFonts w:ascii="Arial" w:hAnsi="Arial" w:cs="Arial"/>
              </w:rPr>
              <w:t>Permit Reference Number:</w:t>
            </w:r>
          </w:p>
        </w:tc>
        <w:tc>
          <w:tcPr>
            <w:tcW w:w="3308" w:type="pct"/>
          </w:tcPr>
          <w:p w14:paraId="03ADB3C9" w14:textId="06BE8A99" w:rsidR="00616EB8" w:rsidRPr="00A007D4" w:rsidRDefault="00616EB8" w:rsidP="00616EB8">
            <w:pPr>
              <w:rPr>
                <w:rFonts w:ascii="Arial" w:hAnsi="Arial" w:cs="Arial"/>
              </w:rPr>
            </w:pPr>
            <w:r w:rsidRPr="00C725BF">
              <w:t>EPR/AB3891CX</w:t>
            </w:r>
          </w:p>
        </w:tc>
      </w:tr>
      <w:tr w:rsidR="00616EB8" w:rsidRPr="00A007D4" w14:paraId="03ADB3CD" w14:textId="77777777" w:rsidTr="00FB2577">
        <w:tc>
          <w:tcPr>
            <w:tcW w:w="1692" w:type="pct"/>
          </w:tcPr>
          <w:p w14:paraId="03ADB3CB" w14:textId="77777777" w:rsidR="00616EB8" w:rsidRPr="00A007D4" w:rsidRDefault="00616EB8" w:rsidP="00616EB8">
            <w:pPr>
              <w:rPr>
                <w:rFonts w:ascii="Arial" w:hAnsi="Arial" w:cs="Arial"/>
              </w:rPr>
            </w:pPr>
            <w:r w:rsidRPr="00A007D4">
              <w:rPr>
                <w:rFonts w:ascii="Arial" w:hAnsi="Arial" w:cs="Arial"/>
              </w:rPr>
              <w:t>Permit Holder:</w:t>
            </w:r>
          </w:p>
        </w:tc>
        <w:tc>
          <w:tcPr>
            <w:tcW w:w="3308" w:type="pct"/>
          </w:tcPr>
          <w:p w14:paraId="03ADB3CC" w14:textId="56D7CB99" w:rsidR="00616EB8" w:rsidRPr="00A007D4" w:rsidRDefault="00616EB8" w:rsidP="00616EB8">
            <w:pPr>
              <w:rPr>
                <w:rFonts w:ascii="Arial" w:hAnsi="Arial" w:cs="Arial"/>
              </w:rPr>
            </w:pPr>
            <w:r w:rsidRPr="00C725BF">
              <w:t>Mr Daniel James &amp; Mrs Carys James</w:t>
            </w:r>
          </w:p>
        </w:tc>
      </w:tr>
      <w:tr w:rsidR="00616EB8" w:rsidRPr="00A007D4" w14:paraId="03ADB3D0" w14:textId="77777777" w:rsidTr="00FB2577">
        <w:tc>
          <w:tcPr>
            <w:tcW w:w="1692" w:type="pct"/>
          </w:tcPr>
          <w:p w14:paraId="03ADB3CE" w14:textId="77777777" w:rsidR="00616EB8" w:rsidRPr="00A007D4" w:rsidRDefault="00616EB8" w:rsidP="00616EB8">
            <w:pPr>
              <w:rPr>
                <w:rFonts w:ascii="Arial" w:hAnsi="Arial" w:cs="Arial"/>
              </w:rPr>
            </w:pPr>
            <w:r w:rsidRPr="00A007D4">
              <w:rPr>
                <w:rFonts w:ascii="Arial" w:hAnsi="Arial" w:cs="Arial"/>
              </w:rPr>
              <w:t>Site Address:</w:t>
            </w:r>
          </w:p>
        </w:tc>
        <w:tc>
          <w:tcPr>
            <w:tcW w:w="3308" w:type="pct"/>
          </w:tcPr>
          <w:p w14:paraId="03ADB3CF" w14:textId="2FAA9961" w:rsidR="00616EB8" w:rsidRPr="00A007D4" w:rsidRDefault="00616EB8" w:rsidP="00616EB8">
            <w:pPr>
              <w:rPr>
                <w:rFonts w:ascii="Arial" w:hAnsi="Arial" w:cs="Arial"/>
              </w:rPr>
            </w:pPr>
            <w:r w:rsidRPr="00C725BF">
              <w:t>Castell Malgwyn Farm, Llechryd, Cardigan, Ceredigion, SA43 2QB</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1AF57F03" w:rsidR="00BD19D8" w:rsidRDefault="00BD19D8" w:rsidP="00A007D4">
            <w:pPr>
              <w:rPr>
                <w:rFonts w:ascii="Arial" w:hAnsi="Arial" w:cs="Arial"/>
              </w:rPr>
            </w:pPr>
            <w:r w:rsidRPr="00A007D4">
              <w:rPr>
                <w:rFonts w:ascii="Arial" w:hAnsi="Arial" w:cs="Arial"/>
              </w:rPr>
              <w:t xml:space="preserve">Farm location: </w:t>
            </w:r>
            <w:r w:rsidR="00616EB8" w:rsidRPr="00616EB8">
              <w:rPr>
                <w:rFonts w:ascii="Arial" w:hAnsi="Arial" w:cs="Arial"/>
              </w:rPr>
              <w:t>SN 22107 43065</w:t>
            </w:r>
          </w:p>
          <w:p w14:paraId="18770D84" w14:textId="77777777" w:rsidR="000C3320" w:rsidRPr="00A007D4" w:rsidRDefault="000C3320" w:rsidP="00A007D4">
            <w:pPr>
              <w:rPr>
                <w:rFonts w:ascii="Arial" w:hAnsi="Arial" w:cs="Arial"/>
              </w:rPr>
            </w:pPr>
          </w:p>
          <w:p w14:paraId="03ADB3D2" w14:textId="24E2BDFD" w:rsidR="00706732" w:rsidRDefault="00706732" w:rsidP="00A007D4">
            <w:pPr>
              <w:rPr>
                <w:rFonts w:ascii="Arial" w:hAnsi="Arial" w:cs="Arial"/>
              </w:rPr>
            </w:pPr>
            <w:r w:rsidRPr="00A007D4">
              <w:rPr>
                <w:rFonts w:ascii="Arial" w:hAnsi="Arial" w:cs="Arial"/>
              </w:rPr>
              <w:t>Fields:</w:t>
            </w:r>
          </w:p>
          <w:p w14:paraId="5B7DCA6D" w14:textId="77777777" w:rsidR="00616EB8" w:rsidRPr="00616EB8" w:rsidRDefault="00616EB8" w:rsidP="00616EB8">
            <w:pPr>
              <w:rPr>
                <w:rFonts w:ascii="Arial" w:hAnsi="Arial" w:cs="Arial"/>
              </w:rPr>
            </w:pPr>
            <w:r w:rsidRPr="00616EB8">
              <w:rPr>
                <w:rFonts w:ascii="Arial" w:hAnsi="Arial" w:cs="Arial"/>
              </w:rPr>
              <w:t>CASTELL MALG 1 SN 22520 43270</w:t>
            </w:r>
          </w:p>
          <w:p w14:paraId="03CBA359" w14:textId="77777777" w:rsidR="00616EB8" w:rsidRPr="00616EB8" w:rsidRDefault="00616EB8" w:rsidP="00616EB8">
            <w:pPr>
              <w:rPr>
                <w:rFonts w:ascii="Arial" w:hAnsi="Arial" w:cs="Arial"/>
              </w:rPr>
            </w:pPr>
            <w:r w:rsidRPr="00616EB8">
              <w:rPr>
                <w:rFonts w:ascii="Arial" w:hAnsi="Arial" w:cs="Arial"/>
              </w:rPr>
              <w:t>CASTELL MALG 2 SN 21570 43250</w:t>
            </w:r>
          </w:p>
          <w:p w14:paraId="36464874" w14:textId="77777777" w:rsidR="00616EB8" w:rsidRPr="00616EB8" w:rsidRDefault="00616EB8" w:rsidP="00616EB8">
            <w:pPr>
              <w:rPr>
                <w:rFonts w:ascii="Arial" w:hAnsi="Arial" w:cs="Arial"/>
              </w:rPr>
            </w:pPr>
            <w:r w:rsidRPr="00616EB8">
              <w:rPr>
                <w:rFonts w:ascii="Arial" w:hAnsi="Arial" w:cs="Arial"/>
              </w:rPr>
              <w:t>CASTELL MALG 3 SN 21950 42890</w:t>
            </w:r>
          </w:p>
          <w:p w14:paraId="415649AE" w14:textId="77777777" w:rsidR="00616EB8" w:rsidRPr="00616EB8" w:rsidRDefault="00616EB8" w:rsidP="00616EB8">
            <w:pPr>
              <w:rPr>
                <w:rFonts w:ascii="Arial" w:hAnsi="Arial" w:cs="Arial"/>
              </w:rPr>
            </w:pPr>
            <w:r w:rsidRPr="00616EB8">
              <w:rPr>
                <w:rFonts w:ascii="Arial" w:hAnsi="Arial" w:cs="Arial"/>
              </w:rPr>
              <w:t>CASTELL MALG 4 SN 21820 42620</w:t>
            </w:r>
          </w:p>
          <w:p w14:paraId="26557340" w14:textId="77777777" w:rsidR="00616EB8" w:rsidRPr="00616EB8" w:rsidRDefault="00616EB8" w:rsidP="00616EB8">
            <w:pPr>
              <w:rPr>
                <w:rFonts w:ascii="Arial" w:hAnsi="Arial" w:cs="Arial"/>
              </w:rPr>
            </w:pPr>
            <w:r w:rsidRPr="00616EB8">
              <w:rPr>
                <w:rFonts w:ascii="Arial" w:hAnsi="Arial" w:cs="Arial"/>
              </w:rPr>
              <w:t>CASTELL MALG 10 SN 22230 42010</w:t>
            </w:r>
          </w:p>
          <w:p w14:paraId="37332C53" w14:textId="77777777" w:rsidR="00616EB8" w:rsidRPr="00616EB8" w:rsidRDefault="00616EB8" w:rsidP="00616EB8">
            <w:pPr>
              <w:rPr>
                <w:rFonts w:ascii="Arial" w:hAnsi="Arial" w:cs="Arial"/>
              </w:rPr>
            </w:pPr>
            <w:r w:rsidRPr="00616EB8">
              <w:rPr>
                <w:rFonts w:ascii="Arial" w:hAnsi="Arial" w:cs="Arial"/>
              </w:rPr>
              <w:t>CASTELL MALG 20 SN 22400 42470</w:t>
            </w:r>
          </w:p>
          <w:p w14:paraId="41385055" w14:textId="77777777" w:rsidR="00616EB8" w:rsidRPr="00616EB8" w:rsidRDefault="00616EB8" w:rsidP="00616EB8">
            <w:pPr>
              <w:rPr>
                <w:rFonts w:ascii="Arial" w:hAnsi="Arial" w:cs="Arial"/>
              </w:rPr>
            </w:pPr>
            <w:r w:rsidRPr="00616EB8">
              <w:rPr>
                <w:rFonts w:ascii="Arial" w:hAnsi="Arial" w:cs="Arial"/>
              </w:rPr>
              <w:t>CM 7886 SN 22720 42480</w:t>
            </w:r>
          </w:p>
          <w:p w14:paraId="286EA11A" w14:textId="77777777" w:rsidR="00616EB8" w:rsidRPr="00616EB8" w:rsidRDefault="00616EB8" w:rsidP="00616EB8">
            <w:pPr>
              <w:rPr>
                <w:rFonts w:ascii="Arial" w:hAnsi="Arial" w:cs="Arial"/>
              </w:rPr>
            </w:pPr>
            <w:r w:rsidRPr="00616EB8">
              <w:rPr>
                <w:rFonts w:ascii="Arial" w:hAnsi="Arial" w:cs="Arial"/>
              </w:rPr>
              <w:t>CM 8440 SN 21840 42400</w:t>
            </w:r>
          </w:p>
          <w:p w14:paraId="37271C37" w14:textId="77777777" w:rsidR="00616EB8" w:rsidRPr="00616EB8" w:rsidRDefault="00616EB8" w:rsidP="00616EB8">
            <w:pPr>
              <w:rPr>
                <w:rFonts w:ascii="Arial" w:hAnsi="Arial" w:cs="Arial"/>
              </w:rPr>
            </w:pPr>
            <w:r w:rsidRPr="00616EB8">
              <w:rPr>
                <w:rFonts w:ascii="Arial" w:hAnsi="Arial" w:cs="Arial"/>
              </w:rPr>
              <w:t>CM 8087 SN 21800 42870</w:t>
            </w:r>
          </w:p>
          <w:p w14:paraId="0F69D652" w14:textId="7272458A" w:rsidR="00616EB8" w:rsidRDefault="00616EB8" w:rsidP="00616EB8">
            <w:pPr>
              <w:rPr>
                <w:rFonts w:ascii="Arial" w:hAnsi="Arial" w:cs="Arial"/>
              </w:rPr>
            </w:pPr>
            <w:r w:rsidRPr="00616EB8">
              <w:rPr>
                <w:rFonts w:ascii="Arial" w:hAnsi="Arial" w:cs="Arial"/>
              </w:rPr>
              <w:t>CM 8019 SN 21800 43190</w:t>
            </w:r>
          </w:p>
          <w:p w14:paraId="17B6952F" w14:textId="77777777" w:rsidR="000C3320" w:rsidRPr="00A007D4" w:rsidRDefault="000C3320" w:rsidP="00A007D4">
            <w:pPr>
              <w:rPr>
                <w:rFonts w:ascii="Arial" w:hAnsi="Arial" w:cs="Arial"/>
              </w:rPr>
            </w:pPr>
          </w:p>
          <w:p w14:paraId="22E0EE86" w14:textId="77777777" w:rsidR="00F9424F" w:rsidRDefault="00706732" w:rsidP="00A007D4">
            <w:pPr>
              <w:rPr>
                <w:rFonts w:ascii="Arial" w:hAnsi="Arial" w:cs="Arial"/>
              </w:rPr>
            </w:pPr>
            <w:r w:rsidRPr="00A007D4">
              <w:rPr>
                <w:rFonts w:ascii="Arial" w:hAnsi="Arial" w:cs="Arial"/>
              </w:rPr>
              <w:t>Storage:</w:t>
            </w:r>
          </w:p>
          <w:p w14:paraId="467951BA" w14:textId="77777777" w:rsidR="00616EB8" w:rsidRPr="00616EB8" w:rsidRDefault="00616EB8" w:rsidP="00616EB8">
            <w:pPr>
              <w:rPr>
                <w:rFonts w:ascii="Arial" w:hAnsi="Arial" w:cs="Arial"/>
              </w:rPr>
            </w:pPr>
            <w:r w:rsidRPr="00616EB8">
              <w:rPr>
                <w:rFonts w:ascii="Arial" w:hAnsi="Arial" w:cs="Arial"/>
              </w:rPr>
              <w:t>1 SN 22136 43107</w:t>
            </w:r>
          </w:p>
          <w:p w14:paraId="3741315A" w14:textId="77777777" w:rsidR="00616EB8" w:rsidRPr="00616EB8" w:rsidRDefault="00616EB8" w:rsidP="00616EB8">
            <w:pPr>
              <w:rPr>
                <w:rFonts w:ascii="Arial" w:hAnsi="Arial" w:cs="Arial"/>
              </w:rPr>
            </w:pPr>
            <w:r w:rsidRPr="00616EB8">
              <w:rPr>
                <w:rFonts w:ascii="Arial" w:hAnsi="Arial" w:cs="Arial"/>
              </w:rPr>
              <w:t>2 SN 22043 43082</w:t>
            </w:r>
          </w:p>
          <w:p w14:paraId="5B0F08EF" w14:textId="77777777" w:rsidR="00616EB8" w:rsidRPr="00616EB8" w:rsidRDefault="00616EB8" w:rsidP="00616EB8">
            <w:pPr>
              <w:rPr>
                <w:rFonts w:ascii="Arial" w:hAnsi="Arial" w:cs="Arial"/>
              </w:rPr>
            </w:pPr>
            <w:r w:rsidRPr="00616EB8">
              <w:rPr>
                <w:rFonts w:ascii="Arial" w:hAnsi="Arial" w:cs="Arial"/>
              </w:rPr>
              <w:t>3 SN 22833 42615</w:t>
            </w:r>
          </w:p>
          <w:p w14:paraId="03ADB3D5" w14:textId="6AD69E5A" w:rsidR="00616EB8" w:rsidRPr="00A007D4" w:rsidRDefault="00616EB8" w:rsidP="00616EB8">
            <w:pPr>
              <w:rPr>
                <w:rFonts w:ascii="Arial" w:hAnsi="Arial" w:cs="Arial"/>
              </w:rPr>
            </w:pPr>
            <w:r w:rsidRPr="00616EB8">
              <w:rPr>
                <w:rFonts w:ascii="Arial" w:hAnsi="Arial" w:cs="Arial"/>
              </w:rPr>
              <w:t>4 SN 22134 41938</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816"/>
        <w:gridCol w:w="56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4685C141" w:rsidR="00FF0137" w:rsidRPr="00616EB8" w:rsidRDefault="00FF0137" w:rsidP="00A007D4">
            <w:pPr>
              <w:rPr>
                <w:rFonts w:ascii="Arial" w:hAnsi="Arial" w:cs="Arial"/>
              </w:rPr>
            </w:pPr>
            <w:r w:rsidRPr="00616EB8">
              <w:rPr>
                <w:rFonts w:ascii="Arial" w:hAnsi="Arial" w:cs="Arial"/>
              </w:rPr>
              <w:t xml:space="preserve">Waste reg team: </w:t>
            </w:r>
          </w:p>
          <w:p w14:paraId="1453BD72" w14:textId="09DA6647" w:rsidR="00616EB8" w:rsidRPr="00616EB8" w:rsidRDefault="00AD7251" w:rsidP="00A007D4">
            <w:pPr>
              <w:rPr>
                <w:rFonts w:ascii="Arial" w:hAnsi="Arial" w:cs="Arial"/>
              </w:rPr>
            </w:pPr>
            <w:hyperlink r:id="rId13" w:history="1">
              <w:r w:rsidR="00616EB8" w:rsidRPr="00616EB8">
                <w:rPr>
                  <w:rStyle w:val="Hyperlink"/>
                  <w:rFonts w:ascii="Arial" w:hAnsi="Arial" w:cs="Arial"/>
                  <w:color w:val="auto"/>
                </w:rPr>
                <w:t>wasteregulation.swwales@cyfoethnaturiolcymru.gov.uk</w:t>
              </w:r>
            </w:hyperlink>
            <w:r w:rsidR="00616EB8">
              <w:rPr>
                <w:rFonts w:ascii="Arial" w:hAnsi="Arial" w:cs="Arial"/>
              </w:rPr>
              <w:t xml:space="preserve"> </w:t>
            </w:r>
            <w:r w:rsidR="00616EB8" w:rsidRPr="00616EB8">
              <w:rPr>
                <w:rFonts w:ascii="Arial" w:hAnsi="Arial" w:cs="Arial"/>
              </w:rPr>
              <w:t xml:space="preserve"> </w:t>
            </w:r>
          </w:p>
          <w:p w14:paraId="007971E5" w14:textId="77777777" w:rsidR="00616EB8" w:rsidRPr="00616EB8" w:rsidRDefault="00B8416E" w:rsidP="00A007D4">
            <w:pPr>
              <w:rPr>
                <w:rFonts w:ascii="Arial" w:hAnsi="Arial" w:cs="Arial"/>
              </w:rPr>
            </w:pPr>
            <w:r w:rsidRPr="00616EB8">
              <w:rPr>
                <w:rFonts w:ascii="Arial" w:hAnsi="Arial" w:cs="Arial"/>
              </w:rPr>
              <w:t>Environment</w:t>
            </w:r>
            <w:r w:rsidR="00FF0137" w:rsidRPr="00616EB8">
              <w:rPr>
                <w:rFonts w:ascii="Arial" w:hAnsi="Arial" w:cs="Arial"/>
              </w:rPr>
              <w:t xml:space="preserve"> team:</w:t>
            </w:r>
          </w:p>
          <w:p w14:paraId="61CDAACA" w14:textId="1A926D4A" w:rsidR="00616EB8" w:rsidRPr="00616EB8" w:rsidRDefault="00AD7251" w:rsidP="00A007D4">
            <w:pPr>
              <w:rPr>
                <w:rFonts w:ascii="Arial" w:hAnsi="Arial" w:cs="Arial"/>
              </w:rPr>
            </w:pPr>
            <w:hyperlink r:id="rId14" w:history="1">
              <w:r w:rsidR="00616EB8" w:rsidRPr="00616EB8">
                <w:rPr>
                  <w:rStyle w:val="Hyperlink"/>
                  <w:rFonts w:ascii="Arial" w:hAnsi="Arial" w:cs="Arial"/>
                  <w:color w:val="auto"/>
                </w:rPr>
                <w:t>pembsdistrictteam@cyfoethnaturiolcymru.gov.uk</w:t>
              </w:r>
            </w:hyperlink>
            <w:r w:rsidR="00616EB8">
              <w:rPr>
                <w:rFonts w:ascii="Arial" w:hAnsi="Arial" w:cs="Arial"/>
              </w:rPr>
              <w:t xml:space="preserve"> </w:t>
            </w:r>
            <w:r w:rsidR="00616EB8" w:rsidRPr="00616EB8">
              <w:rPr>
                <w:rFonts w:ascii="Arial" w:hAnsi="Arial" w:cs="Arial"/>
              </w:rPr>
              <w:t xml:space="preserve"> </w:t>
            </w:r>
          </w:p>
          <w:p w14:paraId="5AD9D0E6" w14:textId="5A0A494C" w:rsidR="00512799" w:rsidRPr="00616EB8" w:rsidRDefault="00FF0137" w:rsidP="00317ECF">
            <w:pPr>
              <w:rPr>
                <w:rFonts w:ascii="Arial" w:hAnsi="Arial" w:cs="Arial"/>
              </w:rPr>
            </w:pPr>
            <w:r w:rsidRPr="00616EB8">
              <w:rPr>
                <w:rFonts w:ascii="Arial" w:hAnsi="Arial" w:cs="Arial"/>
              </w:rPr>
              <w:t xml:space="preserve">NLO: </w:t>
            </w:r>
          </w:p>
          <w:p w14:paraId="03ADB3E0" w14:textId="57AACCA3" w:rsidR="00616EB8" w:rsidRPr="00616EB8" w:rsidRDefault="00AD7251" w:rsidP="00844D73">
            <w:pPr>
              <w:rPr>
                <w:rFonts w:ascii="Arial" w:hAnsi="Arial" w:cs="Arial"/>
              </w:rPr>
            </w:pPr>
            <w:hyperlink r:id="rId15" w:history="1">
              <w:r w:rsidR="00616EB8" w:rsidRPr="00616EB8">
                <w:rPr>
                  <w:rStyle w:val="Hyperlink"/>
                  <w:rFonts w:ascii="Arial" w:hAnsi="Arial" w:cs="Arial"/>
                  <w:color w:val="auto"/>
                </w:rPr>
                <w:t>Malcolm.Dines@cyfoethnaturiolcymru.gov.uk</w:t>
              </w:r>
            </w:hyperlink>
            <w:r w:rsidR="00616EB8">
              <w:rPr>
                <w:rFonts w:ascii="Arial" w:hAnsi="Arial" w:cs="Arial"/>
              </w:rPr>
              <w:t xml:space="preserve"> </w:t>
            </w:r>
            <w:r w:rsidR="00616EB8" w:rsidRPr="00616EB8">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12E582DF" w:rsidR="00FF0137" w:rsidRPr="00616EB8" w:rsidRDefault="00616EB8" w:rsidP="00A007D4">
            <w:pPr>
              <w:rPr>
                <w:rFonts w:ascii="Arial" w:hAnsi="Arial" w:cs="Arial"/>
              </w:rPr>
            </w:pPr>
            <w:r w:rsidRPr="00616EB8">
              <w:rPr>
                <w:rFonts w:ascii="Arial" w:hAnsi="Arial" w:cs="Arial"/>
              </w:rPr>
              <w:t>18/07/2023</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616EB8" w:rsidRDefault="00E20D6B" w:rsidP="00E20D6B">
            <w:pPr>
              <w:rPr>
                <w:rFonts w:ascii="Arial" w:hAnsi="Arial" w:cs="Arial"/>
              </w:rPr>
            </w:pPr>
            <w:r w:rsidRPr="00616EB8">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4E7975DC" w:rsidR="00AC38DB" w:rsidRPr="00A007D4" w:rsidRDefault="00FF0137" w:rsidP="00844D73">
            <w:pPr>
              <w:rPr>
                <w:rFonts w:ascii="Arial" w:hAnsi="Arial" w:cs="Arial"/>
              </w:rPr>
            </w:pPr>
            <w:r w:rsidRPr="00616EB8">
              <w:rPr>
                <w:rFonts w:ascii="Arial" w:hAnsi="Arial" w:cs="Arial"/>
              </w:rPr>
              <w:t>Rating C- 110%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1F2F5B5C"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A235EF5" w14:textId="5B00C47A" w:rsidR="00D8134F" w:rsidRPr="005B2143" w:rsidRDefault="00A82839" w:rsidP="00A82839">
            <w:pPr>
              <w:rPr>
                <w:rFonts w:ascii="Arial" w:eastAsia="Times New Roman" w:hAnsi="Arial" w:cs="Arial"/>
                <w:lang w:eastAsia="en-GB"/>
              </w:rPr>
            </w:pPr>
            <w:r w:rsidRPr="005B2143">
              <w:rPr>
                <w:rFonts w:ascii="Arial" w:eastAsia="Times New Roman" w:hAnsi="Arial" w:cs="Arial"/>
                <w:lang w:eastAsia="en-GB"/>
              </w:rPr>
              <w:t>Welsh-PaLS</w:t>
            </w:r>
          </w:p>
          <w:p w14:paraId="1EB6113C" w14:textId="56E4B638"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38601F99"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lastRenderedPageBreak/>
              <w:t>Correct fee</w:t>
            </w:r>
          </w:p>
        </w:tc>
        <w:tc>
          <w:tcPr>
            <w:tcW w:w="901" w:type="pct"/>
          </w:tcPr>
          <w:p w14:paraId="03ADB407" w14:textId="7CC3ED16" w:rsidR="001B5BE1" w:rsidRPr="005B2143" w:rsidRDefault="00CA25D9" w:rsidP="00A007D4">
            <w:pPr>
              <w:rPr>
                <w:rFonts w:ascii="Arial" w:hAnsi="Arial" w:cs="Arial"/>
                <w:highlight w:val="yellow"/>
              </w:rPr>
            </w:pPr>
            <w:r w:rsidRPr="00CA25D9">
              <w:rPr>
                <w:rFonts w:ascii="Arial" w:hAnsi="Arial" w:cs="Arial"/>
              </w:rPr>
              <w:t>Y</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1F0DBBED"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3E894897" w:rsidR="00F109BA" w:rsidRPr="00A007D4" w:rsidRDefault="00F109BA" w:rsidP="00A007D4">
            <w:pPr>
              <w:rPr>
                <w:rFonts w:ascii="Arial" w:hAnsi="Arial" w:cs="Arial"/>
              </w:rPr>
            </w:pPr>
            <w:r w:rsidRPr="00A007D4">
              <w:rPr>
                <w:rFonts w:ascii="Arial" w:hAnsi="Arial" w:cs="Arial"/>
              </w:rPr>
              <w:t>Amount:</w:t>
            </w:r>
            <w:r w:rsidR="005B2143">
              <w:rPr>
                <w:rFonts w:ascii="Arial" w:hAnsi="Arial" w:cs="Arial"/>
              </w:rPr>
              <w:t xml:space="preserve"> £</w:t>
            </w:r>
            <w:r w:rsidR="003743A8">
              <w:rPr>
                <w:rFonts w:ascii="Arial" w:hAnsi="Arial" w:cs="Arial"/>
              </w:rPr>
              <w:t>1018.00</w:t>
            </w:r>
          </w:p>
          <w:p w14:paraId="07DE9F93" w14:textId="42E7912F" w:rsidR="00F109BA" w:rsidRPr="00A007D4" w:rsidRDefault="00F109BA" w:rsidP="00A007D4">
            <w:pPr>
              <w:rPr>
                <w:rFonts w:ascii="Arial" w:hAnsi="Arial" w:cs="Arial"/>
              </w:rPr>
            </w:pPr>
            <w:r w:rsidRPr="00A007D4">
              <w:rPr>
                <w:rFonts w:ascii="Arial" w:hAnsi="Arial" w:cs="Arial"/>
              </w:rPr>
              <w:t>Date cleared on MyNRW:</w:t>
            </w:r>
            <w:r w:rsidR="003743A8">
              <w:rPr>
                <w:rFonts w:ascii="Arial" w:hAnsi="Arial" w:cs="Arial"/>
              </w:rPr>
              <w:t xml:space="preserve"> 29/06/23</w:t>
            </w:r>
          </w:p>
          <w:p w14:paraId="38E3C738" w14:textId="0017FCD1" w:rsidR="00F109BA" w:rsidRDefault="00F109BA" w:rsidP="00A007D4">
            <w:pPr>
              <w:rPr>
                <w:rFonts w:ascii="Arial" w:hAnsi="Arial" w:cs="Arial"/>
              </w:rPr>
            </w:pPr>
            <w:r w:rsidRPr="00A007D4">
              <w:rPr>
                <w:rFonts w:ascii="Arial" w:hAnsi="Arial" w:cs="Arial"/>
              </w:rPr>
              <w:t>Transaction number:</w:t>
            </w:r>
            <w:r w:rsidR="003743A8">
              <w:rPr>
                <w:rFonts w:ascii="Arial" w:hAnsi="Arial" w:cs="Arial"/>
              </w:rPr>
              <w:t xml:space="preserve"> </w:t>
            </w:r>
            <w:r w:rsidR="003743A8" w:rsidRPr="003743A8">
              <w:rPr>
                <w:rFonts w:ascii="Arial" w:hAnsi="Arial" w:cs="Arial"/>
              </w:rPr>
              <w:t>2117041</w:t>
            </w:r>
          </w:p>
          <w:p w14:paraId="1A655330" w14:textId="77777777" w:rsidR="00FB2577" w:rsidRDefault="00FB2577" w:rsidP="00A007D4">
            <w:pPr>
              <w:rPr>
                <w:rFonts w:ascii="Arial" w:hAnsi="Arial" w:cs="Arial"/>
                <w:color w:val="FF0000"/>
              </w:rPr>
            </w:pPr>
          </w:p>
          <w:p w14:paraId="143CFD30" w14:textId="6EA616B3" w:rsidR="00FB2577" w:rsidRPr="00FB2577" w:rsidRDefault="00FB2577" w:rsidP="00A007D4">
            <w:pPr>
              <w:rPr>
                <w:rFonts w:ascii="Arial" w:hAnsi="Arial" w:cs="Arial"/>
                <w:b/>
                <w:color w:val="FF0000"/>
              </w:rPr>
            </w:pPr>
            <w:r w:rsidRPr="005906FE">
              <w:rPr>
                <w:rFonts w:ascii="Arial" w:hAnsi="Arial" w:cs="Arial"/>
                <w:b/>
              </w:rPr>
              <w:t>Additional fee only:</w:t>
            </w:r>
            <w:r w:rsidR="005906FE" w:rsidRPr="005906FE">
              <w:rPr>
                <w:rFonts w:ascii="Arial" w:hAnsi="Arial" w:cs="Arial"/>
                <w:b/>
              </w:rPr>
              <w:t xml:space="preserve"> from applicant-</w:t>
            </w:r>
            <w:r w:rsidRPr="005906FE">
              <w:rPr>
                <w:rFonts w:ascii="Arial" w:hAnsi="Arial" w:cs="Arial"/>
                <w:b/>
              </w:rPr>
              <w:t xml:space="preserve"> </w:t>
            </w:r>
            <w:r w:rsidR="003743A8" w:rsidRPr="005906FE">
              <w:rPr>
                <w:rFonts w:ascii="Arial" w:hAnsi="Arial" w:cs="Arial"/>
                <w:b/>
              </w:rPr>
              <w:t xml:space="preserve"> </w:t>
            </w:r>
            <w:r w:rsidR="005906FE">
              <w:rPr>
                <w:rFonts w:ascii="Arial" w:hAnsi="Arial" w:cs="Arial"/>
                <w:color w:val="0070C0"/>
                <w:sz w:val="24"/>
                <w:szCs w:val="24"/>
              </w:rPr>
              <w:t>£101.80 has been made on 08/09/2023, payment ref: EPDEPSTEPS0097</w:t>
            </w:r>
          </w:p>
          <w:p w14:paraId="02C9CF44" w14:textId="77777777" w:rsidR="00FB2577" w:rsidRPr="005906FE" w:rsidRDefault="00FB2577" w:rsidP="00FB2577">
            <w:pPr>
              <w:rPr>
                <w:rFonts w:ascii="Arial" w:hAnsi="Arial" w:cs="Arial"/>
              </w:rPr>
            </w:pPr>
            <w:r w:rsidRPr="005906FE">
              <w:rPr>
                <w:rFonts w:ascii="Arial" w:hAnsi="Arial" w:cs="Arial"/>
              </w:rPr>
              <w:t>Amount:</w:t>
            </w:r>
          </w:p>
          <w:p w14:paraId="1321195B" w14:textId="77777777" w:rsidR="00FB2577" w:rsidRPr="005906FE" w:rsidRDefault="00FB2577" w:rsidP="00FB2577">
            <w:pPr>
              <w:rPr>
                <w:rFonts w:ascii="Arial" w:hAnsi="Arial" w:cs="Arial"/>
              </w:rPr>
            </w:pPr>
            <w:r w:rsidRPr="005906FE">
              <w:rPr>
                <w:rFonts w:ascii="Arial" w:hAnsi="Arial" w:cs="Arial"/>
              </w:rPr>
              <w:t>Date cleared on MyNRW:</w:t>
            </w:r>
          </w:p>
          <w:p w14:paraId="4E2DE19B" w14:textId="3A88BB99" w:rsidR="00FB2577" w:rsidRPr="00A007D4" w:rsidRDefault="00FB2577" w:rsidP="00FB2577">
            <w:pPr>
              <w:rPr>
                <w:rFonts w:ascii="Arial" w:hAnsi="Arial" w:cs="Arial"/>
                <w:color w:val="0070C0"/>
              </w:rPr>
            </w:pPr>
            <w:r w:rsidRPr="005906FE">
              <w:rPr>
                <w:rFonts w:ascii="Arial" w:hAnsi="Arial" w:cs="Arial"/>
              </w:rPr>
              <w:t>Transaction number:</w:t>
            </w:r>
            <w:r w:rsidR="005906FE" w:rsidRPr="005906FE">
              <w:rPr>
                <w:rFonts w:ascii="Arial" w:hAnsi="Arial" w:cs="Arial"/>
              </w:rPr>
              <w:br/>
            </w:r>
            <w:r w:rsidR="005906FE">
              <w:rPr>
                <w:rFonts w:ascii="Arial" w:hAnsi="Arial" w:cs="Arial"/>
                <w:color w:val="FF0000"/>
              </w:rPr>
              <w:br/>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006E0E8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1930859F"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7582F52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3C04076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019D43C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7FE6681B"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AD7251"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2CEF7033" w:rsidR="003A337A" w:rsidRPr="003743A8" w:rsidRDefault="003A337A" w:rsidP="00AD5162">
            <w:pPr>
              <w:rPr>
                <w:rFonts w:ascii="Arial" w:hAnsi="Arial" w:cs="Arial"/>
                <w:bCs/>
              </w:rPr>
            </w:pPr>
            <w:r w:rsidRPr="003743A8">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14DC5847" w:rsidR="003A337A" w:rsidRPr="003743A8" w:rsidRDefault="003A337A" w:rsidP="00AD5162">
            <w:pPr>
              <w:rPr>
                <w:rFonts w:ascii="Arial" w:hAnsi="Arial" w:cs="Arial"/>
                <w:bCs/>
              </w:rPr>
            </w:pPr>
            <w:r w:rsidRPr="003743A8">
              <w:rPr>
                <w:rFonts w:ascii="Arial" w:hAnsi="Arial" w:cs="Arial"/>
                <w:bCs/>
              </w:rPr>
              <w:t>Y</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24AB614D" w:rsidR="003A337A" w:rsidRPr="00B84CB3" w:rsidRDefault="003A337A" w:rsidP="00844D73">
            <w:pPr>
              <w:pStyle w:val="Heading2"/>
              <w:outlineLvl w:val="1"/>
              <w:rPr>
                <w:rFonts w:ascii="Arial" w:hAnsi="Arial" w:cs="Arial"/>
              </w:rPr>
            </w:pPr>
            <w:r w:rsidRPr="00B84CB3">
              <w:rPr>
                <w:rFonts w:ascii="Arial" w:hAnsi="Arial" w:cs="Arial"/>
                <w:b w:val="0"/>
                <w:bCs/>
                <w:szCs w:val="22"/>
              </w:rPr>
              <w:t>Has the permit holder name been provided?</w:t>
            </w:r>
          </w:p>
        </w:tc>
        <w:tc>
          <w:tcPr>
            <w:tcW w:w="931" w:type="pct"/>
            <w:shd w:val="clear" w:color="auto" w:fill="auto"/>
          </w:tcPr>
          <w:p w14:paraId="207C7D12" w14:textId="2299B787" w:rsidR="003A337A" w:rsidRPr="003743A8" w:rsidRDefault="003A337A" w:rsidP="00AD5162">
            <w:pPr>
              <w:rPr>
                <w:rFonts w:ascii="Arial" w:hAnsi="Arial" w:cs="Arial"/>
                <w:bCs/>
              </w:rPr>
            </w:pPr>
            <w:r w:rsidRPr="003743A8">
              <w:rPr>
                <w:rFonts w:ascii="Arial" w:hAnsi="Arial" w:cs="Arial"/>
                <w:bCs/>
              </w:rPr>
              <w:t>Y</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5DC07B6C" w:rsidR="003A337A" w:rsidRPr="003743A8" w:rsidRDefault="003A337A" w:rsidP="00844D73">
            <w:pPr>
              <w:rPr>
                <w:rFonts w:ascii="Arial" w:hAnsi="Arial" w:cs="Arial"/>
                <w:bCs/>
              </w:rPr>
            </w:pPr>
            <w:r w:rsidRPr="003743A8">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3743A8" w:rsidRDefault="00946E12" w:rsidP="00946E12">
            <w:pPr>
              <w:pStyle w:val="ListParagraph"/>
              <w:numPr>
                <w:ilvl w:val="0"/>
                <w:numId w:val="27"/>
              </w:numPr>
              <w:rPr>
                <w:rFonts w:ascii="Arial" w:hAnsi="Arial" w:cs="Arial"/>
                <w:b/>
              </w:rPr>
            </w:pPr>
            <w:r w:rsidRPr="003743A8">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0E7268BA" w:rsidR="003A337A" w:rsidRPr="003743A8" w:rsidRDefault="003A337A" w:rsidP="00AD5162">
            <w:pPr>
              <w:rPr>
                <w:rFonts w:ascii="Arial" w:hAnsi="Arial" w:cs="Arial"/>
                <w:bCs/>
              </w:rPr>
            </w:pPr>
            <w:r w:rsidRPr="003743A8">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56285859" w:rsidR="003A337A" w:rsidRPr="003743A8" w:rsidRDefault="003A337A" w:rsidP="00AD5162">
            <w:pPr>
              <w:rPr>
                <w:rFonts w:ascii="Arial" w:hAnsi="Arial" w:cs="Arial"/>
                <w:bCs/>
              </w:rPr>
            </w:pPr>
            <w:r w:rsidRPr="003743A8">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64D231AF" w:rsidR="003A337A" w:rsidRPr="003743A8" w:rsidRDefault="003A337A" w:rsidP="00AD5162">
            <w:pPr>
              <w:rPr>
                <w:rFonts w:ascii="Arial" w:hAnsi="Arial" w:cs="Arial"/>
                <w:bCs/>
              </w:rPr>
            </w:pPr>
            <w:r w:rsidRPr="003743A8">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3743A8" w:rsidRDefault="00946E12" w:rsidP="00946E12">
            <w:pPr>
              <w:pStyle w:val="ListParagraph"/>
              <w:numPr>
                <w:ilvl w:val="0"/>
                <w:numId w:val="27"/>
              </w:numPr>
              <w:rPr>
                <w:rFonts w:ascii="Arial" w:hAnsi="Arial" w:cs="Arial"/>
                <w:b/>
              </w:rPr>
            </w:pPr>
            <w:r w:rsidRPr="003743A8">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6EC9013B" w:rsidR="003A337A" w:rsidRPr="003743A8" w:rsidRDefault="003715DC" w:rsidP="00AD5162">
            <w:pPr>
              <w:rPr>
                <w:rFonts w:ascii="Arial" w:hAnsi="Arial" w:cs="Arial"/>
                <w:bCs/>
              </w:rPr>
            </w:pPr>
            <w:r w:rsidRPr="003743A8">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30411B89" w:rsidR="003A337A" w:rsidRPr="003743A8" w:rsidRDefault="003A337A" w:rsidP="00AD5162">
            <w:pPr>
              <w:rPr>
                <w:rFonts w:ascii="Arial" w:hAnsi="Arial" w:cs="Arial"/>
                <w:bCs/>
              </w:rPr>
            </w:pPr>
            <w:r w:rsidRPr="003743A8">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3C4BBDC5" w:rsidR="003A337A" w:rsidRPr="003743A8" w:rsidRDefault="003A337A" w:rsidP="00844D73">
            <w:pPr>
              <w:rPr>
                <w:rFonts w:ascii="Arial" w:hAnsi="Arial" w:cs="Arial"/>
                <w:bCs/>
              </w:rPr>
            </w:pPr>
            <w:r w:rsidRPr="003743A8">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012E1785" w14:textId="77777777" w:rsidR="004628EF" w:rsidRPr="004628EF" w:rsidRDefault="004628EF" w:rsidP="004628EF">
            <w:pPr>
              <w:rPr>
                <w:rFonts w:ascii="Arial" w:hAnsi="Arial" w:cs="Arial"/>
                <w:color w:val="FF0000"/>
                <w:lang w:eastAsia="en-GB"/>
              </w:rPr>
            </w:pPr>
          </w:p>
          <w:p w14:paraId="2F2F6A2A" w14:textId="5293B709" w:rsidR="004628EF" w:rsidRPr="004628EF" w:rsidRDefault="004628EF" w:rsidP="004628EF">
            <w:pPr>
              <w:rPr>
                <w:lang w:eastAsia="en-GB"/>
              </w:rPr>
            </w:pPr>
          </w:p>
        </w:tc>
        <w:tc>
          <w:tcPr>
            <w:tcW w:w="931" w:type="pct"/>
            <w:shd w:val="clear" w:color="auto" w:fill="auto"/>
          </w:tcPr>
          <w:p w14:paraId="49089138" w14:textId="720C07CA" w:rsidR="003A337A" w:rsidRPr="003743A8" w:rsidRDefault="003A337A" w:rsidP="00AD5162">
            <w:pPr>
              <w:rPr>
                <w:rFonts w:ascii="Arial" w:hAnsi="Arial" w:cs="Arial"/>
                <w:bCs/>
              </w:rPr>
            </w:pPr>
            <w:r w:rsidRPr="003743A8">
              <w:rPr>
                <w:rFonts w:ascii="Arial" w:hAnsi="Arial" w:cs="Arial"/>
              </w:rPr>
              <w:t>Y</w:t>
            </w:r>
          </w:p>
        </w:tc>
        <w:tc>
          <w:tcPr>
            <w:tcW w:w="1072" w:type="pct"/>
            <w:shd w:val="clear" w:color="auto" w:fill="auto"/>
          </w:tcPr>
          <w:p w14:paraId="453900B8" w14:textId="77777777" w:rsidR="00704841" w:rsidRDefault="00385F9F" w:rsidP="00B50D9B">
            <w:pPr>
              <w:rPr>
                <w:rFonts w:ascii="Arial" w:hAnsi="Arial" w:cs="Arial"/>
                <w:color w:val="000000"/>
                <w:shd w:val="clear" w:color="auto" w:fill="FFFFFF"/>
              </w:rPr>
            </w:pPr>
            <w:r>
              <w:rPr>
                <w:rFonts w:ascii="Arial" w:hAnsi="Arial" w:cs="Arial"/>
                <w:color w:val="000000"/>
                <w:shd w:val="clear" w:color="auto" w:fill="FFFFFF"/>
              </w:rPr>
              <w:t xml:space="preserve">CPH-55/502/0059 Mr Dylan Morris </w:t>
            </w:r>
            <w:r>
              <w:rPr>
                <w:rFonts w:ascii="Arial" w:hAnsi="Arial" w:cs="Arial"/>
                <w:color w:val="000000"/>
                <w:shd w:val="clear" w:color="auto" w:fill="FFFFFF"/>
              </w:rPr>
              <w:br/>
            </w:r>
            <w:r>
              <w:rPr>
                <w:rFonts w:ascii="Arial" w:hAnsi="Arial" w:cs="Arial"/>
                <w:color w:val="000000"/>
                <w:shd w:val="clear" w:color="auto" w:fill="FFFFFF"/>
              </w:rPr>
              <w:br/>
              <w:t xml:space="preserve">All fields </w:t>
            </w:r>
            <w:r>
              <w:rPr>
                <w:rFonts w:ascii="Arial" w:hAnsi="Arial" w:cs="Arial"/>
                <w:color w:val="000000"/>
                <w:shd w:val="clear" w:color="auto" w:fill="FFFFFF"/>
              </w:rPr>
              <w:br/>
            </w:r>
          </w:p>
          <w:p w14:paraId="68B7E184" w14:textId="3963F73B" w:rsidR="00385F9F" w:rsidRPr="00B84CB3" w:rsidRDefault="00385F9F" w:rsidP="00B50D9B">
            <w:pPr>
              <w:rPr>
                <w:rFonts w:ascii="Arial" w:hAnsi="Arial" w:cs="Arial"/>
                <w:color w:val="000000"/>
                <w:shd w:val="clear" w:color="auto" w:fill="FFFFFF"/>
              </w:rPr>
            </w:pPr>
            <w:r>
              <w:rPr>
                <w:rFonts w:ascii="Arial" w:hAnsi="Arial" w:cs="Arial"/>
                <w:color w:val="000000"/>
                <w:shd w:val="clear" w:color="auto" w:fill="FFFFFF"/>
              </w:rPr>
              <w:t>Provided by applicant confirmed on GIS</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7706C3AB" w:rsidR="003A337A" w:rsidRPr="003743A8" w:rsidRDefault="003A337A" w:rsidP="00AD5162">
            <w:pPr>
              <w:rPr>
                <w:rFonts w:ascii="Arial" w:hAnsi="Arial" w:cs="Arial"/>
                <w:bCs/>
              </w:rPr>
            </w:pPr>
            <w:r w:rsidRPr="003743A8">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2407B2D0" w:rsidR="003A337A" w:rsidRPr="003743A8" w:rsidRDefault="003A337A" w:rsidP="00AD5162">
            <w:pPr>
              <w:rPr>
                <w:rFonts w:ascii="Arial" w:hAnsi="Arial" w:cs="Arial"/>
                <w:bCs/>
              </w:rPr>
            </w:pPr>
            <w:r w:rsidRPr="003743A8">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40BBF8BF" w:rsidR="003A337A" w:rsidRPr="00B84CB3" w:rsidRDefault="003A337A" w:rsidP="00844D73">
            <w:pPr>
              <w:rPr>
                <w:rFonts w:ascii="Arial" w:hAnsi="Arial" w:cs="Arial"/>
                <w:b/>
                <w:bCs/>
              </w:rPr>
            </w:pPr>
            <w:r w:rsidRPr="00B84CB3">
              <w:rPr>
                <w:rFonts w:ascii="Arial" w:hAnsi="Arial" w:cs="Arial"/>
                <w:bCs/>
              </w:rPr>
              <w:t>Is the land to be treated within a 10 miles radius of the main address?</w:t>
            </w:r>
          </w:p>
        </w:tc>
        <w:tc>
          <w:tcPr>
            <w:tcW w:w="931" w:type="pct"/>
            <w:shd w:val="clear" w:color="auto" w:fill="auto"/>
          </w:tcPr>
          <w:p w14:paraId="48124885" w14:textId="06311316" w:rsidR="003A337A" w:rsidRPr="003743A8" w:rsidRDefault="003A337A" w:rsidP="00AD5162">
            <w:pPr>
              <w:rPr>
                <w:rFonts w:ascii="Arial" w:hAnsi="Arial" w:cs="Arial"/>
                <w:bCs/>
              </w:rPr>
            </w:pPr>
            <w:r w:rsidRPr="003743A8">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15BEAB1A" w:rsidR="003A337A" w:rsidRPr="003743A8" w:rsidRDefault="003A337A" w:rsidP="00AD5162">
            <w:pPr>
              <w:rPr>
                <w:rFonts w:ascii="Arial" w:hAnsi="Arial" w:cs="Arial"/>
                <w:bCs/>
              </w:rPr>
            </w:pPr>
            <w:r w:rsidRPr="003743A8">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55F3A54A" w:rsidR="003A337A" w:rsidRPr="003743A8" w:rsidRDefault="003A337A" w:rsidP="00AD5162">
            <w:pPr>
              <w:rPr>
                <w:rFonts w:ascii="Arial" w:hAnsi="Arial" w:cs="Arial"/>
                <w:bCs/>
              </w:rPr>
            </w:pPr>
            <w:r w:rsidRPr="003743A8">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41C77B62" w:rsidR="00437466" w:rsidRPr="00437466" w:rsidRDefault="003A337A" w:rsidP="00844D73">
            <w:pPr>
              <w:pStyle w:val="Heading2"/>
              <w:outlineLvl w:val="1"/>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79811D66" w:rsidR="003A337A" w:rsidRPr="003743A8" w:rsidRDefault="00BF01AD" w:rsidP="00AD5162">
            <w:pPr>
              <w:rPr>
                <w:rFonts w:ascii="Arial" w:hAnsi="Arial" w:cs="Arial"/>
                <w:bCs/>
              </w:rPr>
            </w:pPr>
            <w:r w:rsidRPr="003743A8">
              <w:rPr>
                <w:rFonts w:ascii="Arial" w:hAnsi="Arial" w:cs="Arial"/>
                <w:bCs/>
              </w:rPr>
              <w:t>Y</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38E92F7C" w:rsidR="00BE5AA9" w:rsidRPr="00BE5AA9" w:rsidRDefault="003A337A" w:rsidP="00844D73">
            <w:pPr>
              <w:pStyle w:val="Heading2"/>
              <w:outlineLvl w:val="1"/>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04A56C96" w:rsidR="003A337A" w:rsidRPr="003743A8" w:rsidRDefault="003A337A" w:rsidP="00AD5162">
            <w:pPr>
              <w:rPr>
                <w:rFonts w:ascii="Arial" w:hAnsi="Arial" w:cs="Arial"/>
                <w:bCs/>
              </w:rPr>
            </w:pPr>
            <w:r w:rsidRPr="003743A8">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64CF7DD6" w:rsidR="003A337A" w:rsidRPr="00B84CB3" w:rsidRDefault="003A337A" w:rsidP="00844D73">
            <w:pPr>
              <w:rPr>
                <w:rFonts w:ascii="Arial" w:hAnsi="Arial" w:cs="Arial"/>
                <w:b/>
                <w:bCs/>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2E6DE12A" w:rsidR="003A337A" w:rsidRPr="00FA6AEA" w:rsidRDefault="003A337A" w:rsidP="00AD5162">
            <w:pPr>
              <w:rPr>
                <w:rFonts w:ascii="Arial" w:hAnsi="Arial" w:cs="Arial"/>
                <w:bCs/>
              </w:rPr>
            </w:pPr>
            <w:r w:rsidRPr="00FA6AEA">
              <w:rPr>
                <w:rFonts w:ascii="Arial" w:hAnsi="Arial" w:cs="Arial"/>
              </w:rPr>
              <w:t>n/a</w:t>
            </w:r>
          </w:p>
        </w:tc>
        <w:tc>
          <w:tcPr>
            <w:tcW w:w="1072" w:type="pct"/>
            <w:shd w:val="clear" w:color="auto" w:fill="auto"/>
          </w:tcPr>
          <w:p w14:paraId="395112B1" w14:textId="672B274A" w:rsidR="003A337A" w:rsidRPr="00B84CB3" w:rsidRDefault="003A337A" w:rsidP="00AD5162">
            <w:pPr>
              <w:rPr>
                <w:rFonts w:ascii="Arial" w:hAnsi="Arial" w:cs="Arial"/>
                <w:bCs/>
              </w:rPr>
            </w:pPr>
          </w:p>
        </w:tc>
      </w:tr>
      <w:tr w:rsidR="00D37AAF" w:rsidRPr="00B84CB3" w14:paraId="43B4B9F5" w14:textId="77777777" w:rsidTr="00D37AAF">
        <w:tc>
          <w:tcPr>
            <w:tcW w:w="5000" w:type="pct"/>
            <w:gridSpan w:val="3"/>
            <w:shd w:val="clear" w:color="auto" w:fill="auto"/>
          </w:tcPr>
          <w:p w14:paraId="528541AF" w14:textId="77777777" w:rsidR="00D37AAF" w:rsidRPr="00FA6AEA" w:rsidRDefault="00D37AAF" w:rsidP="00D37AAF">
            <w:pPr>
              <w:pStyle w:val="ListParagraph"/>
              <w:numPr>
                <w:ilvl w:val="0"/>
                <w:numId w:val="27"/>
              </w:numPr>
              <w:rPr>
                <w:rFonts w:ascii="Arial" w:hAnsi="Arial" w:cs="Arial"/>
                <w:b/>
              </w:rPr>
            </w:pPr>
            <w:r w:rsidRPr="00FA6AEA">
              <w:rPr>
                <w:rFonts w:ascii="Arial" w:hAnsi="Arial" w:cs="Arial"/>
                <w:b/>
              </w:rPr>
              <w:t>Which risk band does the activity fall within?</w:t>
            </w:r>
          </w:p>
          <w:p w14:paraId="00F5F31D" w14:textId="255EAF7F" w:rsidR="00D37AAF" w:rsidRPr="00FA6AEA" w:rsidRDefault="00D37AAF" w:rsidP="00D37AAF">
            <w:pPr>
              <w:pStyle w:val="ListParagraph"/>
              <w:numPr>
                <w:ilvl w:val="0"/>
                <w:numId w:val="27"/>
              </w:numPr>
              <w:rPr>
                <w:rFonts w:ascii="Arial" w:hAnsi="Arial" w:cs="Arial"/>
                <w:b/>
              </w:rPr>
            </w:pPr>
            <w:r w:rsidRPr="00FA6AEA">
              <w:rPr>
                <w:rFonts w:ascii="Arial" w:hAnsi="Arial" w:cs="Arial"/>
                <w:b/>
              </w:rPr>
              <w:t>SR2010No4 List A wastes (Lower risk)</w:t>
            </w:r>
          </w:p>
          <w:p w14:paraId="411DAE14" w14:textId="3EABA8C3" w:rsidR="00D37AAF" w:rsidRPr="00FA6AEA" w:rsidRDefault="00D37AAF" w:rsidP="00D37AAF">
            <w:pPr>
              <w:pStyle w:val="ListParagraph"/>
              <w:numPr>
                <w:ilvl w:val="0"/>
                <w:numId w:val="27"/>
              </w:numPr>
              <w:rPr>
                <w:rFonts w:ascii="Arial" w:hAnsi="Arial" w:cs="Arial"/>
                <w:b/>
              </w:rPr>
            </w:pPr>
            <w:r w:rsidRPr="00FA6AEA">
              <w:rPr>
                <w:rFonts w:ascii="Arial" w:hAnsi="Arial" w:cs="Arial"/>
                <w:b/>
              </w:rPr>
              <w:t>Location risk</w:t>
            </w:r>
          </w:p>
          <w:p w14:paraId="1B130BB4" w14:textId="51517954" w:rsidR="00D37AAF" w:rsidRPr="00FA6AEA" w:rsidRDefault="00D37AAF" w:rsidP="00D37AAF">
            <w:pPr>
              <w:pStyle w:val="ListParagraph"/>
              <w:numPr>
                <w:ilvl w:val="0"/>
                <w:numId w:val="27"/>
              </w:numPr>
              <w:rPr>
                <w:rFonts w:ascii="Arial" w:hAnsi="Arial" w:cs="Arial"/>
                <w:b/>
              </w:rPr>
            </w:pPr>
            <w:r w:rsidRPr="00FA6AEA">
              <w:rPr>
                <w:rFonts w:ascii="Arial" w:hAnsi="Arial" w:cs="Arial"/>
                <w:b/>
              </w:rPr>
              <w:t>Low risk deployment</w:t>
            </w:r>
          </w:p>
          <w:p w14:paraId="61DBF933" w14:textId="62A978AB" w:rsidR="00D37AAF" w:rsidRPr="00FA6AEA" w:rsidRDefault="00D37AAF" w:rsidP="00D37AAF">
            <w:pPr>
              <w:pStyle w:val="ListParagraph"/>
              <w:numPr>
                <w:ilvl w:val="0"/>
                <w:numId w:val="27"/>
              </w:numPr>
              <w:rPr>
                <w:rFonts w:ascii="Arial" w:hAnsi="Arial" w:cs="Arial"/>
                <w:b/>
              </w:rPr>
            </w:pPr>
            <w:r w:rsidRPr="00FA6AEA">
              <w:rPr>
                <w:rFonts w:ascii="Arial" w:hAnsi="Arial" w:cs="Arial"/>
                <w:b/>
              </w:rPr>
              <w:t>Medium risk (1) deployment</w:t>
            </w:r>
          </w:p>
          <w:p w14:paraId="0102A0DB" w14:textId="6D4EC4F9" w:rsidR="00D37AAF" w:rsidRPr="00FA6AEA" w:rsidRDefault="00D37AAF" w:rsidP="00D37AAF">
            <w:pPr>
              <w:pStyle w:val="ListParagraph"/>
              <w:numPr>
                <w:ilvl w:val="0"/>
                <w:numId w:val="27"/>
              </w:numPr>
              <w:rPr>
                <w:rFonts w:ascii="Arial" w:hAnsi="Arial" w:cs="Arial"/>
                <w:b/>
              </w:rPr>
            </w:pPr>
            <w:r w:rsidRPr="00FA6AEA">
              <w:rPr>
                <w:rFonts w:ascii="Arial" w:hAnsi="Arial" w:cs="Arial"/>
                <w:b/>
              </w:rPr>
              <w:t>Medium risk (2) deployment</w:t>
            </w:r>
          </w:p>
          <w:p w14:paraId="218D459F" w14:textId="4AEFD6F9" w:rsidR="00D37AAF" w:rsidRPr="00FA6AEA" w:rsidRDefault="00D37AAF" w:rsidP="00D37AAF">
            <w:pPr>
              <w:pStyle w:val="ListParagraph"/>
              <w:numPr>
                <w:ilvl w:val="0"/>
                <w:numId w:val="27"/>
              </w:numPr>
              <w:rPr>
                <w:rFonts w:ascii="Arial" w:hAnsi="Arial" w:cs="Arial"/>
                <w:b/>
              </w:rPr>
            </w:pPr>
            <w:r w:rsidRPr="00FA6AEA">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2E46853C" w:rsidR="003A337A" w:rsidRPr="00FA6AEA" w:rsidRDefault="003A337A" w:rsidP="00AD5162">
            <w:pPr>
              <w:rPr>
                <w:rFonts w:ascii="Arial" w:hAnsi="Arial" w:cs="Arial"/>
                <w:bCs/>
              </w:rPr>
            </w:pPr>
            <w:r w:rsidRPr="00FA6AEA">
              <w:rPr>
                <w:rFonts w:ascii="Arial" w:hAnsi="Arial" w:cs="Arial"/>
                <w:bCs/>
              </w:rPr>
              <w:t>High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Is the risk banding correct?</w:t>
            </w:r>
          </w:p>
          <w:p w14:paraId="45B5A85F" w14:textId="36CF59D4" w:rsidR="003A337A" w:rsidRPr="00B84CB3" w:rsidRDefault="003A337A" w:rsidP="00AD5162">
            <w:pPr>
              <w:pStyle w:val="Heading2"/>
              <w:outlineLvl w:val="1"/>
              <w:rPr>
                <w:rFonts w:ascii="Arial" w:hAnsi="Arial" w:cs="Arial"/>
                <w:b w:val="0"/>
                <w:szCs w:val="22"/>
              </w:rPr>
            </w:pPr>
          </w:p>
        </w:tc>
        <w:tc>
          <w:tcPr>
            <w:tcW w:w="931" w:type="pct"/>
            <w:shd w:val="clear" w:color="auto" w:fill="auto"/>
          </w:tcPr>
          <w:p w14:paraId="65090C71" w14:textId="4BB5F74D" w:rsidR="003A337A" w:rsidRPr="00FA6AEA" w:rsidRDefault="003A337A" w:rsidP="00AD5162">
            <w:pPr>
              <w:rPr>
                <w:rFonts w:ascii="Arial" w:hAnsi="Arial" w:cs="Arial"/>
              </w:rPr>
            </w:pPr>
            <w:r w:rsidRPr="00FA6AEA">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1EDD2449" w:rsidR="003A337A" w:rsidRPr="00FA6AEA" w:rsidRDefault="003A337A" w:rsidP="00AD5162">
            <w:pPr>
              <w:rPr>
                <w:rFonts w:ascii="Arial" w:hAnsi="Arial" w:cs="Arial"/>
                <w:bCs/>
              </w:rPr>
            </w:pPr>
            <w:r w:rsidRPr="00FA6AEA">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FA6AEA" w:rsidRDefault="008A3776" w:rsidP="008A3776">
            <w:pPr>
              <w:pStyle w:val="ListParagraph"/>
              <w:numPr>
                <w:ilvl w:val="0"/>
                <w:numId w:val="27"/>
              </w:numPr>
              <w:rPr>
                <w:rFonts w:ascii="Arial" w:hAnsi="Arial" w:cs="Arial"/>
                <w:b/>
              </w:rPr>
            </w:pPr>
            <w:r w:rsidRPr="00FA6AEA">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FA6AEA" w:rsidRDefault="003A337A" w:rsidP="00AD5162">
            <w:pPr>
              <w:rPr>
                <w:rFonts w:ascii="Arial" w:hAnsi="Arial" w:cs="Arial"/>
              </w:rPr>
            </w:pPr>
            <w:r w:rsidRPr="00FA6AEA">
              <w:rPr>
                <w:rFonts w:ascii="Arial" w:hAnsi="Arial" w:cs="Arial"/>
              </w:rPr>
              <w:t>site</w:t>
            </w:r>
            <w:r w:rsidRPr="00FA6AEA">
              <w:rPr>
                <w:rFonts w:ascii="Cambria Math" w:hAnsi="Cambria Math" w:cs="Cambria Math"/>
              </w:rPr>
              <w:t>‐</w:t>
            </w:r>
            <w:r w:rsidRPr="00FA6AEA">
              <w:rPr>
                <w:rFonts w:ascii="Arial" w:hAnsi="Arial" w:cs="Arial"/>
              </w:rPr>
              <w:t>specific risk assessment</w:t>
            </w:r>
          </w:p>
          <w:p w14:paraId="515DCCE1" w14:textId="77777777" w:rsidR="003A337A" w:rsidRPr="00FA6AEA" w:rsidRDefault="003A337A" w:rsidP="00AD5162">
            <w:pPr>
              <w:rPr>
                <w:rFonts w:ascii="Arial" w:hAnsi="Arial" w:cs="Arial"/>
              </w:rPr>
            </w:pPr>
          </w:p>
          <w:p w14:paraId="64EEE801" w14:textId="071B7A20" w:rsidR="003A337A" w:rsidRPr="00FA6AEA" w:rsidRDefault="003A337A" w:rsidP="00844D73">
            <w:pPr>
              <w:rPr>
                <w:rFonts w:ascii="Arial" w:hAnsi="Arial" w:cs="Arial"/>
              </w:rPr>
            </w:pPr>
            <w:r w:rsidRPr="00FA6AEA">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50758034" w:rsidR="003A337A" w:rsidRPr="00FA6AEA" w:rsidRDefault="003A337A" w:rsidP="00AD5162">
            <w:pPr>
              <w:rPr>
                <w:rFonts w:ascii="Arial" w:hAnsi="Arial" w:cs="Arial"/>
              </w:rPr>
            </w:pPr>
            <w:r w:rsidRPr="00FA6AEA">
              <w:rPr>
                <w:rFonts w:ascii="Arial" w:hAnsi="Arial" w:cs="Arial"/>
              </w:rPr>
              <w:t xml:space="preserve">Y </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200D5860" w:rsidR="003A337A" w:rsidRPr="00FA6AEA" w:rsidRDefault="00D97512" w:rsidP="00AD5162">
            <w:pPr>
              <w:rPr>
                <w:rFonts w:ascii="Arial" w:hAnsi="Arial" w:cs="Arial"/>
              </w:rPr>
            </w:pPr>
            <w:r>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701D9072" w:rsidR="003A337A" w:rsidRPr="00FA6AEA" w:rsidRDefault="003A337A" w:rsidP="00AD5162">
            <w:pPr>
              <w:rPr>
                <w:rFonts w:ascii="Arial" w:hAnsi="Arial" w:cs="Arial"/>
              </w:rPr>
            </w:pPr>
            <w:r w:rsidRPr="00FA6AEA">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FA6AEA" w:rsidRDefault="008A3776" w:rsidP="008A3776">
            <w:pPr>
              <w:pStyle w:val="ListParagraph"/>
              <w:numPr>
                <w:ilvl w:val="0"/>
                <w:numId w:val="27"/>
              </w:numPr>
              <w:rPr>
                <w:rFonts w:ascii="Arial" w:hAnsi="Arial" w:cs="Arial"/>
                <w:b/>
                <w:bCs/>
              </w:rPr>
            </w:pPr>
            <w:r w:rsidRPr="00FA6AEA">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79B55B53"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lastRenderedPageBreak/>
              <w:t>Total amount being spread/used (tonnes)</w:t>
            </w:r>
          </w:p>
        </w:tc>
        <w:tc>
          <w:tcPr>
            <w:tcW w:w="931" w:type="pct"/>
          </w:tcPr>
          <w:p w14:paraId="01FFE917" w14:textId="393B4FBD" w:rsidR="003A337A" w:rsidRPr="00FA6AEA" w:rsidRDefault="00BF01AD" w:rsidP="00AD5162">
            <w:pPr>
              <w:rPr>
                <w:rFonts w:ascii="Arial" w:hAnsi="Arial" w:cs="Arial"/>
              </w:rPr>
            </w:pPr>
            <w:r w:rsidRPr="00FA6AEA">
              <w:rPr>
                <w:rFonts w:ascii="Arial" w:hAnsi="Arial" w:cs="Arial"/>
              </w:rPr>
              <w:lastRenderedPageBreak/>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3E1113BA" w:rsidR="003A337A" w:rsidRPr="00FA6AEA" w:rsidRDefault="003A337A" w:rsidP="00AD5162">
            <w:pPr>
              <w:rPr>
                <w:rFonts w:ascii="Arial" w:hAnsi="Arial" w:cs="Arial"/>
              </w:rPr>
            </w:pPr>
            <w:r w:rsidRPr="00FA6AEA">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p w14:paraId="77DFD5EF" w14:textId="336ED5E9" w:rsidR="003A337A" w:rsidRPr="00B84CB3" w:rsidRDefault="003A337A" w:rsidP="00AD5162">
            <w:pPr>
              <w:rPr>
                <w:rFonts w:ascii="Arial" w:hAnsi="Arial" w:cs="Arial"/>
              </w:rPr>
            </w:pPr>
          </w:p>
        </w:tc>
        <w:tc>
          <w:tcPr>
            <w:tcW w:w="931" w:type="pct"/>
          </w:tcPr>
          <w:p w14:paraId="611F321A" w14:textId="302E965F" w:rsidR="003A337A" w:rsidRPr="00FA6AEA" w:rsidRDefault="003A337A" w:rsidP="00AD5162">
            <w:pPr>
              <w:rPr>
                <w:rFonts w:ascii="Arial" w:hAnsi="Arial" w:cs="Arial"/>
              </w:rPr>
            </w:pPr>
            <w:r w:rsidRPr="00FA6AEA">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FA6AEA" w:rsidRDefault="008A3776" w:rsidP="008A3776">
            <w:pPr>
              <w:pStyle w:val="ListParagraph"/>
              <w:numPr>
                <w:ilvl w:val="0"/>
                <w:numId w:val="27"/>
              </w:numPr>
              <w:rPr>
                <w:rFonts w:ascii="Arial" w:hAnsi="Arial" w:cs="Arial"/>
                <w:b/>
                <w:bCs/>
              </w:rPr>
            </w:pPr>
            <w:r w:rsidRPr="00FA6AEA">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064B7F26" w:rsidR="003A337A" w:rsidRPr="00FA6AEA" w:rsidRDefault="003A337A" w:rsidP="00AD5162">
            <w:pPr>
              <w:rPr>
                <w:rFonts w:ascii="Arial" w:hAnsi="Arial" w:cs="Arial"/>
              </w:rPr>
            </w:pPr>
            <w:r w:rsidRPr="00FA6AEA">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195996F8" w:rsidR="003A337A" w:rsidRPr="00FA6AEA" w:rsidRDefault="003A337A" w:rsidP="00AD5162">
            <w:pPr>
              <w:rPr>
                <w:rFonts w:ascii="Arial" w:hAnsi="Arial" w:cs="Arial"/>
              </w:rPr>
            </w:pPr>
            <w:r w:rsidRPr="00FA6AEA">
              <w:rPr>
                <w:rFonts w:ascii="Arial" w:hAnsi="Arial" w:cs="Arial"/>
              </w:rPr>
              <w:t xml:space="preserve">Y </w:t>
            </w:r>
          </w:p>
        </w:tc>
        <w:tc>
          <w:tcPr>
            <w:tcW w:w="1072" w:type="pct"/>
          </w:tcPr>
          <w:p w14:paraId="01C306C7" w14:textId="15ABADCB" w:rsidR="003A337A" w:rsidRPr="00B84CB3" w:rsidRDefault="003743A8" w:rsidP="00AD5162">
            <w:pPr>
              <w:rPr>
                <w:rFonts w:ascii="Arial" w:hAnsi="Arial" w:cs="Arial"/>
              </w:rPr>
            </w:pPr>
            <w:r>
              <w:rPr>
                <w:rFonts w:ascii="Arial" w:hAnsi="Arial" w:cs="Arial"/>
              </w:rPr>
              <w:t xml:space="preserve">Non stackable. </w:t>
            </w:r>
          </w:p>
        </w:tc>
      </w:tr>
      <w:tr w:rsidR="008A3776" w:rsidRPr="00B84CB3" w14:paraId="5E352E41" w14:textId="77777777" w:rsidTr="008A3776">
        <w:tc>
          <w:tcPr>
            <w:tcW w:w="5000" w:type="pct"/>
            <w:gridSpan w:val="3"/>
          </w:tcPr>
          <w:p w14:paraId="1B531ABB" w14:textId="2340120E" w:rsidR="008A3776" w:rsidRPr="00FA6AEA" w:rsidRDefault="008A3776" w:rsidP="00AD5162">
            <w:pPr>
              <w:rPr>
                <w:rFonts w:ascii="Arial" w:hAnsi="Arial" w:cs="Arial"/>
                <w:b/>
                <w:bCs/>
              </w:rPr>
            </w:pPr>
            <w:r w:rsidRPr="00FA6AEA">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6C18A00C" w:rsidR="003A337A" w:rsidRPr="00FA6AEA" w:rsidRDefault="003A337A" w:rsidP="00AD5162">
            <w:pPr>
              <w:rPr>
                <w:rFonts w:ascii="Arial" w:hAnsi="Arial" w:cs="Arial"/>
              </w:rPr>
            </w:pPr>
            <w:r w:rsidRPr="00FA6AEA">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FA6AEA" w:rsidRDefault="007A25F4" w:rsidP="00AD5162">
            <w:pPr>
              <w:rPr>
                <w:rFonts w:ascii="Arial" w:hAnsi="Arial" w:cs="Arial"/>
                <w:b/>
                <w:bCs/>
              </w:rPr>
            </w:pPr>
            <w:r w:rsidRPr="00FA6AEA">
              <w:rPr>
                <w:rFonts w:ascii="Arial" w:hAnsi="Arial" w:cs="Arial"/>
                <w:b/>
                <w:bCs/>
              </w:rPr>
              <w:t xml:space="preserve">      20. 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0DE171D7" w:rsidR="003A337A" w:rsidRPr="00FA6AEA" w:rsidRDefault="003A337A" w:rsidP="00AD5162">
            <w:pPr>
              <w:rPr>
                <w:rFonts w:ascii="Arial" w:hAnsi="Arial" w:cs="Arial"/>
              </w:rPr>
            </w:pPr>
            <w:r w:rsidRPr="00FA6AEA">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4C5A8B91" w:rsidR="003A337A" w:rsidRPr="00FA6AEA" w:rsidRDefault="003A337A" w:rsidP="00AD5162">
            <w:pPr>
              <w:rPr>
                <w:rFonts w:ascii="Arial" w:hAnsi="Arial" w:cs="Arial"/>
              </w:rPr>
            </w:pPr>
            <w:r w:rsidRPr="00FA6AEA">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FA6AEA" w:rsidRDefault="007A25F4" w:rsidP="00AD5162">
            <w:pPr>
              <w:rPr>
                <w:rFonts w:ascii="Arial" w:hAnsi="Arial" w:cs="Arial"/>
                <w:b/>
                <w:bCs/>
              </w:rPr>
            </w:pPr>
            <w:r w:rsidRPr="00FA6AEA">
              <w:rPr>
                <w:rFonts w:ascii="Arial" w:hAnsi="Arial" w:cs="Arial"/>
                <w:b/>
                <w:bCs/>
              </w:rPr>
              <w:t xml:space="preserve">      21. Declaration</w:t>
            </w:r>
          </w:p>
        </w:tc>
      </w:tr>
      <w:tr w:rsidR="003A337A" w:rsidRPr="00B84CB3" w14:paraId="40EB8703" w14:textId="77777777" w:rsidTr="00AD5162">
        <w:tc>
          <w:tcPr>
            <w:tcW w:w="2997" w:type="pct"/>
          </w:tcPr>
          <w:p w14:paraId="66C8410D" w14:textId="6BB43215" w:rsidR="003A337A" w:rsidRPr="00B84CB3" w:rsidRDefault="003A337A" w:rsidP="00844D73">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6494AB12" w:rsidR="003A337A" w:rsidRPr="00FA6AEA" w:rsidRDefault="003A337A" w:rsidP="00AD5162">
            <w:pPr>
              <w:rPr>
                <w:rFonts w:ascii="Arial" w:hAnsi="Arial" w:cs="Arial"/>
              </w:rPr>
            </w:pPr>
            <w:r w:rsidRPr="00FA6AEA">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7AF24018" w:rsidR="003A337A" w:rsidRPr="00B84CB3" w:rsidRDefault="003A337A" w:rsidP="00844D73">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641F49FD" w:rsidR="003A337A" w:rsidRPr="00FA6AEA" w:rsidRDefault="003A337A" w:rsidP="00AD5162">
            <w:pPr>
              <w:rPr>
                <w:rFonts w:ascii="Arial" w:hAnsi="Arial" w:cs="Arial"/>
              </w:rPr>
            </w:pPr>
            <w:r w:rsidRPr="00FA6AEA">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3A91CB49" w:rsidR="007A25F4" w:rsidRPr="00B84CB3" w:rsidRDefault="007A25F4" w:rsidP="00844D73">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1F6663F3" w:rsidR="007A25F4" w:rsidRPr="00FA6AEA" w:rsidRDefault="007A25F4" w:rsidP="00AD5162">
            <w:pPr>
              <w:rPr>
                <w:rFonts w:ascii="Arial" w:hAnsi="Arial" w:cs="Arial"/>
              </w:rPr>
            </w:pPr>
            <w:r w:rsidRPr="00FA6AEA">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3615307A" w:rsidR="003A337A" w:rsidRPr="00FA6AEA" w:rsidRDefault="003A337A" w:rsidP="00AD5162">
            <w:pPr>
              <w:rPr>
                <w:rFonts w:ascii="Arial" w:hAnsi="Arial" w:cs="Arial"/>
              </w:rPr>
            </w:pPr>
            <w:r w:rsidRPr="00FA6AEA">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20C165DE"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366DC2FA"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6EA81238"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06307F06" w:rsidR="00CE65CF" w:rsidRPr="00A007D4" w:rsidRDefault="006E78DD" w:rsidP="00844D73">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40CFEB8D"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366F8AFB" w:rsidR="00114B43" w:rsidRPr="00A007D4" w:rsidRDefault="00F33252" w:rsidP="00A007D4">
            <w:pPr>
              <w:rPr>
                <w:rFonts w:ascii="Arial" w:hAnsi="Arial" w:cs="Arial"/>
              </w:rPr>
            </w:pPr>
            <w:r>
              <w:rPr>
                <w:rFonts w:ascii="Arial" w:hAnsi="Arial" w:cs="Arial"/>
              </w:rPr>
              <w:t xml:space="preserve">Correctly buffered </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B946699"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0D85B1F2" w:rsidR="00BF3C38" w:rsidRPr="00171D59" w:rsidRDefault="00996CC1" w:rsidP="00844D73">
            <w:pPr>
              <w:pStyle w:val="Default"/>
              <w:rPr>
                <w:color w:val="FF0000"/>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00766AFF"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59F36DFC"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5D083D32" w:rsidR="002E2A8B" w:rsidRPr="00171D59" w:rsidRDefault="00114B43" w:rsidP="00844D73">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87C6EBD"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20208E6B" w:rsidR="002E2A8B" w:rsidRPr="00171D59" w:rsidRDefault="00114B43" w:rsidP="00844D73">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38B1396E"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lastRenderedPageBreak/>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01F4F29A"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2CF2412F" w:rsidR="00114B43" w:rsidRPr="00A007D4" w:rsidRDefault="00C9233C" w:rsidP="00A007D4">
            <w:pPr>
              <w:rPr>
                <w:rFonts w:ascii="Arial" w:hAnsi="Arial" w:cs="Arial"/>
              </w:rPr>
            </w:pPr>
            <w:r>
              <w:rPr>
                <w:rFonts w:ascii="Arial" w:hAnsi="Arial" w:cs="Arial"/>
              </w:rPr>
              <w:t>Afon Teifi</w:t>
            </w:r>
            <w:r w:rsidR="0057649F">
              <w:rPr>
                <w:rFonts w:ascii="Arial" w:hAnsi="Arial" w:cs="Arial"/>
              </w:rPr>
              <w:t xml:space="preserve"> SSSI </w:t>
            </w:r>
            <w:r w:rsidR="0057649F">
              <w:rPr>
                <w:rFonts w:ascii="Arial" w:hAnsi="Arial" w:cs="Arial"/>
              </w:rPr>
              <w:br/>
            </w:r>
            <w:r w:rsidR="0057649F">
              <w:rPr>
                <w:rFonts w:ascii="Arial" w:hAnsi="Arial" w:cs="Arial"/>
              </w:rPr>
              <w:br/>
              <w:t xml:space="preserve">Afon Teifi SAC </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1C045DE3" w:rsidR="00A817A0" w:rsidRPr="00A007D4" w:rsidRDefault="00114B43" w:rsidP="00844D73">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5C17CE8"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6AE18F38"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49298EE8" w:rsidR="00C922D9" w:rsidRPr="003267AF" w:rsidRDefault="00C9233C" w:rsidP="00A007D4">
            <w:pPr>
              <w:rPr>
                <w:rFonts w:ascii="Arial" w:hAnsi="Arial" w:cs="Arial"/>
              </w:rPr>
            </w:pPr>
            <w:r>
              <w:rPr>
                <w:rFonts w:ascii="Arial" w:hAnsi="Arial" w:cs="Arial"/>
              </w:rPr>
              <w:t>Several residential areas, site specific odour management required.</w:t>
            </w: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7EE2FEBA"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65532D1D"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694502F1" w:rsidR="00747456" w:rsidRPr="003267AF" w:rsidRDefault="00C9233C" w:rsidP="00A007D4">
            <w:pPr>
              <w:rPr>
                <w:rFonts w:ascii="Arial" w:hAnsi="Arial" w:cs="Arial"/>
              </w:rPr>
            </w:pPr>
            <w:r>
              <w:rPr>
                <w:rFonts w:ascii="Arial" w:hAnsi="Arial" w:cs="Arial"/>
              </w:rPr>
              <w:t>CM1 contains flood areas and reedbeds</w:t>
            </w:r>
          </w:p>
        </w:tc>
      </w:tr>
      <w:tr w:rsidR="00E579C9" w:rsidRPr="00A2113C"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A2113C" w:rsidRDefault="00E579C9" w:rsidP="00D4766D">
            <w:pPr>
              <w:rPr>
                <w:rFonts w:ascii="Arial" w:hAnsi="Arial" w:cs="Arial"/>
              </w:rPr>
            </w:pPr>
            <w:r w:rsidRPr="00A2113C">
              <w:rPr>
                <w:rFonts w:ascii="Arial" w:hAnsi="Arial" w:cs="Arial"/>
              </w:rPr>
              <w:t>What is the slope of the fields?</w:t>
            </w:r>
          </w:p>
          <w:p w14:paraId="56BCAA9D" w14:textId="0C8E250A" w:rsidR="00E579C9" w:rsidRPr="00A2113C" w:rsidRDefault="00E579C9" w:rsidP="00C9233C">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48D2A0AF" w:rsidR="00E579C9" w:rsidRPr="00A2113C" w:rsidRDefault="00E579C9" w:rsidP="00E579C9">
            <w:pPr>
              <w:rPr>
                <w:rFonts w:ascii="Arial" w:hAnsi="Arial" w:cs="Arial"/>
              </w:rPr>
            </w:pPr>
            <w:r w:rsidRPr="00A2113C">
              <w:rPr>
                <w:rFonts w:ascii="Arial" w:hAnsi="Arial" w:cs="Arial"/>
              </w:rPr>
              <w:t xml:space="preserve">0-7 degrees </w:t>
            </w:r>
            <w:r w:rsidR="009F27FE" w:rsidRPr="00A2113C">
              <w:rPr>
                <w:rFonts w:ascii="Arial" w:hAnsi="Arial" w:cs="Arial"/>
              </w:rPr>
              <w:t>- fields</w:t>
            </w:r>
            <w:r w:rsidR="00BE2AC6" w:rsidRPr="00A2113C">
              <w:rPr>
                <w:rFonts w:ascii="Arial" w:hAnsi="Arial" w:cs="Arial"/>
              </w:rPr>
              <w:t>: all fields</w:t>
            </w:r>
            <w:r w:rsidR="00083004" w:rsidRPr="00A2113C">
              <w:rPr>
                <w:rFonts w:ascii="Arial" w:hAnsi="Arial" w:cs="Arial"/>
              </w:rPr>
              <w:br/>
            </w:r>
          </w:p>
          <w:p w14:paraId="2CF92EE4" w14:textId="60D02958" w:rsidR="00E579C9" w:rsidRPr="00A2113C" w:rsidRDefault="00E579C9" w:rsidP="00E579C9">
            <w:pPr>
              <w:rPr>
                <w:rFonts w:ascii="Arial" w:hAnsi="Arial" w:cs="Arial"/>
              </w:rPr>
            </w:pPr>
            <w:r w:rsidRPr="00A2113C">
              <w:rPr>
                <w:rFonts w:ascii="Arial" w:hAnsi="Arial" w:cs="Arial"/>
              </w:rPr>
              <w:t xml:space="preserve">7 -12 degrees </w:t>
            </w:r>
            <w:r w:rsidR="00083004" w:rsidRPr="00A2113C">
              <w:rPr>
                <w:rFonts w:ascii="Arial" w:hAnsi="Arial" w:cs="Arial"/>
              </w:rPr>
              <w:t>–</w:t>
            </w:r>
            <w:r w:rsidR="009F27FE" w:rsidRPr="00A2113C">
              <w:rPr>
                <w:rFonts w:ascii="Arial" w:hAnsi="Arial" w:cs="Arial"/>
              </w:rPr>
              <w:t xml:space="preserve"> fields</w:t>
            </w:r>
            <w:r w:rsidR="00083004" w:rsidRPr="00A2113C">
              <w:rPr>
                <w:rFonts w:ascii="Arial" w:hAnsi="Arial" w:cs="Arial"/>
              </w:rPr>
              <w:t>:</w:t>
            </w:r>
            <w:r w:rsidR="00393B75" w:rsidRPr="00A2113C">
              <w:rPr>
                <w:rFonts w:ascii="Arial" w:hAnsi="Arial" w:cs="Arial"/>
              </w:rPr>
              <w:t xml:space="preserve"> </w:t>
            </w:r>
            <w:r w:rsidR="00ED590E" w:rsidRPr="00A2113C">
              <w:rPr>
                <w:rFonts w:ascii="Arial" w:hAnsi="Arial" w:cs="Arial"/>
              </w:rPr>
              <w:t>small portions of CM20, CM10, CM7886 and CM8019</w:t>
            </w:r>
            <w:r w:rsidR="00083004" w:rsidRPr="00A2113C">
              <w:rPr>
                <w:rFonts w:ascii="Arial" w:hAnsi="Arial" w:cs="Arial"/>
              </w:rPr>
              <w:br/>
            </w:r>
          </w:p>
          <w:p w14:paraId="179379B0" w14:textId="08D0F8FF" w:rsidR="00E579C9" w:rsidRPr="00A2113C" w:rsidRDefault="00E579C9" w:rsidP="00276F88">
            <w:pPr>
              <w:rPr>
                <w:rFonts w:ascii="Arial" w:hAnsi="Arial" w:cs="Arial"/>
              </w:rPr>
            </w:pPr>
            <w:r w:rsidRPr="00A2113C">
              <w:rPr>
                <w:rFonts w:ascii="Arial" w:hAnsi="Arial" w:cs="Arial"/>
              </w:rPr>
              <w:t>12 degrees plus</w:t>
            </w:r>
            <w:r w:rsidR="00083004" w:rsidRPr="00A2113C">
              <w:rPr>
                <w:rFonts w:ascii="Arial" w:hAnsi="Arial" w:cs="Arial"/>
              </w:rPr>
              <w:t>-</w:t>
            </w:r>
            <w:r w:rsidR="009F27FE" w:rsidRPr="00A2113C">
              <w:rPr>
                <w:rFonts w:ascii="Arial" w:hAnsi="Arial" w:cs="Arial"/>
              </w:rPr>
              <w:t xml:space="preserve"> fields</w:t>
            </w:r>
            <w:r w:rsidR="00083004" w:rsidRPr="00A2113C">
              <w:rPr>
                <w:rFonts w:ascii="Arial" w:hAnsi="Arial" w:cs="Arial"/>
              </w:rPr>
              <w:t>:</w:t>
            </w:r>
            <w:r w:rsidR="00ED590E" w:rsidRPr="00A2113C">
              <w:rPr>
                <w:rFonts w:ascii="Arial" w:hAnsi="Arial" w:cs="Arial"/>
              </w:rPr>
              <w:t xml:space="preserve"> </w:t>
            </w:r>
            <w:r w:rsidR="00A2113C">
              <w:rPr>
                <w:rFonts w:ascii="Arial" w:hAnsi="Arial" w:cs="Arial"/>
              </w:rPr>
              <w:t xml:space="preserve">poritions of </w:t>
            </w:r>
            <w:r w:rsidR="00ED590E" w:rsidRPr="00A2113C">
              <w:rPr>
                <w:rFonts w:ascii="Arial" w:hAnsi="Arial" w:cs="Arial"/>
              </w:rPr>
              <w:t xml:space="preserve">CM7886 </w:t>
            </w:r>
          </w:p>
        </w:tc>
      </w:tr>
    </w:tbl>
    <w:p w14:paraId="43BC6472" w14:textId="5B1F062B" w:rsidR="00591D3F" w:rsidRPr="00A2113C"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A2113C" w:rsidRPr="00A2113C" w14:paraId="030816F9" w14:textId="77777777" w:rsidTr="0025572A">
        <w:tc>
          <w:tcPr>
            <w:tcW w:w="3536" w:type="pct"/>
            <w:shd w:val="clear" w:color="auto" w:fill="D9E2F3" w:themeFill="accent5" w:themeFillTint="33"/>
          </w:tcPr>
          <w:p w14:paraId="328799E6" w14:textId="006A8C6B" w:rsidR="00C57B36" w:rsidRPr="00A2113C" w:rsidRDefault="00C57B36" w:rsidP="0025572A">
            <w:pPr>
              <w:rPr>
                <w:rFonts w:ascii="Arial" w:hAnsi="Arial" w:cs="Arial"/>
                <w:b/>
              </w:rPr>
            </w:pPr>
            <w:r w:rsidRPr="00A2113C">
              <w:rPr>
                <w:rFonts w:ascii="Arial" w:hAnsi="Arial" w:cs="Arial"/>
                <w:b/>
              </w:rPr>
              <w:t xml:space="preserve">Waste Storage </w:t>
            </w:r>
          </w:p>
        </w:tc>
        <w:tc>
          <w:tcPr>
            <w:tcW w:w="657" w:type="pct"/>
            <w:shd w:val="clear" w:color="auto" w:fill="D9E2F3" w:themeFill="accent5" w:themeFillTint="33"/>
          </w:tcPr>
          <w:p w14:paraId="1727E26D" w14:textId="77777777" w:rsidR="00C57B36" w:rsidRPr="00A2113C" w:rsidRDefault="00C57B36" w:rsidP="0025572A">
            <w:pPr>
              <w:rPr>
                <w:rFonts w:ascii="Arial" w:hAnsi="Arial" w:cs="Arial"/>
                <w:b/>
              </w:rPr>
            </w:pPr>
            <w:r w:rsidRPr="00A2113C">
              <w:rPr>
                <w:rFonts w:ascii="Arial" w:hAnsi="Arial" w:cs="Arial"/>
                <w:b/>
              </w:rPr>
              <w:t>Y N n/a</w:t>
            </w:r>
          </w:p>
        </w:tc>
        <w:tc>
          <w:tcPr>
            <w:tcW w:w="807" w:type="pct"/>
            <w:shd w:val="clear" w:color="auto" w:fill="D9E2F3" w:themeFill="accent5" w:themeFillTint="33"/>
          </w:tcPr>
          <w:p w14:paraId="70262937" w14:textId="77777777" w:rsidR="00C57B36" w:rsidRPr="00A2113C" w:rsidRDefault="00C57B36" w:rsidP="0025572A">
            <w:pPr>
              <w:rPr>
                <w:rFonts w:ascii="Arial" w:hAnsi="Arial" w:cs="Arial"/>
                <w:b/>
              </w:rPr>
            </w:pPr>
            <w:r w:rsidRPr="00A2113C">
              <w:rPr>
                <w:rFonts w:ascii="Arial" w:hAnsi="Arial" w:cs="Arial"/>
                <w:b/>
              </w:rPr>
              <w:t>Comments</w:t>
            </w:r>
          </w:p>
        </w:tc>
      </w:tr>
      <w:tr w:rsidR="00A2113C" w:rsidRPr="00A2113C" w14:paraId="6465E42B" w14:textId="77777777" w:rsidTr="00C57B36">
        <w:tc>
          <w:tcPr>
            <w:tcW w:w="3536" w:type="pct"/>
          </w:tcPr>
          <w:p w14:paraId="75E9B165" w14:textId="1869BF38" w:rsidR="008474D8" w:rsidRPr="00A2113C" w:rsidRDefault="008474D8" w:rsidP="001A0155">
            <w:pPr>
              <w:rPr>
                <w:rFonts w:ascii="Arial" w:hAnsi="Arial" w:cs="Arial"/>
              </w:rPr>
            </w:pPr>
            <w:r w:rsidRPr="00A2113C">
              <w:rPr>
                <w:rFonts w:ascii="Arial" w:hAnsi="Arial" w:cs="Arial"/>
              </w:rPr>
              <w:t xml:space="preserve">Is waste storage occurring at the place where waste is being deployed? </w:t>
            </w:r>
          </w:p>
        </w:tc>
        <w:tc>
          <w:tcPr>
            <w:tcW w:w="657" w:type="pct"/>
          </w:tcPr>
          <w:p w14:paraId="214772E5" w14:textId="73832741" w:rsidR="008474D8" w:rsidRPr="00A2113C" w:rsidRDefault="008474D8" w:rsidP="0025572A">
            <w:pPr>
              <w:rPr>
                <w:rFonts w:ascii="Arial" w:hAnsi="Arial" w:cs="Arial"/>
              </w:rPr>
            </w:pPr>
            <w:r w:rsidRPr="00A2113C">
              <w:rPr>
                <w:rFonts w:ascii="Arial" w:hAnsi="Arial" w:cs="Arial"/>
              </w:rPr>
              <w:t xml:space="preserve">Y </w:t>
            </w:r>
          </w:p>
        </w:tc>
        <w:tc>
          <w:tcPr>
            <w:tcW w:w="807" w:type="pct"/>
          </w:tcPr>
          <w:p w14:paraId="4D0F70C4" w14:textId="77777777" w:rsidR="008474D8" w:rsidRPr="00A2113C" w:rsidRDefault="008474D8" w:rsidP="0025572A">
            <w:pPr>
              <w:rPr>
                <w:rFonts w:ascii="Arial" w:hAnsi="Arial" w:cs="Arial"/>
              </w:rPr>
            </w:pPr>
          </w:p>
        </w:tc>
      </w:tr>
      <w:tr w:rsidR="00A2113C" w:rsidRPr="00A2113C" w14:paraId="0440A501" w14:textId="77777777" w:rsidTr="00C57B36">
        <w:tc>
          <w:tcPr>
            <w:tcW w:w="3536" w:type="pct"/>
          </w:tcPr>
          <w:p w14:paraId="4C493984" w14:textId="6F65D11B" w:rsidR="008474D8" w:rsidRPr="00A2113C" w:rsidRDefault="008474D8" w:rsidP="001A0155">
            <w:pPr>
              <w:rPr>
                <w:rFonts w:ascii="Arial" w:hAnsi="Arial" w:cs="Arial"/>
              </w:rPr>
            </w:pPr>
            <w:r w:rsidRPr="00A2113C">
              <w:rPr>
                <w:rFonts w:ascii="Arial" w:hAnsi="Arial" w:cs="Arial"/>
              </w:rPr>
              <w:t>Is only waste as specified in this deployment being stored in the proposed storage locations?</w:t>
            </w:r>
          </w:p>
        </w:tc>
        <w:tc>
          <w:tcPr>
            <w:tcW w:w="657" w:type="pct"/>
          </w:tcPr>
          <w:p w14:paraId="3030634E" w14:textId="0985EF1D" w:rsidR="008474D8" w:rsidRPr="00A2113C" w:rsidRDefault="008474D8" w:rsidP="0025572A">
            <w:pPr>
              <w:rPr>
                <w:rFonts w:ascii="Arial" w:hAnsi="Arial" w:cs="Arial"/>
              </w:rPr>
            </w:pPr>
            <w:r w:rsidRPr="00A2113C">
              <w:rPr>
                <w:rFonts w:ascii="Arial" w:hAnsi="Arial" w:cs="Arial"/>
              </w:rPr>
              <w:t xml:space="preserve">Y </w:t>
            </w:r>
          </w:p>
        </w:tc>
        <w:tc>
          <w:tcPr>
            <w:tcW w:w="807" w:type="pct"/>
          </w:tcPr>
          <w:p w14:paraId="4B5E85D2" w14:textId="77777777" w:rsidR="008474D8" w:rsidRPr="00A2113C" w:rsidRDefault="008474D8" w:rsidP="0025572A">
            <w:pPr>
              <w:rPr>
                <w:rFonts w:ascii="Arial" w:hAnsi="Arial" w:cs="Arial"/>
              </w:rPr>
            </w:pPr>
          </w:p>
        </w:tc>
      </w:tr>
      <w:tr w:rsidR="00A2113C" w:rsidRPr="00A2113C" w14:paraId="7DC32FB1" w14:textId="77777777" w:rsidTr="00C57B36">
        <w:tc>
          <w:tcPr>
            <w:tcW w:w="3536" w:type="pct"/>
          </w:tcPr>
          <w:p w14:paraId="2DE75CC2" w14:textId="37851A9A" w:rsidR="001A0155" w:rsidRPr="00A2113C" w:rsidRDefault="002073DE" w:rsidP="001A0155">
            <w:pPr>
              <w:rPr>
                <w:rFonts w:ascii="Arial" w:hAnsi="Arial" w:cs="Arial"/>
              </w:rPr>
            </w:pPr>
            <w:r w:rsidRPr="00A2113C">
              <w:rPr>
                <w:rFonts w:ascii="Arial" w:hAnsi="Arial" w:cs="Arial"/>
              </w:rPr>
              <w:t xml:space="preserve">If the waste is stackable </w:t>
            </w:r>
            <w:r w:rsidR="00A46E0E" w:rsidRPr="00A2113C">
              <w:rPr>
                <w:rFonts w:ascii="Arial" w:hAnsi="Arial" w:cs="Arial"/>
              </w:rPr>
              <w:t xml:space="preserve">and </w:t>
            </w:r>
            <w:r w:rsidR="00C57B36" w:rsidRPr="00A2113C">
              <w:rPr>
                <w:rFonts w:ascii="Arial" w:hAnsi="Arial" w:cs="Arial"/>
              </w:rPr>
              <w:t xml:space="preserve">stored in </w:t>
            </w:r>
            <w:r w:rsidR="00C57B36" w:rsidRPr="00A2113C">
              <w:rPr>
                <w:rFonts w:ascii="Arial" w:hAnsi="Arial" w:cs="Arial"/>
                <w:b/>
                <w:bCs/>
              </w:rPr>
              <w:t>temporary field heaps</w:t>
            </w:r>
            <w:r w:rsidR="00C57B36" w:rsidRPr="00A2113C">
              <w:rPr>
                <w:rFonts w:ascii="Arial" w:hAnsi="Arial" w:cs="Arial"/>
              </w:rPr>
              <w:t xml:space="preserve">; are the storage locations </w:t>
            </w:r>
            <w:r w:rsidR="001A0155" w:rsidRPr="00A2113C">
              <w:rPr>
                <w:rFonts w:ascii="Arial" w:hAnsi="Arial" w:cs="Arial"/>
              </w:rPr>
              <w:t>in the same place one constructed within the last two years? or in different location?</w:t>
            </w:r>
          </w:p>
        </w:tc>
        <w:tc>
          <w:tcPr>
            <w:tcW w:w="657" w:type="pct"/>
          </w:tcPr>
          <w:p w14:paraId="45546266" w14:textId="77777777" w:rsidR="00C57B36" w:rsidRPr="00A2113C" w:rsidRDefault="00C57B36" w:rsidP="0025572A">
            <w:pPr>
              <w:rPr>
                <w:rFonts w:ascii="Arial" w:hAnsi="Arial" w:cs="Arial"/>
              </w:rPr>
            </w:pPr>
            <w:r w:rsidRPr="00A2113C">
              <w:rPr>
                <w:rFonts w:ascii="Arial" w:hAnsi="Arial" w:cs="Arial"/>
              </w:rPr>
              <w:t>n/a</w:t>
            </w:r>
          </w:p>
        </w:tc>
        <w:tc>
          <w:tcPr>
            <w:tcW w:w="807" w:type="pct"/>
          </w:tcPr>
          <w:p w14:paraId="514FCEF3" w14:textId="7232E0CE" w:rsidR="00C57B36" w:rsidRPr="00A2113C" w:rsidRDefault="00C57B36" w:rsidP="0025572A">
            <w:pPr>
              <w:rPr>
                <w:rFonts w:ascii="Arial" w:hAnsi="Arial" w:cs="Arial"/>
              </w:rPr>
            </w:pPr>
          </w:p>
        </w:tc>
      </w:tr>
      <w:tr w:rsidR="00A2113C" w:rsidRPr="00A2113C" w14:paraId="777C8F3B" w14:textId="77777777" w:rsidTr="00C57B36">
        <w:tc>
          <w:tcPr>
            <w:tcW w:w="3536" w:type="pct"/>
          </w:tcPr>
          <w:p w14:paraId="7BE33535" w14:textId="77777777" w:rsidR="00C60B6A" w:rsidRPr="00A2113C" w:rsidRDefault="00C60B6A" w:rsidP="00C60B6A">
            <w:pPr>
              <w:rPr>
                <w:rFonts w:ascii="Arial" w:hAnsi="Arial" w:cs="Arial"/>
              </w:rPr>
            </w:pPr>
            <w:r w:rsidRPr="00A2113C">
              <w:rPr>
                <w:rFonts w:ascii="Arial" w:hAnsi="Arial" w:cs="Arial"/>
              </w:rPr>
              <w:t xml:space="preserve">If the waste is stackable and stored in </w:t>
            </w:r>
            <w:r w:rsidRPr="00A2113C">
              <w:rPr>
                <w:rFonts w:ascii="Arial" w:hAnsi="Arial" w:cs="Arial"/>
                <w:b/>
                <w:bCs/>
              </w:rPr>
              <w:t xml:space="preserve">temporary field heaps; </w:t>
            </w:r>
            <w:r w:rsidRPr="00A2113C">
              <w:rPr>
                <w:rFonts w:ascii="Arial" w:hAnsi="Arial" w:cs="Arial"/>
              </w:rPr>
              <w:t>are the storage locations in a field:</w:t>
            </w:r>
          </w:p>
          <w:p w14:paraId="567D3035" w14:textId="77777777" w:rsidR="00C60B6A" w:rsidRPr="00A2113C" w:rsidRDefault="00C60B6A" w:rsidP="00C60B6A">
            <w:pPr>
              <w:pStyle w:val="ListParagraph"/>
              <w:numPr>
                <w:ilvl w:val="0"/>
                <w:numId w:val="28"/>
              </w:numPr>
              <w:rPr>
                <w:rFonts w:ascii="Arial" w:hAnsi="Arial" w:cs="Arial"/>
              </w:rPr>
            </w:pPr>
            <w:r w:rsidRPr="00A2113C">
              <w:rPr>
                <w:rFonts w:ascii="Arial" w:hAnsi="Arial" w:cs="Arial"/>
              </w:rPr>
              <w:t xml:space="preserve">liable to flooding or becoming waterlogged, or </w:t>
            </w:r>
          </w:p>
          <w:p w14:paraId="21D25725" w14:textId="77777777" w:rsidR="00C60B6A" w:rsidRPr="00A2113C" w:rsidRDefault="00C60B6A" w:rsidP="00C60B6A">
            <w:pPr>
              <w:pStyle w:val="ListParagraph"/>
              <w:numPr>
                <w:ilvl w:val="0"/>
                <w:numId w:val="28"/>
              </w:numPr>
              <w:rPr>
                <w:rFonts w:ascii="Arial" w:hAnsi="Arial" w:cs="Arial"/>
              </w:rPr>
            </w:pPr>
            <w:r w:rsidRPr="00A2113C">
              <w:rPr>
                <w:rFonts w:ascii="Arial" w:hAnsi="Arial" w:cs="Arial"/>
              </w:rPr>
              <w:t xml:space="preserve">within 50 metres of a borehole, spring or well or </w:t>
            </w:r>
          </w:p>
          <w:p w14:paraId="68969055" w14:textId="77777777" w:rsidR="00A46E0E" w:rsidRPr="00A2113C" w:rsidRDefault="00C60B6A" w:rsidP="00C60B6A">
            <w:pPr>
              <w:pStyle w:val="ListParagraph"/>
              <w:numPr>
                <w:ilvl w:val="0"/>
                <w:numId w:val="28"/>
              </w:numPr>
              <w:rPr>
                <w:rFonts w:ascii="Arial" w:hAnsi="Arial" w:cs="Arial"/>
              </w:rPr>
            </w:pPr>
            <w:r w:rsidRPr="00A2113C">
              <w:rPr>
                <w:rFonts w:ascii="Arial" w:hAnsi="Arial" w:cs="Arial"/>
              </w:rPr>
              <w:t>within 10 metres of surface water or a land drain</w:t>
            </w:r>
          </w:p>
          <w:p w14:paraId="1C1BA752" w14:textId="1C5502BF" w:rsidR="00C60B6A" w:rsidRPr="00A2113C" w:rsidRDefault="00C60B6A" w:rsidP="00C60B6A">
            <w:pPr>
              <w:pStyle w:val="ListParagraph"/>
              <w:numPr>
                <w:ilvl w:val="0"/>
                <w:numId w:val="28"/>
              </w:numPr>
              <w:rPr>
                <w:rFonts w:ascii="Arial" w:hAnsi="Arial" w:cs="Arial"/>
              </w:rPr>
            </w:pPr>
            <w:r w:rsidRPr="00A2113C">
              <w:rPr>
                <w:rFonts w:ascii="Arial" w:hAnsi="Arial" w:cs="Arial"/>
              </w:rPr>
              <w:t>within 30 meters of a watercourse on steeply sloping land</w:t>
            </w:r>
          </w:p>
        </w:tc>
        <w:tc>
          <w:tcPr>
            <w:tcW w:w="657" w:type="pct"/>
          </w:tcPr>
          <w:p w14:paraId="6BEEB826" w14:textId="791799C8" w:rsidR="00A46E0E" w:rsidRPr="00A2113C" w:rsidRDefault="007268AA" w:rsidP="0025572A">
            <w:pPr>
              <w:rPr>
                <w:rFonts w:ascii="Arial" w:hAnsi="Arial" w:cs="Arial"/>
              </w:rPr>
            </w:pPr>
            <w:r w:rsidRPr="00A2113C">
              <w:rPr>
                <w:rFonts w:ascii="Arial" w:hAnsi="Arial" w:cs="Arial"/>
              </w:rPr>
              <w:t>n/a</w:t>
            </w:r>
          </w:p>
        </w:tc>
        <w:tc>
          <w:tcPr>
            <w:tcW w:w="807" w:type="pct"/>
          </w:tcPr>
          <w:p w14:paraId="401B6EF5" w14:textId="197384F2" w:rsidR="00A46E0E" w:rsidRPr="00A2113C" w:rsidRDefault="00A46E0E" w:rsidP="0025572A">
            <w:pPr>
              <w:rPr>
                <w:rFonts w:ascii="Arial" w:hAnsi="Arial" w:cs="Arial"/>
              </w:rPr>
            </w:pPr>
          </w:p>
        </w:tc>
      </w:tr>
      <w:tr w:rsidR="00A2113C" w:rsidRPr="00A2113C" w14:paraId="6DD97661" w14:textId="77777777" w:rsidTr="00363490">
        <w:tc>
          <w:tcPr>
            <w:tcW w:w="3536" w:type="pct"/>
          </w:tcPr>
          <w:p w14:paraId="346304D2" w14:textId="200482FF" w:rsidR="002073DE" w:rsidRPr="00A2113C" w:rsidRDefault="002073DE" w:rsidP="002073DE">
            <w:pPr>
              <w:rPr>
                <w:rFonts w:ascii="Arial" w:hAnsi="Arial" w:cs="Arial"/>
              </w:rPr>
            </w:pPr>
            <w:r w:rsidRPr="00A2113C">
              <w:rPr>
                <w:rFonts w:ascii="Arial" w:hAnsi="Arial" w:cs="Arial"/>
              </w:rPr>
              <w:t>If the waste is non-stackable is the waste stored within either a vessel, a covered building, or on an impermeable surface</w:t>
            </w:r>
          </w:p>
        </w:tc>
        <w:tc>
          <w:tcPr>
            <w:tcW w:w="657" w:type="pct"/>
          </w:tcPr>
          <w:p w14:paraId="55BCABAD" w14:textId="7FBFF1FB" w:rsidR="00C57B36" w:rsidRPr="00A2113C" w:rsidRDefault="002073DE" w:rsidP="0025572A">
            <w:pPr>
              <w:rPr>
                <w:rFonts w:ascii="Arial" w:hAnsi="Arial" w:cs="Arial"/>
              </w:rPr>
            </w:pPr>
            <w:r w:rsidRPr="00A2113C">
              <w:rPr>
                <w:rFonts w:ascii="Arial" w:hAnsi="Arial" w:cs="Arial"/>
              </w:rPr>
              <w:t xml:space="preserve">Y </w:t>
            </w:r>
          </w:p>
        </w:tc>
        <w:tc>
          <w:tcPr>
            <w:tcW w:w="807" w:type="pct"/>
          </w:tcPr>
          <w:p w14:paraId="4212FF50" w14:textId="77777777" w:rsidR="00C57B36" w:rsidRPr="00A2113C" w:rsidRDefault="00C57B36" w:rsidP="0025572A">
            <w:pPr>
              <w:rPr>
                <w:rFonts w:ascii="Arial" w:hAnsi="Arial" w:cs="Arial"/>
              </w:rPr>
            </w:pPr>
          </w:p>
        </w:tc>
      </w:tr>
      <w:tr w:rsidR="00A2113C" w:rsidRPr="00A2113C" w14:paraId="2F2D0F7B" w14:textId="77777777" w:rsidTr="0025572A">
        <w:tc>
          <w:tcPr>
            <w:tcW w:w="3536" w:type="pct"/>
            <w:tcBorders>
              <w:bottom w:val="single" w:sz="4" w:space="0" w:color="auto"/>
            </w:tcBorders>
          </w:tcPr>
          <w:p w14:paraId="3DCE98FA" w14:textId="4D76D4C9" w:rsidR="006E0291" w:rsidRPr="00A2113C" w:rsidRDefault="006E0291" w:rsidP="002073DE">
            <w:pPr>
              <w:rPr>
                <w:rFonts w:ascii="Arial" w:hAnsi="Arial" w:cs="Arial"/>
              </w:rPr>
            </w:pPr>
            <w:r w:rsidRPr="00A2113C">
              <w:rPr>
                <w:rFonts w:ascii="Arial" w:hAnsi="Arial" w:cs="Arial"/>
              </w:rPr>
              <w:lastRenderedPageBreak/>
              <w:t>If the waste is high RAN</w:t>
            </w:r>
            <w:r w:rsidR="007F3053" w:rsidRPr="00A2113C">
              <w:rPr>
                <w:rFonts w:ascii="Arial" w:hAnsi="Arial" w:cs="Arial"/>
              </w:rPr>
              <w:t xml:space="preserve"> </w:t>
            </w:r>
            <w:r w:rsidR="007F3053" w:rsidRPr="00A2113C">
              <w:rPr>
                <w:rFonts w:ascii="Arial" w:hAnsi="Arial" w:cs="Arial"/>
                <w:b/>
                <w:bCs/>
              </w:rPr>
              <w:t>and</w:t>
            </w:r>
            <w:r w:rsidR="007F3053" w:rsidRPr="00A2113C">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7C2D67FE" w:rsidR="00363490" w:rsidRPr="00A2113C" w:rsidRDefault="008D7EA7" w:rsidP="0025572A">
            <w:pPr>
              <w:rPr>
                <w:rFonts w:ascii="Arial" w:hAnsi="Arial" w:cs="Arial"/>
              </w:rPr>
            </w:pPr>
            <w:r w:rsidRPr="00A2113C">
              <w:rPr>
                <w:rFonts w:ascii="Arial" w:hAnsi="Arial" w:cs="Arial"/>
              </w:rPr>
              <w:t xml:space="preserve">n/a </w:t>
            </w:r>
          </w:p>
        </w:tc>
        <w:tc>
          <w:tcPr>
            <w:tcW w:w="807" w:type="pct"/>
            <w:tcBorders>
              <w:bottom w:val="single" w:sz="4" w:space="0" w:color="auto"/>
            </w:tcBorders>
          </w:tcPr>
          <w:p w14:paraId="67C94370" w14:textId="16E91872" w:rsidR="007F3053" w:rsidRPr="00A2113C" w:rsidRDefault="008D7EA7" w:rsidP="0025572A">
            <w:pPr>
              <w:rPr>
                <w:rFonts w:ascii="Arial" w:hAnsi="Arial" w:cs="Arial"/>
              </w:rPr>
            </w:pPr>
            <w:r w:rsidRPr="00A2113C">
              <w:rPr>
                <w:rFonts w:ascii="Arial" w:hAnsi="Arial" w:cs="Arial"/>
              </w:rPr>
              <w:t>Wastes are n</w:t>
            </w:r>
            <w:r w:rsidR="007F3053" w:rsidRPr="00A2113C">
              <w:rPr>
                <w:rFonts w:ascii="Arial" w:hAnsi="Arial" w:cs="Arial"/>
              </w:rPr>
              <w:t xml:space="preserve">ot high RAN, </w:t>
            </w:r>
            <w:r w:rsidRPr="00A2113C">
              <w:rPr>
                <w:rFonts w:ascii="Arial" w:hAnsi="Arial" w:cs="Arial"/>
              </w:rPr>
              <w:t>n</w:t>
            </w:r>
            <w:r w:rsidR="007F3053" w:rsidRPr="00A2113C">
              <w:rPr>
                <w:rFonts w:ascii="Arial" w:hAnsi="Arial" w:cs="Arial"/>
              </w:rPr>
              <w:t xml:space="preserve">ot stored within 200m </w:t>
            </w:r>
            <w:r w:rsidRPr="00A2113C">
              <w:rPr>
                <w:rFonts w:ascii="Arial" w:hAnsi="Arial" w:cs="Arial"/>
              </w:rPr>
              <w:t>and</w:t>
            </w:r>
            <w:r w:rsidR="007F3053" w:rsidRPr="00A2113C">
              <w:rPr>
                <w:rFonts w:ascii="Arial" w:hAnsi="Arial" w:cs="Arial"/>
              </w:rPr>
              <w:t xml:space="preserve"> not stored in open containers</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53ED0CC0"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5BE7F42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39D477A3"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0D939BF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89003A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B1875D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3E19318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77013E1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4325268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478865F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0C2AAAE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1F395DE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737FEE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080C08C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7A20783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1B5FCC6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7D79E761" w:rsidR="00AE71B4" w:rsidRPr="00A007D4" w:rsidRDefault="00D236D5" w:rsidP="00A007D4">
            <w:pPr>
              <w:rPr>
                <w:rFonts w:ascii="Arial" w:hAnsi="Arial" w:cs="Arial"/>
              </w:rPr>
            </w:pPr>
            <w:r>
              <w:rPr>
                <w:rFonts w:ascii="Arial" w:hAnsi="Arial" w:cs="Arial"/>
              </w:rPr>
              <w:t xml:space="preserve">020702: pH </w:t>
            </w:r>
            <w:r>
              <w:rPr>
                <w:rFonts w:ascii="Arial" w:hAnsi="Arial" w:cs="Arial"/>
              </w:rPr>
              <w:br/>
            </w:r>
            <w:r>
              <w:rPr>
                <w:rFonts w:ascii="Arial" w:hAnsi="Arial" w:cs="Arial"/>
              </w:rPr>
              <w:br/>
              <w:t xml:space="preserve">020502: pH, FOGs </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B3B22F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6FBEE266"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79CD395C"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12ADC41F"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2F498938"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321E66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lastRenderedPageBreak/>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691256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7954E9C2"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4998B5A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11B2A5CC"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49A11080"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301E7554"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B87D87B"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588ACA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2754E8A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7F6D070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14B4A87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F16B36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313A1772" w:rsidR="000E29C1" w:rsidRPr="00C40D12" w:rsidRDefault="007F5F7A"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4DBB9655"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351E6D5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Default="000E29C1" w:rsidP="00A007D4">
            <w:pPr>
              <w:pStyle w:val="Default"/>
              <w:numPr>
                <w:ilvl w:val="0"/>
                <w:numId w:val="15"/>
              </w:numPr>
              <w:rPr>
                <w:sz w:val="22"/>
                <w:szCs w:val="22"/>
              </w:rPr>
            </w:pPr>
            <w:r w:rsidRPr="00A007D4">
              <w:rPr>
                <w:sz w:val="22"/>
                <w:szCs w:val="22"/>
              </w:rPr>
              <w:t xml:space="preserve">Soil chemical properties (e.g. liming and pH) </w:t>
            </w:r>
          </w:p>
          <w:p w14:paraId="5AD7A821" w14:textId="6B553662"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3F144C0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08B4ACB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1959D65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55565CA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11261422"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41A15E0D"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66A1E70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1E104E7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551239E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374423EB"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4C22AF6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69B01C1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2432B37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084EAE4B" w:rsidR="00E0482E" w:rsidRPr="00AD1655" w:rsidRDefault="006E3300"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2495716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046304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286B43E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EAEB62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4D62885" w:rsidR="000E29C1" w:rsidRPr="00A007D4" w:rsidRDefault="00CB1E1B" w:rsidP="00A007D4">
            <w:pPr>
              <w:rPr>
                <w:rFonts w:ascii="Arial" w:hAnsi="Arial" w:cs="Arial"/>
              </w:rPr>
            </w:pPr>
            <w:r>
              <w:rPr>
                <w:rFonts w:ascii="Arial" w:hAnsi="Arial" w:cs="Arial"/>
              </w:rPr>
              <w:t xml:space="preserve">Waste will not be mixed </w:t>
            </w: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56DD5CE4" w:rsidR="000E29C1" w:rsidRPr="005906FE" w:rsidRDefault="000E29C1" w:rsidP="00A007D4">
            <w:pPr>
              <w:rPr>
                <w:rFonts w:ascii="Arial" w:hAnsi="Arial" w:cs="Arial"/>
              </w:rPr>
            </w:pPr>
            <w:r w:rsidRPr="005906F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3E1968FF" w:rsidR="000E29C1" w:rsidRPr="005906FE" w:rsidRDefault="005906FE" w:rsidP="00A007D4">
            <w:pPr>
              <w:rPr>
                <w:rFonts w:ascii="Arial" w:hAnsi="Arial" w:cs="Arial"/>
              </w:rPr>
            </w:pPr>
            <w:r w:rsidRPr="005906FE">
              <w:rPr>
                <w:rFonts w:ascii="Arial" w:hAnsi="Arial" w:cs="Arial"/>
              </w:rPr>
              <w:t xml:space="preserve">A site specific odour management plan was supplied following an RFI </w:t>
            </w: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0BB43422" w:rsidR="000E29C1" w:rsidRPr="000224EC" w:rsidRDefault="000E29C1" w:rsidP="00A007D4">
            <w:pPr>
              <w:rPr>
                <w:rFonts w:ascii="Arial" w:hAnsi="Arial" w:cs="Arial"/>
              </w:rPr>
            </w:pPr>
            <w:r w:rsidRPr="000224E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3DF03D09" w:rsidR="000E29C1" w:rsidRPr="000224EC" w:rsidRDefault="000224EC" w:rsidP="00A007D4">
            <w:pPr>
              <w:rPr>
                <w:rFonts w:ascii="Arial" w:hAnsi="Arial" w:cs="Arial"/>
              </w:rPr>
            </w:pPr>
            <w:r w:rsidRPr="000224EC">
              <w:rPr>
                <w:rFonts w:ascii="Arial" w:hAnsi="Arial" w:cs="Arial"/>
              </w:rPr>
              <w:t xml:space="preserve">Originall covered the majority of spreading season. Corrected via RFI. Feb-March and may to august after silage cuts for grass, June to August for winter barley, Febrruary to march all other crops.  </w:t>
            </w:r>
            <w:r w:rsidR="00CB1E1B" w:rsidRPr="000224EC">
              <w:rPr>
                <w:rFonts w:ascii="Arial" w:hAnsi="Arial" w:cs="Arial"/>
              </w:rPr>
              <w:t xml:space="preserve"> </w:t>
            </w: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087BD63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11D49C19" w:rsidR="000E29C1" w:rsidRPr="00C40D12" w:rsidRDefault="000E29C1" w:rsidP="00A007D4">
            <w:pPr>
              <w:rPr>
                <w:rFonts w:ascii="Arial" w:hAnsi="Arial" w:cs="Arial"/>
              </w:rPr>
            </w:pPr>
            <w:r w:rsidRPr="000224EC">
              <w:rPr>
                <w:rFonts w:ascii="Arial" w:hAnsi="Arial" w:cs="Arial"/>
              </w:rPr>
              <w:t>Y</w:t>
            </w:r>
            <w:r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tcBorders>
          </w:tcPr>
          <w:p w14:paraId="03ADB4B4" w14:textId="7A62D704"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0AA5F575"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1E52240A" w:rsidR="00C50AAD" w:rsidRPr="00C40D12" w:rsidRDefault="00C50AAD" w:rsidP="00A007D4">
            <w:pPr>
              <w:rPr>
                <w:rFonts w:ascii="Arial" w:hAnsi="Arial" w:cs="Arial"/>
              </w:rPr>
            </w:pPr>
            <w:r w:rsidRPr="00C40D12">
              <w:rPr>
                <w:rFonts w:ascii="Arial" w:hAnsi="Arial" w:cs="Arial"/>
              </w:rPr>
              <w:t>Y</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5D67461B" w:rsidR="000E29C1" w:rsidRPr="00C40D12" w:rsidRDefault="000E29C1" w:rsidP="00A007D4">
            <w:pPr>
              <w:rPr>
                <w:rFonts w:ascii="Arial" w:hAnsi="Arial" w:cs="Arial"/>
              </w:rPr>
            </w:pPr>
            <w:r w:rsidRPr="00C40D12">
              <w:rPr>
                <w:rFonts w:ascii="Arial" w:hAnsi="Arial" w:cs="Arial"/>
              </w:rPr>
              <w:t>Y</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lastRenderedPageBreak/>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3E326D7B"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31918D9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537AF51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6EA4AD5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43E60A1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5AF120E9"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3B017EAC"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4B2C6A53"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1F7E0D3"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1D78BCFF"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3BF73AE9"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23848B7D"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65CF32ED" w:rsidR="007719B3" w:rsidRPr="00A007D4" w:rsidRDefault="00AD7251" w:rsidP="00A007D4">
            <w:pPr>
              <w:rPr>
                <w:rFonts w:ascii="Arial" w:hAnsi="Arial" w:cs="Arial"/>
              </w:rPr>
            </w:pPr>
            <w:hyperlink r:id="rId18" w:history="1">
              <w:r w:rsidR="00CA25D9">
                <w:rPr>
                  <w:rStyle w:val="Hyperlink"/>
                  <w:rFonts w:ascii="Arial" w:hAnsi="Arial" w:cs="Arial"/>
                </w:rPr>
                <w:t>PAN-022539 Appendix 4</w:t>
              </w:r>
            </w:hyperlink>
            <w:r w:rsidR="00CA25D9">
              <w:rPr>
                <w:rFonts w:ascii="Arial" w:hAnsi="Arial" w:cs="Arial"/>
              </w:rPr>
              <w:t xml:space="preserve"> </w:t>
            </w: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3341FB69" w:rsidR="007719B3" w:rsidRPr="00C40D12" w:rsidRDefault="007719B3" w:rsidP="00A007D4">
            <w:pPr>
              <w:rPr>
                <w:rFonts w:ascii="Arial" w:hAnsi="Arial" w:cs="Arial"/>
              </w:rPr>
            </w:pPr>
            <w:r w:rsidRPr="00C40D12">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0556B4A7" w:rsidR="007719B3" w:rsidRPr="00A007D4" w:rsidRDefault="00F700E9" w:rsidP="00A007D4">
            <w:pPr>
              <w:rPr>
                <w:rFonts w:ascii="Arial" w:hAnsi="Arial" w:cs="Arial"/>
              </w:rPr>
            </w:pPr>
            <w:r w:rsidRPr="00A007D4">
              <w:rPr>
                <w:rFonts w:ascii="Arial" w:hAnsi="Arial" w:cs="Arial"/>
                <w:color w:val="0070C0"/>
              </w:rPr>
              <w:t xml:space="preserve">Y </w:t>
            </w:r>
          </w:p>
        </w:tc>
      </w:tr>
      <w:tr w:rsidR="00FD50E5" w:rsidRPr="00A007D4" w14:paraId="0D585A27" w14:textId="77777777" w:rsidTr="00F12BD0">
        <w:tc>
          <w:tcPr>
            <w:tcW w:w="5000" w:type="pct"/>
            <w:gridSpan w:val="2"/>
          </w:tcPr>
          <w:p w14:paraId="675930D1" w14:textId="77777777" w:rsidR="00FD50E5" w:rsidRPr="00A007D4" w:rsidRDefault="00FD50E5" w:rsidP="00FD50E5">
            <w:pPr>
              <w:rPr>
                <w:rFonts w:ascii="Arial" w:hAnsi="Arial" w:cs="Arial"/>
                <w:b/>
              </w:rPr>
            </w:pPr>
          </w:p>
          <w:p w14:paraId="63B2B0E5" w14:textId="77777777" w:rsidR="00FD50E5" w:rsidRPr="00A007D4" w:rsidRDefault="00FD50E5" w:rsidP="00FD50E5">
            <w:pPr>
              <w:rPr>
                <w:rFonts w:ascii="Arial" w:hAnsi="Arial" w:cs="Arial"/>
                <w:b/>
              </w:rPr>
            </w:pPr>
            <w:r w:rsidRPr="00A007D4">
              <w:rPr>
                <w:rFonts w:ascii="Arial" w:hAnsi="Arial" w:cs="Arial"/>
                <w:b/>
              </w:rPr>
              <w:t>No FORM 1 completed:</w:t>
            </w:r>
          </w:p>
          <w:p w14:paraId="05C3059F" w14:textId="4D19BF24" w:rsidR="00D10E38" w:rsidRPr="00D10E38" w:rsidRDefault="00FD50E5" w:rsidP="00D10E38">
            <w:pPr>
              <w:rPr>
                <w:rFonts w:ascii="Arial" w:hAnsi="Arial" w:cs="Arial"/>
              </w:rPr>
            </w:pPr>
            <w:r w:rsidRPr="00A007D4">
              <w:rPr>
                <w:rFonts w:ascii="Arial" w:hAnsi="Arial" w:cs="Arial"/>
              </w:rPr>
              <w:t>HRA is not required because there is no conceivable impact pathway to any Natura 2000/Ramsar site.</w:t>
            </w:r>
            <w:r w:rsidR="00D10E38">
              <w:rPr>
                <w:rFonts w:ascii="Arial" w:hAnsi="Arial" w:cs="Arial"/>
              </w:rPr>
              <w:br/>
            </w:r>
            <w:r w:rsidR="00D10E38">
              <w:rPr>
                <w:rFonts w:ascii="Arial" w:hAnsi="Arial" w:cs="Arial"/>
              </w:rPr>
              <w:br/>
            </w:r>
            <w:r w:rsidR="000224EC">
              <w:rPr>
                <w:rFonts w:ascii="Arial" w:hAnsi="Arial" w:cs="Arial"/>
              </w:rPr>
              <w:t xml:space="preserve">Field CM1 was a flood risk and was removed via RFI. </w:t>
            </w:r>
            <w:r w:rsidR="000224EC">
              <w:rPr>
                <w:rFonts w:ascii="Arial" w:hAnsi="Arial" w:cs="Arial"/>
              </w:rPr>
              <w:br/>
            </w:r>
          </w:p>
          <w:p w14:paraId="25BB58F4" w14:textId="14AA767E" w:rsidR="00D10E38" w:rsidRPr="00D10E38" w:rsidRDefault="00D10E38" w:rsidP="00D10E38">
            <w:pPr>
              <w:rPr>
                <w:rFonts w:ascii="Arial" w:hAnsi="Arial" w:cs="Arial"/>
              </w:rPr>
            </w:pPr>
            <w:r w:rsidRPr="00D10E38">
              <w:rPr>
                <w:rFonts w:ascii="Arial" w:hAnsi="Arial" w:cs="Arial"/>
              </w:rPr>
              <w:t xml:space="preserve">There are physical barriers such as roads, fields and hedges between all fields and the </w:t>
            </w:r>
            <w:r w:rsidR="0057649F">
              <w:rPr>
                <w:rFonts w:ascii="Arial" w:hAnsi="Arial" w:cs="Arial"/>
              </w:rPr>
              <w:t>SAC</w:t>
            </w:r>
            <w:r w:rsidRPr="00D10E38">
              <w:rPr>
                <w:rFonts w:ascii="Arial" w:hAnsi="Arial" w:cs="Arial"/>
              </w:rPr>
              <w:t xml:space="preserve"> Afon teifi. Closest spread field is 1</w:t>
            </w:r>
            <w:r w:rsidR="0057649F">
              <w:rPr>
                <w:rFonts w:ascii="Arial" w:hAnsi="Arial" w:cs="Arial"/>
              </w:rPr>
              <w:t>7</w:t>
            </w:r>
            <w:r w:rsidR="000224EC">
              <w:rPr>
                <w:rFonts w:ascii="Arial" w:hAnsi="Arial" w:cs="Arial"/>
              </w:rPr>
              <w:t>3</w:t>
            </w:r>
            <w:r w:rsidRPr="00D10E38">
              <w:rPr>
                <w:rFonts w:ascii="Arial" w:hAnsi="Arial" w:cs="Arial"/>
              </w:rPr>
              <w:t>m from the S</w:t>
            </w:r>
            <w:r>
              <w:rPr>
                <w:rFonts w:ascii="Arial" w:hAnsi="Arial" w:cs="Arial"/>
              </w:rPr>
              <w:t>AC</w:t>
            </w:r>
            <w:r w:rsidRPr="00D10E38">
              <w:rPr>
                <w:rFonts w:ascii="Arial" w:hAnsi="Arial" w:cs="Arial"/>
              </w:rPr>
              <w:t>.</w:t>
            </w:r>
            <w:r w:rsidR="0057649F">
              <w:rPr>
                <w:rFonts w:ascii="Arial" w:hAnsi="Arial" w:cs="Arial"/>
              </w:rPr>
              <w:br/>
            </w:r>
            <w:r w:rsidR="0057649F">
              <w:rPr>
                <w:rFonts w:ascii="Arial" w:hAnsi="Arial" w:cs="Arial"/>
              </w:rPr>
              <w:br/>
              <w:t>There is a water course in a woodland 30m to the west of field CM2 which drains into the Afon Teifi, There is a 10 no spread zone on the edge of this field.</w:t>
            </w:r>
            <w:r w:rsidR="001B3549">
              <w:rPr>
                <w:rFonts w:ascii="Arial" w:hAnsi="Arial" w:cs="Arial"/>
              </w:rPr>
              <w:t xml:space="preserve"> Due to this and the low tragetory spread methods</w:t>
            </w:r>
            <w:r w:rsidR="000224EC">
              <w:rPr>
                <w:rFonts w:ascii="Arial" w:hAnsi="Arial" w:cs="Arial"/>
              </w:rPr>
              <w:t xml:space="preserve"> and buffer zones</w:t>
            </w:r>
            <w:r w:rsidR="001B3549">
              <w:rPr>
                <w:rFonts w:ascii="Arial" w:hAnsi="Arial" w:cs="Arial"/>
              </w:rPr>
              <w:t xml:space="preserve"> this pathway has been mitigated. </w:t>
            </w:r>
          </w:p>
          <w:p w14:paraId="1F503C9B" w14:textId="77777777" w:rsidR="00D10E38" w:rsidRPr="00D10E38" w:rsidRDefault="00D10E38" w:rsidP="00D10E38">
            <w:pPr>
              <w:rPr>
                <w:rFonts w:ascii="Arial" w:hAnsi="Arial" w:cs="Arial"/>
              </w:rPr>
            </w:pPr>
          </w:p>
          <w:p w14:paraId="6431CBBA" w14:textId="77777777" w:rsidR="00D10E38" w:rsidRPr="00D10E38" w:rsidRDefault="00D10E38" w:rsidP="00D10E38">
            <w:pPr>
              <w:rPr>
                <w:rFonts w:ascii="Arial" w:hAnsi="Arial" w:cs="Arial"/>
              </w:rPr>
            </w:pPr>
            <w:r w:rsidRPr="00D10E38">
              <w:rPr>
                <w:rFonts w:ascii="Arial" w:hAnsi="Arial" w:cs="Arial"/>
              </w:rPr>
              <w:t xml:space="preserve">Spreading is low trajectory, using a dribble bar followed by soil incorporation. </w:t>
            </w:r>
          </w:p>
          <w:p w14:paraId="656196B7" w14:textId="77777777" w:rsidR="00D10E38" w:rsidRPr="00D10E38" w:rsidRDefault="00D10E38" w:rsidP="00D10E38">
            <w:pPr>
              <w:rPr>
                <w:rFonts w:ascii="Arial" w:hAnsi="Arial" w:cs="Arial"/>
              </w:rPr>
            </w:pPr>
          </w:p>
          <w:p w14:paraId="6BDFE177" w14:textId="233E0E91" w:rsidR="00D10E38" w:rsidRPr="00D10E38" w:rsidRDefault="00D10E38" w:rsidP="00D10E38">
            <w:pPr>
              <w:rPr>
                <w:rFonts w:ascii="Arial" w:hAnsi="Arial" w:cs="Arial"/>
              </w:rPr>
            </w:pPr>
            <w:r w:rsidRPr="00D10E38">
              <w:rPr>
                <w:rFonts w:ascii="Arial" w:hAnsi="Arial" w:cs="Arial"/>
              </w:rPr>
              <w:lastRenderedPageBreak/>
              <w:t>Spread rates are relatively low and nutrients are being applied within the spread limits of RB209. Aside from field 10 see rfi</w:t>
            </w:r>
            <w:r>
              <w:rPr>
                <w:rFonts w:ascii="Arial" w:hAnsi="Arial" w:cs="Arial"/>
              </w:rPr>
              <w:t>.</w:t>
            </w:r>
            <w:r w:rsidRPr="00D10E38">
              <w:rPr>
                <w:rFonts w:ascii="Arial" w:hAnsi="Arial" w:cs="Arial"/>
              </w:rPr>
              <w:t xml:space="preserve"> </w:t>
            </w:r>
          </w:p>
          <w:p w14:paraId="06D97D28" w14:textId="77777777" w:rsidR="00D10E38" w:rsidRPr="00D10E38" w:rsidRDefault="00D10E38" w:rsidP="00D10E38">
            <w:pPr>
              <w:rPr>
                <w:rFonts w:ascii="Arial" w:hAnsi="Arial" w:cs="Arial"/>
              </w:rPr>
            </w:pPr>
          </w:p>
          <w:p w14:paraId="60A322CC" w14:textId="77777777" w:rsidR="00D10E38" w:rsidRPr="00D10E38" w:rsidRDefault="00D10E38" w:rsidP="00D10E38">
            <w:pPr>
              <w:rPr>
                <w:rFonts w:ascii="Arial" w:hAnsi="Arial" w:cs="Arial"/>
              </w:rPr>
            </w:pPr>
            <w:r w:rsidRPr="00D10E38">
              <w:rPr>
                <w:rFonts w:ascii="Arial" w:hAnsi="Arial" w:cs="Arial"/>
              </w:rPr>
              <w:t xml:space="preserve">CoGAP and permit conditions will be observed. Buffer zones will be observed. </w:t>
            </w:r>
          </w:p>
          <w:p w14:paraId="6D7ADFF2" w14:textId="77777777" w:rsidR="00D10E38" w:rsidRPr="00D10E38" w:rsidRDefault="00D10E38" w:rsidP="00D10E38">
            <w:pPr>
              <w:rPr>
                <w:rFonts w:ascii="Arial" w:hAnsi="Arial" w:cs="Arial"/>
              </w:rPr>
            </w:pPr>
          </w:p>
          <w:p w14:paraId="59391B67" w14:textId="1DEE4013" w:rsidR="00FD50E5" w:rsidRPr="00A007D4" w:rsidRDefault="00D10E38" w:rsidP="00D10E38">
            <w:pPr>
              <w:rPr>
                <w:rFonts w:ascii="Arial" w:hAnsi="Arial" w:cs="Arial"/>
              </w:rPr>
            </w:pPr>
            <w:r w:rsidRPr="00D10E38">
              <w:rPr>
                <w:rFonts w:ascii="Arial" w:hAnsi="Arial" w:cs="Arial"/>
              </w:rPr>
              <w:t xml:space="preserve">Give the mitigation in place there is no conceivable impact pathway.   </w:t>
            </w:r>
          </w:p>
          <w:p w14:paraId="34404EB3" w14:textId="6A5D2569" w:rsidR="00FD50E5" w:rsidRPr="00A007D4" w:rsidRDefault="00FD50E5" w:rsidP="00212218">
            <w:pPr>
              <w:pStyle w:val="Default"/>
              <w:ind w:left="360"/>
              <w:rPr>
                <w:sz w:val="22"/>
                <w:szCs w:val="22"/>
              </w:rPr>
            </w:pP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0D4351A4" w:rsidR="00F700E9" w:rsidRPr="00A007D4" w:rsidRDefault="00212218" w:rsidP="00212218">
            <w:pPr>
              <w:rPr>
                <w:rFonts w:ascii="Arial" w:hAnsi="Arial" w:cs="Arial"/>
              </w:rPr>
            </w:pPr>
            <w:r>
              <w:rPr>
                <w:rFonts w:ascii="Arial" w:hAnsi="Arial" w:cs="Arial"/>
              </w:rPr>
              <w:t xml:space="preserve">No comments </w:t>
            </w:r>
          </w:p>
        </w:tc>
      </w:tr>
      <w:tr w:rsidR="007719B3" w:rsidRPr="00A007D4" w14:paraId="0507E222" w14:textId="77777777" w:rsidTr="00437319">
        <w:tc>
          <w:tcPr>
            <w:tcW w:w="5000" w:type="pct"/>
          </w:tcPr>
          <w:p w14:paraId="479A294B" w14:textId="5FE355F2" w:rsidR="001E60E5" w:rsidRPr="00020B62" w:rsidRDefault="001E60E5" w:rsidP="000307BE">
            <w:pPr>
              <w:rPr>
                <w:rFonts w:ascii="Arial" w:hAnsi="Arial" w:cs="Arial"/>
                <w:b/>
                <w:bCs/>
              </w:rPr>
            </w:pPr>
            <w:r w:rsidRPr="00020B62">
              <w:rPr>
                <w:rFonts w:ascii="Arial" w:hAnsi="Arial" w:cs="Arial"/>
                <w:b/>
                <w:bCs/>
              </w:rPr>
              <w:t xml:space="preserve">MyMap, </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3323F9F2" w:rsidR="000307BE" w:rsidRPr="00710C50" w:rsidRDefault="000307BE" w:rsidP="000307BE">
            <w:pPr>
              <w:rPr>
                <w:rFonts w:ascii="Arial" w:hAnsi="Arial" w:cs="Arial"/>
                <w:u w:val="single"/>
              </w:rPr>
            </w:pPr>
            <w:r w:rsidRPr="00710C50">
              <w:rPr>
                <w:rFonts w:ascii="Arial" w:hAnsi="Arial" w:cs="Arial"/>
                <w:u w:val="single"/>
              </w:rPr>
              <w:t>MyMap assessment</w:t>
            </w:r>
            <w:r w:rsidR="00C8694B">
              <w:rPr>
                <w:rFonts w:ascii="Arial" w:hAnsi="Arial" w:cs="Arial"/>
                <w:u w:val="single"/>
              </w:rPr>
              <w:t>:</w:t>
            </w:r>
            <w:r w:rsidR="00212218">
              <w:rPr>
                <w:rFonts w:ascii="Arial" w:hAnsi="Arial" w:cs="Arial"/>
                <w:u w:val="single"/>
              </w:rPr>
              <w:br/>
            </w:r>
            <w:r w:rsidR="00212218">
              <w:rPr>
                <w:rFonts w:ascii="Arial" w:hAnsi="Arial" w:cs="Arial"/>
                <w:u w:val="single"/>
              </w:rPr>
              <w:br/>
            </w:r>
            <w:hyperlink r:id="rId19" w:history="1">
              <w:r w:rsidR="00CA25D9">
                <w:rPr>
                  <w:rStyle w:val="Hyperlink"/>
                  <w:rFonts w:ascii="Arial" w:hAnsi="Arial" w:cs="Arial"/>
                </w:rPr>
                <w:t xml:space="preserve">PAN-022539 Mapping Assessment </w:t>
              </w:r>
            </w:hyperlink>
            <w:r w:rsidR="00CA25D9">
              <w:rPr>
                <w:rFonts w:ascii="Arial" w:hAnsi="Arial" w:cs="Arial"/>
                <w:u w:val="single"/>
              </w:rPr>
              <w:t xml:space="preserve"> </w:t>
            </w:r>
          </w:p>
          <w:p w14:paraId="2AE198BB" w14:textId="77777777" w:rsidR="000307BE" w:rsidRDefault="000307BE" w:rsidP="000307BE">
            <w:pPr>
              <w:rPr>
                <w:rFonts w:ascii="Arial" w:hAnsi="Arial" w:cs="Arial"/>
                <w:color w:val="FF0000"/>
              </w:rPr>
            </w:pPr>
          </w:p>
          <w:p w14:paraId="2BAD06FE" w14:textId="6BFF47C7" w:rsidR="000307BE" w:rsidRPr="009B14FC" w:rsidRDefault="000307BE" w:rsidP="000307BE">
            <w:pPr>
              <w:rPr>
                <w:rFonts w:ascii="Arial" w:hAnsi="Arial" w:cs="Arial"/>
              </w:rPr>
            </w:pPr>
            <w:r w:rsidRPr="00710C50">
              <w:rPr>
                <w:rFonts w:ascii="Arial" w:hAnsi="Arial" w:cs="Arial"/>
                <w:u w:val="single"/>
              </w:rPr>
              <w:t>Location assessment</w:t>
            </w:r>
            <w:r w:rsidR="00C8694B">
              <w:rPr>
                <w:rFonts w:ascii="Arial" w:hAnsi="Arial" w:cs="Arial"/>
                <w:u w:val="single"/>
              </w:rPr>
              <w:t>:</w:t>
            </w:r>
            <w:r w:rsidR="009B14FC">
              <w:rPr>
                <w:rFonts w:ascii="Arial" w:hAnsi="Arial" w:cs="Arial"/>
                <w:u w:val="single"/>
              </w:rPr>
              <w:br/>
            </w:r>
            <w:r w:rsidR="009B14FC">
              <w:rPr>
                <w:rFonts w:ascii="Arial" w:hAnsi="Arial" w:cs="Arial"/>
                <w:u w:val="single"/>
              </w:rPr>
              <w:br/>
            </w:r>
            <w:r w:rsidR="009B14FC">
              <w:rPr>
                <w:rFonts w:ascii="Arial" w:hAnsi="Arial" w:cs="Arial"/>
              </w:rPr>
              <w:t xml:space="preserve">There are </w:t>
            </w:r>
            <w:r w:rsidR="00724700">
              <w:rPr>
                <w:rFonts w:ascii="Arial" w:hAnsi="Arial" w:cs="Arial"/>
              </w:rPr>
              <w:t xml:space="preserve">several dwellings and roads within 500m of the field, a site specific odour management plan is required. </w:t>
            </w:r>
          </w:p>
          <w:p w14:paraId="281293C2" w14:textId="77777777" w:rsidR="00724700" w:rsidRPr="00A2113C" w:rsidRDefault="00212218" w:rsidP="00724700">
            <w:pPr>
              <w:rPr>
                <w:rFonts w:ascii="Arial" w:hAnsi="Arial" w:cs="Arial"/>
              </w:rPr>
            </w:pPr>
            <w:r>
              <w:rPr>
                <w:rFonts w:ascii="Arial" w:hAnsi="Arial" w:cs="Arial"/>
                <w:u w:val="single"/>
              </w:rPr>
              <w:br/>
            </w:r>
            <w:r w:rsidR="000307BE" w:rsidRPr="00710C50">
              <w:rPr>
                <w:rFonts w:ascii="Arial" w:hAnsi="Arial" w:cs="Arial"/>
                <w:u w:val="single"/>
              </w:rPr>
              <w:t>Slope assessment</w:t>
            </w:r>
            <w:r w:rsidR="00724700">
              <w:rPr>
                <w:rFonts w:ascii="Arial" w:hAnsi="Arial" w:cs="Arial"/>
                <w:u w:val="single"/>
              </w:rPr>
              <w:br/>
            </w:r>
            <w:r w:rsidR="00724700">
              <w:rPr>
                <w:rFonts w:ascii="Arial" w:hAnsi="Arial" w:cs="Arial"/>
                <w:u w:val="single"/>
              </w:rPr>
              <w:br/>
            </w:r>
            <w:r w:rsidR="00724700" w:rsidRPr="00724700">
              <w:rPr>
                <w:rFonts w:ascii="Arial" w:hAnsi="Arial" w:cs="Arial"/>
              </w:rPr>
              <w:t>All fields are 0-7degrees of slope.</w:t>
            </w:r>
            <w:r w:rsidR="00724700">
              <w:rPr>
                <w:rFonts w:ascii="Arial" w:hAnsi="Arial" w:cs="Arial"/>
                <w:u w:val="single"/>
              </w:rPr>
              <w:t xml:space="preserve"> </w:t>
            </w:r>
            <w:r w:rsidR="00724700">
              <w:rPr>
                <w:rFonts w:ascii="Arial" w:hAnsi="Arial" w:cs="Arial"/>
                <w:u w:val="single"/>
              </w:rPr>
              <w:br/>
            </w:r>
            <w:r w:rsidR="00724700">
              <w:rPr>
                <w:rFonts w:ascii="Arial" w:hAnsi="Arial" w:cs="Arial"/>
                <w:u w:val="single"/>
              </w:rPr>
              <w:br/>
            </w:r>
            <w:r w:rsidR="00724700" w:rsidRPr="00A2113C">
              <w:rPr>
                <w:rFonts w:ascii="Arial" w:hAnsi="Arial" w:cs="Arial"/>
              </w:rPr>
              <w:t>7 -12 degrees – fields: small portions of CM20, CM10, CM7886 and CM8019</w:t>
            </w:r>
            <w:r w:rsidR="00724700" w:rsidRPr="00A2113C">
              <w:rPr>
                <w:rFonts w:ascii="Arial" w:hAnsi="Arial" w:cs="Arial"/>
              </w:rPr>
              <w:br/>
            </w:r>
          </w:p>
          <w:p w14:paraId="688D350C" w14:textId="6F115703" w:rsidR="000307BE" w:rsidRPr="00CA43C6" w:rsidRDefault="00724700" w:rsidP="00724700">
            <w:pPr>
              <w:rPr>
                <w:rFonts w:ascii="Arial" w:hAnsi="Arial" w:cs="Arial"/>
              </w:rPr>
            </w:pPr>
            <w:r w:rsidRPr="00A2113C">
              <w:rPr>
                <w:rFonts w:ascii="Arial" w:hAnsi="Arial" w:cs="Arial"/>
              </w:rPr>
              <w:t xml:space="preserve">12 degrees plus- fields: </w:t>
            </w:r>
            <w:r>
              <w:rPr>
                <w:rFonts w:ascii="Arial" w:hAnsi="Arial" w:cs="Arial"/>
              </w:rPr>
              <w:t xml:space="preserve">portions of </w:t>
            </w:r>
            <w:r w:rsidRPr="00A2113C">
              <w:rPr>
                <w:rFonts w:ascii="Arial" w:hAnsi="Arial" w:cs="Arial"/>
              </w:rPr>
              <w:t>CM7886</w:t>
            </w:r>
            <w:r>
              <w:rPr>
                <w:rFonts w:ascii="Arial" w:hAnsi="Arial" w:cs="Arial"/>
                <w:u w:val="single"/>
              </w:rPr>
              <w:br/>
            </w:r>
          </w:p>
          <w:p w14:paraId="0C38EEB2" w14:textId="0259F2DA" w:rsidR="000307BE" w:rsidRDefault="000307BE" w:rsidP="000307BE">
            <w:pPr>
              <w:tabs>
                <w:tab w:val="left" w:pos="8910"/>
              </w:tabs>
              <w:rPr>
                <w:rFonts w:ascii="Arial" w:hAnsi="Arial" w:cs="Arial"/>
              </w:rPr>
            </w:pPr>
            <w:r>
              <w:rPr>
                <w:rFonts w:ascii="Arial" w:hAnsi="Arial" w:cs="Arial"/>
              </w:rPr>
              <w:t>Field number:</w:t>
            </w:r>
            <w:r w:rsidR="00724700" w:rsidRPr="00A2113C">
              <w:rPr>
                <w:rFonts w:ascii="Arial" w:hAnsi="Arial" w:cs="Arial"/>
              </w:rPr>
              <w:t xml:space="preserve"> small portions of CM20, CM10, CM7886 and CM8019</w:t>
            </w:r>
          </w:p>
          <w:p w14:paraId="7F29D443" w14:textId="410338CA"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724700">
              <w:rPr>
                <w:rFonts w:ascii="Arial" w:hAnsi="Arial" w:cs="Arial"/>
              </w:rPr>
              <w:t xml:space="preserve">7-12 degrees </w:t>
            </w:r>
          </w:p>
          <w:p w14:paraId="02C117FD" w14:textId="4E57B79F"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724700">
              <w:rPr>
                <w:rFonts w:ascii="Arial" w:hAnsi="Arial" w:cs="Arial"/>
              </w:rPr>
              <w:t xml:space="preserve"> medium </w:t>
            </w:r>
          </w:p>
          <w:p w14:paraId="44C1EBF3" w14:textId="22A44ED0"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724700">
              <w:rPr>
                <w:rFonts w:ascii="Arial" w:hAnsi="Arial" w:cs="Arial"/>
              </w:rPr>
              <w:t xml:space="preserve"> Sludge </w:t>
            </w:r>
          </w:p>
          <w:p w14:paraId="5E85951B" w14:textId="2C6B9D66"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724700">
              <w:rPr>
                <w:rFonts w:ascii="Arial" w:hAnsi="Arial" w:cs="Arial"/>
              </w:rPr>
              <w:t xml:space="preserve"> Grass, winter barley</w:t>
            </w:r>
          </w:p>
          <w:p w14:paraId="45B616C2" w14:textId="346A4F8A"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724700">
              <w:rPr>
                <w:rFonts w:ascii="Arial" w:hAnsi="Arial" w:cs="Arial"/>
              </w:rPr>
              <w:t xml:space="preserve"> dribble bar and incorporation </w:t>
            </w:r>
          </w:p>
          <w:p w14:paraId="7593E42B" w14:textId="1A44B5D8" w:rsidR="000307BE" w:rsidRDefault="000307BE" w:rsidP="000307BE">
            <w:pPr>
              <w:tabs>
                <w:tab w:val="left" w:pos="8910"/>
              </w:tabs>
              <w:rPr>
                <w:rFonts w:ascii="Arial" w:hAnsi="Arial" w:cs="Arial"/>
              </w:rPr>
            </w:pPr>
            <w:r>
              <w:rPr>
                <w:rFonts w:ascii="Arial" w:hAnsi="Arial" w:cs="Arial"/>
              </w:rPr>
              <w:t>Weather conditions before during and after spreading:</w:t>
            </w:r>
            <w:r w:rsidR="00724700">
              <w:rPr>
                <w:rFonts w:ascii="Arial" w:hAnsi="Arial" w:cs="Arial"/>
              </w:rPr>
              <w:t xml:space="preserve"> CoGAP will be observed, spreading will only take place in suitable weather conditions. </w:t>
            </w:r>
          </w:p>
          <w:p w14:paraId="45A541B4" w14:textId="406F37AB" w:rsidR="000307BE" w:rsidRDefault="000307BE" w:rsidP="000307BE">
            <w:pPr>
              <w:tabs>
                <w:tab w:val="left" w:pos="8910"/>
              </w:tabs>
              <w:rPr>
                <w:rFonts w:ascii="Arial" w:hAnsi="Arial" w:cs="Arial"/>
              </w:rPr>
            </w:pPr>
            <w:r>
              <w:rPr>
                <w:rFonts w:ascii="Arial" w:hAnsi="Arial" w:cs="Arial"/>
              </w:rPr>
              <w:t>Other risk factors not mentioned above:</w:t>
            </w:r>
            <w:r w:rsidR="00724700">
              <w:rPr>
                <w:rFonts w:ascii="Arial" w:hAnsi="Arial" w:cs="Arial"/>
              </w:rPr>
              <w:t xml:space="preserve"> Field 7886 is adjacent to area of ancient woodland. </w:t>
            </w:r>
          </w:p>
          <w:p w14:paraId="4091029B" w14:textId="320422CD" w:rsidR="00385F9F" w:rsidRPr="00385F9F" w:rsidRDefault="000307BE" w:rsidP="00385F9F">
            <w:pPr>
              <w:tabs>
                <w:tab w:val="left" w:pos="8910"/>
              </w:tabs>
              <w:rPr>
                <w:rFonts w:ascii="Arial" w:hAnsi="Arial" w:cs="Arial"/>
              </w:rPr>
            </w:pPr>
            <w:r>
              <w:rPr>
                <w:rFonts w:ascii="Arial" w:hAnsi="Arial" w:cs="Arial"/>
              </w:rPr>
              <w:t>Conclusions (is run off risk high?):</w:t>
            </w:r>
            <w:r w:rsidR="00724700">
              <w:rPr>
                <w:rFonts w:ascii="Arial" w:hAnsi="Arial" w:cs="Arial"/>
              </w:rPr>
              <w:t xml:space="preserve"> low, spreading methods</w:t>
            </w:r>
            <w:r w:rsidR="00385F9F">
              <w:rPr>
                <w:rFonts w:ascii="Arial" w:hAnsi="Arial" w:cs="Arial"/>
              </w:rPr>
              <w:t xml:space="preserve">, relatively low spread rates and field index will mitigate potential runoff. </w:t>
            </w:r>
            <w:r w:rsidR="00385F9F">
              <w:rPr>
                <w:rFonts w:ascii="Arial" w:hAnsi="Arial" w:cs="Arial"/>
              </w:rPr>
              <w:br/>
            </w:r>
            <w:r w:rsidR="00385F9F">
              <w:rPr>
                <w:rFonts w:ascii="Arial" w:hAnsi="Arial" w:cs="Arial"/>
              </w:rPr>
              <w:br/>
            </w:r>
            <w:r w:rsidR="00385F9F" w:rsidRPr="00385F9F">
              <w:rPr>
                <w:rFonts w:ascii="Arial" w:hAnsi="Arial" w:cs="Arial"/>
              </w:rPr>
              <w:t xml:space="preserve">Field number: small portions of CM7886 </w:t>
            </w:r>
          </w:p>
          <w:p w14:paraId="161DC5FC" w14:textId="193E04C1" w:rsidR="00385F9F" w:rsidRPr="00385F9F" w:rsidRDefault="00385F9F" w:rsidP="00385F9F">
            <w:pPr>
              <w:tabs>
                <w:tab w:val="left" w:pos="8910"/>
              </w:tabs>
              <w:rPr>
                <w:rFonts w:ascii="Arial" w:hAnsi="Arial" w:cs="Arial"/>
              </w:rPr>
            </w:pPr>
            <w:r w:rsidRPr="00385F9F">
              <w:rPr>
                <w:rFonts w:ascii="Arial" w:hAnsi="Arial" w:cs="Arial"/>
              </w:rPr>
              <w:t>Slope of the land:12</w:t>
            </w:r>
            <w:r>
              <w:rPr>
                <w:rFonts w:ascii="Arial" w:hAnsi="Arial" w:cs="Arial"/>
              </w:rPr>
              <w:t>+</w:t>
            </w:r>
            <w:r w:rsidRPr="00385F9F">
              <w:rPr>
                <w:rFonts w:ascii="Arial" w:hAnsi="Arial" w:cs="Arial"/>
              </w:rPr>
              <w:t xml:space="preserve"> degrees </w:t>
            </w:r>
          </w:p>
          <w:p w14:paraId="0F410794" w14:textId="77777777" w:rsidR="00385F9F" w:rsidRPr="00385F9F" w:rsidRDefault="00385F9F" w:rsidP="00385F9F">
            <w:pPr>
              <w:tabs>
                <w:tab w:val="left" w:pos="8910"/>
              </w:tabs>
              <w:rPr>
                <w:rFonts w:ascii="Arial" w:hAnsi="Arial" w:cs="Arial"/>
              </w:rPr>
            </w:pPr>
            <w:r w:rsidRPr="00385F9F">
              <w:rPr>
                <w:rFonts w:ascii="Arial" w:hAnsi="Arial" w:cs="Arial"/>
              </w:rPr>
              <w:t xml:space="preserve">Soil type: medium </w:t>
            </w:r>
          </w:p>
          <w:p w14:paraId="4CCC60A1" w14:textId="77777777" w:rsidR="00385F9F" w:rsidRPr="00385F9F" w:rsidRDefault="00385F9F" w:rsidP="00385F9F">
            <w:pPr>
              <w:tabs>
                <w:tab w:val="left" w:pos="8910"/>
              </w:tabs>
              <w:rPr>
                <w:rFonts w:ascii="Arial" w:hAnsi="Arial" w:cs="Arial"/>
              </w:rPr>
            </w:pPr>
            <w:r w:rsidRPr="00385F9F">
              <w:rPr>
                <w:rFonts w:ascii="Arial" w:hAnsi="Arial" w:cs="Arial"/>
              </w:rPr>
              <w:t xml:space="preserve">Wastes types applied (solid, liquid, sludge etc.): Sludge </w:t>
            </w:r>
          </w:p>
          <w:p w14:paraId="57A3CC3D" w14:textId="77777777" w:rsidR="00385F9F" w:rsidRPr="00385F9F" w:rsidRDefault="00385F9F" w:rsidP="00385F9F">
            <w:pPr>
              <w:tabs>
                <w:tab w:val="left" w:pos="8910"/>
              </w:tabs>
              <w:rPr>
                <w:rFonts w:ascii="Arial" w:hAnsi="Arial" w:cs="Arial"/>
              </w:rPr>
            </w:pPr>
            <w:r w:rsidRPr="00385F9F">
              <w:rPr>
                <w:rFonts w:ascii="Arial" w:hAnsi="Arial" w:cs="Arial"/>
              </w:rPr>
              <w:t>Cropping type: Grass, winter barley</w:t>
            </w:r>
          </w:p>
          <w:p w14:paraId="41DF3280" w14:textId="77777777" w:rsidR="00385F9F" w:rsidRPr="00385F9F" w:rsidRDefault="00385F9F" w:rsidP="00385F9F">
            <w:pPr>
              <w:tabs>
                <w:tab w:val="left" w:pos="8910"/>
              </w:tabs>
              <w:rPr>
                <w:rFonts w:ascii="Arial" w:hAnsi="Arial" w:cs="Arial"/>
              </w:rPr>
            </w:pPr>
            <w:r w:rsidRPr="00385F9F">
              <w:rPr>
                <w:rFonts w:ascii="Arial" w:hAnsi="Arial" w:cs="Arial"/>
              </w:rPr>
              <w:t xml:space="preserve">Method of application: dribble bar and incorporation </w:t>
            </w:r>
          </w:p>
          <w:p w14:paraId="2AA13962" w14:textId="77777777" w:rsidR="00385F9F" w:rsidRPr="00385F9F" w:rsidRDefault="00385F9F" w:rsidP="00385F9F">
            <w:pPr>
              <w:tabs>
                <w:tab w:val="left" w:pos="8910"/>
              </w:tabs>
              <w:rPr>
                <w:rFonts w:ascii="Arial" w:hAnsi="Arial" w:cs="Arial"/>
              </w:rPr>
            </w:pPr>
            <w:r w:rsidRPr="00385F9F">
              <w:rPr>
                <w:rFonts w:ascii="Arial" w:hAnsi="Arial" w:cs="Arial"/>
              </w:rPr>
              <w:t xml:space="preserve">Weather conditions before during and after spreading: CoGAP will be observed, spreading will only take place in suitable weather conditions. </w:t>
            </w:r>
          </w:p>
          <w:p w14:paraId="06233920" w14:textId="77777777" w:rsidR="00385F9F" w:rsidRPr="00385F9F" w:rsidRDefault="00385F9F" w:rsidP="00385F9F">
            <w:pPr>
              <w:tabs>
                <w:tab w:val="left" w:pos="8910"/>
              </w:tabs>
              <w:rPr>
                <w:rFonts w:ascii="Arial" w:hAnsi="Arial" w:cs="Arial"/>
              </w:rPr>
            </w:pPr>
            <w:r w:rsidRPr="00385F9F">
              <w:rPr>
                <w:rFonts w:ascii="Arial" w:hAnsi="Arial" w:cs="Arial"/>
              </w:rPr>
              <w:lastRenderedPageBreak/>
              <w:t xml:space="preserve">Other risk factors not mentioned above: Field 7886 is adjacent to area of ancient woodland. </w:t>
            </w:r>
          </w:p>
          <w:p w14:paraId="6FD6686F" w14:textId="728BC65A" w:rsidR="000307BE" w:rsidRDefault="00385F9F" w:rsidP="00385F9F">
            <w:pPr>
              <w:tabs>
                <w:tab w:val="left" w:pos="8910"/>
              </w:tabs>
              <w:rPr>
                <w:rFonts w:ascii="Arial" w:hAnsi="Arial" w:cs="Arial"/>
              </w:rPr>
            </w:pPr>
            <w:r w:rsidRPr="00385F9F">
              <w:rPr>
                <w:rFonts w:ascii="Arial" w:hAnsi="Arial" w:cs="Arial"/>
              </w:rPr>
              <w:t xml:space="preserve">Conclusions (is run off risk high?): </w:t>
            </w:r>
            <w:r w:rsidRPr="00DB041F">
              <w:rPr>
                <w:rFonts w:ascii="Arial" w:hAnsi="Arial" w:cs="Arial"/>
              </w:rPr>
              <w:t>moderate, spreading methods, relatively low spread rates and field index should mitigate potential runoff, however a due to how steep the slope is and the impact pathway to an ancient woodland</w:t>
            </w:r>
            <w:r w:rsidR="001B3549" w:rsidRPr="00DB041F">
              <w:rPr>
                <w:rFonts w:ascii="Arial" w:hAnsi="Arial" w:cs="Arial"/>
              </w:rPr>
              <w:t>the area of land in 12+ requires removal</w:t>
            </w:r>
            <w:r w:rsidRPr="00DB041F">
              <w:rPr>
                <w:rFonts w:ascii="Arial" w:hAnsi="Arial" w:cs="Arial"/>
              </w:rPr>
              <w:t>.</w:t>
            </w:r>
            <w:r w:rsidR="00DB041F">
              <w:rPr>
                <w:rFonts w:ascii="Arial" w:hAnsi="Arial" w:cs="Arial"/>
              </w:rPr>
              <w:t xml:space="preserve"> Removed via RFI. No longer a risk </w:t>
            </w:r>
            <w:r>
              <w:rPr>
                <w:rFonts w:ascii="Arial" w:hAnsi="Arial" w:cs="Arial"/>
              </w:rPr>
              <w:t xml:space="preserve"> </w:t>
            </w:r>
          </w:p>
          <w:p w14:paraId="32370D59" w14:textId="0C6687C7" w:rsidR="007719B3" w:rsidRPr="00A007D4" w:rsidRDefault="007719B3"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58CD0DB7" w14:textId="77777777" w:rsidR="00385F9F" w:rsidRDefault="00385F9F" w:rsidP="00385F9F">
            <w:pPr>
              <w:rPr>
                <w:rFonts w:ascii="Arial" w:hAnsi="Arial" w:cs="Arial"/>
                <w:color w:val="000000"/>
                <w:shd w:val="clear" w:color="auto" w:fill="FFFFFF"/>
              </w:rPr>
            </w:pPr>
            <w:r>
              <w:rPr>
                <w:rFonts w:ascii="Arial" w:hAnsi="Arial" w:cs="Arial"/>
                <w:b/>
              </w:rPr>
              <w:br/>
            </w:r>
            <w:r>
              <w:rPr>
                <w:rFonts w:ascii="Arial" w:hAnsi="Arial" w:cs="Arial"/>
                <w:color w:val="000000"/>
                <w:shd w:val="clear" w:color="auto" w:fill="FFFFFF"/>
              </w:rPr>
              <w:t xml:space="preserve">CPH-55/502/0059 Mr Dylan Morris </w:t>
            </w:r>
            <w:r>
              <w:rPr>
                <w:rFonts w:ascii="Arial" w:hAnsi="Arial" w:cs="Arial"/>
                <w:color w:val="000000"/>
                <w:shd w:val="clear" w:color="auto" w:fill="FFFFFF"/>
              </w:rPr>
              <w:br/>
            </w:r>
            <w:r>
              <w:rPr>
                <w:rFonts w:ascii="Arial" w:hAnsi="Arial" w:cs="Arial"/>
                <w:color w:val="000000"/>
                <w:shd w:val="clear" w:color="auto" w:fill="FFFFFF"/>
              </w:rPr>
              <w:br/>
              <w:t xml:space="preserve">All fields </w:t>
            </w:r>
            <w:r>
              <w:rPr>
                <w:rFonts w:ascii="Arial" w:hAnsi="Arial" w:cs="Arial"/>
                <w:color w:val="000000"/>
                <w:shd w:val="clear" w:color="auto" w:fill="FFFFFF"/>
              </w:rPr>
              <w:br/>
            </w:r>
          </w:p>
          <w:p w14:paraId="057A450A" w14:textId="4D940324" w:rsidR="00B50D9B" w:rsidRPr="00A007D4" w:rsidRDefault="00385F9F" w:rsidP="00385F9F">
            <w:pPr>
              <w:rPr>
                <w:rFonts w:ascii="Arial" w:hAnsi="Arial" w:cs="Arial"/>
                <w:b/>
              </w:rPr>
            </w:pPr>
            <w:r>
              <w:rPr>
                <w:rFonts w:ascii="Arial" w:hAnsi="Arial" w:cs="Arial"/>
                <w:color w:val="000000"/>
                <w:shd w:val="clear" w:color="auto" w:fill="FFFFFF"/>
              </w:rPr>
              <w:t>Provided by applicant confirmed on GIS</w:t>
            </w:r>
          </w:p>
          <w:p w14:paraId="18D8CE14" w14:textId="68371205"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192EE42C" w14:textId="6096E67F" w:rsidR="007D10EC" w:rsidRDefault="007E0B75" w:rsidP="00A007D4">
            <w:pPr>
              <w:rPr>
                <w:rFonts w:ascii="Arial" w:hAnsi="Arial" w:cs="Arial"/>
                <w:color w:val="FF0000"/>
              </w:rPr>
            </w:pPr>
            <w:r w:rsidRPr="007E0B75">
              <w:rPr>
                <w:rFonts w:ascii="Arial" w:hAnsi="Arial" w:cs="Arial"/>
                <w:b/>
              </w:rPr>
              <w:t>Protection of habitats and ecosystems</w:t>
            </w:r>
            <w:r w:rsidR="00385F9F">
              <w:rPr>
                <w:rFonts w:ascii="Arial" w:hAnsi="Arial" w:cs="Arial"/>
                <w:b/>
              </w:rPr>
              <w:t xml:space="preserve">: </w:t>
            </w:r>
            <w:r w:rsidR="00385F9F">
              <w:rPr>
                <w:rFonts w:ascii="Arial" w:hAnsi="Arial" w:cs="Arial"/>
                <w:b/>
              </w:rPr>
              <w:br/>
            </w:r>
            <w:r w:rsidR="00385F9F">
              <w:rPr>
                <w:rFonts w:ascii="Arial" w:hAnsi="Arial" w:cs="Arial"/>
                <w:b/>
              </w:rPr>
              <w:br/>
            </w:r>
            <w:r w:rsidR="00385F9F" w:rsidRPr="00677E3A">
              <w:rPr>
                <w:rFonts w:ascii="Arial" w:hAnsi="Arial" w:cs="Arial"/>
                <w:bCs/>
              </w:rPr>
              <w:t xml:space="preserve">Fields </w:t>
            </w:r>
            <w:r w:rsidR="00677E3A">
              <w:rPr>
                <w:rFonts w:ascii="Arial" w:hAnsi="Arial" w:cs="Arial"/>
                <w:bCs/>
              </w:rPr>
              <w:t>are of established agricultural</w:t>
            </w:r>
            <w:r w:rsidR="001F1CBA">
              <w:rPr>
                <w:rFonts w:ascii="Arial" w:hAnsi="Arial" w:cs="Arial"/>
                <w:bCs/>
              </w:rPr>
              <w:t xml:space="preserve">, provided evidence shows fields are currently cultivated and contain no semi natural habitat. </w:t>
            </w:r>
          </w:p>
          <w:p w14:paraId="4E0F89D3" w14:textId="23BB424E"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394217F4" w14:textId="10134D39" w:rsidR="007719B3" w:rsidRDefault="001F1CBA" w:rsidP="00844D73">
            <w:pPr>
              <w:rPr>
                <w:rFonts w:ascii="Arial" w:hAnsi="Arial" w:cs="Arial"/>
                <w:bCs/>
              </w:rPr>
            </w:pPr>
            <w:r>
              <w:rPr>
                <w:rFonts w:ascii="Arial" w:hAnsi="Arial" w:cs="Arial"/>
                <w:b/>
              </w:rPr>
              <w:br/>
            </w:r>
            <w:r w:rsidR="00437271">
              <w:rPr>
                <w:rFonts w:ascii="Arial" w:hAnsi="Arial" w:cs="Arial"/>
                <w:bCs/>
              </w:rPr>
              <w:t xml:space="preserve">Our calculation match those of the applicant save for round errors. </w:t>
            </w:r>
            <w:r w:rsidR="00437271">
              <w:rPr>
                <w:rFonts w:ascii="Arial" w:hAnsi="Arial" w:cs="Arial"/>
                <w:bCs/>
              </w:rPr>
              <w:br/>
            </w:r>
            <w:r w:rsidR="00437271">
              <w:rPr>
                <w:rFonts w:ascii="Arial" w:hAnsi="Arial" w:cs="Arial"/>
                <w:bCs/>
              </w:rPr>
              <w:br/>
              <w:t xml:space="preserve">Several fields are being spread with </w:t>
            </w:r>
            <w:r w:rsidR="00543738">
              <w:rPr>
                <w:rFonts w:ascii="Arial" w:hAnsi="Arial" w:cs="Arial"/>
                <w:bCs/>
              </w:rPr>
              <w:t>phosphate</w:t>
            </w:r>
            <w:r w:rsidR="00437271">
              <w:rPr>
                <w:rFonts w:ascii="Arial" w:hAnsi="Arial" w:cs="Arial"/>
                <w:bCs/>
              </w:rPr>
              <w:t xml:space="preserve"> additions, where this is occurring fields are below the target index </w:t>
            </w:r>
            <w:r w:rsidR="00543738">
              <w:rPr>
                <w:rFonts w:ascii="Arial" w:hAnsi="Arial" w:cs="Arial"/>
                <w:bCs/>
              </w:rPr>
              <w:t xml:space="preserve">for phosphate </w:t>
            </w:r>
            <w:r w:rsidR="00437271">
              <w:rPr>
                <w:rFonts w:ascii="Arial" w:hAnsi="Arial" w:cs="Arial"/>
                <w:bCs/>
              </w:rPr>
              <w:t>and</w:t>
            </w:r>
            <w:r w:rsidR="00543738">
              <w:rPr>
                <w:rFonts w:ascii="Arial" w:hAnsi="Arial" w:cs="Arial"/>
                <w:bCs/>
              </w:rPr>
              <w:t>/or the</w:t>
            </w:r>
            <w:r w:rsidR="00437271">
              <w:rPr>
                <w:rFonts w:ascii="Arial" w:hAnsi="Arial" w:cs="Arial"/>
                <w:bCs/>
              </w:rPr>
              <w:t xml:space="preserve"> nutrient increases are in line with</w:t>
            </w:r>
            <w:r w:rsidR="00543738">
              <w:rPr>
                <w:rFonts w:ascii="Arial" w:hAnsi="Arial" w:cs="Arial"/>
                <w:bCs/>
              </w:rPr>
              <w:t xml:space="preserve"> RB209. Field CM10s additions have been calculated on the condition of a crop of stubble turnips and a crop of spring barley being grown in one cycle. </w:t>
            </w:r>
            <w:r w:rsidR="00543738">
              <w:rPr>
                <w:rFonts w:ascii="Arial" w:hAnsi="Arial" w:cs="Arial"/>
                <w:bCs/>
              </w:rPr>
              <w:br/>
            </w:r>
            <w:r w:rsidR="00543738">
              <w:rPr>
                <w:rFonts w:ascii="Arial" w:hAnsi="Arial" w:cs="Arial"/>
                <w:bCs/>
              </w:rPr>
              <w:br/>
            </w:r>
            <w:r w:rsidR="00543738" w:rsidRPr="007F5F7A">
              <w:rPr>
                <w:rFonts w:ascii="Arial" w:hAnsi="Arial" w:cs="Arial"/>
                <w:bCs/>
              </w:rPr>
              <w:t>However a expected amount of stubble turnips has not been provided</w:t>
            </w:r>
            <w:r w:rsidR="00543738">
              <w:rPr>
                <w:rFonts w:ascii="Arial" w:hAnsi="Arial" w:cs="Arial"/>
                <w:bCs/>
              </w:rPr>
              <w:t xml:space="preserve"> RFI. </w:t>
            </w:r>
            <w:r w:rsidR="007F5F7A">
              <w:rPr>
                <w:rFonts w:ascii="Arial" w:hAnsi="Arial" w:cs="Arial"/>
                <w:bCs/>
              </w:rPr>
              <w:t xml:space="preserve">Expected yield of stubble turnips was provided (6t/ha) a second nutcalc has been generated and set as fodder beet due to its similar nutrient requirements. Application is now exceptable. </w:t>
            </w:r>
            <w:r w:rsidR="00F13E77">
              <w:rPr>
                <w:rFonts w:ascii="Arial" w:hAnsi="Arial" w:cs="Arial"/>
                <w:bCs/>
              </w:rPr>
              <w:br/>
            </w:r>
            <w:r w:rsidR="00F13E77">
              <w:rPr>
                <w:rFonts w:ascii="Arial" w:hAnsi="Arial" w:cs="Arial"/>
                <w:bCs/>
              </w:rPr>
              <w:br/>
              <w:t xml:space="preserve">Wastes </w:t>
            </w:r>
            <w:r w:rsidR="00CD2A97">
              <w:rPr>
                <w:rFonts w:ascii="Arial" w:hAnsi="Arial" w:cs="Arial"/>
                <w:bCs/>
              </w:rPr>
              <w:t xml:space="preserve">stream Penderyn is 4.16 pH. Soil pHs are high enough to buffer this. </w:t>
            </w:r>
            <w:r w:rsidR="00543738">
              <w:rPr>
                <w:rFonts w:ascii="Arial" w:hAnsi="Arial" w:cs="Arial"/>
                <w:bCs/>
              </w:rPr>
              <w:t xml:space="preserve"> </w:t>
            </w:r>
          </w:p>
          <w:p w14:paraId="76293AB2" w14:textId="7E6D116A" w:rsidR="00844D73" w:rsidRPr="00A007D4" w:rsidRDefault="00844D73" w:rsidP="00844D73">
            <w:pPr>
              <w:rPr>
                <w:rFonts w:ascii="Arial" w:hAnsi="Arial" w:cs="Arial"/>
              </w:rPr>
            </w:pPr>
          </w:p>
        </w:tc>
      </w:tr>
      <w:tr w:rsidR="007719B3" w:rsidRPr="00A007D4" w14:paraId="75D6D2CD" w14:textId="77777777" w:rsidTr="00437319">
        <w:tc>
          <w:tcPr>
            <w:tcW w:w="5000" w:type="pct"/>
          </w:tcPr>
          <w:p w14:paraId="674C5146" w14:textId="51870029" w:rsidR="0004223B" w:rsidRPr="00A007D4" w:rsidRDefault="007719B3" w:rsidP="001F53F9">
            <w:pPr>
              <w:rPr>
                <w:rFonts w:ascii="Arial" w:hAnsi="Arial" w:cs="Arial"/>
              </w:rPr>
            </w:pPr>
            <w:r w:rsidRPr="00A007D4">
              <w:rPr>
                <w:rFonts w:ascii="Arial" w:hAnsi="Arial" w:cs="Arial"/>
                <w:b/>
              </w:rPr>
              <w:t>Request for information:</w:t>
            </w:r>
            <w:r w:rsidRPr="00A007D4">
              <w:rPr>
                <w:rFonts w:ascii="Arial" w:hAnsi="Arial" w:cs="Arial"/>
              </w:rPr>
              <w:t xml:space="preserve"> </w:t>
            </w:r>
            <w:r w:rsidR="00CD2A97">
              <w:rPr>
                <w:rFonts w:ascii="Arial" w:hAnsi="Arial" w:cs="Arial"/>
              </w:rPr>
              <w:br/>
            </w:r>
            <w:r w:rsidR="00CD2A97">
              <w:rPr>
                <w:rFonts w:ascii="Arial" w:hAnsi="Arial" w:cs="Arial"/>
              </w:rPr>
              <w:br/>
              <w:t>SENT:TBC</w:t>
            </w:r>
            <w:r w:rsidR="00CD2A97">
              <w:rPr>
                <w:rFonts w:ascii="Arial" w:hAnsi="Arial" w:cs="Arial"/>
              </w:rPr>
              <w:br/>
            </w:r>
            <w:r w:rsidR="00CD2A97">
              <w:rPr>
                <w:rFonts w:ascii="Arial" w:hAnsi="Arial" w:cs="Arial"/>
              </w:rPr>
              <w:br/>
              <w:t xml:space="preserve">1. Compliance multiplier </w:t>
            </w:r>
            <w:r w:rsidR="00CD2A97">
              <w:rPr>
                <w:rFonts w:ascii="Arial" w:hAnsi="Arial" w:cs="Arial"/>
              </w:rPr>
              <w:br/>
              <w:t xml:space="preserve">2. Field CM1 flood risk </w:t>
            </w:r>
            <w:r w:rsidR="001F53F9">
              <w:rPr>
                <w:rFonts w:ascii="Arial" w:hAnsi="Arial" w:cs="Arial"/>
              </w:rPr>
              <w:br/>
              <w:t>3. OMP</w:t>
            </w:r>
            <w:r w:rsidR="00CD2A97">
              <w:rPr>
                <w:rFonts w:ascii="Arial" w:hAnsi="Arial" w:cs="Arial"/>
              </w:rPr>
              <w:br/>
            </w:r>
            <w:r w:rsidR="001F53F9">
              <w:rPr>
                <w:rFonts w:ascii="Arial" w:hAnsi="Arial" w:cs="Arial"/>
              </w:rPr>
              <w:t>4</w:t>
            </w:r>
            <w:r w:rsidR="00CD2A97">
              <w:rPr>
                <w:rFonts w:ascii="Arial" w:hAnsi="Arial" w:cs="Arial"/>
              </w:rPr>
              <w:t>. Stubble turnips predicted yield</w:t>
            </w:r>
            <w:r w:rsidR="001F53F9">
              <w:rPr>
                <w:rFonts w:ascii="Arial" w:hAnsi="Arial" w:cs="Arial"/>
              </w:rPr>
              <w:br/>
              <w:t>5. Spread times</w:t>
            </w:r>
            <w:r w:rsidR="001F53F9">
              <w:rPr>
                <w:rFonts w:ascii="Arial" w:hAnsi="Arial" w:cs="Arial"/>
              </w:rPr>
              <w:br/>
              <w:t>6. Storage</w:t>
            </w:r>
            <w:r w:rsidR="00CD2A97">
              <w:rPr>
                <w:rFonts w:ascii="Arial" w:hAnsi="Arial" w:cs="Arial"/>
              </w:rPr>
              <w:br/>
            </w:r>
            <w:r w:rsidR="001F53F9">
              <w:rPr>
                <w:rFonts w:ascii="Arial" w:hAnsi="Arial" w:cs="Arial"/>
              </w:rPr>
              <w:t>7</w:t>
            </w:r>
            <w:r w:rsidR="00CD2A97">
              <w:rPr>
                <w:rFonts w:ascii="Arial" w:hAnsi="Arial" w:cs="Arial"/>
              </w:rPr>
              <w:t>. Field slope CM 7886</w:t>
            </w:r>
            <w:r w:rsidR="007F5F7A">
              <w:rPr>
                <w:rFonts w:ascii="Arial" w:hAnsi="Arial" w:cs="Arial"/>
              </w:rPr>
              <w:br/>
            </w:r>
            <w:r w:rsidR="007F5F7A">
              <w:rPr>
                <w:rFonts w:ascii="Arial" w:hAnsi="Arial" w:cs="Arial"/>
              </w:rPr>
              <w:br/>
              <w:t>Response: 11/09/23</w:t>
            </w:r>
            <w:r w:rsidR="007F5F7A">
              <w:rPr>
                <w:rFonts w:ascii="Arial" w:hAnsi="Arial" w:cs="Arial"/>
              </w:rPr>
              <w:br/>
            </w:r>
            <w:r w:rsidR="007F5F7A">
              <w:rPr>
                <w:rFonts w:ascii="Arial" w:hAnsi="Arial" w:cs="Arial"/>
              </w:rPr>
              <w:br/>
              <w:t xml:space="preserve">All points resolved. </w:t>
            </w:r>
            <w:r w:rsidR="00CD2A97">
              <w:rPr>
                <w:rFonts w:ascii="Arial" w:hAnsi="Arial" w:cs="Arial"/>
              </w:rPr>
              <w:br/>
            </w:r>
          </w:p>
        </w:tc>
      </w:tr>
      <w:tr w:rsidR="007719B3" w:rsidRPr="00A007D4" w14:paraId="6D68C048" w14:textId="77777777" w:rsidTr="00437319">
        <w:trPr>
          <w:trHeight w:val="70"/>
        </w:trPr>
        <w:tc>
          <w:tcPr>
            <w:tcW w:w="5000" w:type="pct"/>
          </w:tcPr>
          <w:p w14:paraId="7ABDA65A" w14:textId="1A62671E"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r w:rsidR="001F1CBA">
              <w:rPr>
                <w:rFonts w:ascii="Arial" w:hAnsi="Arial" w:cs="Arial"/>
              </w:rPr>
              <w:t>n/a</w:t>
            </w:r>
          </w:p>
          <w:p w14:paraId="4432D6D7" w14:textId="1DEDC110" w:rsidR="007719B3" w:rsidRPr="00A007D4" w:rsidRDefault="005857D7" w:rsidP="005857D7">
            <w:pPr>
              <w:rPr>
                <w:rFonts w:ascii="Arial" w:hAnsi="Arial" w:cs="Arial"/>
              </w:rPr>
            </w:pPr>
            <w:r w:rsidRPr="00A007D4">
              <w:rPr>
                <w:rFonts w:ascii="Arial" w:hAnsi="Arial" w:cs="Arial"/>
                <w:color w:val="FF33CC"/>
              </w:rPr>
              <w:lastRenderedPageBreak/>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60374D9E"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3DC5EC45" w:rsidR="00573034" w:rsidRPr="00C40D12" w:rsidRDefault="00CA25D9" w:rsidP="00A007D4">
            <w:pPr>
              <w:rPr>
                <w:rFonts w:ascii="Arial" w:hAnsi="Arial" w:cs="Arial"/>
              </w:rPr>
            </w:pPr>
            <w:r>
              <w:rPr>
                <w:rFonts w:ascii="Arial" w:hAnsi="Arial" w:cs="Arial"/>
              </w:rPr>
              <w:t>12/09/23</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F83DEDB" w:rsidR="00573034" w:rsidRPr="00C40D12" w:rsidRDefault="00CA25D9" w:rsidP="00A007D4">
            <w:pPr>
              <w:rPr>
                <w:rFonts w:ascii="Arial" w:hAnsi="Arial" w:cs="Arial"/>
              </w:rPr>
            </w:pPr>
            <w:r>
              <w:rPr>
                <w:rFonts w:ascii="Arial" w:hAnsi="Arial" w:cs="Arial"/>
              </w:rPr>
              <w:t>12/09/23</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62AF90A0" w:rsidR="00D3244D" w:rsidRPr="00C40D12" w:rsidRDefault="00CA25D9" w:rsidP="00A007D4">
            <w:pPr>
              <w:rPr>
                <w:rFonts w:ascii="Arial" w:hAnsi="Arial" w:cs="Arial"/>
              </w:rPr>
            </w:pPr>
            <w:r>
              <w:rPr>
                <w:rFonts w:ascii="Arial" w:hAnsi="Arial" w:cs="Arial"/>
              </w:rPr>
              <w:t>Ethan Banfield</w:t>
            </w:r>
            <w:r>
              <w:rPr>
                <w:rFonts w:ascii="Arial" w:hAnsi="Arial" w:cs="Arial"/>
              </w:rPr>
              <w:br/>
              <w:t>12/09/23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2D3C97FF" w14:textId="77777777" w:rsidR="00D3244D" w:rsidRDefault="0038452C" w:rsidP="00A007D4">
            <w:pPr>
              <w:rPr>
                <w:rFonts w:ascii="Arial" w:hAnsi="Arial" w:cs="Arial"/>
              </w:rPr>
            </w:pPr>
            <w:r>
              <w:rPr>
                <w:rFonts w:ascii="Arial" w:hAnsi="Arial" w:cs="Arial"/>
              </w:rPr>
              <w:t>Huw Davies</w:t>
            </w:r>
          </w:p>
          <w:p w14:paraId="3CA03405" w14:textId="341A068E" w:rsidR="0038452C" w:rsidRPr="00A007D4" w:rsidRDefault="0038452C" w:rsidP="00A007D4">
            <w:pPr>
              <w:rPr>
                <w:rFonts w:ascii="Arial" w:hAnsi="Arial" w:cs="Arial"/>
              </w:rPr>
            </w:pPr>
            <w:r>
              <w:rPr>
                <w:rFonts w:ascii="Arial" w:hAnsi="Arial" w:cs="Arial"/>
              </w:rPr>
              <w:t>13/09/2023</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15E658E0" w:rsidR="007719B3" w:rsidRPr="00345ACB" w:rsidRDefault="00616EB8"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688EDE8E" w:rsidR="007719B3" w:rsidRPr="00345ACB" w:rsidRDefault="005370BD" w:rsidP="00A007D4">
            <w:pPr>
              <w:rPr>
                <w:rFonts w:ascii="Arial" w:hAnsi="Arial" w:cs="Arial"/>
              </w:rPr>
            </w:pPr>
            <w:r>
              <w:rPr>
                <w:rFonts w:ascii="Arial" w:hAnsi="Arial" w:cs="Arial"/>
              </w:rPr>
              <w:t>1</w:t>
            </w:r>
            <w:r w:rsidR="00CA25D9">
              <w:rPr>
                <w:rFonts w:ascii="Arial" w:hAnsi="Arial" w:cs="Arial"/>
              </w:rPr>
              <w:t>420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6B9EB0EE" w:rsidR="007719B3" w:rsidRPr="00345ACB" w:rsidRDefault="0038452C"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55050EF3" w:rsidR="007719B3" w:rsidRPr="00345ACB" w:rsidRDefault="006718D3" w:rsidP="00A007D4">
            <w:pPr>
              <w:rPr>
                <w:rFonts w:ascii="Arial" w:hAnsi="Arial" w:cs="Arial"/>
              </w:rPr>
            </w:pPr>
            <w:r>
              <w:rPr>
                <w:rFonts w:ascii="Arial" w:hAnsi="Arial" w:cs="Arial"/>
              </w:rPr>
              <w:t>20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6D16B3D3" w:rsidR="007719B3" w:rsidRPr="00345ACB" w:rsidRDefault="006718D3" w:rsidP="00A007D4">
            <w:pPr>
              <w:rPr>
                <w:rFonts w:ascii="Arial" w:hAnsi="Arial" w:cs="Arial"/>
                <w:b/>
              </w:rPr>
            </w:pPr>
            <w:r>
              <w:rPr>
                <w:rFonts w:ascii="Arial" w:hAnsi="Arial" w:cs="Arial"/>
                <w:b/>
              </w:rPr>
              <w:t>1510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0"/>
      <w:foot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77777777" w:rsidR="00420D04" w:rsidRPr="00420D04" w:rsidRDefault="00420D04" w:rsidP="00420D04">
    <w:pPr>
      <w:pStyle w:val="Title"/>
      <w:spacing w:before="120"/>
      <w:ind w:left="-142"/>
      <w:jc w:val="right"/>
      <w:rPr>
        <w:sz w:val="18"/>
        <w:szCs w:val="18"/>
        <w:u w:val="none"/>
      </w:rPr>
    </w:pPr>
    <w:r w:rsidRPr="00420D04">
      <w:rPr>
        <w:sz w:val="18"/>
        <w:szCs w:val="18"/>
        <w:u w:val="none"/>
      </w:rPr>
      <w:t>January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50267585">
    <w:abstractNumId w:val="17"/>
  </w:num>
  <w:num w:numId="2" w16cid:durableId="1030954007">
    <w:abstractNumId w:val="20"/>
  </w:num>
  <w:num w:numId="3" w16cid:durableId="836727224">
    <w:abstractNumId w:val="13"/>
  </w:num>
  <w:num w:numId="4" w16cid:durableId="276912956">
    <w:abstractNumId w:val="21"/>
  </w:num>
  <w:num w:numId="5" w16cid:durableId="1354573025">
    <w:abstractNumId w:val="16"/>
  </w:num>
  <w:num w:numId="6" w16cid:durableId="219248184">
    <w:abstractNumId w:val="26"/>
  </w:num>
  <w:num w:numId="7" w16cid:durableId="1747067854">
    <w:abstractNumId w:val="24"/>
  </w:num>
  <w:num w:numId="8" w16cid:durableId="504369858">
    <w:abstractNumId w:val="15"/>
  </w:num>
  <w:num w:numId="9" w16cid:durableId="568350336">
    <w:abstractNumId w:val="22"/>
  </w:num>
  <w:num w:numId="10" w16cid:durableId="1383216884">
    <w:abstractNumId w:val="14"/>
  </w:num>
  <w:num w:numId="11" w16cid:durableId="682778240">
    <w:abstractNumId w:val="19"/>
  </w:num>
  <w:num w:numId="12" w16cid:durableId="1786849201">
    <w:abstractNumId w:val="10"/>
  </w:num>
  <w:num w:numId="13" w16cid:durableId="899749030">
    <w:abstractNumId w:val="4"/>
  </w:num>
  <w:num w:numId="14" w16cid:durableId="1473979708">
    <w:abstractNumId w:val="1"/>
  </w:num>
  <w:num w:numId="15" w16cid:durableId="1069765575">
    <w:abstractNumId w:val="11"/>
  </w:num>
  <w:num w:numId="16" w16cid:durableId="798106093">
    <w:abstractNumId w:val="8"/>
  </w:num>
  <w:num w:numId="17" w16cid:durableId="164059803">
    <w:abstractNumId w:val="5"/>
  </w:num>
  <w:num w:numId="18" w16cid:durableId="246771265">
    <w:abstractNumId w:val="25"/>
  </w:num>
  <w:num w:numId="19" w16cid:durableId="1844860218">
    <w:abstractNumId w:val="7"/>
  </w:num>
  <w:num w:numId="20" w16cid:durableId="1289817290">
    <w:abstractNumId w:val="23"/>
  </w:num>
  <w:num w:numId="21" w16cid:durableId="1888451076">
    <w:abstractNumId w:val="6"/>
  </w:num>
  <w:num w:numId="22" w16cid:durableId="1031616370">
    <w:abstractNumId w:val="27"/>
  </w:num>
  <w:num w:numId="23" w16cid:durableId="339284533">
    <w:abstractNumId w:val="12"/>
  </w:num>
  <w:num w:numId="24" w16cid:durableId="1646355990">
    <w:abstractNumId w:val="3"/>
  </w:num>
  <w:num w:numId="25" w16cid:durableId="835539834">
    <w:abstractNumId w:val="18"/>
  </w:num>
  <w:num w:numId="26" w16cid:durableId="68624142">
    <w:abstractNumId w:val="9"/>
  </w:num>
  <w:num w:numId="27" w16cid:durableId="1918709271">
    <w:abstractNumId w:val="0"/>
  </w:num>
  <w:num w:numId="28" w16cid:durableId="18090837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BE1"/>
    <w:rsid w:val="000018D4"/>
    <w:rsid w:val="00007908"/>
    <w:rsid w:val="00012A9D"/>
    <w:rsid w:val="00020B62"/>
    <w:rsid w:val="000224EC"/>
    <w:rsid w:val="000307BE"/>
    <w:rsid w:val="00031CD0"/>
    <w:rsid w:val="0003709F"/>
    <w:rsid w:val="0004223B"/>
    <w:rsid w:val="0005278F"/>
    <w:rsid w:val="00055216"/>
    <w:rsid w:val="0006348F"/>
    <w:rsid w:val="00063C1E"/>
    <w:rsid w:val="00071FDA"/>
    <w:rsid w:val="0007768C"/>
    <w:rsid w:val="00083004"/>
    <w:rsid w:val="000845F3"/>
    <w:rsid w:val="00093EEB"/>
    <w:rsid w:val="00096B4A"/>
    <w:rsid w:val="000A1B06"/>
    <w:rsid w:val="000A51A3"/>
    <w:rsid w:val="000B57B0"/>
    <w:rsid w:val="000B6A48"/>
    <w:rsid w:val="000C3320"/>
    <w:rsid w:val="000C3C51"/>
    <w:rsid w:val="000C54F2"/>
    <w:rsid w:val="000C6A4A"/>
    <w:rsid w:val="000D0D5A"/>
    <w:rsid w:val="000D797F"/>
    <w:rsid w:val="000E29C1"/>
    <w:rsid w:val="000E5F69"/>
    <w:rsid w:val="00101FD3"/>
    <w:rsid w:val="00105D45"/>
    <w:rsid w:val="0010776C"/>
    <w:rsid w:val="00114B43"/>
    <w:rsid w:val="00116563"/>
    <w:rsid w:val="001170A7"/>
    <w:rsid w:val="00120B00"/>
    <w:rsid w:val="001528C6"/>
    <w:rsid w:val="0016480F"/>
    <w:rsid w:val="00171D59"/>
    <w:rsid w:val="00186EC4"/>
    <w:rsid w:val="001A0155"/>
    <w:rsid w:val="001A1A76"/>
    <w:rsid w:val="001A2CD1"/>
    <w:rsid w:val="001A3156"/>
    <w:rsid w:val="001A47FA"/>
    <w:rsid w:val="001B3549"/>
    <w:rsid w:val="001B5BE1"/>
    <w:rsid w:val="001C20EA"/>
    <w:rsid w:val="001D1C90"/>
    <w:rsid w:val="001D4B7D"/>
    <w:rsid w:val="001D6EF6"/>
    <w:rsid w:val="001E60E5"/>
    <w:rsid w:val="001E6C21"/>
    <w:rsid w:val="001E7263"/>
    <w:rsid w:val="001F1CBA"/>
    <w:rsid w:val="001F53F9"/>
    <w:rsid w:val="001F6C46"/>
    <w:rsid w:val="002018F5"/>
    <w:rsid w:val="00201B55"/>
    <w:rsid w:val="00203C4A"/>
    <w:rsid w:val="002073DE"/>
    <w:rsid w:val="00212218"/>
    <w:rsid w:val="00213FEA"/>
    <w:rsid w:val="002161E4"/>
    <w:rsid w:val="0021649A"/>
    <w:rsid w:val="002172F2"/>
    <w:rsid w:val="0022092C"/>
    <w:rsid w:val="002230ED"/>
    <w:rsid w:val="00225CDE"/>
    <w:rsid w:val="002318B9"/>
    <w:rsid w:val="00235DAC"/>
    <w:rsid w:val="0025572A"/>
    <w:rsid w:val="002568C2"/>
    <w:rsid w:val="00274849"/>
    <w:rsid w:val="00276F88"/>
    <w:rsid w:val="00286BE0"/>
    <w:rsid w:val="00287BCB"/>
    <w:rsid w:val="00296C73"/>
    <w:rsid w:val="002A7588"/>
    <w:rsid w:val="002B4076"/>
    <w:rsid w:val="002B68FF"/>
    <w:rsid w:val="002D544C"/>
    <w:rsid w:val="002D6376"/>
    <w:rsid w:val="002E2A8B"/>
    <w:rsid w:val="002E5F90"/>
    <w:rsid w:val="00317ECF"/>
    <w:rsid w:val="00321C2F"/>
    <w:rsid w:val="003267AF"/>
    <w:rsid w:val="003319D4"/>
    <w:rsid w:val="0033206B"/>
    <w:rsid w:val="00336CD2"/>
    <w:rsid w:val="003404BC"/>
    <w:rsid w:val="003437BC"/>
    <w:rsid w:val="00345ACB"/>
    <w:rsid w:val="00353DF6"/>
    <w:rsid w:val="00353FFB"/>
    <w:rsid w:val="00362410"/>
    <w:rsid w:val="00363490"/>
    <w:rsid w:val="003715DC"/>
    <w:rsid w:val="003743A8"/>
    <w:rsid w:val="00375C00"/>
    <w:rsid w:val="003762C9"/>
    <w:rsid w:val="003778EC"/>
    <w:rsid w:val="0038452C"/>
    <w:rsid w:val="00385F9F"/>
    <w:rsid w:val="0038642F"/>
    <w:rsid w:val="00386CD3"/>
    <w:rsid w:val="00393B75"/>
    <w:rsid w:val="003A27D5"/>
    <w:rsid w:val="003A337A"/>
    <w:rsid w:val="003A6023"/>
    <w:rsid w:val="003B79C4"/>
    <w:rsid w:val="003D13AA"/>
    <w:rsid w:val="003D3EE8"/>
    <w:rsid w:val="003D6188"/>
    <w:rsid w:val="003E5FAB"/>
    <w:rsid w:val="003F05FB"/>
    <w:rsid w:val="003F14C5"/>
    <w:rsid w:val="003F2D24"/>
    <w:rsid w:val="003F67CA"/>
    <w:rsid w:val="0040346D"/>
    <w:rsid w:val="004128B5"/>
    <w:rsid w:val="0041363C"/>
    <w:rsid w:val="00420B87"/>
    <w:rsid w:val="00420D04"/>
    <w:rsid w:val="004273FC"/>
    <w:rsid w:val="00432507"/>
    <w:rsid w:val="00437271"/>
    <w:rsid w:val="00437319"/>
    <w:rsid w:val="00437466"/>
    <w:rsid w:val="004628EF"/>
    <w:rsid w:val="00471442"/>
    <w:rsid w:val="00477CEA"/>
    <w:rsid w:val="004835F4"/>
    <w:rsid w:val="004A3FA2"/>
    <w:rsid w:val="004B1185"/>
    <w:rsid w:val="004B4591"/>
    <w:rsid w:val="004C1471"/>
    <w:rsid w:val="004C1EF0"/>
    <w:rsid w:val="004C58F9"/>
    <w:rsid w:val="004D00D7"/>
    <w:rsid w:val="004D2918"/>
    <w:rsid w:val="004D6CA2"/>
    <w:rsid w:val="004E3C6B"/>
    <w:rsid w:val="004E3EC0"/>
    <w:rsid w:val="004E426E"/>
    <w:rsid w:val="004F00B4"/>
    <w:rsid w:val="00512799"/>
    <w:rsid w:val="00517F26"/>
    <w:rsid w:val="00524B08"/>
    <w:rsid w:val="005370BD"/>
    <w:rsid w:val="005416F0"/>
    <w:rsid w:val="00543738"/>
    <w:rsid w:val="00552484"/>
    <w:rsid w:val="00562FAC"/>
    <w:rsid w:val="00565CA2"/>
    <w:rsid w:val="0056799C"/>
    <w:rsid w:val="00573034"/>
    <w:rsid w:val="0057649F"/>
    <w:rsid w:val="00583655"/>
    <w:rsid w:val="005857D7"/>
    <w:rsid w:val="005906FE"/>
    <w:rsid w:val="00591D3F"/>
    <w:rsid w:val="00595DBE"/>
    <w:rsid w:val="00596FFC"/>
    <w:rsid w:val="005A05E5"/>
    <w:rsid w:val="005A7A88"/>
    <w:rsid w:val="005B2143"/>
    <w:rsid w:val="005B476C"/>
    <w:rsid w:val="005D0D40"/>
    <w:rsid w:val="005D0DFC"/>
    <w:rsid w:val="005D2ABD"/>
    <w:rsid w:val="005E1497"/>
    <w:rsid w:val="005F5090"/>
    <w:rsid w:val="006032FC"/>
    <w:rsid w:val="00616EB8"/>
    <w:rsid w:val="00623884"/>
    <w:rsid w:val="00635878"/>
    <w:rsid w:val="00637513"/>
    <w:rsid w:val="00650125"/>
    <w:rsid w:val="00657080"/>
    <w:rsid w:val="00667188"/>
    <w:rsid w:val="006718D3"/>
    <w:rsid w:val="00671DFB"/>
    <w:rsid w:val="00677E3A"/>
    <w:rsid w:val="00682B93"/>
    <w:rsid w:val="00683CD6"/>
    <w:rsid w:val="00686D5D"/>
    <w:rsid w:val="0069646F"/>
    <w:rsid w:val="006964A2"/>
    <w:rsid w:val="006A5D8E"/>
    <w:rsid w:val="006B012E"/>
    <w:rsid w:val="006B2C80"/>
    <w:rsid w:val="006B6EA9"/>
    <w:rsid w:val="006C3341"/>
    <w:rsid w:val="006C53E9"/>
    <w:rsid w:val="006D183C"/>
    <w:rsid w:val="006D68A1"/>
    <w:rsid w:val="006E0291"/>
    <w:rsid w:val="006E28B8"/>
    <w:rsid w:val="006E3300"/>
    <w:rsid w:val="006E78DD"/>
    <w:rsid w:val="006F55D5"/>
    <w:rsid w:val="006F6CE7"/>
    <w:rsid w:val="00700885"/>
    <w:rsid w:val="00701DA5"/>
    <w:rsid w:val="007042DB"/>
    <w:rsid w:val="00704841"/>
    <w:rsid w:val="00706732"/>
    <w:rsid w:val="00710C50"/>
    <w:rsid w:val="007139BA"/>
    <w:rsid w:val="007158A3"/>
    <w:rsid w:val="0072172B"/>
    <w:rsid w:val="00724700"/>
    <w:rsid w:val="007268AA"/>
    <w:rsid w:val="007443D7"/>
    <w:rsid w:val="00746794"/>
    <w:rsid w:val="00747456"/>
    <w:rsid w:val="00754F5A"/>
    <w:rsid w:val="00756AD9"/>
    <w:rsid w:val="007719B3"/>
    <w:rsid w:val="00780DD6"/>
    <w:rsid w:val="007845E7"/>
    <w:rsid w:val="00796DD7"/>
    <w:rsid w:val="007A25F4"/>
    <w:rsid w:val="007B15CB"/>
    <w:rsid w:val="007B5E0D"/>
    <w:rsid w:val="007D10EC"/>
    <w:rsid w:val="007D23AD"/>
    <w:rsid w:val="007E0B75"/>
    <w:rsid w:val="007E12B5"/>
    <w:rsid w:val="007E226A"/>
    <w:rsid w:val="007F1DC8"/>
    <w:rsid w:val="007F27D9"/>
    <w:rsid w:val="007F3053"/>
    <w:rsid w:val="007F4B72"/>
    <w:rsid w:val="007F5F7A"/>
    <w:rsid w:val="008043D0"/>
    <w:rsid w:val="0081148A"/>
    <w:rsid w:val="0083424E"/>
    <w:rsid w:val="008405D3"/>
    <w:rsid w:val="00840B17"/>
    <w:rsid w:val="00844D73"/>
    <w:rsid w:val="0084564E"/>
    <w:rsid w:val="008474D8"/>
    <w:rsid w:val="00852F7A"/>
    <w:rsid w:val="008634EC"/>
    <w:rsid w:val="0086756C"/>
    <w:rsid w:val="00873D1C"/>
    <w:rsid w:val="00881427"/>
    <w:rsid w:val="0089197F"/>
    <w:rsid w:val="008924CD"/>
    <w:rsid w:val="008A03A0"/>
    <w:rsid w:val="008A3776"/>
    <w:rsid w:val="008A7A92"/>
    <w:rsid w:val="008B4652"/>
    <w:rsid w:val="008C0727"/>
    <w:rsid w:val="008C6D40"/>
    <w:rsid w:val="008D4EF7"/>
    <w:rsid w:val="008D7EA7"/>
    <w:rsid w:val="008E1064"/>
    <w:rsid w:val="008E5414"/>
    <w:rsid w:val="008F02B4"/>
    <w:rsid w:val="008F1A59"/>
    <w:rsid w:val="008F4AB4"/>
    <w:rsid w:val="008F56EC"/>
    <w:rsid w:val="008F7305"/>
    <w:rsid w:val="008F7521"/>
    <w:rsid w:val="00903C0D"/>
    <w:rsid w:val="009042D7"/>
    <w:rsid w:val="00922A3D"/>
    <w:rsid w:val="00924758"/>
    <w:rsid w:val="00931607"/>
    <w:rsid w:val="0093250D"/>
    <w:rsid w:val="009362A0"/>
    <w:rsid w:val="00940284"/>
    <w:rsid w:val="00940D2A"/>
    <w:rsid w:val="00946E12"/>
    <w:rsid w:val="009636A6"/>
    <w:rsid w:val="00972957"/>
    <w:rsid w:val="00981BCB"/>
    <w:rsid w:val="0098207A"/>
    <w:rsid w:val="009867E9"/>
    <w:rsid w:val="00987CAC"/>
    <w:rsid w:val="00992CE1"/>
    <w:rsid w:val="00996CC1"/>
    <w:rsid w:val="009A0820"/>
    <w:rsid w:val="009A0BC6"/>
    <w:rsid w:val="009A21E7"/>
    <w:rsid w:val="009B14FC"/>
    <w:rsid w:val="009C3042"/>
    <w:rsid w:val="009C3D3C"/>
    <w:rsid w:val="009C4BD3"/>
    <w:rsid w:val="009C6198"/>
    <w:rsid w:val="009E7BC4"/>
    <w:rsid w:val="009F0B3C"/>
    <w:rsid w:val="009F27FE"/>
    <w:rsid w:val="00A007D4"/>
    <w:rsid w:val="00A02310"/>
    <w:rsid w:val="00A02EB0"/>
    <w:rsid w:val="00A11BAF"/>
    <w:rsid w:val="00A131C3"/>
    <w:rsid w:val="00A16931"/>
    <w:rsid w:val="00A17E5A"/>
    <w:rsid w:val="00A2113C"/>
    <w:rsid w:val="00A244FC"/>
    <w:rsid w:val="00A24E54"/>
    <w:rsid w:val="00A35A95"/>
    <w:rsid w:val="00A36AC8"/>
    <w:rsid w:val="00A440F1"/>
    <w:rsid w:val="00A46E0E"/>
    <w:rsid w:val="00A5488D"/>
    <w:rsid w:val="00A62115"/>
    <w:rsid w:val="00A62CD1"/>
    <w:rsid w:val="00A7361C"/>
    <w:rsid w:val="00A817A0"/>
    <w:rsid w:val="00A82839"/>
    <w:rsid w:val="00A84717"/>
    <w:rsid w:val="00AA691A"/>
    <w:rsid w:val="00AB251D"/>
    <w:rsid w:val="00AB2E5D"/>
    <w:rsid w:val="00AB5C9A"/>
    <w:rsid w:val="00AB5EA4"/>
    <w:rsid w:val="00AC261A"/>
    <w:rsid w:val="00AC38DB"/>
    <w:rsid w:val="00AD0273"/>
    <w:rsid w:val="00AD1655"/>
    <w:rsid w:val="00AD376C"/>
    <w:rsid w:val="00AD5162"/>
    <w:rsid w:val="00AD7251"/>
    <w:rsid w:val="00AE4C0C"/>
    <w:rsid w:val="00AE71B4"/>
    <w:rsid w:val="00AF1DC7"/>
    <w:rsid w:val="00AF6C30"/>
    <w:rsid w:val="00B004A5"/>
    <w:rsid w:val="00B104F3"/>
    <w:rsid w:val="00B34D8D"/>
    <w:rsid w:val="00B40C49"/>
    <w:rsid w:val="00B42822"/>
    <w:rsid w:val="00B45F2E"/>
    <w:rsid w:val="00B50D9B"/>
    <w:rsid w:val="00B54BF1"/>
    <w:rsid w:val="00B74FF7"/>
    <w:rsid w:val="00B75CC5"/>
    <w:rsid w:val="00B8369F"/>
    <w:rsid w:val="00B8416E"/>
    <w:rsid w:val="00B927CD"/>
    <w:rsid w:val="00BA6B76"/>
    <w:rsid w:val="00BB0A34"/>
    <w:rsid w:val="00BB26B4"/>
    <w:rsid w:val="00BB480F"/>
    <w:rsid w:val="00BB5B7F"/>
    <w:rsid w:val="00BC0BB7"/>
    <w:rsid w:val="00BC367B"/>
    <w:rsid w:val="00BC7F58"/>
    <w:rsid w:val="00BD19D8"/>
    <w:rsid w:val="00BD5A86"/>
    <w:rsid w:val="00BE2AC6"/>
    <w:rsid w:val="00BE5AA9"/>
    <w:rsid w:val="00BE69AD"/>
    <w:rsid w:val="00BF01AD"/>
    <w:rsid w:val="00BF0EF0"/>
    <w:rsid w:val="00BF3C38"/>
    <w:rsid w:val="00BF5774"/>
    <w:rsid w:val="00C100F0"/>
    <w:rsid w:val="00C12AF4"/>
    <w:rsid w:val="00C31082"/>
    <w:rsid w:val="00C315AC"/>
    <w:rsid w:val="00C33C7C"/>
    <w:rsid w:val="00C34387"/>
    <w:rsid w:val="00C40D12"/>
    <w:rsid w:val="00C42647"/>
    <w:rsid w:val="00C457CF"/>
    <w:rsid w:val="00C468A5"/>
    <w:rsid w:val="00C50AAD"/>
    <w:rsid w:val="00C5206D"/>
    <w:rsid w:val="00C55390"/>
    <w:rsid w:val="00C57B36"/>
    <w:rsid w:val="00C57D91"/>
    <w:rsid w:val="00C60672"/>
    <w:rsid w:val="00C60B6A"/>
    <w:rsid w:val="00C75E0E"/>
    <w:rsid w:val="00C8349D"/>
    <w:rsid w:val="00C8694B"/>
    <w:rsid w:val="00C922D9"/>
    <w:rsid w:val="00C9233C"/>
    <w:rsid w:val="00C9419F"/>
    <w:rsid w:val="00CA25D9"/>
    <w:rsid w:val="00CB1E1B"/>
    <w:rsid w:val="00CC2BDD"/>
    <w:rsid w:val="00CC3ED9"/>
    <w:rsid w:val="00CD2A97"/>
    <w:rsid w:val="00CE2E10"/>
    <w:rsid w:val="00CE35AD"/>
    <w:rsid w:val="00CE65CF"/>
    <w:rsid w:val="00CF0118"/>
    <w:rsid w:val="00CF12DA"/>
    <w:rsid w:val="00CF4B60"/>
    <w:rsid w:val="00CF5A6C"/>
    <w:rsid w:val="00D055FC"/>
    <w:rsid w:val="00D0731E"/>
    <w:rsid w:val="00D07A20"/>
    <w:rsid w:val="00D10E38"/>
    <w:rsid w:val="00D20892"/>
    <w:rsid w:val="00D228E7"/>
    <w:rsid w:val="00D236D5"/>
    <w:rsid w:val="00D24D10"/>
    <w:rsid w:val="00D3244D"/>
    <w:rsid w:val="00D37AAF"/>
    <w:rsid w:val="00D402F5"/>
    <w:rsid w:val="00D415A9"/>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512"/>
    <w:rsid w:val="00D97724"/>
    <w:rsid w:val="00DB041F"/>
    <w:rsid w:val="00DB4B50"/>
    <w:rsid w:val="00DC269A"/>
    <w:rsid w:val="00DC2F54"/>
    <w:rsid w:val="00DD2553"/>
    <w:rsid w:val="00DE05FE"/>
    <w:rsid w:val="00DF5682"/>
    <w:rsid w:val="00E0482E"/>
    <w:rsid w:val="00E07378"/>
    <w:rsid w:val="00E20D6B"/>
    <w:rsid w:val="00E2573C"/>
    <w:rsid w:val="00E34154"/>
    <w:rsid w:val="00E41AAA"/>
    <w:rsid w:val="00E55BAF"/>
    <w:rsid w:val="00E579C9"/>
    <w:rsid w:val="00E61299"/>
    <w:rsid w:val="00E73C4D"/>
    <w:rsid w:val="00E8453E"/>
    <w:rsid w:val="00E858F4"/>
    <w:rsid w:val="00E874E1"/>
    <w:rsid w:val="00EB00B3"/>
    <w:rsid w:val="00EB3442"/>
    <w:rsid w:val="00EC0EB8"/>
    <w:rsid w:val="00ED1195"/>
    <w:rsid w:val="00ED38EF"/>
    <w:rsid w:val="00ED5690"/>
    <w:rsid w:val="00ED590E"/>
    <w:rsid w:val="00ED7215"/>
    <w:rsid w:val="00ED77DD"/>
    <w:rsid w:val="00EE68D2"/>
    <w:rsid w:val="00EF5385"/>
    <w:rsid w:val="00F00C90"/>
    <w:rsid w:val="00F010D8"/>
    <w:rsid w:val="00F109BA"/>
    <w:rsid w:val="00F11606"/>
    <w:rsid w:val="00F11F82"/>
    <w:rsid w:val="00F12BD0"/>
    <w:rsid w:val="00F13C3D"/>
    <w:rsid w:val="00F13E77"/>
    <w:rsid w:val="00F235C9"/>
    <w:rsid w:val="00F33252"/>
    <w:rsid w:val="00F33BBF"/>
    <w:rsid w:val="00F368D0"/>
    <w:rsid w:val="00F40FB2"/>
    <w:rsid w:val="00F448A0"/>
    <w:rsid w:val="00F55648"/>
    <w:rsid w:val="00F563AA"/>
    <w:rsid w:val="00F6091E"/>
    <w:rsid w:val="00F61790"/>
    <w:rsid w:val="00F618CA"/>
    <w:rsid w:val="00F62FC1"/>
    <w:rsid w:val="00F636F8"/>
    <w:rsid w:val="00F648EB"/>
    <w:rsid w:val="00F65909"/>
    <w:rsid w:val="00F700E9"/>
    <w:rsid w:val="00F7572A"/>
    <w:rsid w:val="00F86BDF"/>
    <w:rsid w:val="00F9424F"/>
    <w:rsid w:val="00F94831"/>
    <w:rsid w:val="00FA6AEA"/>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docId w15:val="{FAFE0684-F493-42C0-B80A-9258CFF77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4700"/>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yperlink" Target="https://cyfoethnaturiolcymru.sharepoint.com/:w:/r/teams/Regulatory/Permitting/Mid%20EPR%20Waste%20Operations/EPR-AB3891CX/PAN-022539/PAN-022539%20Appendix%204%20saved%20for%20info%20only.docx?d=w7f1adb48e4b940c3b44e21b17f4561a3&amp;csf=1&amp;web=1"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cyfoethnaturiolcymru.sharepoint.com/:w:/r/teams/Regulatory/Permitting/Mid%20EPR%20Waste%20Operations/EPR-AB3891CX/PAN-022539/PAN-0225389%20Mapping%20assessment%20.docx?d=wa19442b2c666440890c947a337ee9309&amp;csf=1&amp;web=1"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embsdistrictteam@cyfoethnaturiolcymru.gov.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0" ma:contentTypeDescription="Permitting &amp; Compliance Word Document" ma:contentTypeScope="" ma:versionID="588907a9c9f32b144f5d2faceca0d3d4">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e3d4343b3495d57220cb70c0b3091d5"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REGU-195-6515421</_dlc_DocId>
    <_dlc_DocIdUrl xmlns="9be56660-2c31-41ef-bc00-23e72f632f2a">
      <Url>https://cyfoethnaturiolcymru.sharepoint.com/teams/Regulatory/Permitting/_layouts/15/DocIdRedir.aspx?ID=REGU-195-6515421</Url>
      <Description>REGU-195-6515421</Description>
    </_dlc_DocIdUrl>
    <Site_x0020_Name xmlns="859f7ad6-93f6-4205-b62b-a17f28acbbac">Stepside Agri 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2023-09-13T23:00:00+00:00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3.xml><?xml version="1.0" encoding="utf-8"?>
<ds:datastoreItem xmlns:ds="http://schemas.openxmlformats.org/officeDocument/2006/customXml" ds:itemID="{656A1FDB-89E0-4919-B12F-CC721508E197}"/>
</file>

<file path=customXml/itemProps4.xml><?xml version="1.0" encoding="utf-8"?>
<ds:datastoreItem xmlns:ds="http://schemas.openxmlformats.org/officeDocument/2006/customXml" ds:itemID="{F129AC14-6C28-4CE4-87E6-4E386A07F581}"/>
</file>

<file path=customXml/itemProps5.xml><?xml version="1.0" encoding="utf-8"?>
<ds:datastoreItem xmlns:ds="http://schemas.openxmlformats.org/officeDocument/2006/customXml" ds:itemID="{850F4206-48E1-4BB4-B32D-25D6FB95A224}">
  <ds:schemaRef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s>
</ds:datastoreItem>
</file>

<file path=customXml/itemProps6.xml><?xml version="1.0" encoding="utf-8"?>
<ds:datastoreItem xmlns:ds="http://schemas.openxmlformats.org/officeDocument/2006/customXml" ds:itemID="{5E94AEB7-50B0-4AEC-848D-1AC6F7E010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3191</Words>
  <Characters>18194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
  <cp:lastModifiedBy>Bryan</cp:lastModifiedBy>
  <cp:revision>2</cp:revision>
  <cp:lastPrinted>2016-07-26T07:41:00Z</cp:lastPrinted>
  <dcterms:created xsi:type="dcterms:W3CDTF">2023-09-14T13:05:00Z</dcterms:created>
  <dcterms:modified xsi:type="dcterms:W3CDTF">2023-09-14T13:05:00Z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68972a0f-ad51-4d4c-bee8-03114f99fa40</vt:lpwstr>
  </property>
  <property fmtid="{D5CDD505-2E9C-101B-9397-08002B2CF9AE}" pid="4" name="AuthorIds_UIVersion_11776">
    <vt:lpwstr>200</vt:lpwstr>
  </property>
  <property fmtid="{D5CDD505-2E9C-101B-9397-08002B2CF9AE}" pid="5" name="Order">
    <vt:r8>11053700</vt:r8>
  </property>
  <property fmtid="{D5CDD505-2E9C-101B-9397-08002B2CF9AE}" pid="6" name="MediaServiceImageTags">
    <vt:lpwstr/>
  </property>
  <property fmtid="{D5CDD505-2E9C-101B-9397-08002B2CF9AE}" pid="7" name="TaxCatchAll">
    <vt:lpwstr/>
  </property>
  <property fmtid="{D5CDD505-2E9C-101B-9397-08002B2CF9AE}" pid="8" name="lcf76f155ced4ddcb4097134ff3c332f">
    <vt:lpwstr/>
  </property>
</Properties>
</file>