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D83A8D" w14:textId="178100F5" w:rsidR="006304BD" w:rsidRDefault="006304BD" w:rsidP="006304BD">
      <w:pPr>
        <w:pStyle w:val="Heading1"/>
        <w:pageBreakBefore/>
      </w:pPr>
      <w:r>
        <w:t xml:space="preserve">Schedule </w:t>
      </w:r>
      <w:r w:rsidR="00432788">
        <w:t>6</w:t>
      </w:r>
      <w:r>
        <w:t xml:space="preserve"> - Notification </w:t>
      </w:r>
    </w:p>
    <w:p w14:paraId="6F4B0887" w14:textId="77777777" w:rsidR="006304BD" w:rsidRDefault="006304BD" w:rsidP="006304BD">
      <w:pPr>
        <w:pStyle w:val="Heading3nonum"/>
      </w:pPr>
      <w:r>
        <w:t xml:space="preserve">These pages outline the information that the operator must provide. </w:t>
      </w:r>
    </w:p>
    <w:p w14:paraId="2C930859" w14:textId="77777777" w:rsidR="006304BD" w:rsidRDefault="006304BD" w:rsidP="006304BD">
      <w:pPr>
        <w:pStyle w:val="Heading3nonum"/>
      </w:pPr>
      <w:r>
        <w:t>Units of measurement used in information supplied under Part A and B requirements shall be appropriate to the circumstances of the emission. Where appropriate, a comparison should be made of actual emissions and authorised emission limits.</w:t>
      </w:r>
    </w:p>
    <w:p w14:paraId="1FB407FD" w14:textId="77777777" w:rsidR="006304BD" w:rsidRDefault="006304BD" w:rsidP="006304BD">
      <w:pPr>
        <w:pStyle w:val="Heading4"/>
      </w:pPr>
      <w:r>
        <w:t xml:space="preserve">If any information is considered commercially confidential, it should be separated from non-confidential information, supplied on a separate </w:t>
      </w:r>
      <w:proofErr w:type="gramStart"/>
      <w:r>
        <w:t>sheet</w:t>
      </w:r>
      <w:proofErr w:type="gramEnd"/>
      <w:r>
        <w:t xml:space="preserve"> and accompanied by an application for commercial confidentiality under the provisions of the EP Regulations.</w:t>
      </w:r>
    </w:p>
    <w:p w14:paraId="58A33D97" w14:textId="77777777" w:rsidR="006304BD" w:rsidRDefault="006304BD" w:rsidP="006304BD">
      <w:pPr>
        <w:pStyle w:val="Heading2a"/>
        <w:keepNext w:val="0"/>
        <w:keepLines w:val="0"/>
        <w:rPr>
          <w:b w:val="0"/>
          <w:i w:val="0"/>
          <w:sz w:val="18"/>
        </w:rPr>
      </w:pPr>
      <w:r>
        <w:rPr>
          <w:b w:val="0"/>
          <w:i w:val="0"/>
        </w:rPr>
        <w:t xml:space="preserve">Part 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659"/>
      </w:tblGrid>
      <w:tr w:rsidR="006304BD" w14:paraId="1BE006EB" w14:textId="77777777" w:rsidTr="7AF216CA">
        <w:tc>
          <w:tcPr>
            <w:tcW w:w="2943" w:type="dxa"/>
          </w:tcPr>
          <w:p w14:paraId="097EAB0B" w14:textId="77777777" w:rsidR="006304BD" w:rsidRPr="006B632B" w:rsidRDefault="006304BD" w:rsidP="00311431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Permit Number</w:t>
            </w:r>
          </w:p>
        </w:tc>
        <w:tc>
          <w:tcPr>
            <w:tcW w:w="5659" w:type="dxa"/>
          </w:tcPr>
          <w:p w14:paraId="5B7468A9" w14:textId="77777777" w:rsidR="006304BD" w:rsidRPr="006B632B" w:rsidRDefault="003354B4" w:rsidP="00311431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GP3030BE</w:t>
            </w:r>
          </w:p>
        </w:tc>
      </w:tr>
      <w:tr w:rsidR="006304BD" w14:paraId="53F1D5B3" w14:textId="77777777" w:rsidTr="7AF216CA">
        <w:tc>
          <w:tcPr>
            <w:tcW w:w="2943" w:type="dxa"/>
          </w:tcPr>
          <w:p w14:paraId="7C7631F2" w14:textId="77777777" w:rsidR="006304BD" w:rsidRPr="006B632B" w:rsidRDefault="006304BD" w:rsidP="00311431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Name of operator</w:t>
            </w:r>
          </w:p>
        </w:tc>
        <w:tc>
          <w:tcPr>
            <w:tcW w:w="5659" w:type="dxa"/>
          </w:tcPr>
          <w:p w14:paraId="5D67032E" w14:textId="77777777" w:rsidR="006304BD" w:rsidRPr="006B632B" w:rsidRDefault="003354B4" w:rsidP="00311431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Tata Steel UK Limited</w:t>
            </w:r>
          </w:p>
        </w:tc>
      </w:tr>
      <w:tr w:rsidR="006304BD" w14:paraId="0E8C2FD6" w14:textId="77777777" w:rsidTr="7AF216CA">
        <w:tc>
          <w:tcPr>
            <w:tcW w:w="2943" w:type="dxa"/>
          </w:tcPr>
          <w:p w14:paraId="7FA013A2" w14:textId="77777777" w:rsidR="006304BD" w:rsidRPr="006B632B" w:rsidRDefault="006304BD" w:rsidP="00311431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Location of Facility</w:t>
            </w:r>
          </w:p>
        </w:tc>
        <w:tc>
          <w:tcPr>
            <w:tcW w:w="5659" w:type="dxa"/>
          </w:tcPr>
          <w:p w14:paraId="3B1E255D" w14:textId="77777777" w:rsidR="006304BD" w:rsidRPr="006B632B" w:rsidRDefault="003354B4" w:rsidP="00311431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Shotton Works Landfill</w:t>
            </w:r>
          </w:p>
        </w:tc>
      </w:tr>
      <w:tr w:rsidR="006304BD" w14:paraId="23AA4387" w14:textId="77777777" w:rsidTr="7AF216CA">
        <w:tc>
          <w:tcPr>
            <w:tcW w:w="2943" w:type="dxa"/>
          </w:tcPr>
          <w:p w14:paraId="3313F06C" w14:textId="77777777" w:rsidR="006304BD" w:rsidRPr="006B632B" w:rsidRDefault="006304BD" w:rsidP="00311431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 xml:space="preserve">Time and date of the detection </w:t>
            </w:r>
          </w:p>
        </w:tc>
        <w:tc>
          <w:tcPr>
            <w:tcW w:w="5659" w:type="dxa"/>
          </w:tcPr>
          <w:p w14:paraId="1EFB243F" w14:textId="4A5FB900" w:rsidR="006304BD" w:rsidRPr="00DE4228" w:rsidRDefault="00DE2C03" w:rsidP="7AF216C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  <w:szCs w:val="18"/>
              </w:rPr>
            </w:pPr>
            <w:r w:rsidRPr="3AE85964">
              <w:rPr>
                <w:i w:val="0"/>
                <w:sz w:val="18"/>
                <w:szCs w:val="18"/>
              </w:rPr>
              <w:t>1</w:t>
            </w:r>
            <w:r w:rsidR="1297BAAE" w:rsidRPr="3AE85964">
              <w:rPr>
                <w:i w:val="0"/>
                <w:sz w:val="18"/>
                <w:szCs w:val="18"/>
              </w:rPr>
              <w:t>0</w:t>
            </w:r>
            <w:r w:rsidR="00B85E13" w:rsidRPr="3AE85964">
              <w:rPr>
                <w:i w:val="0"/>
                <w:sz w:val="18"/>
                <w:szCs w:val="18"/>
              </w:rPr>
              <w:t>/0</w:t>
            </w:r>
            <w:r w:rsidR="35720B97" w:rsidRPr="3AE85964">
              <w:rPr>
                <w:i w:val="0"/>
                <w:sz w:val="18"/>
                <w:szCs w:val="18"/>
              </w:rPr>
              <w:t>8</w:t>
            </w:r>
            <w:r w:rsidR="00B85E13">
              <w:rPr>
                <w:i w:val="0"/>
                <w:sz w:val="18"/>
                <w:szCs w:val="18"/>
              </w:rPr>
              <w:t>/2023</w:t>
            </w:r>
          </w:p>
        </w:tc>
      </w:tr>
    </w:tbl>
    <w:p w14:paraId="55ED6630" w14:textId="77777777" w:rsidR="006304BD" w:rsidRPr="00E719B7" w:rsidRDefault="006304BD" w:rsidP="006304BD">
      <w:pPr>
        <w:pStyle w:val="Heading2a"/>
        <w:keepNext w:val="0"/>
        <w:keepLines w:val="0"/>
        <w:spacing w:before="0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812"/>
      </w:tblGrid>
      <w:tr w:rsidR="006304BD" w14:paraId="409AABA1" w14:textId="77777777" w:rsidTr="00311431">
        <w:trPr>
          <w:cantSplit/>
        </w:trPr>
        <w:tc>
          <w:tcPr>
            <w:tcW w:w="8755" w:type="dxa"/>
            <w:gridSpan w:val="2"/>
          </w:tcPr>
          <w:p w14:paraId="0F76189B" w14:textId="77777777" w:rsidR="006304BD" w:rsidRPr="00866338" w:rsidRDefault="006304BD" w:rsidP="00311431">
            <w:pPr>
              <w:pStyle w:val="Heading2a"/>
              <w:keepNext w:val="0"/>
              <w:keepLines w:val="0"/>
              <w:spacing w:before="0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(a) Notification requirements for any activity that gives rise to an incident or accident which significantly affects or may significantly affect the environment</w:t>
            </w:r>
          </w:p>
        </w:tc>
      </w:tr>
      <w:tr w:rsidR="006304BD" w14:paraId="73116029" w14:textId="77777777" w:rsidTr="00311431">
        <w:trPr>
          <w:cantSplit/>
        </w:trPr>
        <w:tc>
          <w:tcPr>
            <w:tcW w:w="8755" w:type="dxa"/>
            <w:gridSpan w:val="2"/>
          </w:tcPr>
          <w:p w14:paraId="08B7179C" w14:textId="77777777" w:rsidR="006304BD" w:rsidRPr="00866338" w:rsidRDefault="006304BD" w:rsidP="00311431">
            <w:pPr>
              <w:pStyle w:val="Heading2a"/>
              <w:keepNext w:val="0"/>
              <w:keepLines w:val="0"/>
              <w:spacing w:before="0"/>
              <w:jc w:val="center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To be notified Immediately</w:t>
            </w:r>
          </w:p>
        </w:tc>
      </w:tr>
      <w:tr w:rsidR="006304BD" w14:paraId="05132E9C" w14:textId="77777777" w:rsidTr="00311431">
        <w:tc>
          <w:tcPr>
            <w:tcW w:w="2943" w:type="dxa"/>
          </w:tcPr>
          <w:p w14:paraId="7CA2F057" w14:textId="77777777" w:rsidR="006304BD" w:rsidRPr="006B632B" w:rsidRDefault="006304BD" w:rsidP="00311431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Date and time of the event</w:t>
            </w:r>
          </w:p>
        </w:tc>
        <w:tc>
          <w:tcPr>
            <w:tcW w:w="5812" w:type="dxa"/>
          </w:tcPr>
          <w:p w14:paraId="11EB25BB" w14:textId="77777777" w:rsidR="006304BD" w:rsidRPr="006B632B" w:rsidRDefault="003354B4" w:rsidP="00311431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N/A</w:t>
            </w:r>
          </w:p>
        </w:tc>
      </w:tr>
      <w:tr w:rsidR="006304BD" w14:paraId="01EBA303" w14:textId="77777777" w:rsidTr="00311431">
        <w:tc>
          <w:tcPr>
            <w:tcW w:w="2943" w:type="dxa"/>
          </w:tcPr>
          <w:p w14:paraId="4BEFC893" w14:textId="77777777" w:rsidR="006304BD" w:rsidRPr="006B632B" w:rsidRDefault="006304BD" w:rsidP="00311431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 xml:space="preserve">Reference or description of the location of the event </w:t>
            </w:r>
          </w:p>
        </w:tc>
        <w:tc>
          <w:tcPr>
            <w:tcW w:w="5812" w:type="dxa"/>
          </w:tcPr>
          <w:p w14:paraId="48EE8831" w14:textId="77777777" w:rsidR="006304BD" w:rsidRPr="006B632B" w:rsidRDefault="003354B4" w:rsidP="00311431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N/A</w:t>
            </w:r>
          </w:p>
        </w:tc>
      </w:tr>
      <w:tr w:rsidR="006304BD" w14:paraId="5E3E9C27" w14:textId="77777777" w:rsidTr="00311431">
        <w:tc>
          <w:tcPr>
            <w:tcW w:w="2943" w:type="dxa"/>
          </w:tcPr>
          <w:p w14:paraId="47D94A16" w14:textId="77777777" w:rsidR="006304BD" w:rsidRPr="006B632B" w:rsidRDefault="006304BD" w:rsidP="00311431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Description of where any release into the environment took place</w:t>
            </w:r>
          </w:p>
        </w:tc>
        <w:tc>
          <w:tcPr>
            <w:tcW w:w="5812" w:type="dxa"/>
          </w:tcPr>
          <w:p w14:paraId="75FBF6F9" w14:textId="77777777" w:rsidR="006304BD" w:rsidRPr="006B632B" w:rsidRDefault="003354B4" w:rsidP="00311431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N/A</w:t>
            </w:r>
          </w:p>
        </w:tc>
      </w:tr>
      <w:tr w:rsidR="006304BD" w14:paraId="58844AD1" w14:textId="77777777" w:rsidTr="00311431">
        <w:tc>
          <w:tcPr>
            <w:tcW w:w="2943" w:type="dxa"/>
          </w:tcPr>
          <w:p w14:paraId="22F95B03" w14:textId="77777777" w:rsidR="006304BD" w:rsidRPr="006B632B" w:rsidRDefault="006304BD" w:rsidP="00311431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Substances(s) potentially released</w:t>
            </w:r>
          </w:p>
        </w:tc>
        <w:tc>
          <w:tcPr>
            <w:tcW w:w="5812" w:type="dxa"/>
          </w:tcPr>
          <w:p w14:paraId="53254992" w14:textId="77777777" w:rsidR="006304BD" w:rsidRPr="006B632B" w:rsidRDefault="003354B4" w:rsidP="00311431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N/A</w:t>
            </w:r>
          </w:p>
        </w:tc>
      </w:tr>
      <w:tr w:rsidR="006304BD" w14:paraId="76A30098" w14:textId="77777777" w:rsidTr="00311431">
        <w:tc>
          <w:tcPr>
            <w:tcW w:w="2943" w:type="dxa"/>
          </w:tcPr>
          <w:p w14:paraId="66371987" w14:textId="20FAC870" w:rsidR="006304BD" w:rsidRPr="006B632B" w:rsidRDefault="006304BD" w:rsidP="00311431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  <w:szCs w:val="18"/>
              </w:rPr>
            </w:pPr>
            <w:r w:rsidRPr="3AE85964">
              <w:rPr>
                <w:b w:val="0"/>
                <w:i w:val="0"/>
                <w:sz w:val="18"/>
                <w:szCs w:val="18"/>
              </w:rPr>
              <w:t>Best estimate of the quantity or rate of release of substances</w:t>
            </w:r>
          </w:p>
        </w:tc>
        <w:tc>
          <w:tcPr>
            <w:tcW w:w="5812" w:type="dxa"/>
          </w:tcPr>
          <w:p w14:paraId="6ADB3592" w14:textId="77777777" w:rsidR="006304BD" w:rsidRPr="006B632B" w:rsidRDefault="003354B4" w:rsidP="00311431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N/A</w:t>
            </w:r>
          </w:p>
        </w:tc>
      </w:tr>
      <w:tr w:rsidR="006304BD" w14:paraId="4EEE5F6C" w14:textId="77777777" w:rsidTr="00311431">
        <w:tc>
          <w:tcPr>
            <w:tcW w:w="2943" w:type="dxa"/>
          </w:tcPr>
          <w:p w14:paraId="665AD069" w14:textId="77777777" w:rsidR="006304BD" w:rsidRPr="006B632B" w:rsidRDefault="006304BD" w:rsidP="00311431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Measures taken, or intended to be taken, to stop any emission</w:t>
            </w:r>
          </w:p>
        </w:tc>
        <w:tc>
          <w:tcPr>
            <w:tcW w:w="5812" w:type="dxa"/>
          </w:tcPr>
          <w:p w14:paraId="44FA3C76" w14:textId="77777777" w:rsidR="006304BD" w:rsidRPr="006B632B" w:rsidRDefault="003354B4" w:rsidP="00311431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N/A</w:t>
            </w:r>
          </w:p>
        </w:tc>
      </w:tr>
      <w:tr w:rsidR="006304BD" w14:paraId="37D21822" w14:textId="77777777" w:rsidTr="00311431">
        <w:tc>
          <w:tcPr>
            <w:tcW w:w="2943" w:type="dxa"/>
          </w:tcPr>
          <w:p w14:paraId="29CF82EF" w14:textId="77777777" w:rsidR="006304BD" w:rsidRPr="006B632B" w:rsidRDefault="006304BD" w:rsidP="00311431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Description of the failure or accident.</w:t>
            </w:r>
          </w:p>
        </w:tc>
        <w:tc>
          <w:tcPr>
            <w:tcW w:w="5812" w:type="dxa"/>
          </w:tcPr>
          <w:p w14:paraId="18DED65B" w14:textId="77777777" w:rsidR="006304BD" w:rsidRPr="006B632B" w:rsidRDefault="003354B4" w:rsidP="00311431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N/A</w:t>
            </w:r>
          </w:p>
        </w:tc>
      </w:tr>
    </w:tbl>
    <w:p w14:paraId="11F4973D" w14:textId="77777777" w:rsidR="006304BD" w:rsidRDefault="006304BD" w:rsidP="006304BD">
      <w:pPr>
        <w:pStyle w:val="Heading2a"/>
        <w:keepNext w:val="0"/>
        <w:keepLines w:val="0"/>
        <w:spacing w:before="0"/>
        <w:rPr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812"/>
      </w:tblGrid>
      <w:tr w:rsidR="006304BD" w14:paraId="048CB403" w14:textId="77777777" w:rsidTr="7AF216CA">
        <w:trPr>
          <w:cantSplit/>
        </w:trPr>
        <w:tc>
          <w:tcPr>
            <w:tcW w:w="8755" w:type="dxa"/>
            <w:gridSpan w:val="2"/>
          </w:tcPr>
          <w:p w14:paraId="6F5AAC31" w14:textId="77777777" w:rsidR="006304BD" w:rsidRPr="00866338" w:rsidRDefault="006304BD" w:rsidP="00311431">
            <w:pPr>
              <w:pStyle w:val="Heading2a"/>
              <w:keepNext w:val="0"/>
              <w:keepLines w:val="0"/>
              <w:spacing w:before="0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(b) Notification requirements for the breach of a permit condition</w:t>
            </w:r>
          </w:p>
        </w:tc>
      </w:tr>
      <w:tr w:rsidR="006304BD" w14:paraId="23381F59" w14:textId="77777777" w:rsidTr="7AF216CA">
        <w:trPr>
          <w:cantSplit/>
        </w:trPr>
        <w:tc>
          <w:tcPr>
            <w:tcW w:w="8755" w:type="dxa"/>
            <w:gridSpan w:val="2"/>
          </w:tcPr>
          <w:p w14:paraId="24E29342" w14:textId="77777777" w:rsidR="006304BD" w:rsidRPr="00866338" w:rsidRDefault="006304BD" w:rsidP="00311431">
            <w:pPr>
              <w:pStyle w:val="Heading2a"/>
              <w:keepNext w:val="0"/>
              <w:keepLines w:val="0"/>
              <w:spacing w:before="0"/>
              <w:jc w:val="center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To be notified immediately</w:t>
            </w:r>
          </w:p>
        </w:tc>
      </w:tr>
      <w:tr w:rsidR="006304BD" w14:paraId="4DE2A561" w14:textId="77777777" w:rsidTr="7AF216CA">
        <w:tc>
          <w:tcPr>
            <w:tcW w:w="2943" w:type="dxa"/>
          </w:tcPr>
          <w:p w14:paraId="3B17610A" w14:textId="77777777" w:rsidR="006304BD" w:rsidRPr="006B632B" w:rsidRDefault="006304BD" w:rsidP="00311431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Emission point reference/ source</w:t>
            </w:r>
          </w:p>
        </w:tc>
        <w:tc>
          <w:tcPr>
            <w:tcW w:w="5812" w:type="dxa"/>
          </w:tcPr>
          <w:p w14:paraId="604450AB" w14:textId="0A238A0C" w:rsidR="00AB43D2" w:rsidRDefault="00F45843" w:rsidP="00AB43D2">
            <w:pPr>
              <w:pStyle w:val="Heading2a"/>
              <w:keepNext w:val="0"/>
              <w:keepLines w:val="0"/>
              <w:numPr>
                <w:ilvl w:val="0"/>
                <w:numId w:val="1"/>
              </w:numPr>
              <w:spacing w:before="0"/>
              <w:rPr>
                <w:i w:val="0"/>
                <w:sz w:val="18"/>
                <w:szCs w:val="18"/>
              </w:rPr>
            </w:pPr>
            <w:r w:rsidRPr="00C94FE3">
              <w:rPr>
                <w:i w:val="0"/>
                <w:sz w:val="18"/>
                <w:szCs w:val="18"/>
              </w:rPr>
              <w:t>BH</w:t>
            </w:r>
            <w:r w:rsidR="007511F2">
              <w:rPr>
                <w:i w:val="0"/>
                <w:sz w:val="18"/>
                <w:szCs w:val="18"/>
              </w:rPr>
              <w:t>9</w:t>
            </w:r>
            <w:r w:rsidRPr="00C94FE3">
              <w:rPr>
                <w:i w:val="0"/>
                <w:sz w:val="18"/>
                <w:szCs w:val="18"/>
              </w:rPr>
              <w:t xml:space="preserve"> </w:t>
            </w:r>
            <w:r w:rsidR="00FD3172" w:rsidRPr="00FD3172">
              <w:rPr>
                <w:i w:val="0"/>
                <w:sz w:val="18"/>
                <w:szCs w:val="18"/>
              </w:rPr>
              <w:t>CH</w:t>
            </w:r>
            <w:r w:rsidR="00FD3172">
              <w:rPr>
                <w:i w:val="0"/>
                <w:sz w:val="18"/>
                <w:szCs w:val="18"/>
                <w:vertAlign w:val="subscript"/>
              </w:rPr>
              <w:t>4</w:t>
            </w:r>
            <w:r w:rsidR="00FD3172">
              <w:rPr>
                <w:i w:val="0"/>
                <w:sz w:val="18"/>
                <w:szCs w:val="18"/>
              </w:rPr>
              <w:t xml:space="preserve"> Level </w:t>
            </w:r>
            <w:r w:rsidR="00FF128B">
              <w:rPr>
                <w:i w:val="0"/>
                <w:sz w:val="18"/>
                <w:szCs w:val="18"/>
              </w:rPr>
              <w:t>(</w:t>
            </w:r>
            <w:r w:rsidR="007753CF">
              <w:rPr>
                <w:i w:val="0"/>
                <w:sz w:val="18"/>
                <w:szCs w:val="18"/>
              </w:rPr>
              <w:t>August</w:t>
            </w:r>
            <w:r w:rsidR="00FD3172">
              <w:rPr>
                <w:i w:val="0"/>
                <w:sz w:val="18"/>
                <w:szCs w:val="18"/>
              </w:rPr>
              <w:t xml:space="preserve"> </w:t>
            </w:r>
            <w:r w:rsidR="00FF128B">
              <w:rPr>
                <w:i w:val="0"/>
                <w:sz w:val="18"/>
                <w:szCs w:val="18"/>
              </w:rPr>
              <w:t>2023)</w:t>
            </w:r>
            <w:r w:rsidRPr="00C94FE3">
              <w:rPr>
                <w:i w:val="0"/>
                <w:sz w:val="18"/>
                <w:szCs w:val="18"/>
              </w:rPr>
              <w:t xml:space="preserve"> </w:t>
            </w:r>
          </w:p>
          <w:p w14:paraId="0AA0DDE6" w14:textId="276C4CD6" w:rsidR="00E9467E" w:rsidRDefault="00E9467E" w:rsidP="00E9467E">
            <w:pPr>
              <w:pStyle w:val="Heading2a"/>
              <w:keepNext w:val="0"/>
              <w:keepLines w:val="0"/>
              <w:numPr>
                <w:ilvl w:val="0"/>
                <w:numId w:val="1"/>
              </w:numPr>
              <w:spacing w:before="0"/>
              <w:rPr>
                <w:i w:val="0"/>
                <w:sz w:val="18"/>
                <w:szCs w:val="18"/>
              </w:rPr>
            </w:pPr>
            <w:r w:rsidRPr="00C94FE3">
              <w:rPr>
                <w:i w:val="0"/>
                <w:sz w:val="18"/>
                <w:szCs w:val="18"/>
              </w:rPr>
              <w:t>BH</w:t>
            </w:r>
            <w:r w:rsidR="007753CF">
              <w:rPr>
                <w:i w:val="0"/>
                <w:sz w:val="18"/>
                <w:szCs w:val="18"/>
              </w:rPr>
              <w:t>1</w:t>
            </w:r>
            <w:r w:rsidR="00FF128B">
              <w:rPr>
                <w:i w:val="0"/>
                <w:sz w:val="18"/>
                <w:szCs w:val="18"/>
              </w:rPr>
              <w:t xml:space="preserve"> </w:t>
            </w:r>
            <w:r w:rsidR="00EA043B" w:rsidRPr="00FD3172">
              <w:rPr>
                <w:i w:val="0"/>
                <w:sz w:val="18"/>
                <w:szCs w:val="18"/>
              </w:rPr>
              <w:t>C</w:t>
            </w:r>
            <w:r w:rsidR="00EA043B">
              <w:rPr>
                <w:i w:val="0"/>
                <w:sz w:val="18"/>
                <w:szCs w:val="18"/>
              </w:rPr>
              <w:t>O</w:t>
            </w:r>
            <w:r w:rsidR="00EA043B">
              <w:rPr>
                <w:i w:val="0"/>
                <w:sz w:val="18"/>
                <w:szCs w:val="18"/>
                <w:vertAlign w:val="subscript"/>
              </w:rPr>
              <w:t xml:space="preserve">2 </w:t>
            </w:r>
            <w:r w:rsidR="00FF128B">
              <w:rPr>
                <w:i w:val="0"/>
                <w:sz w:val="18"/>
                <w:szCs w:val="18"/>
              </w:rPr>
              <w:t>Level (</w:t>
            </w:r>
            <w:r w:rsidR="00EA043B">
              <w:rPr>
                <w:i w:val="0"/>
                <w:sz w:val="18"/>
                <w:szCs w:val="18"/>
              </w:rPr>
              <w:t>August</w:t>
            </w:r>
            <w:r w:rsidR="00FF128B">
              <w:rPr>
                <w:i w:val="0"/>
                <w:sz w:val="18"/>
                <w:szCs w:val="18"/>
              </w:rPr>
              <w:t xml:space="preserve"> 2023)</w:t>
            </w:r>
          </w:p>
          <w:p w14:paraId="1EDC3C15" w14:textId="3C11C930" w:rsidR="00AB43D2" w:rsidRDefault="00F45843" w:rsidP="00AB43D2">
            <w:pPr>
              <w:pStyle w:val="Heading2a"/>
              <w:keepNext w:val="0"/>
              <w:keepLines w:val="0"/>
              <w:numPr>
                <w:ilvl w:val="0"/>
                <w:numId w:val="1"/>
              </w:numPr>
              <w:spacing w:before="0"/>
              <w:rPr>
                <w:i w:val="0"/>
                <w:sz w:val="18"/>
                <w:szCs w:val="18"/>
              </w:rPr>
            </w:pPr>
            <w:r w:rsidRPr="00AB43D2">
              <w:rPr>
                <w:i w:val="0"/>
                <w:sz w:val="18"/>
                <w:szCs w:val="18"/>
              </w:rPr>
              <w:t>BH</w:t>
            </w:r>
            <w:r w:rsidR="00D8010A">
              <w:rPr>
                <w:i w:val="0"/>
                <w:sz w:val="18"/>
                <w:szCs w:val="18"/>
              </w:rPr>
              <w:t>8</w:t>
            </w:r>
            <w:r w:rsidRPr="00AB43D2">
              <w:rPr>
                <w:i w:val="0"/>
                <w:sz w:val="18"/>
                <w:szCs w:val="18"/>
              </w:rPr>
              <w:t xml:space="preserve"> </w:t>
            </w:r>
            <w:r w:rsidR="000672A0" w:rsidRPr="00FD3172">
              <w:rPr>
                <w:i w:val="0"/>
                <w:sz w:val="18"/>
                <w:szCs w:val="18"/>
              </w:rPr>
              <w:t>C</w:t>
            </w:r>
            <w:r w:rsidR="000672A0">
              <w:rPr>
                <w:i w:val="0"/>
                <w:sz w:val="18"/>
                <w:szCs w:val="18"/>
              </w:rPr>
              <w:t>O</w:t>
            </w:r>
            <w:r w:rsidR="000672A0">
              <w:rPr>
                <w:i w:val="0"/>
                <w:sz w:val="18"/>
                <w:szCs w:val="18"/>
                <w:vertAlign w:val="subscript"/>
              </w:rPr>
              <w:t>2</w:t>
            </w:r>
            <w:r w:rsidR="000672A0">
              <w:rPr>
                <w:i w:val="0"/>
                <w:sz w:val="18"/>
                <w:szCs w:val="18"/>
              </w:rPr>
              <w:t xml:space="preserve"> Level (</w:t>
            </w:r>
            <w:r w:rsidR="00D8010A">
              <w:rPr>
                <w:i w:val="0"/>
                <w:sz w:val="18"/>
                <w:szCs w:val="18"/>
              </w:rPr>
              <w:t>August</w:t>
            </w:r>
            <w:r w:rsidR="000672A0">
              <w:rPr>
                <w:i w:val="0"/>
                <w:sz w:val="18"/>
                <w:szCs w:val="18"/>
              </w:rPr>
              <w:t xml:space="preserve"> 2023)</w:t>
            </w:r>
          </w:p>
          <w:p w14:paraId="28F6685F" w14:textId="6ABAA6AB" w:rsidR="0074475B" w:rsidRDefault="002F1783" w:rsidP="007437CC">
            <w:pPr>
              <w:pStyle w:val="Heading2a"/>
              <w:keepNext w:val="0"/>
              <w:keepLines w:val="0"/>
              <w:numPr>
                <w:ilvl w:val="0"/>
                <w:numId w:val="1"/>
              </w:numPr>
              <w:spacing w:before="0"/>
              <w:rPr>
                <w:i w:val="0"/>
                <w:sz w:val="18"/>
                <w:szCs w:val="18"/>
              </w:rPr>
            </w:pPr>
            <w:r>
              <w:rPr>
                <w:i w:val="0"/>
                <w:sz w:val="18"/>
                <w:szCs w:val="18"/>
              </w:rPr>
              <w:t>BH</w:t>
            </w:r>
            <w:r w:rsidR="002E1F83">
              <w:rPr>
                <w:i w:val="0"/>
                <w:sz w:val="18"/>
                <w:szCs w:val="18"/>
              </w:rPr>
              <w:t>9</w:t>
            </w:r>
            <w:r>
              <w:rPr>
                <w:i w:val="0"/>
                <w:sz w:val="18"/>
                <w:szCs w:val="18"/>
              </w:rPr>
              <w:t xml:space="preserve"> </w:t>
            </w:r>
            <w:r w:rsidR="00CC6B6B" w:rsidRPr="00FD3172">
              <w:rPr>
                <w:i w:val="0"/>
                <w:sz w:val="18"/>
                <w:szCs w:val="18"/>
              </w:rPr>
              <w:t>C</w:t>
            </w:r>
            <w:r w:rsidR="00CC6B6B">
              <w:rPr>
                <w:i w:val="0"/>
                <w:sz w:val="18"/>
                <w:szCs w:val="18"/>
              </w:rPr>
              <w:t>O</w:t>
            </w:r>
            <w:r w:rsidR="00CC6B6B">
              <w:rPr>
                <w:i w:val="0"/>
                <w:sz w:val="18"/>
                <w:szCs w:val="18"/>
                <w:vertAlign w:val="subscript"/>
              </w:rPr>
              <w:t>2</w:t>
            </w:r>
            <w:r w:rsidR="00CC6B6B">
              <w:rPr>
                <w:i w:val="0"/>
                <w:sz w:val="18"/>
                <w:szCs w:val="18"/>
              </w:rPr>
              <w:t xml:space="preserve"> Level (</w:t>
            </w:r>
            <w:r w:rsidR="002E1F83">
              <w:rPr>
                <w:i w:val="0"/>
                <w:sz w:val="18"/>
                <w:szCs w:val="18"/>
              </w:rPr>
              <w:t>August</w:t>
            </w:r>
            <w:r w:rsidR="00CC6B6B">
              <w:rPr>
                <w:i w:val="0"/>
                <w:sz w:val="18"/>
                <w:szCs w:val="18"/>
              </w:rPr>
              <w:t xml:space="preserve"> 2023)</w:t>
            </w:r>
          </w:p>
          <w:p w14:paraId="319B468B" w14:textId="41C1F0D6" w:rsidR="00DD1FD8" w:rsidRDefault="00C42C8E" w:rsidP="007437CC">
            <w:pPr>
              <w:pStyle w:val="Heading2a"/>
              <w:keepNext w:val="0"/>
              <w:keepLines w:val="0"/>
              <w:numPr>
                <w:ilvl w:val="0"/>
                <w:numId w:val="1"/>
              </w:numPr>
              <w:spacing w:before="0"/>
              <w:rPr>
                <w:i w:val="0"/>
                <w:sz w:val="18"/>
                <w:szCs w:val="18"/>
              </w:rPr>
            </w:pPr>
            <w:r>
              <w:rPr>
                <w:i w:val="0"/>
                <w:sz w:val="18"/>
                <w:szCs w:val="18"/>
              </w:rPr>
              <w:t>BH</w:t>
            </w:r>
            <w:r w:rsidR="002E1F83">
              <w:rPr>
                <w:i w:val="0"/>
                <w:sz w:val="18"/>
                <w:szCs w:val="18"/>
              </w:rPr>
              <w:t>10</w:t>
            </w:r>
            <w:r>
              <w:rPr>
                <w:i w:val="0"/>
                <w:sz w:val="18"/>
                <w:szCs w:val="18"/>
              </w:rPr>
              <w:t xml:space="preserve"> </w:t>
            </w:r>
            <w:r w:rsidR="00CC6B6B" w:rsidRPr="00FD3172">
              <w:rPr>
                <w:i w:val="0"/>
                <w:sz w:val="18"/>
                <w:szCs w:val="18"/>
              </w:rPr>
              <w:t>C</w:t>
            </w:r>
            <w:r w:rsidR="00CC6B6B">
              <w:rPr>
                <w:i w:val="0"/>
                <w:sz w:val="18"/>
                <w:szCs w:val="18"/>
              </w:rPr>
              <w:t>O</w:t>
            </w:r>
            <w:r w:rsidR="00CC6B6B">
              <w:rPr>
                <w:i w:val="0"/>
                <w:sz w:val="18"/>
                <w:szCs w:val="18"/>
                <w:vertAlign w:val="subscript"/>
              </w:rPr>
              <w:t>2</w:t>
            </w:r>
            <w:r w:rsidR="00CC6B6B">
              <w:rPr>
                <w:i w:val="0"/>
                <w:sz w:val="18"/>
                <w:szCs w:val="18"/>
              </w:rPr>
              <w:t xml:space="preserve"> Level (</w:t>
            </w:r>
            <w:r w:rsidR="00E67ECA">
              <w:rPr>
                <w:i w:val="0"/>
                <w:sz w:val="18"/>
                <w:szCs w:val="18"/>
              </w:rPr>
              <w:t>August</w:t>
            </w:r>
            <w:r w:rsidR="00CC6B6B">
              <w:rPr>
                <w:i w:val="0"/>
                <w:sz w:val="18"/>
                <w:szCs w:val="18"/>
              </w:rPr>
              <w:t xml:space="preserve"> 2023)</w:t>
            </w:r>
          </w:p>
          <w:p w14:paraId="4655EFF3" w14:textId="1FE82D6D" w:rsidR="00D6602E" w:rsidRDefault="00D6602E" w:rsidP="007437CC">
            <w:pPr>
              <w:pStyle w:val="Heading2a"/>
              <w:keepNext w:val="0"/>
              <w:keepLines w:val="0"/>
              <w:numPr>
                <w:ilvl w:val="0"/>
                <w:numId w:val="1"/>
              </w:numPr>
              <w:spacing w:before="0"/>
              <w:rPr>
                <w:i w:val="0"/>
                <w:sz w:val="18"/>
                <w:szCs w:val="18"/>
              </w:rPr>
            </w:pPr>
            <w:r>
              <w:rPr>
                <w:i w:val="0"/>
                <w:sz w:val="18"/>
                <w:szCs w:val="18"/>
              </w:rPr>
              <w:t xml:space="preserve">BH1 Zn </w:t>
            </w:r>
            <w:r w:rsidR="00875689" w:rsidRPr="00AB43D2">
              <w:rPr>
                <w:i w:val="0"/>
                <w:sz w:val="18"/>
                <w:szCs w:val="18"/>
              </w:rPr>
              <w:t xml:space="preserve">3-point moving average level </w:t>
            </w:r>
            <w:r w:rsidR="00E4735A">
              <w:rPr>
                <w:i w:val="0"/>
                <w:sz w:val="18"/>
                <w:szCs w:val="18"/>
              </w:rPr>
              <w:t>(August 2023)</w:t>
            </w:r>
          </w:p>
          <w:p w14:paraId="7F27E87A" w14:textId="26A34D87" w:rsidR="00E4735A" w:rsidRDefault="00E4735A" w:rsidP="00E4735A">
            <w:pPr>
              <w:pStyle w:val="Heading2a"/>
              <w:keepNext w:val="0"/>
              <w:keepLines w:val="0"/>
              <w:numPr>
                <w:ilvl w:val="0"/>
                <w:numId w:val="1"/>
              </w:numPr>
              <w:spacing w:before="0"/>
              <w:rPr>
                <w:i w:val="0"/>
                <w:sz w:val="18"/>
                <w:szCs w:val="18"/>
              </w:rPr>
            </w:pPr>
            <w:r>
              <w:rPr>
                <w:i w:val="0"/>
                <w:sz w:val="18"/>
                <w:szCs w:val="18"/>
              </w:rPr>
              <w:t>BH</w:t>
            </w:r>
            <w:r w:rsidR="00FF6BA5">
              <w:rPr>
                <w:i w:val="0"/>
                <w:sz w:val="18"/>
                <w:szCs w:val="18"/>
              </w:rPr>
              <w:t>9</w:t>
            </w:r>
            <w:r>
              <w:rPr>
                <w:i w:val="0"/>
                <w:sz w:val="18"/>
                <w:szCs w:val="18"/>
              </w:rPr>
              <w:t xml:space="preserve"> Zn </w:t>
            </w:r>
            <w:r w:rsidR="008F4C64" w:rsidRPr="00AB43D2">
              <w:rPr>
                <w:i w:val="0"/>
                <w:sz w:val="18"/>
                <w:szCs w:val="18"/>
              </w:rPr>
              <w:t>3-point moving average level</w:t>
            </w:r>
            <w:r>
              <w:rPr>
                <w:i w:val="0"/>
                <w:sz w:val="18"/>
                <w:szCs w:val="18"/>
              </w:rPr>
              <w:t xml:space="preserve"> (August 2023)</w:t>
            </w:r>
          </w:p>
          <w:p w14:paraId="22F3D465" w14:textId="3763D279" w:rsidR="00E4735A" w:rsidRPr="00E4735A" w:rsidRDefault="00E4735A" w:rsidP="00E4735A">
            <w:pPr>
              <w:pStyle w:val="Heading2a"/>
              <w:keepNext w:val="0"/>
              <w:keepLines w:val="0"/>
              <w:numPr>
                <w:ilvl w:val="0"/>
                <w:numId w:val="1"/>
              </w:numPr>
              <w:spacing w:before="0"/>
              <w:rPr>
                <w:i w:val="0"/>
                <w:sz w:val="18"/>
                <w:szCs w:val="18"/>
              </w:rPr>
            </w:pPr>
            <w:r>
              <w:rPr>
                <w:i w:val="0"/>
                <w:sz w:val="18"/>
                <w:szCs w:val="18"/>
              </w:rPr>
              <w:t xml:space="preserve">BH10 Zn </w:t>
            </w:r>
            <w:r w:rsidR="008F4C64" w:rsidRPr="00AB43D2">
              <w:rPr>
                <w:i w:val="0"/>
                <w:sz w:val="18"/>
                <w:szCs w:val="18"/>
              </w:rPr>
              <w:t>3-point moving average level</w:t>
            </w:r>
            <w:r>
              <w:rPr>
                <w:i w:val="0"/>
                <w:sz w:val="18"/>
                <w:szCs w:val="18"/>
              </w:rPr>
              <w:t xml:space="preserve"> (August 2023)</w:t>
            </w:r>
          </w:p>
          <w:p w14:paraId="25447253" w14:textId="186CD9FF" w:rsidR="00B62F43" w:rsidRPr="00BC6C1F" w:rsidRDefault="00B62F43" w:rsidP="007437CC">
            <w:pPr>
              <w:pStyle w:val="Heading2a"/>
              <w:keepNext w:val="0"/>
              <w:keepLines w:val="0"/>
              <w:numPr>
                <w:ilvl w:val="0"/>
                <w:numId w:val="1"/>
              </w:numPr>
              <w:spacing w:before="0"/>
              <w:rPr>
                <w:i w:val="0"/>
                <w:sz w:val="18"/>
                <w:szCs w:val="18"/>
              </w:rPr>
            </w:pPr>
            <w:r>
              <w:rPr>
                <w:i w:val="0"/>
                <w:sz w:val="18"/>
                <w:szCs w:val="18"/>
              </w:rPr>
              <w:t xml:space="preserve">Well </w:t>
            </w:r>
            <w:r w:rsidR="006F0C01">
              <w:rPr>
                <w:i w:val="0"/>
                <w:sz w:val="18"/>
                <w:szCs w:val="18"/>
              </w:rPr>
              <w:t>l</w:t>
            </w:r>
            <w:r>
              <w:rPr>
                <w:i w:val="0"/>
                <w:sz w:val="18"/>
                <w:szCs w:val="18"/>
              </w:rPr>
              <w:t>eachate level (August 2023)</w:t>
            </w:r>
          </w:p>
        </w:tc>
      </w:tr>
      <w:tr w:rsidR="006304BD" w14:paraId="2F10661D" w14:textId="77777777" w:rsidTr="7AF216CA">
        <w:tc>
          <w:tcPr>
            <w:tcW w:w="2943" w:type="dxa"/>
          </w:tcPr>
          <w:p w14:paraId="0AEF622B" w14:textId="77777777" w:rsidR="006304BD" w:rsidRPr="006B632B" w:rsidRDefault="006304BD" w:rsidP="00311431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Parameter(s)</w:t>
            </w:r>
          </w:p>
        </w:tc>
        <w:tc>
          <w:tcPr>
            <w:tcW w:w="5812" w:type="dxa"/>
          </w:tcPr>
          <w:p w14:paraId="6A65396A" w14:textId="68514209" w:rsidR="00A23A1C" w:rsidRPr="00D06BBE" w:rsidRDefault="00B05957" w:rsidP="00D06BBE">
            <w:pPr>
              <w:pStyle w:val="Heading2a"/>
              <w:keepNext w:val="0"/>
              <w:keepLines w:val="0"/>
              <w:spacing w:before="0"/>
              <w:ind w:left="315"/>
              <w:rPr>
                <w:rFonts w:eastAsiaTheme="majorEastAsia"/>
                <w:i w:val="0"/>
                <w:sz w:val="18"/>
                <w:szCs w:val="18"/>
                <w:vertAlign w:val="subscript"/>
              </w:rPr>
            </w:pPr>
            <w:r>
              <w:rPr>
                <w:i w:val="0"/>
                <w:sz w:val="18"/>
                <w:szCs w:val="18"/>
              </w:rPr>
              <w:t>a</w:t>
            </w:r>
            <w:r w:rsidR="00A23A1C">
              <w:rPr>
                <w:i w:val="0"/>
                <w:sz w:val="18"/>
                <w:szCs w:val="18"/>
              </w:rPr>
              <w:t>)</w:t>
            </w:r>
            <w:r w:rsidR="00A23A1C" w:rsidRPr="00980B7B">
              <w:rPr>
                <w:i w:val="0"/>
                <w:sz w:val="18"/>
                <w:szCs w:val="18"/>
              </w:rPr>
              <w:t xml:space="preserve"> </w:t>
            </w:r>
            <w:r w:rsidR="0048180E" w:rsidRPr="00FD3172">
              <w:rPr>
                <w:i w:val="0"/>
                <w:sz w:val="18"/>
                <w:szCs w:val="18"/>
              </w:rPr>
              <w:t>CH</w:t>
            </w:r>
            <w:r w:rsidR="0048180E">
              <w:rPr>
                <w:i w:val="0"/>
                <w:sz w:val="18"/>
                <w:szCs w:val="18"/>
                <w:vertAlign w:val="subscript"/>
              </w:rPr>
              <w:t>4</w:t>
            </w:r>
            <w:r w:rsidR="0048180E">
              <w:rPr>
                <w:i w:val="0"/>
                <w:sz w:val="18"/>
                <w:szCs w:val="18"/>
              </w:rPr>
              <w:t xml:space="preserve"> Level</w:t>
            </w:r>
          </w:p>
          <w:p w14:paraId="5A8556C4" w14:textId="1B46CF16" w:rsidR="0000402E" w:rsidRDefault="00D60A0D" w:rsidP="008C71CD">
            <w:pPr>
              <w:pStyle w:val="Heading2a"/>
              <w:keepNext w:val="0"/>
              <w:keepLines w:val="0"/>
              <w:spacing w:before="0"/>
              <w:ind w:left="315"/>
              <w:rPr>
                <w:i w:val="0"/>
                <w:sz w:val="18"/>
                <w:szCs w:val="18"/>
              </w:rPr>
            </w:pPr>
            <w:r>
              <w:rPr>
                <w:i w:val="0"/>
                <w:sz w:val="18"/>
                <w:szCs w:val="18"/>
              </w:rPr>
              <w:t>b</w:t>
            </w:r>
            <w:r w:rsidR="004D1ACD">
              <w:rPr>
                <w:i w:val="0"/>
                <w:sz w:val="18"/>
                <w:szCs w:val="18"/>
              </w:rPr>
              <w:t>-</w:t>
            </w:r>
            <w:r w:rsidR="00051EA3">
              <w:rPr>
                <w:i w:val="0"/>
                <w:sz w:val="18"/>
                <w:szCs w:val="18"/>
              </w:rPr>
              <w:t>e</w:t>
            </w:r>
            <w:r w:rsidR="00D2373A">
              <w:rPr>
                <w:i w:val="0"/>
                <w:sz w:val="18"/>
                <w:szCs w:val="18"/>
              </w:rPr>
              <w:t xml:space="preserve">) </w:t>
            </w:r>
            <w:r w:rsidR="0048180E" w:rsidRPr="00FD3172">
              <w:rPr>
                <w:i w:val="0"/>
                <w:sz w:val="18"/>
                <w:szCs w:val="18"/>
              </w:rPr>
              <w:t>C</w:t>
            </w:r>
            <w:r w:rsidR="0048180E">
              <w:rPr>
                <w:i w:val="0"/>
                <w:sz w:val="18"/>
                <w:szCs w:val="18"/>
              </w:rPr>
              <w:t>O</w:t>
            </w:r>
            <w:r w:rsidR="0048180E">
              <w:rPr>
                <w:i w:val="0"/>
                <w:sz w:val="18"/>
                <w:szCs w:val="18"/>
                <w:vertAlign w:val="subscript"/>
              </w:rPr>
              <w:t>2</w:t>
            </w:r>
            <w:r w:rsidR="0048180E">
              <w:rPr>
                <w:i w:val="0"/>
                <w:sz w:val="18"/>
                <w:szCs w:val="18"/>
              </w:rPr>
              <w:t xml:space="preserve"> Level</w:t>
            </w:r>
          </w:p>
          <w:p w14:paraId="056F1B86" w14:textId="75F4EBF8" w:rsidR="00FF6BA5" w:rsidRDefault="00051EA3" w:rsidP="007A3781">
            <w:pPr>
              <w:pStyle w:val="Heading2a"/>
              <w:keepNext w:val="0"/>
              <w:keepLines w:val="0"/>
              <w:spacing w:before="0"/>
              <w:ind w:left="315"/>
              <w:rPr>
                <w:i w:val="0"/>
                <w:sz w:val="18"/>
                <w:szCs w:val="18"/>
              </w:rPr>
            </w:pPr>
            <w:r>
              <w:rPr>
                <w:i w:val="0"/>
                <w:sz w:val="18"/>
                <w:szCs w:val="18"/>
              </w:rPr>
              <w:t>f</w:t>
            </w:r>
            <w:r w:rsidR="00FF6BA5">
              <w:rPr>
                <w:i w:val="0"/>
                <w:sz w:val="18"/>
                <w:szCs w:val="18"/>
              </w:rPr>
              <w:t>-h</w:t>
            </w:r>
            <w:r w:rsidR="007A3781">
              <w:rPr>
                <w:i w:val="0"/>
                <w:sz w:val="18"/>
                <w:szCs w:val="18"/>
              </w:rPr>
              <w:t xml:space="preserve">) </w:t>
            </w:r>
            <w:r w:rsidR="00FF6BA5">
              <w:rPr>
                <w:i w:val="0"/>
                <w:sz w:val="18"/>
                <w:szCs w:val="18"/>
              </w:rPr>
              <w:t>Zn Level</w:t>
            </w:r>
          </w:p>
          <w:p w14:paraId="37721806" w14:textId="62531A8B" w:rsidR="007A3781" w:rsidRPr="0000402E" w:rsidRDefault="00FF6BA5" w:rsidP="007A3781">
            <w:pPr>
              <w:pStyle w:val="Heading2a"/>
              <w:keepNext w:val="0"/>
              <w:keepLines w:val="0"/>
              <w:spacing w:before="0"/>
              <w:ind w:left="315"/>
              <w:rPr>
                <w:i w:val="0"/>
                <w:sz w:val="18"/>
                <w:szCs w:val="18"/>
              </w:rPr>
            </w:pPr>
            <w:proofErr w:type="spellStart"/>
            <w:r>
              <w:rPr>
                <w:i w:val="0"/>
                <w:sz w:val="18"/>
                <w:szCs w:val="18"/>
              </w:rPr>
              <w:t>i</w:t>
            </w:r>
            <w:proofErr w:type="spellEnd"/>
            <w:r>
              <w:rPr>
                <w:i w:val="0"/>
                <w:sz w:val="18"/>
                <w:szCs w:val="18"/>
              </w:rPr>
              <w:t xml:space="preserve">) </w:t>
            </w:r>
            <w:r w:rsidR="006F0C01">
              <w:rPr>
                <w:i w:val="0"/>
                <w:sz w:val="18"/>
                <w:szCs w:val="18"/>
              </w:rPr>
              <w:t>Well l</w:t>
            </w:r>
            <w:r w:rsidR="007A3781">
              <w:rPr>
                <w:i w:val="0"/>
                <w:sz w:val="18"/>
                <w:szCs w:val="18"/>
              </w:rPr>
              <w:t>eachate level</w:t>
            </w:r>
          </w:p>
        </w:tc>
      </w:tr>
      <w:tr w:rsidR="006304BD" w14:paraId="78073C96" w14:textId="77777777" w:rsidTr="7AF216CA">
        <w:tc>
          <w:tcPr>
            <w:tcW w:w="2943" w:type="dxa"/>
          </w:tcPr>
          <w:p w14:paraId="232A2866" w14:textId="77777777" w:rsidR="006304BD" w:rsidRPr="006B632B" w:rsidRDefault="006304BD" w:rsidP="00311431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lastRenderedPageBreak/>
              <w:t>Limit</w:t>
            </w:r>
          </w:p>
        </w:tc>
        <w:tc>
          <w:tcPr>
            <w:tcW w:w="5812" w:type="dxa"/>
          </w:tcPr>
          <w:p w14:paraId="68CF3FBE" w14:textId="0219D036" w:rsidR="001D5CFA" w:rsidRDefault="00A442F8" w:rsidP="00A075C6">
            <w:pPr>
              <w:pStyle w:val="Heading2a"/>
              <w:keepNext w:val="0"/>
              <w:keepLines w:val="0"/>
              <w:spacing w:before="0"/>
              <w:ind w:left="315"/>
              <w:rPr>
                <w:i w:val="0"/>
                <w:sz w:val="18"/>
                <w:szCs w:val="18"/>
              </w:rPr>
            </w:pPr>
            <w:r>
              <w:rPr>
                <w:i w:val="0"/>
                <w:sz w:val="18"/>
                <w:szCs w:val="18"/>
              </w:rPr>
              <w:t>a</w:t>
            </w:r>
            <w:r w:rsidR="00833619">
              <w:rPr>
                <w:i w:val="0"/>
                <w:sz w:val="18"/>
                <w:szCs w:val="18"/>
              </w:rPr>
              <w:t xml:space="preserve">) </w:t>
            </w:r>
            <w:r w:rsidR="0048180E" w:rsidRPr="00FD3172">
              <w:rPr>
                <w:i w:val="0"/>
                <w:sz w:val="18"/>
                <w:szCs w:val="18"/>
              </w:rPr>
              <w:t>CH</w:t>
            </w:r>
            <w:r w:rsidR="0048180E">
              <w:rPr>
                <w:i w:val="0"/>
                <w:sz w:val="18"/>
                <w:szCs w:val="18"/>
                <w:vertAlign w:val="subscript"/>
              </w:rPr>
              <w:t xml:space="preserve">4 </w:t>
            </w:r>
            <w:r w:rsidR="00833619">
              <w:rPr>
                <w:i w:val="0"/>
                <w:sz w:val="18"/>
                <w:szCs w:val="18"/>
              </w:rPr>
              <w:t xml:space="preserve">limit of </w:t>
            </w:r>
            <w:r w:rsidR="00B02B44">
              <w:rPr>
                <w:i w:val="0"/>
                <w:sz w:val="18"/>
                <w:szCs w:val="18"/>
              </w:rPr>
              <w:t>1</w:t>
            </w:r>
            <w:r w:rsidR="001D5CFA">
              <w:rPr>
                <w:i w:val="0"/>
                <w:sz w:val="18"/>
                <w:szCs w:val="18"/>
              </w:rPr>
              <w:t xml:space="preserve">.0 </w:t>
            </w:r>
            <w:r w:rsidR="00B02B44">
              <w:rPr>
                <w:i w:val="0"/>
                <w:sz w:val="18"/>
                <w:szCs w:val="18"/>
              </w:rPr>
              <w:t xml:space="preserve">% v/v </w:t>
            </w:r>
          </w:p>
          <w:p w14:paraId="16C4E17B" w14:textId="77777777" w:rsidR="00051EA3" w:rsidRDefault="00051EA3" w:rsidP="002B006E">
            <w:pPr>
              <w:pStyle w:val="Heading2a"/>
              <w:keepNext w:val="0"/>
              <w:keepLines w:val="0"/>
              <w:spacing w:before="0"/>
              <w:ind w:left="315"/>
              <w:rPr>
                <w:i w:val="0"/>
                <w:sz w:val="18"/>
                <w:szCs w:val="18"/>
              </w:rPr>
            </w:pPr>
            <w:r>
              <w:rPr>
                <w:i w:val="0"/>
                <w:sz w:val="18"/>
                <w:szCs w:val="18"/>
              </w:rPr>
              <w:t>b</w:t>
            </w:r>
            <w:r w:rsidR="001D5CFA">
              <w:rPr>
                <w:i w:val="0"/>
                <w:sz w:val="18"/>
                <w:szCs w:val="18"/>
              </w:rPr>
              <w:t>-</w:t>
            </w:r>
            <w:r>
              <w:rPr>
                <w:i w:val="0"/>
                <w:sz w:val="18"/>
                <w:szCs w:val="18"/>
              </w:rPr>
              <w:t>e</w:t>
            </w:r>
            <w:r w:rsidR="00D86139">
              <w:rPr>
                <w:i w:val="0"/>
                <w:sz w:val="18"/>
                <w:szCs w:val="18"/>
              </w:rPr>
              <w:t>)</w:t>
            </w:r>
            <w:r w:rsidR="00D957A7">
              <w:rPr>
                <w:i w:val="0"/>
                <w:sz w:val="18"/>
                <w:szCs w:val="18"/>
              </w:rPr>
              <w:t xml:space="preserve"> </w:t>
            </w:r>
            <w:r w:rsidR="00F9585C">
              <w:rPr>
                <w:i w:val="0"/>
                <w:sz w:val="18"/>
                <w:szCs w:val="18"/>
              </w:rPr>
              <w:t>CO</w:t>
            </w:r>
            <w:r w:rsidR="00F9585C">
              <w:rPr>
                <w:i w:val="0"/>
                <w:sz w:val="18"/>
                <w:szCs w:val="18"/>
                <w:vertAlign w:val="subscript"/>
              </w:rPr>
              <w:t>2</w:t>
            </w:r>
            <w:r w:rsidR="00D957A7">
              <w:rPr>
                <w:i w:val="0"/>
                <w:sz w:val="18"/>
                <w:szCs w:val="18"/>
              </w:rPr>
              <w:t xml:space="preserve"> limit of </w:t>
            </w:r>
            <w:r w:rsidR="00B02B44">
              <w:rPr>
                <w:i w:val="0"/>
                <w:sz w:val="18"/>
                <w:szCs w:val="18"/>
              </w:rPr>
              <w:t>1.5 % v/v</w:t>
            </w:r>
          </w:p>
          <w:p w14:paraId="2EDB0281" w14:textId="78ED54C8" w:rsidR="00FF6BA5" w:rsidRDefault="00FF6BA5" w:rsidP="002B006E">
            <w:pPr>
              <w:pStyle w:val="Heading2a"/>
              <w:keepNext w:val="0"/>
              <w:keepLines w:val="0"/>
              <w:spacing w:before="0"/>
              <w:ind w:left="315"/>
              <w:rPr>
                <w:i w:val="0"/>
                <w:sz w:val="18"/>
                <w:szCs w:val="18"/>
              </w:rPr>
            </w:pPr>
            <w:r>
              <w:rPr>
                <w:i w:val="0"/>
                <w:sz w:val="18"/>
                <w:szCs w:val="18"/>
              </w:rPr>
              <w:t>f</w:t>
            </w:r>
            <w:r w:rsidR="002001C0">
              <w:rPr>
                <w:i w:val="0"/>
                <w:sz w:val="18"/>
                <w:szCs w:val="18"/>
              </w:rPr>
              <w:t>-</w:t>
            </w:r>
            <w:r w:rsidR="008C129E">
              <w:rPr>
                <w:i w:val="0"/>
                <w:sz w:val="18"/>
                <w:szCs w:val="18"/>
              </w:rPr>
              <w:t>h</w:t>
            </w:r>
            <w:r>
              <w:rPr>
                <w:i w:val="0"/>
                <w:sz w:val="18"/>
                <w:szCs w:val="18"/>
              </w:rPr>
              <w:t xml:space="preserve">) Zn </w:t>
            </w:r>
            <w:r w:rsidR="000215F5" w:rsidRPr="00AB43D2">
              <w:rPr>
                <w:i w:val="0"/>
                <w:sz w:val="18"/>
                <w:szCs w:val="18"/>
              </w:rPr>
              <w:t>3-point moving average</w:t>
            </w:r>
            <w:r w:rsidR="00597DD8">
              <w:rPr>
                <w:i w:val="0"/>
                <w:sz w:val="18"/>
                <w:szCs w:val="18"/>
              </w:rPr>
              <w:t xml:space="preserve"> 0.04</w:t>
            </w:r>
            <w:r w:rsidR="008C129E">
              <w:rPr>
                <w:i w:val="0"/>
                <w:sz w:val="18"/>
                <w:szCs w:val="18"/>
              </w:rPr>
              <w:t xml:space="preserve"> ppm</w:t>
            </w:r>
          </w:p>
          <w:p w14:paraId="33239B3D" w14:textId="12300224" w:rsidR="002B006E" w:rsidRPr="0061313C" w:rsidRDefault="008C129E" w:rsidP="002B006E">
            <w:pPr>
              <w:pStyle w:val="Heading2a"/>
              <w:keepNext w:val="0"/>
              <w:keepLines w:val="0"/>
              <w:spacing w:before="0"/>
              <w:ind w:left="315"/>
              <w:rPr>
                <w:i w:val="0"/>
                <w:sz w:val="18"/>
                <w:szCs w:val="18"/>
              </w:rPr>
            </w:pPr>
            <w:proofErr w:type="spellStart"/>
            <w:r>
              <w:rPr>
                <w:i w:val="0"/>
                <w:sz w:val="18"/>
                <w:szCs w:val="18"/>
              </w:rPr>
              <w:t>i</w:t>
            </w:r>
            <w:proofErr w:type="spellEnd"/>
            <w:r w:rsidR="002B006E">
              <w:rPr>
                <w:i w:val="0"/>
                <w:sz w:val="18"/>
                <w:szCs w:val="18"/>
              </w:rPr>
              <w:t xml:space="preserve">) Well </w:t>
            </w:r>
            <w:r w:rsidR="006F0C01">
              <w:rPr>
                <w:i w:val="0"/>
                <w:sz w:val="18"/>
                <w:szCs w:val="18"/>
              </w:rPr>
              <w:t>l</w:t>
            </w:r>
            <w:r w:rsidR="002B006E">
              <w:rPr>
                <w:i w:val="0"/>
                <w:sz w:val="18"/>
                <w:szCs w:val="18"/>
              </w:rPr>
              <w:t>eachate level 1m</w:t>
            </w:r>
          </w:p>
        </w:tc>
      </w:tr>
      <w:tr w:rsidR="006304BD" w14:paraId="0FFA02CB" w14:textId="77777777" w:rsidTr="7AF216CA">
        <w:tc>
          <w:tcPr>
            <w:tcW w:w="2943" w:type="dxa"/>
          </w:tcPr>
          <w:p w14:paraId="48AC46FE" w14:textId="77777777" w:rsidR="006304BD" w:rsidRPr="006B632B" w:rsidRDefault="006304BD" w:rsidP="00311431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Measured value and uncertainty</w:t>
            </w:r>
          </w:p>
        </w:tc>
        <w:tc>
          <w:tcPr>
            <w:tcW w:w="5812" w:type="dxa"/>
          </w:tcPr>
          <w:p w14:paraId="29FB2A77" w14:textId="63F2A1BB" w:rsidR="00DE5329" w:rsidRDefault="009371C0" w:rsidP="00625F19">
            <w:pPr>
              <w:pStyle w:val="Heading2a"/>
              <w:numPr>
                <w:ilvl w:val="0"/>
                <w:numId w:val="12"/>
              </w:numPr>
              <w:spacing w:before="0"/>
              <w:jc w:val="left"/>
              <w:rPr>
                <w:i w:val="0"/>
                <w:sz w:val="18"/>
                <w:szCs w:val="18"/>
              </w:rPr>
            </w:pPr>
            <w:r>
              <w:rPr>
                <w:i w:val="0"/>
                <w:sz w:val="18"/>
                <w:szCs w:val="18"/>
              </w:rPr>
              <w:t>August</w:t>
            </w:r>
            <w:r w:rsidR="00DE5329">
              <w:rPr>
                <w:i w:val="0"/>
                <w:sz w:val="18"/>
                <w:szCs w:val="18"/>
              </w:rPr>
              <w:t xml:space="preserve"> 2023 BH</w:t>
            </w:r>
            <w:r w:rsidR="00A922D8">
              <w:rPr>
                <w:i w:val="0"/>
                <w:sz w:val="18"/>
                <w:szCs w:val="18"/>
              </w:rPr>
              <w:t>9</w:t>
            </w:r>
            <w:r w:rsidR="00DE5329">
              <w:rPr>
                <w:i w:val="0"/>
                <w:sz w:val="18"/>
                <w:szCs w:val="18"/>
              </w:rPr>
              <w:t xml:space="preserve"> C</w:t>
            </w:r>
            <w:r w:rsidR="00CA3445">
              <w:rPr>
                <w:i w:val="0"/>
                <w:sz w:val="18"/>
                <w:szCs w:val="18"/>
              </w:rPr>
              <w:t>H</w:t>
            </w:r>
            <w:r w:rsidR="00CA3445">
              <w:rPr>
                <w:i w:val="0"/>
                <w:sz w:val="18"/>
                <w:szCs w:val="18"/>
                <w:vertAlign w:val="subscript"/>
              </w:rPr>
              <w:t>4</w:t>
            </w:r>
            <w:r w:rsidR="00DE5329">
              <w:rPr>
                <w:i w:val="0"/>
                <w:sz w:val="18"/>
                <w:szCs w:val="18"/>
                <w:vertAlign w:val="subscript"/>
              </w:rPr>
              <w:t xml:space="preserve"> </w:t>
            </w:r>
            <w:r w:rsidR="00DE5329">
              <w:rPr>
                <w:i w:val="0"/>
                <w:sz w:val="18"/>
                <w:szCs w:val="18"/>
              </w:rPr>
              <w:t>level 2.5% v/v</w:t>
            </w:r>
          </w:p>
          <w:p w14:paraId="55ADEE35" w14:textId="51295C67" w:rsidR="00DE5329" w:rsidRDefault="00EA1F1E" w:rsidP="00625F19">
            <w:pPr>
              <w:pStyle w:val="Heading2a"/>
              <w:numPr>
                <w:ilvl w:val="0"/>
                <w:numId w:val="12"/>
              </w:numPr>
              <w:spacing w:before="0"/>
              <w:jc w:val="left"/>
              <w:rPr>
                <w:i w:val="0"/>
                <w:sz w:val="18"/>
                <w:szCs w:val="18"/>
              </w:rPr>
            </w:pPr>
            <w:r>
              <w:rPr>
                <w:i w:val="0"/>
                <w:sz w:val="18"/>
                <w:szCs w:val="18"/>
              </w:rPr>
              <w:t>August</w:t>
            </w:r>
            <w:r w:rsidR="00DE5329">
              <w:rPr>
                <w:i w:val="0"/>
                <w:sz w:val="18"/>
                <w:szCs w:val="18"/>
              </w:rPr>
              <w:t xml:space="preserve"> 2023 BH</w:t>
            </w:r>
            <w:r w:rsidR="004E6A85">
              <w:rPr>
                <w:i w:val="0"/>
                <w:sz w:val="18"/>
                <w:szCs w:val="18"/>
              </w:rPr>
              <w:t>1</w:t>
            </w:r>
            <w:r w:rsidR="00DE5329">
              <w:rPr>
                <w:i w:val="0"/>
                <w:sz w:val="18"/>
                <w:szCs w:val="18"/>
              </w:rPr>
              <w:t xml:space="preserve"> </w:t>
            </w:r>
            <w:r w:rsidR="004E6A85" w:rsidRPr="00FD3172">
              <w:rPr>
                <w:i w:val="0"/>
                <w:sz w:val="18"/>
                <w:szCs w:val="18"/>
              </w:rPr>
              <w:t>C</w:t>
            </w:r>
            <w:r w:rsidR="004E6A85">
              <w:rPr>
                <w:i w:val="0"/>
                <w:sz w:val="18"/>
                <w:szCs w:val="18"/>
              </w:rPr>
              <w:t>O</w:t>
            </w:r>
            <w:r w:rsidR="004E6A85">
              <w:rPr>
                <w:i w:val="0"/>
                <w:sz w:val="18"/>
                <w:szCs w:val="18"/>
                <w:vertAlign w:val="subscript"/>
              </w:rPr>
              <w:t>2</w:t>
            </w:r>
            <w:r w:rsidR="00DE5329">
              <w:rPr>
                <w:i w:val="0"/>
                <w:sz w:val="18"/>
                <w:szCs w:val="18"/>
                <w:vertAlign w:val="subscript"/>
              </w:rPr>
              <w:t xml:space="preserve"> </w:t>
            </w:r>
            <w:r w:rsidR="00DE5329">
              <w:rPr>
                <w:i w:val="0"/>
                <w:sz w:val="18"/>
                <w:szCs w:val="18"/>
              </w:rPr>
              <w:t xml:space="preserve">level </w:t>
            </w:r>
            <w:r w:rsidR="004E6A85">
              <w:rPr>
                <w:i w:val="0"/>
                <w:sz w:val="18"/>
                <w:szCs w:val="18"/>
              </w:rPr>
              <w:t>2.1</w:t>
            </w:r>
            <w:r w:rsidR="00DE5329">
              <w:rPr>
                <w:i w:val="0"/>
                <w:sz w:val="18"/>
                <w:szCs w:val="18"/>
              </w:rPr>
              <w:t>% v/v</w:t>
            </w:r>
          </w:p>
          <w:p w14:paraId="0A5D49DF" w14:textId="62861FF8" w:rsidR="00B9323E" w:rsidRDefault="004E6A85" w:rsidP="00625F19">
            <w:pPr>
              <w:pStyle w:val="Heading2a"/>
              <w:numPr>
                <w:ilvl w:val="0"/>
                <w:numId w:val="12"/>
              </w:numPr>
              <w:spacing w:before="0"/>
              <w:jc w:val="left"/>
              <w:rPr>
                <w:i w:val="0"/>
                <w:sz w:val="18"/>
                <w:szCs w:val="18"/>
              </w:rPr>
            </w:pPr>
            <w:r>
              <w:rPr>
                <w:i w:val="0"/>
                <w:sz w:val="18"/>
                <w:szCs w:val="18"/>
              </w:rPr>
              <w:t>August</w:t>
            </w:r>
            <w:r w:rsidR="00AE1126">
              <w:rPr>
                <w:i w:val="0"/>
                <w:sz w:val="18"/>
                <w:szCs w:val="18"/>
              </w:rPr>
              <w:t xml:space="preserve"> </w:t>
            </w:r>
            <w:r w:rsidR="00B9323E">
              <w:rPr>
                <w:i w:val="0"/>
                <w:sz w:val="18"/>
                <w:szCs w:val="18"/>
              </w:rPr>
              <w:t>202</w:t>
            </w:r>
            <w:r w:rsidR="00AE1126">
              <w:rPr>
                <w:i w:val="0"/>
                <w:sz w:val="18"/>
                <w:szCs w:val="18"/>
              </w:rPr>
              <w:t>3</w:t>
            </w:r>
            <w:r w:rsidR="00B9323E">
              <w:rPr>
                <w:i w:val="0"/>
                <w:sz w:val="18"/>
                <w:szCs w:val="18"/>
              </w:rPr>
              <w:t xml:space="preserve"> BH</w:t>
            </w:r>
            <w:r>
              <w:rPr>
                <w:i w:val="0"/>
                <w:sz w:val="18"/>
                <w:szCs w:val="18"/>
              </w:rPr>
              <w:t>8</w:t>
            </w:r>
            <w:r w:rsidR="00B9323E">
              <w:rPr>
                <w:i w:val="0"/>
                <w:sz w:val="18"/>
                <w:szCs w:val="18"/>
              </w:rPr>
              <w:t xml:space="preserve"> CO</w:t>
            </w:r>
            <w:r w:rsidR="00B9323E" w:rsidRPr="00AB0E5D">
              <w:rPr>
                <w:i w:val="0"/>
                <w:sz w:val="18"/>
                <w:szCs w:val="18"/>
                <w:vertAlign w:val="subscript"/>
              </w:rPr>
              <w:t>2</w:t>
            </w:r>
            <w:r w:rsidR="00B9323E">
              <w:rPr>
                <w:i w:val="0"/>
                <w:sz w:val="18"/>
                <w:szCs w:val="18"/>
                <w:vertAlign w:val="subscript"/>
              </w:rPr>
              <w:t xml:space="preserve"> </w:t>
            </w:r>
            <w:r w:rsidR="00B9323E">
              <w:rPr>
                <w:i w:val="0"/>
                <w:sz w:val="18"/>
                <w:szCs w:val="18"/>
              </w:rPr>
              <w:t xml:space="preserve">level </w:t>
            </w:r>
            <w:r w:rsidR="00FC1A08">
              <w:rPr>
                <w:i w:val="0"/>
                <w:sz w:val="18"/>
                <w:szCs w:val="18"/>
              </w:rPr>
              <w:t>2.5</w:t>
            </w:r>
            <w:r w:rsidR="00B9323E">
              <w:rPr>
                <w:i w:val="0"/>
                <w:sz w:val="18"/>
                <w:szCs w:val="18"/>
              </w:rPr>
              <w:t>% v/v</w:t>
            </w:r>
          </w:p>
          <w:p w14:paraId="008B6F97" w14:textId="1781569C" w:rsidR="00AE1126" w:rsidRDefault="00FC1A08" w:rsidP="00625F19">
            <w:pPr>
              <w:pStyle w:val="Heading2a"/>
              <w:numPr>
                <w:ilvl w:val="0"/>
                <w:numId w:val="12"/>
              </w:numPr>
              <w:spacing w:before="0"/>
              <w:jc w:val="left"/>
              <w:rPr>
                <w:i w:val="0"/>
                <w:sz w:val="18"/>
                <w:szCs w:val="18"/>
              </w:rPr>
            </w:pPr>
            <w:r>
              <w:rPr>
                <w:i w:val="0"/>
                <w:sz w:val="18"/>
                <w:szCs w:val="18"/>
              </w:rPr>
              <w:t>August</w:t>
            </w:r>
            <w:r w:rsidR="00AE1126">
              <w:rPr>
                <w:i w:val="0"/>
                <w:sz w:val="18"/>
                <w:szCs w:val="18"/>
              </w:rPr>
              <w:t xml:space="preserve"> 2023 BH</w:t>
            </w:r>
            <w:r>
              <w:rPr>
                <w:i w:val="0"/>
                <w:sz w:val="18"/>
                <w:szCs w:val="18"/>
              </w:rPr>
              <w:t>9</w:t>
            </w:r>
            <w:r w:rsidR="00AE1126">
              <w:rPr>
                <w:i w:val="0"/>
                <w:sz w:val="18"/>
                <w:szCs w:val="18"/>
              </w:rPr>
              <w:t xml:space="preserve"> CO</w:t>
            </w:r>
            <w:r w:rsidR="00AE1126" w:rsidRPr="00AB0E5D">
              <w:rPr>
                <w:i w:val="0"/>
                <w:sz w:val="18"/>
                <w:szCs w:val="18"/>
                <w:vertAlign w:val="subscript"/>
              </w:rPr>
              <w:t>2</w:t>
            </w:r>
            <w:r w:rsidR="00AE1126">
              <w:rPr>
                <w:i w:val="0"/>
                <w:sz w:val="18"/>
                <w:szCs w:val="18"/>
                <w:vertAlign w:val="subscript"/>
              </w:rPr>
              <w:t xml:space="preserve"> </w:t>
            </w:r>
            <w:r w:rsidR="00AE1126">
              <w:rPr>
                <w:i w:val="0"/>
                <w:sz w:val="18"/>
                <w:szCs w:val="18"/>
              </w:rPr>
              <w:t xml:space="preserve">level </w:t>
            </w:r>
            <w:r w:rsidR="00175178">
              <w:rPr>
                <w:i w:val="0"/>
                <w:sz w:val="18"/>
                <w:szCs w:val="18"/>
              </w:rPr>
              <w:t>4.4</w:t>
            </w:r>
            <w:r w:rsidR="00AE1126">
              <w:rPr>
                <w:i w:val="0"/>
                <w:sz w:val="18"/>
                <w:szCs w:val="18"/>
              </w:rPr>
              <w:t>% v/v</w:t>
            </w:r>
          </w:p>
          <w:p w14:paraId="4516C48F" w14:textId="16A4125A" w:rsidR="00EE5FDF" w:rsidRDefault="00175178" w:rsidP="00625F19">
            <w:pPr>
              <w:pStyle w:val="Heading2a"/>
              <w:numPr>
                <w:ilvl w:val="0"/>
                <w:numId w:val="12"/>
              </w:numPr>
              <w:spacing w:before="0"/>
              <w:jc w:val="left"/>
              <w:rPr>
                <w:i w:val="0"/>
                <w:sz w:val="18"/>
                <w:szCs w:val="18"/>
              </w:rPr>
            </w:pPr>
            <w:r>
              <w:rPr>
                <w:i w:val="0"/>
                <w:sz w:val="18"/>
                <w:szCs w:val="18"/>
              </w:rPr>
              <w:t>August</w:t>
            </w:r>
            <w:r w:rsidR="00AE1126">
              <w:rPr>
                <w:i w:val="0"/>
                <w:sz w:val="18"/>
                <w:szCs w:val="18"/>
              </w:rPr>
              <w:t xml:space="preserve"> 2023 BH</w:t>
            </w:r>
            <w:r>
              <w:rPr>
                <w:i w:val="0"/>
                <w:sz w:val="18"/>
                <w:szCs w:val="18"/>
              </w:rPr>
              <w:t>10</w:t>
            </w:r>
            <w:r w:rsidR="00AE1126">
              <w:rPr>
                <w:i w:val="0"/>
                <w:sz w:val="18"/>
                <w:szCs w:val="18"/>
              </w:rPr>
              <w:t xml:space="preserve"> CO</w:t>
            </w:r>
            <w:r w:rsidR="00AE1126" w:rsidRPr="00AB0E5D">
              <w:rPr>
                <w:i w:val="0"/>
                <w:sz w:val="18"/>
                <w:szCs w:val="18"/>
                <w:vertAlign w:val="subscript"/>
              </w:rPr>
              <w:t>2</w:t>
            </w:r>
            <w:r w:rsidR="00AE1126">
              <w:rPr>
                <w:i w:val="0"/>
                <w:sz w:val="18"/>
                <w:szCs w:val="18"/>
                <w:vertAlign w:val="subscript"/>
              </w:rPr>
              <w:t xml:space="preserve"> </w:t>
            </w:r>
            <w:r w:rsidR="00AE1126">
              <w:rPr>
                <w:i w:val="0"/>
                <w:sz w:val="18"/>
                <w:szCs w:val="18"/>
              </w:rPr>
              <w:t xml:space="preserve">level </w:t>
            </w:r>
            <w:r>
              <w:rPr>
                <w:i w:val="0"/>
                <w:sz w:val="18"/>
                <w:szCs w:val="18"/>
              </w:rPr>
              <w:t>2.2</w:t>
            </w:r>
            <w:r w:rsidR="00AE1126">
              <w:rPr>
                <w:i w:val="0"/>
                <w:sz w:val="18"/>
                <w:szCs w:val="18"/>
              </w:rPr>
              <w:t>% v/v</w:t>
            </w:r>
          </w:p>
          <w:p w14:paraId="56394CA4" w14:textId="4C192759" w:rsidR="008C129E" w:rsidRDefault="008C129E" w:rsidP="00E13A28">
            <w:pPr>
              <w:pStyle w:val="Heading2a"/>
              <w:numPr>
                <w:ilvl w:val="0"/>
                <w:numId w:val="12"/>
              </w:numPr>
              <w:spacing w:before="0"/>
              <w:jc w:val="left"/>
              <w:rPr>
                <w:i w:val="0"/>
                <w:sz w:val="18"/>
                <w:szCs w:val="18"/>
              </w:rPr>
            </w:pPr>
            <w:r>
              <w:rPr>
                <w:i w:val="0"/>
                <w:sz w:val="18"/>
                <w:szCs w:val="18"/>
              </w:rPr>
              <w:t xml:space="preserve">August 2023 BH1 Zn </w:t>
            </w:r>
            <w:r w:rsidR="000215F5" w:rsidRPr="00AB43D2">
              <w:rPr>
                <w:i w:val="0"/>
                <w:sz w:val="18"/>
                <w:szCs w:val="18"/>
              </w:rPr>
              <w:t>3-point moving average</w:t>
            </w:r>
            <w:r>
              <w:rPr>
                <w:i w:val="0"/>
                <w:sz w:val="18"/>
                <w:szCs w:val="18"/>
              </w:rPr>
              <w:t xml:space="preserve"> </w:t>
            </w:r>
            <w:r w:rsidR="00126774">
              <w:rPr>
                <w:i w:val="0"/>
                <w:sz w:val="18"/>
                <w:szCs w:val="18"/>
              </w:rPr>
              <w:t>0.08 ppm</w:t>
            </w:r>
          </w:p>
          <w:p w14:paraId="1E3B3CF5" w14:textId="420C7D24" w:rsidR="00126774" w:rsidRDefault="00126774" w:rsidP="00126774">
            <w:pPr>
              <w:pStyle w:val="Heading2a"/>
              <w:numPr>
                <w:ilvl w:val="0"/>
                <w:numId w:val="12"/>
              </w:numPr>
              <w:spacing w:before="0"/>
              <w:jc w:val="left"/>
              <w:rPr>
                <w:i w:val="0"/>
                <w:sz w:val="18"/>
                <w:szCs w:val="18"/>
              </w:rPr>
            </w:pPr>
            <w:r>
              <w:rPr>
                <w:i w:val="0"/>
                <w:sz w:val="18"/>
                <w:szCs w:val="18"/>
              </w:rPr>
              <w:t xml:space="preserve">August 2023 BH9 Zn </w:t>
            </w:r>
            <w:r w:rsidR="000215F5" w:rsidRPr="00AB43D2">
              <w:rPr>
                <w:i w:val="0"/>
                <w:sz w:val="18"/>
                <w:szCs w:val="18"/>
              </w:rPr>
              <w:t>3-point moving average</w:t>
            </w:r>
            <w:r w:rsidR="000215F5">
              <w:rPr>
                <w:i w:val="0"/>
                <w:sz w:val="18"/>
                <w:szCs w:val="18"/>
              </w:rPr>
              <w:t xml:space="preserve"> </w:t>
            </w:r>
            <w:r>
              <w:rPr>
                <w:i w:val="0"/>
                <w:sz w:val="18"/>
                <w:szCs w:val="18"/>
              </w:rPr>
              <w:t>0.0</w:t>
            </w:r>
            <w:r w:rsidR="001C1FD8">
              <w:rPr>
                <w:i w:val="0"/>
                <w:sz w:val="18"/>
                <w:szCs w:val="18"/>
              </w:rPr>
              <w:t>6</w:t>
            </w:r>
            <w:r>
              <w:rPr>
                <w:i w:val="0"/>
                <w:sz w:val="18"/>
                <w:szCs w:val="18"/>
              </w:rPr>
              <w:t xml:space="preserve"> ppm</w:t>
            </w:r>
          </w:p>
          <w:p w14:paraId="1006E28E" w14:textId="58D572A3" w:rsidR="00126774" w:rsidRDefault="00126774" w:rsidP="00126774">
            <w:pPr>
              <w:pStyle w:val="Heading2a"/>
              <w:numPr>
                <w:ilvl w:val="0"/>
                <w:numId w:val="12"/>
              </w:numPr>
              <w:spacing w:before="0"/>
              <w:jc w:val="left"/>
              <w:rPr>
                <w:i w:val="0"/>
                <w:sz w:val="18"/>
                <w:szCs w:val="18"/>
              </w:rPr>
            </w:pPr>
            <w:r>
              <w:rPr>
                <w:i w:val="0"/>
                <w:sz w:val="18"/>
                <w:szCs w:val="18"/>
              </w:rPr>
              <w:t>August 2023 BH1</w:t>
            </w:r>
            <w:r w:rsidR="001C1FD8">
              <w:rPr>
                <w:i w:val="0"/>
                <w:sz w:val="18"/>
                <w:szCs w:val="18"/>
              </w:rPr>
              <w:t>0</w:t>
            </w:r>
            <w:r>
              <w:rPr>
                <w:i w:val="0"/>
                <w:sz w:val="18"/>
                <w:szCs w:val="18"/>
              </w:rPr>
              <w:t xml:space="preserve"> Zn </w:t>
            </w:r>
            <w:r w:rsidR="000215F5" w:rsidRPr="00AB43D2">
              <w:rPr>
                <w:i w:val="0"/>
                <w:sz w:val="18"/>
                <w:szCs w:val="18"/>
              </w:rPr>
              <w:t>3-point moving average</w:t>
            </w:r>
            <w:r>
              <w:rPr>
                <w:i w:val="0"/>
                <w:sz w:val="18"/>
                <w:szCs w:val="18"/>
              </w:rPr>
              <w:t xml:space="preserve"> 0.</w:t>
            </w:r>
            <w:r w:rsidR="001C1FD8">
              <w:rPr>
                <w:i w:val="0"/>
                <w:sz w:val="18"/>
                <w:szCs w:val="18"/>
              </w:rPr>
              <w:t>10</w:t>
            </w:r>
            <w:r>
              <w:rPr>
                <w:i w:val="0"/>
                <w:sz w:val="18"/>
                <w:szCs w:val="18"/>
              </w:rPr>
              <w:t xml:space="preserve"> ppm</w:t>
            </w:r>
          </w:p>
          <w:p w14:paraId="67049679" w14:textId="314ABFEE" w:rsidR="00625F19" w:rsidRPr="00E13A28" w:rsidRDefault="00E13A28" w:rsidP="00E13A28">
            <w:pPr>
              <w:pStyle w:val="Heading2a"/>
              <w:numPr>
                <w:ilvl w:val="0"/>
                <w:numId w:val="12"/>
              </w:numPr>
              <w:spacing w:before="0"/>
              <w:jc w:val="left"/>
              <w:rPr>
                <w:i w:val="0"/>
                <w:sz w:val="18"/>
                <w:szCs w:val="18"/>
              </w:rPr>
            </w:pPr>
            <w:r>
              <w:rPr>
                <w:i w:val="0"/>
                <w:sz w:val="18"/>
                <w:szCs w:val="18"/>
              </w:rPr>
              <w:t>August</w:t>
            </w:r>
            <w:r w:rsidR="00625F19">
              <w:rPr>
                <w:i w:val="0"/>
                <w:sz w:val="18"/>
                <w:szCs w:val="18"/>
              </w:rPr>
              <w:t xml:space="preserve"> 202</w:t>
            </w:r>
            <w:r>
              <w:rPr>
                <w:i w:val="0"/>
                <w:sz w:val="18"/>
                <w:szCs w:val="18"/>
              </w:rPr>
              <w:t>3</w:t>
            </w:r>
            <w:r w:rsidR="00625F19">
              <w:rPr>
                <w:i w:val="0"/>
                <w:sz w:val="18"/>
                <w:szCs w:val="18"/>
              </w:rPr>
              <w:t xml:space="preserve"> Well </w:t>
            </w:r>
            <w:r w:rsidR="006F0C01">
              <w:rPr>
                <w:i w:val="0"/>
                <w:sz w:val="18"/>
                <w:szCs w:val="18"/>
              </w:rPr>
              <w:t>l</w:t>
            </w:r>
            <w:r w:rsidR="00625F19">
              <w:rPr>
                <w:i w:val="0"/>
                <w:sz w:val="18"/>
                <w:szCs w:val="18"/>
              </w:rPr>
              <w:t>eachate levels 1.</w:t>
            </w:r>
            <w:r>
              <w:rPr>
                <w:i w:val="0"/>
                <w:sz w:val="18"/>
                <w:szCs w:val="18"/>
              </w:rPr>
              <w:t>17</w:t>
            </w:r>
            <w:r w:rsidR="00625F19">
              <w:rPr>
                <w:i w:val="0"/>
                <w:sz w:val="18"/>
                <w:szCs w:val="18"/>
              </w:rPr>
              <w:t>m</w:t>
            </w:r>
          </w:p>
          <w:p w14:paraId="427B51B2" w14:textId="283F7818" w:rsidR="00F7590F" w:rsidRPr="00C46DC6" w:rsidRDefault="00F7590F" w:rsidP="00186CFF">
            <w:pPr>
              <w:pStyle w:val="Heading2a"/>
              <w:spacing w:before="0"/>
              <w:jc w:val="left"/>
              <w:rPr>
                <w:i w:val="0"/>
                <w:sz w:val="18"/>
                <w:szCs w:val="18"/>
              </w:rPr>
            </w:pPr>
          </w:p>
        </w:tc>
      </w:tr>
      <w:tr w:rsidR="006304BD" w14:paraId="4C6EAE7C" w14:textId="77777777" w:rsidTr="7AF216CA">
        <w:tc>
          <w:tcPr>
            <w:tcW w:w="2943" w:type="dxa"/>
          </w:tcPr>
          <w:p w14:paraId="0549D328" w14:textId="77777777" w:rsidR="006304BD" w:rsidRPr="006B632B" w:rsidRDefault="006304BD" w:rsidP="00311431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Date and time of monitoring</w:t>
            </w:r>
          </w:p>
        </w:tc>
        <w:tc>
          <w:tcPr>
            <w:tcW w:w="5812" w:type="dxa"/>
          </w:tcPr>
          <w:p w14:paraId="7C365BDA" w14:textId="5DB7D97F" w:rsidR="006304BD" w:rsidRPr="00A85168" w:rsidRDefault="0002526E" w:rsidP="00311431">
            <w:pPr>
              <w:pStyle w:val="Heading2a"/>
              <w:keepNext w:val="0"/>
              <w:keepLines w:val="0"/>
              <w:spacing w:before="0"/>
              <w:rPr>
                <w:i w:val="0"/>
                <w:iCs/>
                <w:sz w:val="18"/>
              </w:rPr>
            </w:pPr>
            <w:r>
              <w:rPr>
                <w:i w:val="0"/>
                <w:iCs/>
                <w:sz w:val="18"/>
              </w:rPr>
              <w:t>10</w:t>
            </w:r>
            <w:r w:rsidR="00A85168" w:rsidRPr="00A85168">
              <w:rPr>
                <w:i w:val="0"/>
                <w:iCs/>
                <w:sz w:val="18"/>
              </w:rPr>
              <w:t>/0</w:t>
            </w:r>
            <w:r>
              <w:rPr>
                <w:i w:val="0"/>
                <w:iCs/>
                <w:sz w:val="18"/>
              </w:rPr>
              <w:t>8</w:t>
            </w:r>
            <w:r w:rsidR="00A85168" w:rsidRPr="00A85168">
              <w:rPr>
                <w:i w:val="0"/>
                <w:iCs/>
                <w:sz w:val="18"/>
              </w:rPr>
              <w:t xml:space="preserve">/2023 </w:t>
            </w:r>
            <w:r w:rsidR="00002A51">
              <w:rPr>
                <w:i w:val="0"/>
                <w:iCs/>
                <w:sz w:val="18"/>
              </w:rPr>
              <w:t xml:space="preserve">started at </w:t>
            </w:r>
            <w:r w:rsidR="008D5DD2">
              <w:rPr>
                <w:i w:val="0"/>
                <w:iCs/>
                <w:sz w:val="18"/>
              </w:rPr>
              <w:t>06.46</w:t>
            </w:r>
            <w:r w:rsidR="00FB4337">
              <w:rPr>
                <w:i w:val="0"/>
                <w:iCs/>
                <w:sz w:val="18"/>
              </w:rPr>
              <w:t>am</w:t>
            </w:r>
          </w:p>
        </w:tc>
      </w:tr>
      <w:tr w:rsidR="006304BD" w14:paraId="0593C24E" w14:textId="77777777" w:rsidTr="7AF216CA">
        <w:tc>
          <w:tcPr>
            <w:tcW w:w="2943" w:type="dxa"/>
          </w:tcPr>
          <w:p w14:paraId="4D28A14A" w14:textId="77777777" w:rsidR="006304BD" w:rsidRPr="006B632B" w:rsidRDefault="006304BD" w:rsidP="00311431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color w:val="FF000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Measures taken, or intended to be taken, to stop the emission</w:t>
            </w:r>
          </w:p>
        </w:tc>
        <w:tc>
          <w:tcPr>
            <w:tcW w:w="5812" w:type="dxa"/>
          </w:tcPr>
          <w:p w14:paraId="66705B34" w14:textId="606EDF29" w:rsidR="000A7F8D" w:rsidRDefault="005801BB" w:rsidP="00480E06">
            <w:pPr>
              <w:pStyle w:val="Heading2a"/>
              <w:keepNext w:val="0"/>
              <w:keepLines w:val="0"/>
              <w:spacing w:before="0"/>
              <w:rPr>
                <w:rStyle w:val="normaltextrun"/>
                <w:rFonts w:eastAsiaTheme="majorEastAsia"/>
                <w:i w:val="0"/>
                <w:color w:val="FF0000"/>
                <w:sz w:val="18"/>
                <w:szCs w:val="18"/>
                <w:shd w:val="clear" w:color="auto" w:fill="FFFFFF"/>
              </w:rPr>
            </w:pPr>
            <w:r>
              <w:rPr>
                <w:rStyle w:val="normaltextrun"/>
                <w:rFonts w:eastAsiaTheme="majorEastAsia"/>
                <w:i w:val="0"/>
                <w:sz w:val="18"/>
                <w:szCs w:val="18"/>
                <w:shd w:val="clear" w:color="auto" w:fill="FFFFFF"/>
              </w:rPr>
              <w:t>CH</w:t>
            </w:r>
            <w:r>
              <w:rPr>
                <w:rStyle w:val="normaltextrun"/>
                <w:rFonts w:eastAsiaTheme="majorEastAsia"/>
                <w:i w:val="0"/>
                <w:sz w:val="18"/>
                <w:szCs w:val="18"/>
                <w:shd w:val="clear" w:color="auto" w:fill="FFFFFF"/>
                <w:vertAlign w:val="subscript"/>
              </w:rPr>
              <w:t>4</w:t>
            </w:r>
            <w:r w:rsidR="00F8056C" w:rsidRPr="00DE656F">
              <w:rPr>
                <w:rStyle w:val="normaltextrun"/>
                <w:rFonts w:eastAsiaTheme="majorEastAsia"/>
                <w:i w:val="0"/>
                <w:sz w:val="18"/>
                <w:szCs w:val="18"/>
                <w:shd w:val="clear" w:color="auto" w:fill="FFFFFF"/>
              </w:rPr>
              <w:t>: </w:t>
            </w:r>
            <w:r w:rsidR="007D61A3" w:rsidRPr="007D61A3">
              <w:rPr>
                <w:rStyle w:val="normaltextrun"/>
                <w:rFonts w:eastAsiaTheme="majorEastAsia"/>
                <w:i w:val="0"/>
                <w:sz w:val="18"/>
                <w:szCs w:val="18"/>
                <w:shd w:val="clear" w:color="auto" w:fill="FFFFFF"/>
              </w:rPr>
              <w:t>Due to the location of the existing boreholes, increases in naturally occurring gases may be due to the marsh and/or coal gas.</w:t>
            </w:r>
          </w:p>
          <w:p w14:paraId="35B8CBE9" w14:textId="4395675C" w:rsidR="00B91F4A" w:rsidRDefault="00692434" w:rsidP="00480E06">
            <w:pPr>
              <w:pStyle w:val="Heading2a"/>
              <w:keepNext w:val="0"/>
              <w:keepLines w:val="0"/>
              <w:spacing w:before="0"/>
              <w:rPr>
                <w:rStyle w:val="normaltextrun"/>
                <w:rFonts w:eastAsiaTheme="majorEastAsia"/>
                <w:i w:val="0"/>
                <w:sz w:val="18"/>
                <w:szCs w:val="18"/>
                <w:shd w:val="clear" w:color="auto" w:fill="FFFFFF"/>
              </w:rPr>
            </w:pPr>
            <w:r>
              <w:rPr>
                <w:rStyle w:val="normaltextrun"/>
                <w:rFonts w:eastAsiaTheme="majorEastAsia"/>
                <w:i w:val="0"/>
                <w:sz w:val="18"/>
                <w:szCs w:val="18"/>
                <w:shd w:val="clear" w:color="auto" w:fill="FFFFFF"/>
              </w:rPr>
              <w:t>CO</w:t>
            </w:r>
            <w:r>
              <w:rPr>
                <w:rStyle w:val="normaltextrun"/>
                <w:rFonts w:eastAsiaTheme="majorEastAsia"/>
                <w:i w:val="0"/>
                <w:sz w:val="18"/>
                <w:szCs w:val="18"/>
                <w:shd w:val="clear" w:color="auto" w:fill="FFFFFF"/>
                <w:vertAlign w:val="subscript"/>
              </w:rPr>
              <w:t>2</w:t>
            </w:r>
            <w:r w:rsidR="007E1A29">
              <w:rPr>
                <w:rStyle w:val="normaltextrun"/>
                <w:rFonts w:eastAsiaTheme="majorEastAsia"/>
                <w:i w:val="0"/>
                <w:sz w:val="18"/>
                <w:szCs w:val="18"/>
                <w:shd w:val="clear" w:color="auto" w:fill="FFFFFF"/>
              </w:rPr>
              <w:t xml:space="preserve">: </w:t>
            </w:r>
            <w:r w:rsidR="00A15FB3" w:rsidRPr="00A15FB3">
              <w:rPr>
                <w:rStyle w:val="normaltextrun"/>
                <w:rFonts w:eastAsiaTheme="majorEastAsia"/>
                <w:i w:val="0"/>
                <w:sz w:val="18"/>
                <w:szCs w:val="18"/>
                <w:shd w:val="clear" w:color="auto" w:fill="FFFFFF"/>
              </w:rPr>
              <w:t>Due to the location of the existing boreholes, increases in naturally occurring gases may be due to the marsh and/or coal gas.</w:t>
            </w:r>
          </w:p>
          <w:p w14:paraId="59C6E907" w14:textId="7D6DE870" w:rsidR="001413F4" w:rsidRPr="001413F4" w:rsidRDefault="001C1FD8" w:rsidP="001413F4">
            <w:pPr>
              <w:pStyle w:val="Heading2a"/>
              <w:keepNext w:val="0"/>
              <w:keepLines w:val="0"/>
              <w:spacing w:before="0"/>
              <w:rPr>
                <w:rFonts w:eastAsiaTheme="majorEastAsia"/>
                <w:i w:val="0"/>
                <w:sz w:val="18"/>
                <w:szCs w:val="18"/>
                <w:shd w:val="clear" w:color="auto" w:fill="FFFFFF"/>
              </w:rPr>
            </w:pPr>
            <w:r>
              <w:rPr>
                <w:rStyle w:val="normaltextrun"/>
                <w:rFonts w:eastAsiaTheme="majorEastAsia"/>
                <w:i w:val="0"/>
                <w:sz w:val="18"/>
                <w:szCs w:val="18"/>
                <w:shd w:val="clear" w:color="auto" w:fill="FFFFFF"/>
              </w:rPr>
              <w:t>Z</w:t>
            </w:r>
            <w:r w:rsidR="001413F4" w:rsidRPr="001413F4">
              <w:rPr>
                <w:rFonts w:eastAsiaTheme="majorEastAsia"/>
                <w:i w:val="0"/>
                <w:sz w:val="18"/>
                <w:szCs w:val="18"/>
                <w:shd w:val="clear" w:color="auto" w:fill="FFFFFF"/>
              </w:rPr>
              <w:t>inc: BH1, BH9 and BH10 have shown repeated elevated Zn levels in the past.  The current breaches are unexplained but not inconsistent with historic performance. </w:t>
            </w:r>
          </w:p>
          <w:p w14:paraId="648D8BFD" w14:textId="716887CF" w:rsidR="002B006E" w:rsidRPr="00225233" w:rsidRDefault="002B006E" w:rsidP="00480E06">
            <w:pPr>
              <w:pStyle w:val="Heading2a"/>
              <w:keepNext w:val="0"/>
              <w:keepLines w:val="0"/>
              <w:spacing w:before="0"/>
              <w:rPr>
                <w:rStyle w:val="normaltextrun"/>
                <w:rFonts w:eastAsiaTheme="majorEastAsia"/>
                <w:i w:val="0"/>
                <w:color w:val="FF0000"/>
                <w:sz w:val="18"/>
                <w:szCs w:val="18"/>
                <w:shd w:val="clear" w:color="auto" w:fill="FFFFFF"/>
              </w:rPr>
            </w:pPr>
            <w:r>
              <w:rPr>
                <w:rStyle w:val="normaltextrun"/>
                <w:rFonts w:eastAsiaTheme="majorEastAsia"/>
                <w:i w:val="0"/>
                <w:sz w:val="18"/>
                <w:szCs w:val="18"/>
                <w:shd w:val="clear" w:color="auto" w:fill="FFFFFF"/>
              </w:rPr>
              <w:t xml:space="preserve">Well </w:t>
            </w:r>
            <w:r w:rsidR="006F0C01">
              <w:rPr>
                <w:rStyle w:val="normaltextrun"/>
                <w:rFonts w:eastAsiaTheme="majorEastAsia"/>
                <w:i w:val="0"/>
                <w:sz w:val="18"/>
                <w:szCs w:val="18"/>
                <w:shd w:val="clear" w:color="auto" w:fill="FFFFFF"/>
              </w:rPr>
              <w:t>l</w:t>
            </w:r>
            <w:r>
              <w:rPr>
                <w:rStyle w:val="normaltextrun"/>
                <w:rFonts w:eastAsiaTheme="majorEastAsia"/>
                <w:i w:val="0"/>
                <w:sz w:val="18"/>
                <w:szCs w:val="18"/>
                <w:shd w:val="clear" w:color="auto" w:fill="FFFFFF"/>
              </w:rPr>
              <w:t xml:space="preserve">eachate level: </w:t>
            </w:r>
            <w:r w:rsidR="00E556D1">
              <w:rPr>
                <w:rStyle w:val="normaltextrun"/>
                <w:rFonts w:eastAsiaTheme="majorEastAsia"/>
                <w:i w:val="0"/>
                <w:sz w:val="18"/>
                <w:szCs w:val="18"/>
                <w:shd w:val="clear" w:color="auto" w:fill="FFFFFF"/>
              </w:rPr>
              <w:t xml:space="preserve">Procedure not correctly followed and </w:t>
            </w:r>
            <w:r w:rsidR="005E0D8F">
              <w:rPr>
                <w:rStyle w:val="normaltextrun"/>
                <w:rFonts w:eastAsiaTheme="majorEastAsia"/>
                <w:i w:val="0"/>
                <w:sz w:val="18"/>
                <w:szCs w:val="18"/>
                <w:shd w:val="clear" w:color="auto" w:fill="FFFFFF"/>
              </w:rPr>
              <w:t>well</w:t>
            </w:r>
            <w:r w:rsidR="00132B0F">
              <w:rPr>
                <w:rStyle w:val="normaltextrun"/>
                <w:rFonts w:eastAsiaTheme="majorEastAsia"/>
                <w:i w:val="0"/>
                <w:sz w:val="18"/>
                <w:szCs w:val="18"/>
                <w:shd w:val="clear" w:color="auto" w:fill="FFFFFF"/>
              </w:rPr>
              <w:t xml:space="preserve"> dipped while pump was operating.  Additional checks</w:t>
            </w:r>
            <w:r w:rsidR="00E14B02">
              <w:rPr>
                <w:rStyle w:val="normaltextrun"/>
                <w:rFonts w:eastAsiaTheme="majorEastAsia"/>
                <w:i w:val="0"/>
                <w:sz w:val="18"/>
                <w:szCs w:val="18"/>
                <w:shd w:val="clear" w:color="auto" w:fill="FFFFFF"/>
              </w:rPr>
              <w:t xml:space="preserve"> with facilities </w:t>
            </w:r>
            <w:proofErr w:type="gramStart"/>
            <w:r w:rsidR="00E14B02">
              <w:rPr>
                <w:rStyle w:val="normaltextrun"/>
                <w:rFonts w:eastAsiaTheme="majorEastAsia"/>
                <w:i w:val="0"/>
                <w:sz w:val="18"/>
                <w:szCs w:val="18"/>
                <w:shd w:val="clear" w:color="auto" w:fill="FFFFFF"/>
              </w:rPr>
              <w:t>depa</w:t>
            </w:r>
            <w:r w:rsidR="001A7C2A">
              <w:rPr>
                <w:rStyle w:val="normaltextrun"/>
                <w:rFonts w:eastAsiaTheme="majorEastAsia"/>
                <w:i w:val="0"/>
                <w:sz w:val="18"/>
                <w:szCs w:val="18"/>
                <w:shd w:val="clear" w:color="auto" w:fill="FFFFFF"/>
              </w:rPr>
              <w:t xml:space="preserve">rtment </w:t>
            </w:r>
            <w:r w:rsidR="00132B0F">
              <w:rPr>
                <w:rStyle w:val="normaltextrun"/>
                <w:rFonts w:eastAsiaTheme="majorEastAsia"/>
                <w:i w:val="0"/>
                <w:sz w:val="18"/>
                <w:szCs w:val="18"/>
                <w:shd w:val="clear" w:color="auto" w:fill="FFFFFF"/>
              </w:rPr>
              <w:t xml:space="preserve"> in</w:t>
            </w:r>
            <w:r w:rsidR="00E14B02">
              <w:rPr>
                <w:rStyle w:val="normaltextrun"/>
                <w:rFonts w:eastAsiaTheme="majorEastAsia"/>
                <w:i w:val="0"/>
                <w:sz w:val="18"/>
                <w:szCs w:val="18"/>
                <w:shd w:val="clear" w:color="auto" w:fill="FFFFFF"/>
              </w:rPr>
              <w:t>troduced</w:t>
            </w:r>
            <w:proofErr w:type="gramEnd"/>
            <w:r w:rsidR="001A7C2A">
              <w:rPr>
                <w:rStyle w:val="normaltextrun"/>
                <w:rFonts w:eastAsiaTheme="majorEastAsia"/>
                <w:i w:val="0"/>
                <w:sz w:val="18"/>
                <w:szCs w:val="18"/>
                <w:shd w:val="clear" w:color="auto" w:fill="FFFFFF"/>
              </w:rPr>
              <w:t>.</w:t>
            </w:r>
          </w:p>
          <w:p w14:paraId="33A2BF5B" w14:textId="36782C85" w:rsidR="003358CF" w:rsidRPr="000B0EFC" w:rsidRDefault="003358CF" w:rsidP="00480E06">
            <w:pPr>
              <w:pStyle w:val="Heading2a"/>
              <w:keepNext w:val="0"/>
              <w:keepLines w:val="0"/>
              <w:spacing w:before="0"/>
              <w:rPr>
                <w:i w:val="0"/>
                <w:iCs/>
                <w:sz w:val="18"/>
              </w:rPr>
            </w:pPr>
          </w:p>
        </w:tc>
      </w:tr>
    </w:tbl>
    <w:p w14:paraId="1091DF50" w14:textId="77777777" w:rsidR="006304BD" w:rsidRDefault="006304BD" w:rsidP="006304BD">
      <w:pPr>
        <w:pStyle w:val="Heading2a"/>
        <w:spacing w:before="0"/>
        <w:rPr>
          <w:b w:val="0"/>
          <w:i w:val="0"/>
          <w:color w:val="FF00FF"/>
          <w:sz w:val="18"/>
        </w:rPr>
      </w:pPr>
    </w:p>
    <w:tbl>
      <w:tblPr>
        <w:tblW w:w="878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21"/>
        <w:gridCol w:w="2268"/>
      </w:tblGrid>
      <w:tr w:rsidR="00B67D8B" w14:paraId="34CE8B00" w14:textId="77777777" w:rsidTr="00D86F4A">
        <w:trPr>
          <w:cantSplit/>
        </w:trPr>
        <w:tc>
          <w:tcPr>
            <w:tcW w:w="8789" w:type="dxa"/>
            <w:gridSpan w:val="2"/>
          </w:tcPr>
          <w:p w14:paraId="4730C3A6" w14:textId="77777777" w:rsidR="006304BD" w:rsidRPr="006B632B" w:rsidRDefault="006304BD" w:rsidP="00311431">
            <w:pPr>
              <w:pStyle w:val="Tablehead"/>
            </w:pPr>
            <w:r w:rsidRPr="006B632B">
              <w:t>Time periods for notification following detection of a breach of a limit</w:t>
            </w:r>
          </w:p>
        </w:tc>
      </w:tr>
      <w:tr w:rsidR="004A1092" w14:paraId="0EA848C6" w14:textId="77777777" w:rsidTr="00D86F4A">
        <w:tc>
          <w:tcPr>
            <w:tcW w:w="6521" w:type="dxa"/>
            <w:tcBorders>
              <w:right w:val="nil"/>
            </w:tcBorders>
          </w:tcPr>
          <w:p w14:paraId="72B754B7" w14:textId="77777777" w:rsidR="006304BD" w:rsidRPr="006B632B" w:rsidRDefault="006304BD" w:rsidP="00311431">
            <w:pPr>
              <w:pStyle w:val="Tablehead"/>
            </w:pPr>
            <w:r w:rsidRPr="006B632B">
              <w:t>Parameter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7E39E8E3" w14:textId="77777777" w:rsidR="006304BD" w:rsidRPr="006B632B" w:rsidRDefault="006304BD" w:rsidP="00311431">
            <w:pPr>
              <w:pStyle w:val="Tablehead"/>
            </w:pPr>
            <w:r w:rsidRPr="006B632B">
              <w:t>Notification period</w:t>
            </w:r>
          </w:p>
        </w:tc>
      </w:tr>
      <w:tr w:rsidR="004A1092" w14:paraId="756DF986" w14:textId="77777777" w:rsidTr="00D86F4A">
        <w:tc>
          <w:tcPr>
            <w:tcW w:w="6521" w:type="dxa"/>
            <w:tcBorders>
              <w:right w:val="nil"/>
            </w:tcBorders>
          </w:tcPr>
          <w:p w14:paraId="71CFBC74" w14:textId="6203691D" w:rsidR="006304BD" w:rsidRPr="00124C82" w:rsidRDefault="00124C82" w:rsidP="00311431">
            <w:pPr>
              <w:pStyle w:val="Tablebody"/>
              <w:rPr>
                <w:color w:val="auto"/>
              </w:rPr>
            </w:pPr>
            <w:r>
              <w:rPr>
                <w:color w:val="auto"/>
              </w:rPr>
              <w:t xml:space="preserve">Results received </w:t>
            </w:r>
            <w:r w:rsidR="0062098F">
              <w:rPr>
                <w:color w:val="auto"/>
              </w:rPr>
              <w:t xml:space="preserve">August </w:t>
            </w:r>
            <w:r w:rsidR="00FA5533">
              <w:rPr>
                <w:color w:val="auto"/>
              </w:rPr>
              <w:t>25</w:t>
            </w:r>
            <w:r w:rsidR="0062098F">
              <w:rPr>
                <w:color w:val="auto"/>
              </w:rPr>
              <w:t>th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497DAD4B" w14:textId="77777777" w:rsidR="006304BD" w:rsidRPr="006B632B" w:rsidRDefault="006304BD" w:rsidP="00311431">
            <w:pPr>
              <w:pStyle w:val="Tablebody"/>
            </w:pPr>
          </w:p>
        </w:tc>
      </w:tr>
    </w:tbl>
    <w:p w14:paraId="170A7D5F" w14:textId="77777777" w:rsidR="006304BD" w:rsidRDefault="006304BD" w:rsidP="006304B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812"/>
      </w:tblGrid>
      <w:tr w:rsidR="006304BD" w14:paraId="0E959595" w14:textId="77777777" w:rsidTr="00311431">
        <w:trPr>
          <w:cantSplit/>
        </w:trPr>
        <w:tc>
          <w:tcPr>
            <w:tcW w:w="8755" w:type="dxa"/>
            <w:gridSpan w:val="2"/>
          </w:tcPr>
          <w:p w14:paraId="08786A60" w14:textId="77777777" w:rsidR="006304BD" w:rsidRPr="00866338" w:rsidRDefault="006304BD" w:rsidP="00311431">
            <w:pPr>
              <w:pStyle w:val="Heading2a"/>
              <w:spacing w:before="0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(c) In the event of a breach of permit condition which poses an immediate danger to human health or threatens to cause an immediate significant adverse effect on the environment:</w:t>
            </w:r>
          </w:p>
        </w:tc>
      </w:tr>
      <w:tr w:rsidR="006304BD" w14:paraId="37BC4F96" w14:textId="77777777" w:rsidTr="00311431">
        <w:trPr>
          <w:cantSplit/>
        </w:trPr>
        <w:tc>
          <w:tcPr>
            <w:tcW w:w="8755" w:type="dxa"/>
            <w:gridSpan w:val="2"/>
          </w:tcPr>
          <w:p w14:paraId="1B982B28" w14:textId="77777777" w:rsidR="006304BD" w:rsidRPr="00866338" w:rsidRDefault="006304BD" w:rsidP="00311431">
            <w:pPr>
              <w:pStyle w:val="Heading2a"/>
              <w:spacing w:before="0"/>
              <w:jc w:val="center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To be notified immediately</w:t>
            </w:r>
          </w:p>
        </w:tc>
      </w:tr>
      <w:tr w:rsidR="006304BD" w14:paraId="2A206CCA" w14:textId="77777777" w:rsidTr="00311431">
        <w:tc>
          <w:tcPr>
            <w:tcW w:w="2943" w:type="dxa"/>
          </w:tcPr>
          <w:p w14:paraId="4E45EDDB" w14:textId="77777777" w:rsidR="006304BD" w:rsidRPr="006B632B" w:rsidRDefault="006304BD" w:rsidP="0031143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Description of where the effect on the environment was detected</w:t>
            </w:r>
          </w:p>
        </w:tc>
        <w:tc>
          <w:tcPr>
            <w:tcW w:w="5812" w:type="dxa"/>
          </w:tcPr>
          <w:p w14:paraId="6BC2C585" w14:textId="77777777" w:rsidR="006304BD" w:rsidRPr="006B632B" w:rsidRDefault="003354B4" w:rsidP="00311431">
            <w:pPr>
              <w:pStyle w:val="Heading2a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N/A</w:t>
            </w:r>
          </w:p>
        </w:tc>
      </w:tr>
      <w:tr w:rsidR="006304BD" w14:paraId="18CEB866" w14:textId="77777777" w:rsidTr="00311431">
        <w:tc>
          <w:tcPr>
            <w:tcW w:w="2943" w:type="dxa"/>
          </w:tcPr>
          <w:p w14:paraId="38FA4365" w14:textId="77777777" w:rsidR="006304BD" w:rsidRPr="006B632B" w:rsidRDefault="006304BD" w:rsidP="0031143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Substances(s) detected</w:t>
            </w:r>
          </w:p>
        </w:tc>
        <w:tc>
          <w:tcPr>
            <w:tcW w:w="5812" w:type="dxa"/>
          </w:tcPr>
          <w:p w14:paraId="73F85480" w14:textId="77777777" w:rsidR="006304BD" w:rsidRPr="006B632B" w:rsidRDefault="003354B4" w:rsidP="00311431">
            <w:pPr>
              <w:pStyle w:val="Heading2a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N/A</w:t>
            </w:r>
          </w:p>
        </w:tc>
      </w:tr>
      <w:tr w:rsidR="006304BD" w14:paraId="711D926A" w14:textId="77777777" w:rsidTr="00311431">
        <w:tc>
          <w:tcPr>
            <w:tcW w:w="2943" w:type="dxa"/>
          </w:tcPr>
          <w:p w14:paraId="4D84EB4F" w14:textId="77777777" w:rsidR="006304BD" w:rsidRPr="006B632B" w:rsidRDefault="006304BD" w:rsidP="0031143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Concentrations of substances detected</w:t>
            </w:r>
          </w:p>
        </w:tc>
        <w:tc>
          <w:tcPr>
            <w:tcW w:w="5812" w:type="dxa"/>
          </w:tcPr>
          <w:p w14:paraId="7F440FC2" w14:textId="77777777" w:rsidR="006304BD" w:rsidRPr="006B632B" w:rsidRDefault="003354B4" w:rsidP="00311431">
            <w:pPr>
              <w:pStyle w:val="Heading2a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N/A</w:t>
            </w:r>
          </w:p>
        </w:tc>
      </w:tr>
      <w:tr w:rsidR="006304BD" w14:paraId="1191543C" w14:textId="77777777" w:rsidTr="00311431">
        <w:tc>
          <w:tcPr>
            <w:tcW w:w="2943" w:type="dxa"/>
          </w:tcPr>
          <w:p w14:paraId="1686DFFA" w14:textId="77777777" w:rsidR="006304BD" w:rsidRPr="006B632B" w:rsidRDefault="006304BD" w:rsidP="0031143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Date of monitoring/sampling</w:t>
            </w:r>
          </w:p>
        </w:tc>
        <w:tc>
          <w:tcPr>
            <w:tcW w:w="5812" w:type="dxa"/>
          </w:tcPr>
          <w:p w14:paraId="4F4B29D9" w14:textId="77777777" w:rsidR="006304BD" w:rsidRPr="006B632B" w:rsidRDefault="003354B4" w:rsidP="00311431">
            <w:pPr>
              <w:pStyle w:val="Heading2a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N/A</w:t>
            </w:r>
          </w:p>
        </w:tc>
      </w:tr>
    </w:tbl>
    <w:p w14:paraId="6BF614C1" w14:textId="77777777" w:rsidR="006304BD" w:rsidRDefault="006304BD" w:rsidP="006304BD">
      <w:pPr>
        <w:pStyle w:val="Heading2a"/>
        <w:rPr>
          <w:sz w:val="18"/>
        </w:rPr>
      </w:pPr>
      <w:r>
        <w:rPr>
          <w:b w:val="0"/>
          <w:i w:val="0"/>
        </w:rPr>
        <w:t>Part B - to be submitted as soon as practicable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01"/>
        <w:gridCol w:w="4483"/>
      </w:tblGrid>
      <w:tr w:rsidR="006304BD" w14:paraId="79BC8D6E" w14:textId="77777777" w:rsidTr="7AF216CA">
        <w:tc>
          <w:tcPr>
            <w:tcW w:w="4301" w:type="dxa"/>
          </w:tcPr>
          <w:p w14:paraId="5A872AC5" w14:textId="77777777" w:rsidR="006304BD" w:rsidRPr="006B632B" w:rsidRDefault="006304BD" w:rsidP="00311431">
            <w:pPr>
              <w:pStyle w:val="Heading3nonum"/>
              <w:spacing w:before="0"/>
            </w:pPr>
            <w:r w:rsidRPr="006B632B">
              <w:t>Any more accurate information on the matters for notification under Part A.</w:t>
            </w:r>
          </w:p>
        </w:tc>
        <w:tc>
          <w:tcPr>
            <w:tcW w:w="4483" w:type="dxa"/>
          </w:tcPr>
          <w:p w14:paraId="0E80AEBF" w14:textId="77777777" w:rsidR="006304BD" w:rsidRPr="004D5F44" w:rsidRDefault="002A3679" w:rsidP="00311431">
            <w:pPr>
              <w:pStyle w:val="Heading3nonum"/>
              <w:rPr>
                <w:b/>
              </w:rPr>
            </w:pPr>
            <w:r w:rsidRPr="004D5F44">
              <w:rPr>
                <w:b/>
                <w:bCs/>
              </w:rPr>
              <w:t>No further information</w:t>
            </w:r>
          </w:p>
        </w:tc>
      </w:tr>
      <w:tr w:rsidR="006304BD" w14:paraId="6C49372C" w14:textId="77777777" w:rsidTr="7AF216CA">
        <w:tc>
          <w:tcPr>
            <w:tcW w:w="4301" w:type="dxa"/>
          </w:tcPr>
          <w:p w14:paraId="518AB011" w14:textId="77777777" w:rsidR="006304BD" w:rsidRPr="006B632B" w:rsidRDefault="006304BD" w:rsidP="00311431">
            <w:pPr>
              <w:pStyle w:val="Heading3nonum"/>
              <w:spacing w:before="0"/>
            </w:pPr>
            <w:r w:rsidRPr="006B632B">
              <w:t>Measures taken, or intended to be taken, to prevent a recurrence of the incident</w:t>
            </w:r>
          </w:p>
        </w:tc>
        <w:tc>
          <w:tcPr>
            <w:tcW w:w="4483" w:type="dxa"/>
          </w:tcPr>
          <w:p w14:paraId="230AB186" w14:textId="179D9AFF" w:rsidR="006304BD" w:rsidRPr="004D5F44" w:rsidRDefault="006304BD" w:rsidP="002A3679">
            <w:pPr>
              <w:pStyle w:val="Heading3nonum"/>
            </w:pPr>
          </w:p>
        </w:tc>
      </w:tr>
      <w:tr w:rsidR="006304BD" w14:paraId="35702170" w14:textId="77777777" w:rsidTr="7AF216CA">
        <w:tc>
          <w:tcPr>
            <w:tcW w:w="4301" w:type="dxa"/>
          </w:tcPr>
          <w:p w14:paraId="4FD6767D" w14:textId="77777777" w:rsidR="006304BD" w:rsidRPr="006B632B" w:rsidRDefault="006304BD" w:rsidP="00311431">
            <w:pPr>
              <w:pStyle w:val="Heading3nonum"/>
              <w:spacing w:before="0"/>
            </w:pPr>
            <w:r w:rsidRPr="006B632B">
              <w:lastRenderedPageBreak/>
              <w:t>Measures taken, or intended to be taken, to rectify, limit or prevent any pollution of the environment which has been or may be caused by the emission</w:t>
            </w:r>
          </w:p>
        </w:tc>
        <w:tc>
          <w:tcPr>
            <w:tcW w:w="4483" w:type="dxa"/>
          </w:tcPr>
          <w:p w14:paraId="718C7BA3" w14:textId="144FEBB3" w:rsidR="006304BD" w:rsidRPr="006B632B" w:rsidRDefault="006304BD" w:rsidP="00311431">
            <w:pPr>
              <w:pStyle w:val="Heading3nonum"/>
            </w:pPr>
          </w:p>
        </w:tc>
      </w:tr>
      <w:tr w:rsidR="006304BD" w14:paraId="2148330F" w14:textId="77777777" w:rsidTr="7AF216CA">
        <w:tc>
          <w:tcPr>
            <w:tcW w:w="4301" w:type="dxa"/>
          </w:tcPr>
          <w:p w14:paraId="29BF9E08" w14:textId="430F036E" w:rsidR="006304BD" w:rsidRPr="006B632B" w:rsidRDefault="006304BD" w:rsidP="00311431">
            <w:pPr>
              <w:pStyle w:val="Heading3nonum"/>
              <w:spacing w:before="0"/>
            </w:pPr>
            <w:r w:rsidRPr="006B632B">
              <w:t xml:space="preserve">The dates of any unauthorised emissions from the </w:t>
            </w:r>
            <w:proofErr w:type="gramStart"/>
            <w:r w:rsidRPr="006B632B">
              <w:t xml:space="preserve">facility </w:t>
            </w:r>
            <w:r w:rsidR="003D3ADC">
              <w:t xml:space="preserve"> </w:t>
            </w:r>
            <w:r w:rsidRPr="006B632B">
              <w:t>in</w:t>
            </w:r>
            <w:proofErr w:type="gramEnd"/>
            <w:r w:rsidRPr="006B632B">
              <w:t xml:space="preserve"> the preceding 24 months.</w:t>
            </w:r>
          </w:p>
        </w:tc>
        <w:tc>
          <w:tcPr>
            <w:tcW w:w="4483" w:type="dxa"/>
          </w:tcPr>
          <w:p w14:paraId="371E524D" w14:textId="59A6AECA" w:rsidR="00B91F4A" w:rsidRPr="006B632B" w:rsidRDefault="00B91F4A" w:rsidP="00B560FA">
            <w:pPr>
              <w:pStyle w:val="Heading3nonum"/>
              <w:rPr>
                <w:color w:val="FF0000"/>
              </w:rPr>
            </w:pPr>
          </w:p>
        </w:tc>
      </w:tr>
      <w:tr w:rsidR="006304BD" w14:paraId="48AB4957" w14:textId="77777777" w:rsidTr="7AF216CA">
        <w:tc>
          <w:tcPr>
            <w:tcW w:w="4301" w:type="dxa"/>
          </w:tcPr>
          <w:p w14:paraId="26C40989" w14:textId="0F51BDB5" w:rsidR="006304BD" w:rsidRPr="00B645EF" w:rsidRDefault="006304BD" w:rsidP="00B645EF">
            <w:pPr>
              <w:pStyle w:val="Heading3nonum"/>
              <w:rPr>
                <w:b/>
                <w:bCs/>
              </w:rPr>
            </w:pPr>
            <w:r w:rsidRPr="006B632B">
              <w:rPr>
                <w:b/>
              </w:rPr>
              <w:t>Name*</w:t>
            </w:r>
            <w:r w:rsidR="00B645EF">
              <w:rPr>
                <w:b/>
              </w:rPr>
              <w:t xml:space="preserve">   </w:t>
            </w:r>
          </w:p>
        </w:tc>
        <w:tc>
          <w:tcPr>
            <w:tcW w:w="4483" w:type="dxa"/>
          </w:tcPr>
          <w:p w14:paraId="49AE8EDB" w14:textId="6A8C609C" w:rsidR="006304BD" w:rsidRPr="006B632B" w:rsidRDefault="006304BD" w:rsidP="00311431">
            <w:pPr>
              <w:pStyle w:val="Heading3nonum"/>
              <w:spacing w:before="0"/>
            </w:pPr>
          </w:p>
        </w:tc>
      </w:tr>
      <w:tr w:rsidR="006304BD" w14:paraId="1948682A" w14:textId="77777777" w:rsidTr="7AF216CA">
        <w:tc>
          <w:tcPr>
            <w:tcW w:w="4301" w:type="dxa"/>
          </w:tcPr>
          <w:p w14:paraId="6E296A04" w14:textId="77777777" w:rsidR="006304BD" w:rsidRPr="006B632B" w:rsidRDefault="006304BD" w:rsidP="00311431">
            <w:pPr>
              <w:pStyle w:val="Heading3nonum"/>
              <w:spacing w:before="0"/>
              <w:rPr>
                <w:b/>
              </w:rPr>
            </w:pPr>
            <w:r w:rsidRPr="006B632B">
              <w:rPr>
                <w:b/>
              </w:rPr>
              <w:t>Post</w:t>
            </w:r>
          </w:p>
        </w:tc>
        <w:tc>
          <w:tcPr>
            <w:tcW w:w="4483" w:type="dxa"/>
          </w:tcPr>
          <w:p w14:paraId="45D50C5F" w14:textId="266340BA" w:rsidR="006304BD" w:rsidRPr="006B632B" w:rsidRDefault="006304BD" w:rsidP="00311431">
            <w:pPr>
              <w:pStyle w:val="Heading3nonum"/>
              <w:spacing w:before="0"/>
            </w:pPr>
          </w:p>
        </w:tc>
      </w:tr>
      <w:tr w:rsidR="006304BD" w14:paraId="25912BC9" w14:textId="77777777" w:rsidTr="7AF216CA">
        <w:tc>
          <w:tcPr>
            <w:tcW w:w="4301" w:type="dxa"/>
          </w:tcPr>
          <w:p w14:paraId="09D0C9F6" w14:textId="77777777" w:rsidR="006304BD" w:rsidRPr="006B632B" w:rsidRDefault="006304BD" w:rsidP="00311431">
            <w:pPr>
              <w:pStyle w:val="Heading3nonum"/>
              <w:spacing w:before="0"/>
              <w:rPr>
                <w:b/>
              </w:rPr>
            </w:pPr>
            <w:r w:rsidRPr="006B632B">
              <w:rPr>
                <w:b/>
              </w:rPr>
              <w:t>Signature</w:t>
            </w:r>
          </w:p>
        </w:tc>
        <w:tc>
          <w:tcPr>
            <w:tcW w:w="4483" w:type="dxa"/>
          </w:tcPr>
          <w:p w14:paraId="29E08669" w14:textId="48B6E34E" w:rsidR="006304BD" w:rsidRPr="00B95A51" w:rsidRDefault="006304BD" w:rsidP="00311431">
            <w:pPr>
              <w:pStyle w:val="Heading3nonum"/>
              <w:spacing w:before="0"/>
              <w:rPr>
                <w:i/>
              </w:rPr>
            </w:pPr>
          </w:p>
        </w:tc>
      </w:tr>
      <w:tr w:rsidR="006304BD" w14:paraId="3E8B3E07" w14:textId="77777777" w:rsidTr="7AF216CA">
        <w:tc>
          <w:tcPr>
            <w:tcW w:w="4301" w:type="dxa"/>
          </w:tcPr>
          <w:p w14:paraId="4D4975FE" w14:textId="77777777" w:rsidR="006304BD" w:rsidRPr="006B632B" w:rsidRDefault="006304BD" w:rsidP="00311431">
            <w:pPr>
              <w:pStyle w:val="Heading3nonum"/>
              <w:spacing w:before="0"/>
              <w:rPr>
                <w:b/>
              </w:rPr>
            </w:pPr>
            <w:r w:rsidRPr="006B632B">
              <w:rPr>
                <w:b/>
              </w:rPr>
              <w:t>Date</w:t>
            </w:r>
          </w:p>
        </w:tc>
        <w:tc>
          <w:tcPr>
            <w:tcW w:w="4483" w:type="dxa"/>
          </w:tcPr>
          <w:p w14:paraId="16405F0D" w14:textId="2B3B08F8" w:rsidR="006304BD" w:rsidRPr="006B632B" w:rsidRDefault="006304BD" w:rsidP="00311431">
            <w:pPr>
              <w:pStyle w:val="Heading3nonum"/>
              <w:spacing w:before="0"/>
            </w:pPr>
          </w:p>
        </w:tc>
      </w:tr>
    </w:tbl>
    <w:p w14:paraId="7ED7773E" w14:textId="4DE7878B" w:rsidR="00311431" w:rsidRPr="007C31F1" w:rsidRDefault="00B645EF" w:rsidP="00B645EF">
      <w:pPr>
        <w:pStyle w:val="Heading3nonum"/>
        <w:rPr>
          <w:rStyle w:val="Strong"/>
        </w:rPr>
      </w:pPr>
      <w:r>
        <w:t xml:space="preserve">* </w:t>
      </w:r>
      <w:proofErr w:type="gramStart"/>
      <w:r>
        <w:t>authorised</w:t>
      </w:r>
      <w:proofErr w:type="gramEnd"/>
      <w:r>
        <w:t xml:space="preserve"> to sign on behalf of the operator</w:t>
      </w:r>
    </w:p>
    <w:sectPr w:rsidR="00311431" w:rsidRPr="007C31F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34D392" w14:textId="77777777" w:rsidR="006C05BC" w:rsidRDefault="006C05BC" w:rsidP="00166F18">
      <w:r>
        <w:separator/>
      </w:r>
    </w:p>
  </w:endnote>
  <w:endnote w:type="continuationSeparator" w:id="0">
    <w:p w14:paraId="605E3548" w14:textId="77777777" w:rsidR="006C05BC" w:rsidRDefault="006C05BC" w:rsidP="00166F18">
      <w:r>
        <w:continuationSeparator/>
      </w:r>
    </w:p>
  </w:endnote>
  <w:endnote w:type="continuationNotice" w:id="1">
    <w:p w14:paraId="390AE5AD" w14:textId="77777777" w:rsidR="006C05BC" w:rsidRDefault="006C05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B3EC4" w14:textId="397D3635" w:rsidR="00166F18" w:rsidRDefault="00166F1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13957502" wp14:editId="35AF6E59">
              <wp:simplePos x="635" y="63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635" b="9525"/>
              <wp:wrapSquare wrapText="bothSides"/>
              <wp:docPr id="2" name="Text Box 2" descr="Sensitivity: gener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D60D94F" w14:textId="477D86F6" w:rsidR="00166F18" w:rsidRPr="00166F18" w:rsidRDefault="00166F18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166F1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  <w:t>Sensitivity: general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190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95750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Sensitivity: general" style="position:absolute;left:0;text-align:left;margin-left:0;margin-top:.05pt;width:34.95pt;height:34.95pt;z-index:251658241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" filled="f" stroked="f">
              <v:textbox style="mso-fit-shape-to-text:t" inset="15pt,0,0,0">
                <w:txbxContent>
                  <w:p w14:paraId="3D60D94F" w14:textId="477D86F6" w:rsidR="00166F18" w:rsidRPr="00166F18" w:rsidRDefault="00166F18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</w:pPr>
                    <w:r w:rsidRPr="00166F18"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  <w:t>Sensitivity: general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D6B9F" w14:textId="135C9B27" w:rsidR="00166F18" w:rsidRDefault="00166F1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62B8D65F" wp14:editId="6570A617">
              <wp:simplePos x="635" y="63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635" b="9525"/>
              <wp:wrapSquare wrapText="bothSides"/>
              <wp:docPr id="3" name="Text Box 3" descr="Sensitivity: gener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49B8D43" w14:textId="3E873E5F" w:rsidR="00166F18" w:rsidRPr="00166F18" w:rsidRDefault="00166F18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166F1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  <w:t>Sensitivity: general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190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2B8D65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Sensitivity: general" style="position:absolute;left:0;text-align:left;margin-left:0;margin-top:.05pt;width:34.95pt;height:34.95pt;z-index:251658242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" filled="f" stroked="f">
              <v:textbox style="mso-fit-shape-to-text:t" inset="15pt,0,0,0">
                <w:txbxContent>
                  <w:p w14:paraId="649B8D43" w14:textId="3E873E5F" w:rsidR="00166F18" w:rsidRPr="00166F18" w:rsidRDefault="00166F18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</w:pPr>
                    <w:r w:rsidRPr="00166F18"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  <w:t>Sensitivity: general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0B4A6" w14:textId="5FC687CE" w:rsidR="00166F18" w:rsidRDefault="00166F1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E54E398" wp14:editId="468FE833">
              <wp:simplePos x="635" y="63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635" b="9525"/>
              <wp:wrapSquare wrapText="bothSides"/>
              <wp:docPr id="1" name="Text Box 1" descr="Sensitivity: gener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748AC6F" w14:textId="4A0BED00" w:rsidR="00166F18" w:rsidRPr="00166F18" w:rsidRDefault="00166F18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166F1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  <w:t>Sensitivity: general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190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54E39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Sensitivity: general" style="position:absolute;left:0;text-align:left;margin-left:0;margin-top:.05pt;width:34.95pt;height:34.95pt;z-index:251658240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" filled="f" stroked="f">
              <v:textbox style="mso-fit-shape-to-text:t" inset="15pt,0,0,0">
                <w:txbxContent>
                  <w:p w14:paraId="4748AC6F" w14:textId="4A0BED00" w:rsidR="00166F18" w:rsidRPr="00166F18" w:rsidRDefault="00166F18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</w:pPr>
                    <w:r w:rsidRPr="00166F18"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  <w:t>Sensitivity: general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380E7B" w14:textId="77777777" w:rsidR="006C05BC" w:rsidRDefault="006C05BC" w:rsidP="00166F18">
      <w:r>
        <w:separator/>
      </w:r>
    </w:p>
  </w:footnote>
  <w:footnote w:type="continuationSeparator" w:id="0">
    <w:p w14:paraId="6B708FEA" w14:textId="77777777" w:rsidR="006C05BC" w:rsidRDefault="006C05BC" w:rsidP="00166F18">
      <w:r>
        <w:continuationSeparator/>
      </w:r>
    </w:p>
  </w:footnote>
  <w:footnote w:type="continuationNotice" w:id="1">
    <w:p w14:paraId="414F9C9B" w14:textId="77777777" w:rsidR="006C05BC" w:rsidRDefault="006C05B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CF8D3" w14:textId="77777777" w:rsidR="00166F18" w:rsidRDefault="00166F1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7003A" w14:textId="77777777" w:rsidR="00166F18" w:rsidRDefault="00166F1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56FF5" w14:textId="77777777" w:rsidR="00166F18" w:rsidRDefault="00166F1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71AC4"/>
    <w:multiLevelType w:val="hybridMultilevel"/>
    <w:tmpl w:val="9CF0424E"/>
    <w:lvl w:ilvl="0" w:tplc="FD24D88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E73F0"/>
    <w:multiLevelType w:val="hybridMultilevel"/>
    <w:tmpl w:val="4D80B6D6"/>
    <w:lvl w:ilvl="0" w:tplc="D3587CC4">
      <w:start w:val="1"/>
      <w:numFmt w:val="lowerLetter"/>
      <w:lvlText w:val="%1)"/>
      <w:lvlJc w:val="left"/>
      <w:pPr>
        <w:ind w:left="675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395" w:hanging="360"/>
      </w:pPr>
    </w:lvl>
    <w:lvl w:ilvl="2" w:tplc="0809001B" w:tentative="1">
      <w:start w:val="1"/>
      <w:numFmt w:val="lowerRoman"/>
      <w:lvlText w:val="%3."/>
      <w:lvlJc w:val="right"/>
      <w:pPr>
        <w:ind w:left="2115" w:hanging="180"/>
      </w:pPr>
    </w:lvl>
    <w:lvl w:ilvl="3" w:tplc="0809000F" w:tentative="1">
      <w:start w:val="1"/>
      <w:numFmt w:val="decimal"/>
      <w:lvlText w:val="%4."/>
      <w:lvlJc w:val="left"/>
      <w:pPr>
        <w:ind w:left="2835" w:hanging="360"/>
      </w:pPr>
    </w:lvl>
    <w:lvl w:ilvl="4" w:tplc="08090019" w:tentative="1">
      <w:start w:val="1"/>
      <w:numFmt w:val="lowerLetter"/>
      <w:lvlText w:val="%5."/>
      <w:lvlJc w:val="left"/>
      <w:pPr>
        <w:ind w:left="3555" w:hanging="360"/>
      </w:pPr>
    </w:lvl>
    <w:lvl w:ilvl="5" w:tplc="0809001B" w:tentative="1">
      <w:start w:val="1"/>
      <w:numFmt w:val="lowerRoman"/>
      <w:lvlText w:val="%6."/>
      <w:lvlJc w:val="right"/>
      <w:pPr>
        <w:ind w:left="4275" w:hanging="180"/>
      </w:pPr>
    </w:lvl>
    <w:lvl w:ilvl="6" w:tplc="0809000F" w:tentative="1">
      <w:start w:val="1"/>
      <w:numFmt w:val="decimal"/>
      <w:lvlText w:val="%7."/>
      <w:lvlJc w:val="left"/>
      <w:pPr>
        <w:ind w:left="4995" w:hanging="360"/>
      </w:pPr>
    </w:lvl>
    <w:lvl w:ilvl="7" w:tplc="08090019" w:tentative="1">
      <w:start w:val="1"/>
      <w:numFmt w:val="lowerLetter"/>
      <w:lvlText w:val="%8."/>
      <w:lvlJc w:val="left"/>
      <w:pPr>
        <w:ind w:left="5715" w:hanging="360"/>
      </w:pPr>
    </w:lvl>
    <w:lvl w:ilvl="8" w:tplc="080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2" w15:restartNumberingAfterBreak="0">
    <w:nsid w:val="0E4C27BD"/>
    <w:multiLevelType w:val="hybridMultilevel"/>
    <w:tmpl w:val="E44A7E3E"/>
    <w:lvl w:ilvl="0" w:tplc="1250E31A">
      <w:start w:val="1"/>
      <w:numFmt w:val="lowerLetter"/>
      <w:lvlText w:val="(%1)"/>
      <w:lvlJc w:val="left"/>
      <w:pPr>
        <w:ind w:left="67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95" w:hanging="360"/>
      </w:pPr>
    </w:lvl>
    <w:lvl w:ilvl="2" w:tplc="0809001B" w:tentative="1">
      <w:start w:val="1"/>
      <w:numFmt w:val="lowerRoman"/>
      <w:lvlText w:val="%3."/>
      <w:lvlJc w:val="right"/>
      <w:pPr>
        <w:ind w:left="2115" w:hanging="180"/>
      </w:pPr>
    </w:lvl>
    <w:lvl w:ilvl="3" w:tplc="0809000F" w:tentative="1">
      <w:start w:val="1"/>
      <w:numFmt w:val="decimal"/>
      <w:lvlText w:val="%4."/>
      <w:lvlJc w:val="left"/>
      <w:pPr>
        <w:ind w:left="2835" w:hanging="360"/>
      </w:pPr>
    </w:lvl>
    <w:lvl w:ilvl="4" w:tplc="08090019" w:tentative="1">
      <w:start w:val="1"/>
      <w:numFmt w:val="lowerLetter"/>
      <w:lvlText w:val="%5."/>
      <w:lvlJc w:val="left"/>
      <w:pPr>
        <w:ind w:left="3555" w:hanging="360"/>
      </w:pPr>
    </w:lvl>
    <w:lvl w:ilvl="5" w:tplc="0809001B" w:tentative="1">
      <w:start w:val="1"/>
      <w:numFmt w:val="lowerRoman"/>
      <w:lvlText w:val="%6."/>
      <w:lvlJc w:val="right"/>
      <w:pPr>
        <w:ind w:left="4275" w:hanging="180"/>
      </w:pPr>
    </w:lvl>
    <w:lvl w:ilvl="6" w:tplc="0809000F" w:tentative="1">
      <w:start w:val="1"/>
      <w:numFmt w:val="decimal"/>
      <w:lvlText w:val="%7."/>
      <w:lvlJc w:val="left"/>
      <w:pPr>
        <w:ind w:left="4995" w:hanging="360"/>
      </w:pPr>
    </w:lvl>
    <w:lvl w:ilvl="7" w:tplc="08090019" w:tentative="1">
      <w:start w:val="1"/>
      <w:numFmt w:val="lowerLetter"/>
      <w:lvlText w:val="%8."/>
      <w:lvlJc w:val="left"/>
      <w:pPr>
        <w:ind w:left="5715" w:hanging="360"/>
      </w:pPr>
    </w:lvl>
    <w:lvl w:ilvl="8" w:tplc="080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102E5B88"/>
    <w:multiLevelType w:val="hybridMultilevel"/>
    <w:tmpl w:val="3F40C87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2328F3"/>
    <w:multiLevelType w:val="hybridMultilevel"/>
    <w:tmpl w:val="6846AAF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64671F"/>
    <w:multiLevelType w:val="hybridMultilevel"/>
    <w:tmpl w:val="BC80F8E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180711"/>
    <w:multiLevelType w:val="hybridMultilevel"/>
    <w:tmpl w:val="5670739E"/>
    <w:lvl w:ilvl="0" w:tplc="4FF250CE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17087A"/>
    <w:multiLevelType w:val="hybridMultilevel"/>
    <w:tmpl w:val="13CCF58C"/>
    <w:lvl w:ilvl="0" w:tplc="1EB6A944">
      <w:start w:val="1"/>
      <w:numFmt w:val="lowerLetter"/>
      <w:lvlText w:val="%1)"/>
      <w:lvlJc w:val="left"/>
      <w:pPr>
        <w:ind w:left="67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95" w:hanging="360"/>
      </w:pPr>
    </w:lvl>
    <w:lvl w:ilvl="2" w:tplc="0809001B" w:tentative="1">
      <w:start w:val="1"/>
      <w:numFmt w:val="lowerRoman"/>
      <w:lvlText w:val="%3."/>
      <w:lvlJc w:val="right"/>
      <w:pPr>
        <w:ind w:left="2115" w:hanging="180"/>
      </w:pPr>
    </w:lvl>
    <w:lvl w:ilvl="3" w:tplc="0809000F" w:tentative="1">
      <w:start w:val="1"/>
      <w:numFmt w:val="decimal"/>
      <w:lvlText w:val="%4."/>
      <w:lvlJc w:val="left"/>
      <w:pPr>
        <w:ind w:left="2835" w:hanging="360"/>
      </w:pPr>
    </w:lvl>
    <w:lvl w:ilvl="4" w:tplc="08090019" w:tentative="1">
      <w:start w:val="1"/>
      <w:numFmt w:val="lowerLetter"/>
      <w:lvlText w:val="%5."/>
      <w:lvlJc w:val="left"/>
      <w:pPr>
        <w:ind w:left="3555" w:hanging="360"/>
      </w:pPr>
    </w:lvl>
    <w:lvl w:ilvl="5" w:tplc="0809001B" w:tentative="1">
      <w:start w:val="1"/>
      <w:numFmt w:val="lowerRoman"/>
      <w:lvlText w:val="%6."/>
      <w:lvlJc w:val="right"/>
      <w:pPr>
        <w:ind w:left="4275" w:hanging="180"/>
      </w:pPr>
    </w:lvl>
    <w:lvl w:ilvl="6" w:tplc="0809000F" w:tentative="1">
      <w:start w:val="1"/>
      <w:numFmt w:val="decimal"/>
      <w:lvlText w:val="%7."/>
      <w:lvlJc w:val="left"/>
      <w:pPr>
        <w:ind w:left="4995" w:hanging="360"/>
      </w:pPr>
    </w:lvl>
    <w:lvl w:ilvl="7" w:tplc="08090019" w:tentative="1">
      <w:start w:val="1"/>
      <w:numFmt w:val="lowerLetter"/>
      <w:lvlText w:val="%8."/>
      <w:lvlJc w:val="left"/>
      <w:pPr>
        <w:ind w:left="5715" w:hanging="360"/>
      </w:pPr>
    </w:lvl>
    <w:lvl w:ilvl="8" w:tplc="080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8" w15:restartNumberingAfterBreak="0">
    <w:nsid w:val="448D26AB"/>
    <w:multiLevelType w:val="hybridMultilevel"/>
    <w:tmpl w:val="6846AAF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6A747B"/>
    <w:multiLevelType w:val="hybridMultilevel"/>
    <w:tmpl w:val="CD5AA0D6"/>
    <w:lvl w:ilvl="0" w:tplc="367475DA">
      <w:start w:val="1"/>
      <w:numFmt w:val="lowerLetter"/>
      <w:lvlText w:val="(%1)"/>
      <w:lvlJc w:val="left"/>
      <w:pPr>
        <w:ind w:left="705" w:hanging="39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95" w:hanging="360"/>
      </w:pPr>
    </w:lvl>
    <w:lvl w:ilvl="2" w:tplc="0809001B" w:tentative="1">
      <w:start w:val="1"/>
      <w:numFmt w:val="lowerRoman"/>
      <w:lvlText w:val="%3."/>
      <w:lvlJc w:val="right"/>
      <w:pPr>
        <w:ind w:left="2115" w:hanging="180"/>
      </w:pPr>
    </w:lvl>
    <w:lvl w:ilvl="3" w:tplc="0809000F" w:tentative="1">
      <w:start w:val="1"/>
      <w:numFmt w:val="decimal"/>
      <w:lvlText w:val="%4."/>
      <w:lvlJc w:val="left"/>
      <w:pPr>
        <w:ind w:left="2835" w:hanging="360"/>
      </w:pPr>
    </w:lvl>
    <w:lvl w:ilvl="4" w:tplc="08090019" w:tentative="1">
      <w:start w:val="1"/>
      <w:numFmt w:val="lowerLetter"/>
      <w:lvlText w:val="%5."/>
      <w:lvlJc w:val="left"/>
      <w:pPr>
        <w:ind w:left="3555" w:hanging="360"/>
      </w:pPr>
    </w:lvl>
    <w:lvl w:ilvl="5" w:tplc="0809001B" w:tentative="1">
      <w:start w:val="1"/>
      <w:numFmt w:val="lowerRoman"/>
      <w:lvlText w:val="%6."/>
      <w:lvlJc w:val="right"/>
      <w:pPr>
        <w:ind w:left="4275" w:hanging="180"/>
      </w:pPr>
    </w:lvl>
    <w:lvl w:ilvl="6" w:tplc="0809000F" w:tentative="1">
      <w:start w:val="1"/>
      <w:numFmt w:val="decimal"/>
      <w:lvlText w:val="%7."/>
      <w:lvlJc w:val="left"/>
      <w:pPr>
        <w:ind w:left="4995" w:hanging="360"/>
      </w:pPr>
    </w:lvl>
    <w:lvl w:ilvl="7" w:tplc="08090019" w:tentative="1">
      <w:start w:val="1"/>
      <w:numFmt w:val="lowerLetter"/>
      <w:lvlText w:val="%8."/>
      <w:lvlJc w:val="left"/>
      <w:pPr>
        <w:ind w:left="5715" w:hanging="360"/>
      </w:pPr>
    </w:lvl>
    <w:lvl w:ilvl="8" w:tplc="080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0" w15:restartNumberingAfterBreak="0">
    <w:nsid w:val="4FC21B32"/>
    <w:multiLevelType w:val="hybridMultilevel"/>
    <w:tmpl w:val="36D27E50"/>
    <w:lvl w:ilvl="0" w:tplc="8F2C001E">
      <w:start w:val="1"/>
      <w:numFmt w:val="lowerLetter"/>
      <w:lvlText w:val="%1)"/>
      <w:lvlJc w:val="left"/>
      <w:pPr>
        <w:ind w:left="72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5F3DF7"/>
    <w:multiLevelType w:val="hybridMultilevel"/>
    <w:tmpl w:val="288251C0"/>
    <w:lvl w:ilvl="0" w:tplc="83D62EF8">
      <w:start w:val="1"/>
      <w:numFmt w:val="lowerLetter"/>
      <w:lvlText w:val="(%1)"/>
      <w:lvlJc w:val="left"/>
      <w:pPr>
        <w:ind w:left="675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395" w:hanging="360"/>
      </w:pPr>
    </w:lvl>
    <w:lvl w:ilvl="2" w:tplc="0809001B" w:tentative="1">
      <w:start w:val="1"/>
      <w:numFmt w:val="lowerRoman"/>
      <w:lvlText w:val="%3."/>
      <w:lvlJc w:val="right"/>
      <w:pPr>
        <w:ind w:left="2115" w:hanging="180"/>
      </w:pPr>
    </w:lvl>
    <w:lvl w:ilvl="3" w:tplc="0809000F" w:tentative="1">
      <w:start w:val="1"/>
      <w:numFmt w:val="decimal"/>
      <w:lvlText w:val="%4."/>
      <w:lvlJc w:val="left"/>
      <w:pPr>
        <w:ind w:left="2835" w:hanging="360"/>
      </w:pPr>
    </w:lvl>
    <w:lvl w:ilvl="4" w:tplc="08090019" w:tentative="1">
      <w:start w:val="1"/>
      <w:numFmt w:val="lowerLetter"/>
      <w:lvlText w:val="%5."/>
      <w:lvlJc w:val="left"/>
      <w:pPr>
        <w:ind w:left="3555" w:hanging="360"/>
      </w:pPr>
    </w:lvl>
    <w:lvl w:ilvl="5" w:tplc="0809001B" w:tentative="1">
      <w:start w:val="1"/>
      <w:numFmt w:val="lowerRoman"/>
      <w:lvlText w:val="%6."/>
      <w:lvlJc w:val="right"/>
      <w:pPr>
        <w:ind w:left="4275" w:hanging="180"/>
      </w:pPr>
    </w:lvl>
    <w:lvl w:ilvl="6" w:tplc="0809000F" w:tentative="1">
      <w:start w:val="1"/>
      <w:numFmt w:val="decimal"/>
      <w:lvlText w:val="%7."/>
      <w:lvlJc w:val="left"/>
      <w:pPr>
        <w:ind w:left="4995" w:hanging="360"/>
      </w:pPr>
    </w:lvl>
    <w:lvl w:ilvl="7" w:tplc="08090019" w:tentative="1">
      <w:start w:val="1"/>
      <w:numFmt w:val="lowerLetter"/>
      <w:lvlText w:val="%8."/>
      <w:lvlJc w:val="left"/>
      <w:pPr>
        <w:ind w:left="5715" w:hanging="360"/>
      </w:pPr>
    </w:lvl>
    <w:lvl w:ilvl="8" w:tplc="0809001B" w:tentative="1">
      <w:start w:val="1"/>
      <w:numFmt w:val="lowerRoman"/>
      <w:lvlText w:val="%9."/>
      <w:lvlJc w:val="right"/>
      <w:pPr>
        <w:ind w:left="6435" w:hanging="180"/>
      </w:pPr>
    </w:lvl>
  </w:abstractNum>
  <w:num w:numId="1" w16cid:durableId="1854802954">
    <w:abstractNumId w:val="4"/>
  </w:num>
  <w:num w:numId="2" w16cid:durableId="916862601">
    <w:abstractNumId w:val="10"/>
  </w:num>
  <w:num w:numId="3" w16cid:durableId="101804087">
    <w:abstractNumId w:val="0"/>
  </w:num>
  <w:num w:numId="4" w16cid:durableId="1994526158">
    <w:abstractNumId w:val="6"/>
  </w:num>
  <w:num w:numId="5" w16cid:durableId="390470988">
    <w:abstractNumId w:val="3"/>
  </w:num>
  <w:num w:numId="6" w16cid:durableId="1310866509">
    <w:abstractNumId w:val="9"/>
  </w:num>
  <w:num w:numId="7" w16cid:durableId="743841611">
    <w:abstractNumId w:val="2"/>
  </w:num>
  <w:num w:numId="8" w16cid:durableId="1508402458">
    <w:abstractNumId w:val="11"/>
  </w:num>
  <w:num w:numId="9" w16cid:durableId="966012432">
    <w:abstractNumId w:val="1"/>
  </w:num>
  <w:num w:numId="10" w16cid:durableId="2035688279">
    <w:abstractNumId w:val="7"/>
  </w:num>
  <w:num w:numId="11" w16cid:durableId="1906061202">
    <w:abstractNumId w:val="5"/>
  </w:num>
  <w:num w:numId="12" w16cid:durableId="63078948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04BD"/>
    <w:rsid w:val="00002A51"/>
    <w:rsid w:val="0000402E"/>
    <w:rsid w:val="00013229"/>
    <w:rsid w:val="00013293"/>
    <w:rsid w:val="00015790"/>
    <w:rsid w:val="00016F20"/>
    <w:rsid w:val="000215F5"/>
    <w:rsid w:val="000233C5"/>
    <w:rsid w:val="00023D09"/>
    <w:rsid w:val="0002526E"/>
    <w:rsid w:val="00026CFA"/>
    <w:rsid w:val="00027D7F"/>
    <w:rsid w:val="00030799"/>
    <w:rsid w:val="000324D8"/>
    <w:rsid w:val="0003251B"/>
    <w:rsid w:val="000363F0"/>
    <w:rsid w:val="00037BB7"/>
    <w:rsid w:val="000421E0"/>
    <w:rsid w:val="00042C85"/>
    <w:rsid w:val="00047D0E"/>
    <w:rsid w:val="000503A5"/>
    <w:rsid w:val="00051EA3"/>
    <w:rsid w:val="000634FC"/>
    <w:rsid w:val="00063DCD"/>
    <w:rsid w:val="000672A0"/>
    <w:rsid w:val="00070BAA"/>
    <w:rsid w:val="00070F3F"/>
    <w:rsid w:val="00073580"/>
    <w:rsid w:val="00074A81"/>
    <w:rsid w:val="00077E1C"/>
    <w:rsid w:val="0008464C"/>
    <w:rsid w:val="00087100"/>
    <w:rsid w:val="0009107C"/>
    <w:rsid w:val="00091777"/>
    <w:rsid w:val="00093AE2"/>
    <w:rsid w:val="000947C9"/>
    <w:rsid w:val="00095114"/>
    <w:rsid w:val="000A0DA8"/>
    <w:rsid w:val="000A1E9D"/>
    <w:rsid w:val="000A7F8D"/>
    <w:rsid w:val="000B0EFC"/>
    <w:rsid w:val="000B1109"/>
    <w:rsid w:val="000B1995"/>
    <w:rsid w:val="000B60C3"/>
    <w:rsid w:val="000C4228"/>
    <w:rsid w:val="000C485B"/>
    <w:rsid w:val="000C7E0C"/>
    <w:rsid w:val="000D0729"/>
    <w:rsid w:val="000D5FA3"/>
    <w:rsid w:val="000D725A"/>
    <w:rsid w:val="000E121D"/>
    <w:rsid w:val="000E13C6"/>
    <w:rsid w:val="000E284F"/>
    <w:rsid w:val="000E3817"/>
    <w:rsid w:val="000E3ECA"/>
    <w:rsid w:val="000E5B75"/>
    <w:rsid w:val="000F0C8D"/>
    <w:rsid w:val="000F0F4C"/>
    <w:rsid w:val="000F1218"/>
    <w:rsid w:val="000F29B7"/>
    <w:rsid w:val="001009CC"/>
    <w:rsid w:val="00100DD3"/>
    <w:rsid w:val="00105413"/>
    <w:rsid w:val="00105BAB"/>
    <w:rsid w:val="00116C4E"/>
    <w:rsid w:val="00117E49"/>
    <w:rsid w:val="00121B0B"/>
    <w:rsid w:val="00122B27"/>
    <w:rsid w:val="00124C82"/>
    <w:rsid w:val="00126774"/>
    <w:rsid w:val="00132B0F"/>
    <w:rsid w:val="001413F4"/>
    <w:rsid w:val="0014507F"/>
    <w:rsid w:val="0014789E"/>
    <w:rsid w:val="0015402B"/>
    <w:rsid w:val="00155474"/>
    <w:rsid w:val="0015700F"/>
    <w:rsid w:val="00160E4E"/>
    <w:rsid w:val="00166ADA"/>
    <w:rsid w:val="00166F18"/>
    <w:rsid w:val="001728AF"/>
    <w:rsid w:val="00175178"/>
    <w:rsid w:val="00177664"/>
    <w:rsid w:val="00183598"/>
    <w:rsid w:val="00185166"/>
    <w:rsid w:val="00186959"/>
    <w:rsid w:val="00186CFF"/>
    <w:rsid w:val="00186DA1"/>
    <w:rsid w:val="0018763E"/>
    <w:rsid w:val="00192F87"/>
    <w:rsid w:val="00193FE7"/>
    <w:rsid w:val="001954B3"/>
    <w:rsid w:val="001957A0"/>
    <w:rsid w:val="001A1C2E"/>
    <w:rsid w:val="001A7C2A"/>
    <w:rsid w:val="001B68AB"/>
    <w:rsid w:val="001B6A7F"/>
    <w:rsid w:val="001C1D49"/>
    <w:rsid w:val="001C1FD8"/>
    <w:rsid w:val="001C3903"/>
    <w:rsid w:val="001C4721"/>
    <w:rsid w:val="001C7554"/>
    <w:rsid w:val="001D3A85"/>
    <w:rsid w:val="001D5B55"/>
    <w:rsid w:val="001D5CFA"/>
    <w:rsid w:val="001D6ABF"/>
    <w:rsid w:val="001D7AE0"/>
    <w:rsid w:val="001D7B66"/>
    <w:rsid w:val="001E0979"/>
    <w:rsid w:val="001E15C6"/>
    <w:rsid w:val="001E50EF"/>
    <w:rsid w:val="001E7132"/>
    <w:rsid w:val="001F0E04"/>
    <w:rsid w:val="001F5770"/>
    <w:rsid w:val="002001C0"/>
    <w:rsid w:val="002011B4"/>
    <w:rsid w:val="00202EB6"/>
    <w:rsid w:val="00203009"/>
    <w:rsid w:val="00203EE8"/>
    <w:rsid w:val="00204089"/>
    <w:rsid w:val="0020536C"/>
    <w:rsid w:val="0020798A"/>
    <w:rsid w:val="00207FBB"/>
    <w:rsid w:val="00210580"/>
    <w:rsid w:val="002218DE"/>
    <w:rsid w:val="0022193C"/>
    <w:rsid w:val="00221E92"/>
    <w:rsid w:val="00223A7E"/>
    <w:rsid w:val="00225233"/>
    <w:rsid w:val="00227AAC"/>
    <w:rsid w:val="00236F25"/>
    <w:rsid w:val="00241FD4"/>
    <w:rsid w:val="0024280C"/>
    <w:rsid w:val="00244801"/>
    <w:rsid w:val="00245C92"/>
    <w:rsid w:val="0024613C"/>
    <w:rsid w:val="0024728E"/>
    <w:rsid w:val="002512D4"/>
    <w:rsid w:val="00253966"/>
    <w:rsid w:val="00265388"/>
    <w:rsid w:val="00265632"/>
    <w:rsid w:val="00265B7B"/>
    <w:rsid w:val="002707E5"/>
    <w:rsid w:val="002811E0"/>
    <w:rsid w:val="002834AF"/>
    <w:rsid w:val="0028473A"/>
    <w:rsid w:val="00290AF3"/>
    <w:rsid w:val="00293658"/>
    <w:rsid w:val="002938E8"/>
    <w:rsid w:val="00296EC7"/>
    <w:rsid w:val="0029770A"/>
    <w:rsid w:val="002A3679"/>
    <w:rsid w:val="002B006E"/>
    <w:rsid w:val="002B0470"/>
    <w:rsid w:val="002B1D89"/>
    <w:rsid w:val="002B6558"/>
    <w:rsid w:val="002B7538"/>
    <w:rsid w:val="002C049D"/>
    <w:rsid w:val="002C2DED"/>
    <w:rsid w:val="002C7497"/>
    <w:rsid w:val="002C7C48"/>
    <w:rsid w:val="002D13FC"/>
    <w:rsid w:val="002D1757"/>
    <w:rsid w:val="002E1F83"/>
    <w:rsid w:val="002F1783"/>
    <w:rsid w:val="002F2034"/>
    <w:rsid w:val="002F7FA8"/>
    <w:rsid w:val="0030187B"/>
    <w:rsid w:val="003108C0"/>
    <w:rsid w:val="00311431"/>
    <w:rsid w:val="003133DA"/>
    <w:rsid w:val="00315B9E"/>
    <w:rsid w:val="00322525"/>
    <w:rsid w:val="00324EDE"/>
    <w:rsid w:val="00330FD0"/>
    <w:rsid w:val="00333BA2"/>
    <w:rsid w:val="003354B4"/>
    <w:rsid w:val="003358CF"/>
    <w:rsid w:val="0035084F"/>
    <w:rsid w:val="00351F44"/>
    <w:rsid w:val="003539A4"/>
    <w:rsid w:val="00356B0E"/>
    <w:rsid w:val="003602CE"/>
    <w:rsid w:val="00360605"/>
    <w:rsid w:val="0036076B"/>
    <w:rsid w:val="003608D9"/>
    <w:rsid w:val="00360F7F"/>
    <w:rsid w:val="003616C4"/>
    <w:rsid w:val="00365686"/>
    <w:rsid w:val="0036610B"/>
    <w:rsid w:val="00366ED8"/>
    <w:rsid w:val="00373191"/>
    <w:rsid w:val="00373307"/>
    <w:rsid w:val="00375503"/>
    <w:rsid w:val="00393F07"/>
    <w:rsid w:val="00396F4A"/>
    <w:rsid w:val="003A1621"/>
    <w:rsid w:val="003B4816"/>
    <w:rsid w:val="003B5B96"/>
    <w:rsid w:val="003B5D89"/>
    <w:rsid w:val="003B6295"/>
    <w:rsid w:val="003C58AB"/>
    <w:rsid w:val="003C71E7"/>
    <w:rsid w:val="003D07DA"/>
    <w:rsid w:val="003D129C"/>
    <w:rsid w:val="003D3ADC"/>
    <w:rsid w:val="003D5558"/>
    <w:rsid w:val="003D5A41"/>
    <w:rsid w:val="003F09EE"/>
    <w:rsid w:val="003F265B"/>
    <w:rsid w:val="003F44FE"/>
    <w:rsid w:val="003F6E71"/>
    <w:rsid w:val="003F7FFC"/>
    <w:rsid w:val="00401A58"/>
    <w:rsid w:val="00402F7F"/>
    <w:rsid w:val="0041145C"/>
    <w:rsid w:val="0041270D"/>
    <w:rsid w:val="0041327B"/>
    <w:rsid w:val="004132E6"/>
    <w:rsid w:val="00414F88"/>
    <w:rsid w:val="0041696D"/>
    <w:rsid w:val="00417B46"/>
    <w:rsid w:val="004206C6"/>
    <w:rsid w:val="0042182D"/>
    <w:rsid w:val="00423563"/>
    <w:rsid w:val="004255D9"/>
    <w:rsid w:val="0042581C"/>
    <w:rsid w:val="00432788"/>
    <w:rsid w:val="00437CDF"/>
    <w:rsid w:val="004422E9"/>
    <w:rsid w:val="0044428D"/>
    <w:rsid w:val="00444634"/>
    <w:rsid w:val="004452B6"/>
    <w:rsid w:val="00446F06"/>
    <w:rsid w:val="00451D97"/>
    <w:rsid w:val="00457701"/>
    <w:rsid w:val="00457853"/>
    <w:rsid w:val="00457889"/>
    <w:rsid w:val="00461653"/>
    <w:rsid w:val="004621D6"/>
    <w:rsid w:val="00467EEA"/>
    <w:rsid w:val="00471F10"/>
    <w:rsid w:val="004745F7"/>
    <w:rsid w:val="004753BF"/>
    <w:rsid w:val="00475CC7"/>
    <w:rsid w:val="00480386"/>
    <w:rsid w:val="00480E06"/>
    <w:rsid w:val="0048180E"/>
    <w:rsid w:val="00482112"/>
    <w:rsid w:val="00484674"/>
    <w:rsid w:val="00485096"/>
    <w:rsid w:val="004907D9"/>
    <w:rsid w:val="00491843"/>
    <w:rsid w:val="004919D8"/>
    <w:rsid w:val="004927BA"/>
    <w:rsid w:val="00492E6E"/>
    <w:rsid w:val="004A1092"/>
    <w:rsid w:val="004A1316"/>
    <w:rsid w:val="004A14F0"/>
    <w:rsid w:val="004B4843"/>
    <w:rsid w:val="004C327C"/>
    <w:rsid w:val="004D1052"/>
    <w:rsid w:val="004D1ACD"/>
    <w:rsid w:val="004D5195"/>
    <w:rsid w:val="004D5F44"/>
    <w:rsid w:val="004E1803"/>
    <w:rsid w:val="004E6A85"/>
    <w:rsid w:val="004E7855"/>
    <w:rsid w:val="004F2F5C"/>
    <w:rsid w:val="004F2FA9"/>
    <w:rsid w:val="004F3F70"/>
    <w:rsid w:val="004F452F"/>
    <w:rsid w:val="004F634E"/>
    <w:rsid w:val="00502A76"/>
    <w:rsid w:val="0050365A"/>
    <w:rsid w:val="005114B8"/>
    <w:rsid w:val="00511CEB"/>
    <w:rsid w:val="00513E79"/>
    <w:rsid w:val="00520FD0"/>
    <w:rsid w:val="00523333"/>
    <w:rsid w:val="0052547B"/>
    <w:rsid w:val="0052679C"/>
    <w:rsid w:val="00527AA6"/>
    <w:rsid w:val="00530AFB"/>
    <w:rsid w:val="005320D5"/>
    <w:rsid w:val="00532974"/>
    <w:rsid w:val="00532F94"/>
    <w:rsid w:val="00535BFD"/>
    <w:rsid w:val="0053672C"/>
    <w:rsid w:val="00537154"/>
    <w:rsid w:val="00540BEE"/>
    <w:rsid w:val="00540E6C"/>
    <w:rsid w:val="00542A17"/>
    <w:rsid w:val="00543244"/>
    <w:rsid w:val="00543CE5"/>
    <w:rsid w:val="00545C62"/>
    <w:rsid w:val="00547AD9"/>
    <w:rsid w:val="0055256A"/>
    <w:rsid w:val="0055421C"/>
    <w:rsid w:val="00561607"/>
    <w:rsid w:val="00561FB1"/>
    <w:rsid w:val="00566106"/>
    <w:rsid w:val="00566417"/>
    <w:rsid w:val="005725B9"/>
    <w:rsid w:val="005733CD"/>
    <w:rsid w:val="00574851"/>
    <w:rsid w:val="00575230"/>
    <w:rsid w:val="005801BB"/>
    <w:rsid w:val="00580F47"/>
    <w:rsid w:val="005833E3"/>
    <w:rsid w:val="005867C2"/>
    <w:rsid w:val="005868C9"/>
    <w:rsid w:val="00590A6C"/>
    <w:rsid w:val="005920BB"/>
    <w:rsid w:val="00593F0A"/>
    <w:rsid w:val="00594773"/>
    <w:rsid w:val="00594CCF"/>
    <w:rsid w:val="00596AC2"/>
    <w:rsid w:val="00597A16"/>
    <w:rsid w:val="00597DD8"/>
    <w:rsid w:val="005A0F91"/>
    <w:rsid w:val="005A37F6"/>
    <w:rsid w:val="005A5E35"/>
    <w:rsid w:val="005A6118"/>
    <w:rsid w:val="005B0A3B"/>
    <w:rsid w:val="005B232D"/>
    <w:rsid w:val="005B36C3"/>
    <w:rsid w:val="005C0842"/>
    <w:rsid w:val="005C1861"/>
    <w:rsid w:val="005C392A"/>
    <w:rsid w:val="005C4FC4"/>
    <w:rsid w:val="005D0B29"/>
    <w:rsid w:val="005D393A"/>
    <w:rsid w:val="005D507A"/>
    <w:rsid w:val="005E0B28"/>
    <w:rsid w:val="005E0D8F"/>
    <w:rsid w:val="005E651C"/>
    <w:rsid w:val="005E683F"/>
    <w:rsid w:val="005F4698"/>
    <w:rsid w:val="00602ADE"/>
    <w:rsid w:val="00605DF9"/>
    <w:rsid w:val="006109B9"/>
    <w:rsid w:val="0061313C"/>
    <w:rsid w:val="0062098F"/>
    <w:rsid w:val="00625F19"/>
    <w:rsid w:val="00626C03"/>
    <w:rsid w:val="00626EA5"/>
    <w:rsid w:val="006304BD"/>
    <w:rsid w:val="0063268F"/>
    <w:rsid w:val="00636EB1"/>
    <w:rsid w:val="006417B1"/>
    <w:rsid w:val="00644C1D"/>
    <w:rsid w:val="00654F36"/>
    <w:rsid w:val="006575F9"/>
    <w:rsid w:val="00662452"/>
    <w:rsid w:val="00665091"/>
    <w:rsid w:val="00667D33"/>
    <w:rsid w:val="00673348"/>
    <w:rsid w:val="00680FB6"/>
    <w:rsid w:val="00682B33"/>
    <w:rsid w:val="006857C7"/>
    <w:rsid w:val="0068669A"/>
    <w:rsid w:val="00692434"/>
    <w:rsid w:val="006A29AA"/>
    <w:rsid w:val="006A48C9"/>
    <w:rsid w:val="006A7C22"/>
    <w:rsid w:val="006B2BC4"/>
    <w:rsid w:val="006B3DEC"/>
    <w:rsid w:val="006B48B1"/>
    <w:rsid w:val="006C05BC"/>
    <w:rsid w:val="006D2C42"/>
    <w:rsid w:val="006D7554"/>
    <w:rsid w:val="006E03F0"/>
    <w:rsid w:val="006E0FE6"/>
    <w:rsid w:val="006E2D1E"/>
    <w:rsid w:val="006E457F"/>
    <w:rsid w:val="006E501B"/>
    <w:rsid w:val="006E5905"/>
    <w:rsid w:val="006F0C01"/>
    <w:rsid w:val="006F130B"/>
    <w:rsid w:val="006F3F5A"/>
    <w:rsid w:val="00700196"/>
    <w:rsid w:val="00700B74"/>
    <w:rsid w:val="00702BE2"/>
    <w:rsid w:val="0070371D"/>
    <w:rsid w:val="00703955"/>
    <w:rsid w:val="007072A0"/>
    <w:rsid w:val="00711B1E"/>
    <w:rsid w:val="00713D2C"/>
    <w:rsid w:val="00714F09"/>
    <w:rsid w:val="00721A2D"/>
    <w:rsid w:val="00722248"/>
    <w:rsid w:val="0072427B"/>
    <w:rsid w:val="00725AB8"/>
    <w:rsid w:val="0072619A"/>
    <w:rsid w:val="007348B7"/>
    <w:rsid w:val="00734BB4"/>
    <w:rsid w:val="0074079E"/>
    <w:rsid w:val="007437CC"/>
    <w:rsid w:val="0074475B"/>
    <w:rsid w:val="00750590"/>
    <w:rsid w:val="00750C85"/>
    <w:rsid w:val="007511F2"/>
    <w:rsid w:val="00755F85"/>
    <w:rsid w:val="007560D6"/>
    <w:rsid w:val="00760177"/>
    <w:rsid w:val="00760299"/>
    <w:rsid w:val="0076142E"/>
    <w:rsid w:val="00765D44"/>
    <w:rsid w:val="007711A8"/>
    <w:rsid w:val="00771D34"/>
    <w:rsid w:val="00773CA0"/>
    <w:rsid w:val="007740F3"/>
    <w:rsid w:val="007753CF"/>
    <w:rsid w:val="00777EA5"/>
    <w:rsid w:val="00783F87"/>
    <w:rsid w:val="0078506B"/>
    <w:rsid w:val="0078514F"/>
    <w:rsid w:val="007903A7"/>
    <w:rsid w:val="007944CF"/>
    <w:rsid w:val="007959A5"/>
    <w:rsid w:val="007961E6"/>
    <w:rsid w:val="007A3781"/>
    <w:rsid w:val="007A7FD4"/>
    <w:rsid w:val="007B00B6"/>
    <w:rsid w:val="007B4E6D"/>
    <w:rsid w:val="007B5248"/>
    <w:rsid w:val="007C0FCB"/>
    <w:rsid w:val="007C31F1"/>
    <w:rsid w:val="007C480F"/>
    <w:rsid w:val="007C58A8"/>
    <w:rsid w:val="007C5C04"/>
    <w:rsid w:val="007D17DB"/>
    <w:rsid w:val="007D2034"/>
    <w:rsid w:val="007D2C33"/>
    <w:rsid w:val="007D4B5B"/>
    <w:rsid w:val="007D5F7F"/>
    <w:rsid w:val="007D61A3"/>
    <w:rsid w:val="007D666F"/>
    <w:rsid w:val="007D6BC5"/>
    <w:rsid w:val="007E1A29"/>
    <w:rsid w:val="007E3782"/>
    <w:rsid w:val="007F1238"/>
    <w:rsid w:val="007F3AE7"/>
    <w:rsid w:val="007F3F98"/>
    <w:rsid w:val="007F494B"/>
    <w:rsid w:val="007F679B"/>
    <w:rsid w:val="008004CA"/>
    <w:rsid w:val="00800775"/>
    <w:rsid w:val="008017ED"/>
    <w:rsid w:val="00803455"/>
    <w:rsid w:val="008161F9"/>
    <w:rsid w:val="008206C7"/>
    <w:rsid w:val="008279EA"/>
    <w:rsid w:val="00833619"/>
    <w:rsid w:val="00837FE9"/>
    <w:rsid w:val="00841A26"/>
    <w:rsid w:val="00846110"/>
    <w:rsid w:val="00847570"/>
    <w:rsid w:val="00852622"/>
    <w:rsid w:val="0085412D"/>
    <w:rsid w:val="00860182"/>
    <w:rsid w:val="008618BC"/>
    <w:rsid w:val="00861A13"/>
    <w:rsid w:val="00861B0E"/>
    <w:rsid w:val="008651F9"/>
    <w:rsid w:val="008719C8"/>
    <w:rsid w:val="00875689"/>
    <w:rsid w:val="00875AA8"/>
    <w:rsid w:val="0087627F"/>
    <w:rsid w:val="0088038A"/>
    <w:rsid w:val="0088062A"/>
    <w:rsid w:val="00883B29"/>
    <w:rsid w:val="0089205C"/>
    <w:rsid w:val="0089601D"/>
    <w:rsid w:val="00897B65"/>
    <w:rsid w:val="00897BCB"/>
    <w:rsid w:val="008A1EE5"/>
    <w:rsid w:val="008A40F5"/>
    <w:rsid w:val="008A77F1"/>
    <w:rsid w:val="008B2961"/>
    <w:rsid w:val="008B29D4"/>
    <w:rsid w:val="008B4661"/>
    <w:rsid w:val="008C129E"/>
    <w:rsid w:val="008C2C64"/>
    <w:rsid w:val="008C3C9C"/>
    <w:rsid w:val="008C5934"/>
    <w:rsid w:val="008C71CD"/>
    <w:rsid w:val="008D1CD0"/>
    <w:rsid w:val="008D5DD2"/>
    <w:rsid w:val="008D608F"/>
    <w:rsid w:val="008D67C3"/>
    <w:rsid w:val="008D6E86"/>
    <w:rsid w:val="008E4D5C"/>
    <w:rsid w:val="008F041F"/>
    <w:rsid w:val="008F08C9"/>
    <w:rsid w:val="008F0AAA"/>
    <w:rsid w:val="008F1A72"/>
    <w:rsid w:val="008F304E"/>
    <w:rsid w:val="008F4C64"/>
    <w:rsid w:val="008F7048"/>
    <w:rsid w:val="00901155"/>
    <w:rsid w:val="00903EDD"/>
    <w:rsid w:val="0090657C"/>
    <w:rsid w:val="0091281E"/>
    <w:rsid w:val="009149DC"/>
    <w:rsid w:val="00922B45"/>
    <w:rsid w:val="009239BB"/>
    <w:rsid w:val="00924D4B"/>
    <w:rsid w:val="00932B72"/>
    <w:rsid w:val="009341A2"/>
    <w:rsid w:val="00936CD6"/>
    <w:rsid w:val="009371C0"/>
    <w:rsid w:val="009400B3"/>
    <w:rsid w:val="0094101B"/>
    <w:rsid w:val="009410CE"/>
    <w:rsid w:val="009441CF"/>
    <w:rsid w:val="0095061D"/>
    <w:rsid w:val="00960A5E"/>
    <w:rsid w:val="00960AD4"/>
    <w:rsid w:val="00971853"/>
    <w:rsid w:val="00976B8B"/>
    <w:rsid w:val="00977E50"/>
    <w:rsid w:val="00980B7B"/>
    <w:rsid w:val="009822BB"/>
    <w:rsid w:val="009826A0"/>
    <w:rsid w:val="009841B9"/>
    <w:rsid w:val="009847C4"/>
    <w:rsid w:val="00984911"/>
    <w:rsid w:val="00984E23"/>
    <w:rsid w:val="00986B25"/>
    <w:rsid w:val="0098754F"/>
    <w:rsid w:val="00991105"/>
    <w:rsid w:val="00994D47"/>
    <w:rsid w:val="009A09D5"/>
    <w:rsid w:val="009A2807"/>
    <w:rsid w:val="009A2F27"/>
    <w:rsid w:val="009A5967"/>
    <w:rsid w:val="009B09EF"/>
    <w:rsid w:val="009B32F8"/>
    <w:rsid w:val="009B62D6"/>
    <w:rsid w:val="009B66A5"/>
    <w:rsid w:val="009C129F"/>
    <w:rsid w:val="009C22D1"/>
    <w:rsid w:val="009D72EC"/>
    <w:rsid w:val="009E15BF"/>
    <w:rsid w:val="009E3157"/>
    <w:rsid w:val="009E6E78"/>
    <w:rsid w:val="009E6F1C"/>
    <w:rsid w:val="009E7BD5"/>
    <w:rsid w:val="009E7D62"/>
    <w:rsid w:val="009F134B"/>
    <w:rsid w:val="009F1556"/>
    <w:rsid w:val="009F6487"/>
    <w:rsid w:val="00A002F5"/>
    <w:rsid w:val="00A030D6"/>
    <w:rsid w:val="00A05090"/>
    <w:rsid w:val="00A0728E"/>
    <w:rsid w:val="00A075C6"/>
    <w:rsid w:val="00A110DB"/>
    <w:rsid w:val="00A15FB3"/>
    <w:rsid w:val="00A2011A"/>
    <w:rsid w:val="00A2254C"/>
    <w:rsid w:val="00A2316D"/>
    <w:rsid w:val="00A23A1C"/>
    <w:rsid w:val="00A317CF"/>
    <w:rsid w:val="00A32EC3"/>
    <w:rsid w:val="00A351DC"/>
    <w:rsid w:val="00A36BB4"/>
    <w:rsid w:val="00A442F8"/>
    <w:rsid w:val="00A4661B"/>
    <w:rsid w:val="00A47943"/>
    <w:rsid w:val="00A518CF"/>
    <w:rsid w:val="00A534D0"/>
    <w:rsid w:val="00A53966"/>
    <w:rsid w:val="00A555BD"/>
    <w:rsid w:val="00A64811"/>
    <w:rsid w:val="00A64DB8"/>
    <w:rsid w:val="00A655AF"/>
    <w:rsid w:val="00A65623"/>
    <w:rsid w:val="00A6646C"/>
    <w:rsid w:val="00A673D0"/>
    <w:rsid w:val="00A721CE"/>
    <w:rsid w:val="00A73550"/>
    <w:rsid w:val="00A8071C"/>
    <w:rsid w:val="00A81E48"/>
    <w:rsid w:val="00A844E0"/>
    <w:rsid w:val="00A84B5C"/>
    <w:rsid w:val="00A85168"/>
    <w:rsid w:val="00A85CEF"/>
    <w:rsid w:val="00A922D8"/>
    <w:rsid w:val="00AA0DAF"/>
    <w:rsid w:val="00AA1F99"/>
    <w:rsid w:val="00AA1FF2"/>
    <w:rsid w:val="00AA5714"/>
    <w:rsid w:val="00AB0E5D"/>
    <w:rsid w:val="00AB1A0F"/>
    <w:rsid w:val="00AB394A"/>
    <w:rsid w:val="00AB3FD1"/>
    <w:rsid w:val="00AB43D2"/>
    <w:rsid w:val="00AC20D5"/>
    <w:rsid w:val="00AC7802"/>
    <w:rsid w:val="00AD0857"/>
    <w:rsid w:val="00AE0C84"/>
    <w:rsid w:val="00AE1126"/>
    <w:rsid w:val="00AE2BBA"/>
    <w:rsid w:val="00AE34F2"/>
    <w:rsid w:val="00AE4E6D"/>
    <w:rsid w:val="00AF07B5"/>
    <w:rsid w:val="00AF07BC"/>
    <w:rsid w:val="00AF1062"/>
    <w:rsid w:val="00AF5C32"/>
    <w:rsid w:val="00AF612A"/>
    <w:rsid w:val="00B021CE"/>
    <w:rsid w:val="00B02B44"/>
    <w:rsid w:val="00B04C39"/>
    <w:rsid w:val="00B05957"/>
    <w:rsid w:val="00B102A5"/>
    <w:rsid w:val="00B11EE4"/>
    <w:rsid w:val="00B1401B"/>
    <w:rsid w:val="00B2168F"/>
    <w:rsid w:val="00B24F03"/>
    <w:rsid w:val="00B252FD"/>
    <w:rsid w:val="00B31F50"/>
    <w:rsid w:val="00B32296"/>
    <w:rsid w:val="00B32574"/>
    <w:rsid w:val="00B3353A"/>
    <w:rsid w:val="00B376E0"/>
    <w:rsid w:val="00B379D2"/>
    <w:rsid w:val="00B43729"/>
    <w:rsid w:val="00B46FEB"/>
    <w:rsid w:val="00B51327"/>
    <w:rsid w:val="00B560FA"/>
    <w:rsid w:val="00B60AF5"/>
    <w:rsid w:val="00B62C7E"/>
    <w:rsid w:val="00B62F43"/>
    <w:rsid w:val="00B645EF"/>
    <w:rsid w:val="00B657B6"/>
    <w:rsid w:val="00B67D8B"/>
    <w:rsid w:val="00B70563"/>
    <w:rsid w:val="00B72507"/>
    <w:rsid w:val="00B7250B"/>
    <w:rsid w:val="00B72631"/>
    <w:rsid w:val="00B735A6"/>
    <w:rsid w:val="00B75DE8"/>
    <w:rsid w:val="00B768EF"/>
    <w:rsid w:val="00B76BE8"/>
    <w:rsid w:val="00B76D46"/>
    <w:rsid w:val="00B845BE"/>
    <w:rsid w:val="00B850C4"/>
    <w:rsid w:val="00B85E13"/>
    <w:rsid w:val="00B8641C"/>
    <w:rsid w:val="00B903D8"/>
    <w:rsid w:val="00B91F4A"/>
    <w:rsid w:val="00B9323E"/>
    <w:rsid w:val="00B9467D"/>
    <w:rsid w:val="00B95A51"/>
    <w:rsid w:val="00B97429"/>
    <w:rsid w:val="00B97540"/>
    <w:rsid w:val="00BA183F"/>
    <w:rsid w:val="00BA1D1F"/>
    <w:rsid w:val="00BA70B3"/>
    <w:rsid w:val="00BA7B1D"/>
    <w:rsid w:val="00BB25A8"/>
    <w:rsid w:val="00BB3599"/>
    <w:rsid w:val="00BB43C6"/>
    <w:rsid w:val="00BC0712"/>
    <w:rsid w:val="00BC1F4A"/>
    <w:rsid w:val="00BC5091"/>
    <w:rsid w:val="00BC6C1F"/>
    <w:rsid w:val="00BC7D3A"/>
    <w:rsid w:val="00BD2D91"/>
    <w:rsid w:val="00BD2E2B"/>
    <w:rsid w:val="00BD3E57"/>
    <w:rsid w:val="00BD63CF"/>
    <w:rsid w:val="00BE704F"/>
    <w:rsid w:val="00BF263A"/>
    <w:rsid w:val="00BF2A18"/>
    <w:rsid w:val="00BF4077"/>
    <w:rsid w:val="00BF55D1"/>
    <w:rsid w:val="00C03BF7"/>
    <w:rsid w:val="00C055C0"/>
    <w:rsid w:val="00C153D2"/>
    <w:rsid w:val="00C16034"/>
    <w:rsid w:val="00C25F40"/>
    <w:rsid w:val="00C30499"/>
    <w:rsid w:val="00C31856"/>
    <w:rsid w:val="00C31D4E"/>
    <w:rsid w:val="00C34909"/>
    <w:rsid w:val="00C42C8E"/>
    <w:rsid w:val="00C43EAF"/>
    <w:rsid w:val="00C45E7E"/>
    <w:rsid w:val="00C46D3A"/>
    <w:rsid w:val="00C46DC6"/>
    <w:rsid w:val="00C471EB"/>
    <w:rsid w:val="00C56F09"/>
    <w:rsid w:val="00C6098A"/>
    <w:rsid w:val="00C6115A"/>
    <w:rsid w:val="00C664C1"/>
    <w:rsid w:val="00C66848"/>
    <w:rsid w:val="00C7445B"/>
    <w:rsid w:val="00C74A84"/>
    <w:rsid w:val="00C74FE8"/>
    <w:rsid w:val="00C77FA0"/>
    <w:rsid w:val="00C801FB"/>
    <w:rsid w:val="00C813BC"/>
    <w:rsid w:val="00C81F8B"/>
    <w:rsid w:val="00C87591"/>
    <w:rsid w:val="00C94A29"/>
    <w:rsid w:val="00C94FE3"/>
    <w:rsid w:val="00C9562E"/>
    <w:rsid w:val="00CA03C0"/>
    <w:rsid w:val="00CA063D"/>
    <w:rsid w:val="00CA2893"/>
    <w:rsid w:val="00CA3445"/>
    <w:rsid w:val="00CB01E6"/>
    <w:rsid w:val="00CB4224"/>
    <w:rsid w:val="00CC337A"/>
    <w:rsid w:val="00CC3E2D"/>
    <w:rsid w:val="00CC4470"/>
    <w:rsid w:val="00CC6B6B"/>
    <w:rsid w:val="00CD114C"/>
    <w:rsid w:val="00CD4B51"/>
    <w:rsid w:val="00CD67AF"/>
    <w:rsid w:val="00CD7270"/>
    <w:rsid w:val="00CF267A"/>
    <w:rsid w:val="00D04EE8"/>
    <w:rsid w:val="00D05106"/>
    <w:rsid w:val="00D06BBE"/>
    <w:rsid w:val="00D1273B"/>
    <w:rsid w:val="00D17B38"/>
    <w:rsid w:val="00D2373A"/>
    <w:rsid w:val="00D237E2"/>
    <w:rsid w:val="00D333AD"/>
    <w:rsid w:val="00D34F19"/>
    <w:rsid w:val="00D3616C"/>
    <w:rsid w:val="00D404FD"/>
    <w:rsid w:val="00D434EA"/>
    <w:rsid w:val="00D43852"/>
    <w:rsid w:val="00D43C53"/>
    <w:rsid w:val="00D46886"/>
    <w:rsid w:val="00D50CDF"/>
    <w:rsid w:val="00D55160"/>
    <w:rsid w:val="00D559D7"/>
    <w:rsid w:val="00D60A0D"/>
    <w:rsid w:val="00D621E8"/>
    <w:rsid w:val="00D64370"/>
    <w:rsid w:val="00D6602E"/>
    <w:rsid w:val="00D70CE7"/>
    <w:rsid w:val="00D8010A"/>
    <w:rsid w:val="00D82CB3"/>
    <w:rsid w:val="00D8375F"/>
    <w:rsid w:val="00D83E39"/>
    <w:rsid w:val="00D84EEC"/>
    <w:rsid w:val="00D86139"/>
    <w:rsid w:val="00D86F4A"/>
    <w:rsid w:val="00D93503"/>
    <w:rsid w:val="00D957A7"/>
    <w:rsid w:val="00DB25BB"/>
    <w:rsid w:val="00DB652B"/>
    <w:rsid w:val="00DB73BD"/>
    <w:rsid w:val="00DC057E"/>
    <w:rsid w:val="00DC0D7E"/>
    <w:rsid w:val="00DC14F9"/>
    <w:rsid w:val="00DC17EC"/>
    <w:rsid w:val="00DC4541"/>
    <w:rsid w:val="00DD1E21"/>
    <w:rsid w:val="00DD1FD8"/>
    <w:rsid w:val="00DD2D76"/>
    <w:rsid w:val="00DD756D"/>
    <w:rsid w:val="00DE2C03"/>
    <w:rsid w:val="00DE4228"/>
    <w:rsid w:val="00DE5329"/>
    <w:rsid w:val="00DE656F"/>
    <w:rsid w:val="00DF402D"/>
    <w:rsid w:val="00DF57B0"/>
    <w:rsid w:val="00E04B39"/>
    <w:rsid w:val="00E06EF2"/>
    <w:rsid w:val="00E108C1"/>
    <w:rsid w:val="00E13A28"/>
    <w:rsid w:val="00E14B02"/>
    <w:rsid w:val="00E14C76"/>
    <w:rsid w:val="00E1657C"/>
    <w:rsid w:val="00E21C31"/>
    <w:rsid w:val="00E22613"/>
    <w:rsid w:val="00E26D8D"/>
    <w:rsid w:val="00E37715"/>
    <w:rsid w:val="00E40CB0"/>
    <w:rsid w:val="00E41A5A"/>
    <w:rsid w:val="00E45E44"/>
    <w:rsid w:val="00E4735A"/>
    <w:rsid w:val="00E5474B"/>
    <w:rsid w:val="00E54D4C"/>
    <w:rsid w:val="00E556D1"/>
    <w:rsid w:val="00E652A6"/>
    <w:rsid w:val="00E67ECA"/>
    <w:rsid w:val="00E719B7"/>
    <w:rsid w:val="00E81504"/>
    <w:rsid w:val="00E83F2E"/>
    <w:rsid w:val="00E85951"/>
    <w:rsid w:val="00E93B20"/>
    <w:rsid w:val="00E9467E"/>
    <w:rsid w:val="00E957B7"/>
    <w:rsid w:val="00E96041"/>
    <w:rsid w:val="00E972E7"/>
    <w:rsid w:val="00EA043B"/>
    <w:rsid w:val="00EA1264"/>
    <w:rsid w:val="00EA1F1E"/>
    <w:rsid w:val="00EA2945"/>
    <w:rsid w:val="00EA311C"/>
    <w:rsid w:val="00EA3B0D"/>
    <w:rsid w:val="00EA4F2B"/>
    <w:rsid w:val="00EA717C"/>
    <w:rsid w:val="00EB26B2"/>
    <w:rsid w:val="00EB2815"/>
    <w:rsid w:val="00EB6476"/>
    <w:rsid w:val="00EB7478"/>
    <w:rsid w:val="00EC07DC"/>
    <w:rsid w:val="00EC6BA3"/>
    <w:rsid w:val="00EC6ED5"/>
    <w:rsid w:val="00ED11AE"/>
    <w:rsid w:val="00ED2E79"/>
    <w:rsid w:val="00ED3396"/>
    <w:rsid w:val="00ED395F"/>
    <w:rsid w:val="00ED4EDF"/>
    <w:rsid w:val="00ED77DA"/>
    <w:rsid w:val="00EE2DE2"/>
    <w:rsid w:val="00EE4C61"/>
    <w:rsid w:val="00EE4EEF"/>
    <w:rsid w:val="00EE5FDF"/>
    <w:rsid w:val="00EE7445"/>
    <w:rsid w:val="00EF4370"/>
    <w:rsid w:val="00F02C40"/>
    <w:rsid w:val="00F03C2F"/>
    <w:rsid w:val="00F1046D"/>
    <w:rsid w:val="00F2093F"/>
    <w:rsid w:val="00F2196C"/>
    <w:rsid w:val="00F25312"/>
    <w:rsid w:val="00F30002"/>
    <w:rsid w:val="00F35352"/>
    <w:rsid w:val="00F357B7"/>
    <w:rsid w:val="00F43A47"/>
    <w:rsid w:val="00F45843"/>
    <w:rsid w:val="00F52725"/>
    <w:rsid w:val="00F555A0"/>
    <w:rsid w:val="00F63561"/>
    <w:rsid w:val="00F64208"/>
    <w:rsid w:val="00F67ED3"/>
    <w:rsid w:val="00F7030C"/>
    <w:rsid w:val="00F7311B"/>
    <w:rsid w:val="00F7590F"/>
    <w:rsid w:val="00F75E22"/>
    <w:rsid w:val="00F8056C"/>
    <w:rsid w:val="00F810A3"/>
    <w:rsid w:val="00F81D2D"/>
    <w:rsid w:val="00F81FE5"/>
    <w:rsid w:val="00F829F6"/>
    <w:rsid w:val="00F865AC"/>
    <w:rsid w:val="00F951F4"/>
    <w:rsid w:val="00F9585C"/>
    <w:rsid w:val="00FA1718"/>
    <w:rsid w:val="00FA2E3A"/>
    <w:rsid w:val="00FA5533"/>
    <w:rsid w:val="00FA6CEB"/>
    <w:rsid w:val="00FA70BE"/>
    <w:rsid w:val="00FB1DDE"/>
    <w:rsid w:val="00FB3134"/>
    <w:rsid w:val="00FB4337"/>
    <w:rsid w:val="00FC1A08"/>
    <w:rsid w:val="00FC2554"/>
    <w:rsid w:val="00FD166C"/>
    <w:rsid w:val="00FD3172"/>
    <w:rsid w:val="00FD66FA"/>
    <w:rsid w:val="00FD793A"/>
    <w:rsid w:val="00FE0909"/>
    <w:rsid w:val="00FE12DF"/>
    <w:rsid w:val="00FE2D0B"/>
    <w:rsid w:val="00FE41BB"/>
    <w:rsid w:val="00FE4301"/>
    <w:rsid w:val="00FE56F7"/>
    <w:rsid w:val="00FF128B"/>
    <w:rsid w:val="00FF362D"/>
    <w:rsid w:val="00FF4837"/>
    <w:rsid w:val="00FF4C8E"/>
    <w:rsid w:val="00FF6BA5"/>
    <w:rsid w:val="00FF77B2"/>
    <w:rsid w:val="00FF7C56"/>
    <w:rsid w:val="0357356F"/>
    <w:rsid w:val="0489E1AD"/>
    <w:rsid w:val="04A9DB41"/>
    <w:rsid w:val="0592D585"/>
    <w:rsid w:val="0633A682"/>
    <w:rsid w:val="069096DE"/>
    <w:rsid w:val="08976B44"/>
    <w:rsid w:val="08D10E79"/>
    <w:rsid w:val="09DB038C"/>
    <w:rsid w:val="0A3AE447"/>
    <w:rsid w:val="0DAFBE9C"/>
    <w:rsid w:val="0E2EA080"/>
    <w:rsid w:val="10E6A9CF"/>
    <w:rsid w:val="10F624D8"/>
    <w:rsid w:val="119B64B8"/>
    <w:rsid w:val="1297BAAE"/>
    <w:rsid w:val="15DC20E3"/>
    <w:rsid w:val="170BF0D8"/>
    <w:rsid w:val="17358B17"/>
    <w:rsid w:val="17531BA8"/>
    <w:rsid w:val="17747085"/>
    <w:rsid w:val="1AFECFA1"/>
    <w:rsid w:val="1B8559CA"/>
    <w:rsid w:val="1EA1961A"/>
    <w:rsid w:val="1FEB1A99"/>
    <w:rsid w:val="206720B1"/>
    <w:rsid w:val="206F8DC9"/>
    <w:rsid w:val="21410EF5"/>
    <w:rsid w:val="216F6B81"/>
    <w:rsid w:val="221E2EF6"/>
    <w:rsid w:val="227027FF"/>
    <w:rsid w:val="23821682"/>
    <w:rsid w:val="23D6E2AD"/>
    <w:rsid w:val="2438A1F1"/>
    <w:rsid w:val="2575AAD8"/>
    <w:rsid w:val="269D8A8C"/>
    <w:rsid w:val="27439922"/>
    <w:rsid w:val="28920D17"/>
    <w:rsid w:val="28C64126"/>
    <w:rsid w:val="29E2ACE5"/>
    <w:rsid w:val="2CB039F5"/>
    <w:rsid w:val="2E699F35"/>
    <w:rsid w:val="2FC06593"/>
    <w:rsid w:val="32FC1DB8"/>
    <w:rsid w:val="33D4DE31"/>
    <w:rsid w:val="355FF29D"/>
    <w:rsid w:val="35720B97"/>
    <w:rsid w:val="359378EB"/>
    <w:rsid w:val="35DC9EDC"/>
    <w:rsid w:val="35EAAB15"/>
    <w:rsid w:val="3765A225"/>
    <w:rsid w:val="37D47431"/>
    <w:rsid w:val="37EC99F3"/>
    <w:rsid w:val="38864F7A"/>
    <w:rsid w:val="394B7346"/>
    <w:rsid w:val="3A293964"/>
    <w:rsid w:val="3A8022D7"/>
    <w:rsid w:val="3AE85964"/>
    <w:rsid w:val="3C5E02A8"/>
    <w:rsid w:val="3FA7410F"/>
    <w:rsid w:val="407D9497"/>
    <w:rsid w:val="40EF645B"/>
    <w:rsid w:val="41CE3A77"/>
    <w:rsid w:val="4231680D"/>
    <w:rsid w:val="4282E7B0"/>
    <w:rsid w:val="42ADDD32"/>
    <w:rsid w:val="42D3EC96"/>
    <w:rsid w:val="4427051D"/>
    <w:rsid w:val="4554BA46"/>
    <w:rsid w:val="45BBBE41"/>
    <w:rsid w:val="45C2D57E"/>
    <w:rsid w:val="46EC3E1C"/>
    <w:rsid w:val="47BED7D3"/>
    <w:rsid w:val="4834D0DB"/>
    <w:rsid w:val="4A427DC0"/>
    <w:rsid w:val="4A7D1E44"/>
    <w:rsid w:val="4AA9F286"/>
    <w:rsid w:val="4C846495"/>
    <w:rsid w:val="5053D2C9"/>
    <w:rsid w:val="5055D429"/>
    <w:rsid w:val="53069E93"/>
    <w:rsid w:val="557D59E7"/>
    <w:rsid w:val="55BCD430"/>
    <w:rsid w:val="563579E6"/>
    <w:rsid w:val="5666C16F"/>
    <w:rsid w:val="5671EB11"/>
    <w:rsid w:val="58D555FD"/>
    <w:rsid w:val="5A1A8E50"/>
    <w:rsid w:val="5A49E0C1"/>
    <w:rsid w:val="5B268A38"/>
    <w:rsid w:val="5B80853C"/>
    <w:rsid w:val="5C236A94"/>
    <w:rsid w:val="5D2A3675"/>
    <w:rsid w:val="5E120B0B"/>
    <w:rsid w:val="618622B2"/>
    <w:rsid w:val="6226128E"/>
    <w:rsid w:val="63A2F916"/>
    <w:rsid w:val="64FE1EEA"/>
    <w:rsid w:val="677E77F9"/>
    <w:rsid w:val="68B37CC4"/>
    <w:rsid w:val="68C9B1DB"/>
    <w:rsid w:val="68D916CD"/>
    <w:rsid w:val="6DFEC635"/>
    <w:rsid w:val="6F9AA595"/>
    <w:rsid w:val="70FDF65D"/>
    <w:rsid w:val="71C15F6D"/>
    <w:rsid w:val="71FB2F78"/>
    <w:rsid w:val="73C26514"/>
    <w:rsid w:val="74B93C59"/>
    <w:rsid w:val="77150450"/>
    <w:rsid w:val="78A9A833"/>
    <w:rsid w:val="79C7B967"/>
    <w:rsid w:val="7AF216CA"/>
    <w:rsid w:val="7B88E961"/>
    <w:rsid w:val="7C304683"/>
    <w:rsid w:val="7CF7A588"/>
    <w:rsid w:val="7F318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3B1E73"/>
  <w15:chartTrackingRefBased/>
  <w15:docId w15:val="{963A7FB6-4E6B-499D-82D5-C94F1B619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04B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373307"/>
    <w:pPr>
      <w:keepNext/>
      <w:keepLines/>
      <w:spacing w:before="240"/>
      <w:outlineLvl w:val="0"/>
    </w:pPr>
    <w:rPr>
      <w:rFonts w:eastAsiaTheme="majorEastAsia" w:cstheme="majorBidi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73307"/>
    <w:pPr>
      <w:keepNext/>
      <w:keepLines/>
      <w:spacing w:before="40"/>
      <w:outlineLvl w:val="1"/>
    </w:pPr>
    <w:rPr>
      <w:rFonts w:eastAsiaTheme="majorEastAsia" w:cstheme="majorBidi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73307"/>
    <w:pPr>
      <w:keepNext/>
      <w:keepLines/>
      <w:spacing w:before="40"/>
      <w:outlineLvl w:val="2"/>
    </w:pPr>
    <w:rPr>
      <w:rFonts w:eastAsiaTheme="majorEastAsia" w:cstheme="majorBidi"/>
      <w:color w:val="000000" w:themeColor="text1"/>
      <w:szCs w:val="24"/>
    </w:rPr>
  </w:style>
  <w:style w:type="paragraph" w:styleId="Heading4">
    <w:name w:val="heading 4"/>
    <w:basedOn w:val="Normal"/>
    <w:next w:val="Normal"/>
    <w:link w:val="Heading4Char"/>
    <w:unhideWhenUsed/>
    <w:qFormat/>
    <w:rsid w:val="00373307"/>
    <w:pPr>
      <w:keepNext/>
      <w:keepLines/>
      <w:spacing w:before="40"/>
      <w:outlineLvl w:val="3"/>
    </w:pPr>
    <w:rPr>
      <w:rFonts w:eastAsiaTheme="majorEastAsia" w:cstheme="majorBidi"/>
      <w:i/>
      <w:iCs/>
      <w:color w:val="000000" w:themeColor="tex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130B"/>
    <w:pPr>
      <w:keepNext/>
      <w:keepLines/>
      <w:spacing w:before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130B"/>
    <w:pPr>
      <w:keepNext/>
      <w:keepLines/>
      <w:spacing w:before="40"/>
      <w:outlineLvl w:val="5"/>
    </w:pPr>
    <w:rPr>
      <w:rFonts w:eastAsiaTheme="majorEastAsia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130B"/>
    <w:pPr>
      <w:keepNext/>
      <w:keepLines/>
      <w:spacing w:before="40"/>
      <w:outlineLvl w:val="6"/>
    </w:pPr>
    <w:rPr>
      <w:rFonts w:eastAsiaTheme="majorEastAsia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130B"/>
    <w:pPr>
      <w:keepNext/>
      <w:keepLines/>
      <w:spacing w:before="40"/>
      <w:outlineLvl w:val="7"/>
    </w:pPr>
    <w:rPr>
      <w:rFonts w:eastAsiaTheme="majorEastAsia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130B"/>
    <w:pPr>
      <w:keepNext/>
      <w:keepLines/>
      <w:spacing w:before="40"/>
      <w:outlineLvl w:val="8"/>
    </w:pPr>
    <w:rPr>
      <w:rFonts w:eastAsiaTheme="majorEastAsia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3307"/>
    <w:rPr>
      <w:rFonts w:ascii="Arial" w:eastAsiaTheme="majorEastAsia" w:hAnsi="Arial" w:cstheme="majorBidi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73307"/>
    <w:rPr>
      <w:rFonts w:ascii="Arial" w:eastAsiaTheme="majorEastAsia" w:hAnsi="Arial" w:cstheme="majorBidi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73307"/>
    <w:rPr>
      <w:rFonts w:ascii="Arial" w:eastAsiaTheme="majorEastAsia" w:hAnsi="Arial" w:cstheme="majorBidi"/>
      <w:color w:val="000000" w:themeColor="text1"/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373307"/>
    <w:rPr>
      <w:rFonts w:ascii="Arial" w:eastAsiaTheme="majorEastAsia" w:hAnsi="Arial" w:cstheme="majorBidi"/>
      <w:i/>
      <w:iCs/>
      <w:color w:val="000000" w:themeColor="tex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130B"/>
    <w:rPr>
      <w:rFonts w:ascii="Arial" w:eastAsiaTheme="majorEastAsia" w:hAnsi="Arial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130B"/>
    <w:rPr>
      <w:rFonts w:ascii="Arial" w:eastAsiaTheme="majorEastAsia" w:hAnsi="Arial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130B"/>
    <w:rPr>
      <w:rFonts w:ascii="Arial" w:eastAsiaTheme="majorEastAsia" w:hAnsi="Arial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130B"/>
    <w:rPr>
      <w:rFonts w:ascii="Arial" w:eastAsiaTheme="majorEastAsia" w:hAnsi="Arial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130B"/>
    <w:rPr>
      <w:rFonts w:ascii="Arial" w:eastAsiaTheme="majorEastAsia" w:hAnsi="Arial" w:cstheme="majorBidi"/>
      <w:i/>
      <w:iCs/>
      <w:color w:val="272727" w:themeColor="text1" w:themeTint="D8"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rsid w:val="006F130B"/>
    <w:pPr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F130B"/>
    <w:rPr>
      <w:rFonts w:ascii="Arial" w:eastAsiaTheme="majorEastAsia" w:hAnsi="Arial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3307"/>
    <w:pPr>
      <w:numPr>
        <w:ilvl w:val="1"/>
      </w:numPr>
    </w:pPr>
    <w:rPr>
      <w:rFonts w:eastAsiaTheme="minorEastAsia"/>
      <w:color w:val="000000" w:themeColor="tex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373307"/>
    <w:rPr>
      <w:rFonts w:ascii="Arial" w:eastAsiaTheme="minorEastAsia" w:hAnsi="Arial"/>
      <w:color w:val="000000" w:themeColor="text1"/>
      <w:spacing w:val="15"/>
    </w:rPr>
  </w:style>
  <w:style w:type="table" w:styleId="TableGrid">
    <w:name w:val="Table Grid"/>
    <w:basedOn w:val="TableNormal"/>
    <w:uiPriority w:val="39"/>
    <w:rsid w:val="006F130B"/>
    <w:pPr>
      <w:spacing w:after="0" w:line="240" w:lineRule="auto"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F130B"/>
    <w:pPr>
      <w:outlineLvl w:val="9"/>
    </w:pPr>
  </w:style>
  <w:style w:type="table" w:styleId="TableGridLight">
    <w:name w:val="Grid Table Light"/>
    <w:basedOn w:val="TableNormal"/>
    <w:uiPriority w:val="40"/>
    <w:rsid w:val="006F130B"/>
    <w:pPr>
      <w:spacing w:after="0" w:line="240" w:lineRule="auto"/>
    </w:pPr>
    <w:rPr>
      <w:rFonts w:ascii="Arial" w:hAnsi="Arial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Spacing">
    <w:name w:val="No Spacing"/>
    <w:uiPriority w:val="1"/>
    <w:qFormat/>
    <w:rsid w:val="00373307"/>
    <w:pPr>
      <w:spacing w:after="0" w:line="240" w:lineRule="auto"/>
    </w:pPr>
    <w:rPr>
      <w:rFonts w:ascii="Arial" w:hAnsi="Arial"/>
    </w:rPr>
  </w:style>
  <w:style w:type="character" w:styleId="SubtleEmphasis">
    <w:name w:val="Subtle Emphasis"/>
    <w:basedOn w:val="DefaultParagraphFont"/>
    <w:uiPriority w:val="19"/>
    <w:qFormat/>
    <w:rsid w:val="00373307"/>
    <w:rPr>
      <w:i/>
      <w:iCs/>
      <w:color w:val="000000" w:themeColor="text1"/>
    </w:rPr>
  </w:style>
  <w:style w:type="character" w:styleId="IntenseEmphasis">
    <w:name w:val="Intense Emphasis"/>
    <w:basedOn w:val="DefaultParagraphFont"/>
    <w:uiPriority w:val="21"/>
    <w:qFormat/>
    <w:rsid w:val="00373307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3307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000000" w:themeColor="tex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3307"/>
    <w:rPr>
      <w:rFonts w:ascii="Arial" w:hAnsi="Arial"/>
      <w:i/>
      <w:iCs/>
      <w:color w:val="000000" w:themeColor="text1"/>
    </w:rPr>
  </w:style>
  <w:style w:type="character" w:styleId="SubtleReference">
    <w:name w:val="Subtle Reference"/>
    <w:basedOn w:val="DefaultParagraphFont"/>
    <w:uiPriority w:val="31"/>
    <w:qFormat/>
    <w:rsid w:val="00373307"/>
    <w:rPr>
      <w:smallCaps/>
      <w:color w:val="000000" w:themeColor="text1"/>
    </w:rPr>
  </w:style>
  <w:style w:type="character" w:styleId="IntenseReference">
    <w:name w:val="Intense Reference"/>
    <w:basedOn w:val="DefaultParagraphFont"/>
    <w:uiPriority w:val="32"/>
    <w:qFormat/>
    <w:rsid w:val="00373307"/>
    <w:rPr>
      <w:b/>
      <w:bCs/>
      <w:smallCaps/>
      <w:color w:val="000000" w:themeColor="text1"/>
      <w:spacing w:val="5"/>
    </w:rPr>
  </w:style>
  <w:style w:type="character" w:styleId="BookTitle">
    <w:name w:val="Book Title"/>
    <w:basedOn w:val="DefaultParagraphFont"/>
    <w:uiPriority w:val="33"/>
    <w:qFormat/>
    <w:rsid w:val="00373307"/>
    <w:rPr>
      <w:b/>
      <w:bCs/>
      <w:i/>
      <w:iCs/>
      <w:color w:val="000000" w:themeColor="text1"/>
      <w:spacing w:val="5"/>
    </w:rPr>
  </w:style>
  <w:style w:type="paragraph" w:styleId="ListParagraph">
    <w:name w:val="List Paragraph"/>
    <w:basedOn w:val="Normal"/>
    <w:uiPriority w:val="34"/>
    <w:qFormat/>
    <w:rsid w:val="00373307"/>
    <w:pPr>
      <w:ind w:left="720"/>
      <w:contextualSpacing/>
    </w:pPr>
    <w:rPr>
      <w:color w:val="000000" w:themeColor="text1"/>
    </w:rPr>
  </w:style>
  <w:style w:type="character" w:styleId="Strong">
    <w:name w:val="Strong"/>
    <w:basedOn w:val="DefaultParagraphFont"/>
    <w:uiPriority w:val="22"/>
    <w:qFormat/>
    <w:rsid w:val="007C31F1"/>
    <w:rPr>
      <w:b/>
      <w:bCs/>
    </w:rPr>
  </w:style>
  <w:style w:type="paragraph" w:customStyle="1" w:styleId="Heading3nonum">
    <w:name w:val="Heading 3 nonum"/>
    <w:basedOn w:val="Heading3"/>
    <w:link w:val="Heading3nonumChar"/>
    <w:rsid w:val="006304BD"/>
    <w:pPr>
      <w:keepNext w:val="0"/>
      <w:widowControl w:val="0"/>
      <w:spacing w:before="120" w:line="270" w:lineRule="exact"/>
    </w:pPr>
    <w:rPr>
      <w:rFonts w:eastAsia="Times New Roman" w:cs="Times New Roman"/>
      <w:color w:val="000000"/>
      <w:sz w:val="18"/>
      <w:szCs w:val="20"/>
    </w:rPr>
  </w:style>
  <w:style w:type="paragraph" w:customStyle="1" w:styleId="Tablehead">
    <w:name w:val="Tablehead"/>
    <w:basedOn w:val="Heading3"/>
    <w:rsid w:val="006304BD"/>
    <w:pPr>
      <w:widowControl w:val="0"/>
      <w:spacing w:before="20" w:after="20" w:line="230" w:lineRule="exact"/>
    </w:pPr>
    <w:rPr>
      <w:rFonts w:eastAsia="Times New Roman" w:cs="Times New Roman"/>
      <w:b/>
      <w:color w:val="000000"/>
      <w:sz w:val="18"/>
      <w:szCs w:val="20"/>
    </w:rPr>
  </w:style>
  <w:style w:type="paragraph" w:customStyle="1" w:styleId="Tablebody">
    <w:name w:val="Tablebody"/>
    <w:basedOn w:val="Tablehead"/>
    <w:rsid w:val="006304BD"/>
    <w:pPr>
      <w:keepNext w:val="0"/>
    </w:pPr>
    <w:rPr>
      <w:b w:val="0"/>
      <w:color w:val="0000FF"/>
    </w:rPr>
  </w:style>
  <w:style w:type="paragraph" w:customStyle="1" w:styleId="Heading2a">
    <w:name w:val="Heading 2a"/>
    <w:basedOn w:val="Heading2"/>
    <w:rsid w:val="006304BD"/>
    <w:pPr>
      <w:widowControl w:val="0"/>
      <w:spacing w:before="320" w:line="300" w:lineRule="exact"/>
    </w:pPr>
    <w:rPr>
      <w:rFonts w:eastAsia="Times New Roman" w:cs="Times New Roman"/>
      <w:b/>
      <w:i/>
      <w:sz w:val="28"/>
      <w:szCs w:val="20"/>
    </w:rPr>
  </w:style>
  <w:style w:type="paragraph" w:customStyle="1" w:styleId="Draftingnote">
    <w:name w:val="Drafting note"/>
    <w:basedOn w:val="Heading4"/>
    <w:link w:val="DraftingnoteChar"/>
    <w:rsid w:val="006304BD"/>
    <w:pPr>
      <w:keepNext w:val="0"/>
      <w:widowControl w:val="0"/>
      <w:tabs>
        <w:tab w:val="left" w:pos="284"/>
      </w:tabs>
      <w:spacing w:before="60" w:line="270" w:lineRule="exact"/>
    </w:pPr>
    <w:rPr>
      <w:rFonts w:eastAsia="Times New Roman" w:cs="Times New Roman"/>
      <w:iCs w:val="0"/>
      <w:color w:val="FF00FF"/>
      <w:sz w:val="18"/>
    </w:rPr>
  </w:style>
  <w:style w:type="character" w:customStyle="1" w:styleId="DraftingnoteChar">
    <w:name w:val="Drafting note Char"/>
    <w:link w:val="Draftingnote"/>
    <w:rsid w:val="006304BD"/>
    <w:rPr>
      <w:rFonts w:ascii="Arial" w:eastAsia="Times New Roman" w:hAnsi="Arial" w:cs="Times New Roman"/>
      <w:i/>
      <w:color w:val="FF00FF"/>
      <w:sz w:val="18"/>
      <w:szCs w:val="20"/>
    </w:rPr>
  </w:style>
  <w:style w:type="character" w:customStyle="1" w:styleId="Heading3nonumChar">
    <w:name w:val="Heading 3 nonum Char"/>
    <w:basedOn w:val="Heading3Char"/>
    <w:link w:val="Heading3nonum"/>
    <w:rsid w:val="006304BD"/>
    <w:rPr>
      <w:rFonts w:ascii="Arial" w:eastAsia="Times New Roman" w:hAnsi="Arial" w:cs="Times New Roman"/>
      <w:color w:val="000000"/>
      <w:sz w:val="1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54B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54B4"/>
    <w:rPr>
      <w:rFonts w:ascii="Segoe UI" w:eastAsia="Times New Roman" w:hAnsi="Segoe UI" w:cs="Segoe UI"/>
      <w:sz w:val="18"/>
      <w:szCs w:val="18"/>
      <w:lang w:eastAsia="en-GB"/>
    </w:rPr>
  </w:style>
  <w:style w:type="character" w:customStyle="1" w:styleId="normaltextrun">
    <w:name w:val="normaltextrun"/>
    <w:basedOn w:val="DefaultParagraphFont"/>
    <w:rsid w:val="009A2F27"/>
  </w:style>
  <w:style w:type="character" w:customStyle="1" w:styleId="eop">
    <w:name w:val="eop"/>
    <w:basedOn w:val="DefaultParagraphFont"/>
    <w:rsid w:val="009A2F27"/>
  </w:style>
  <w:style w:type="paragraph" w:styleId="Header">
    <w:name w:val="header"/>
    <w:basedOn w:val="Normal"/>
    <w:link w:val="HeaderChar"/>
    <w:uiPriority w:val="99"/>
    <w:unhideWhenUsed/>
    <w:rsid w:val="00166F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66F18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166F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66F18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Revision">
    <w:name w:val="Revision"/>
    <w:hidden/>
    <w:uiPriority w:val="99"/>
    <w:semiHidden/>
    <w:rsid w:val="0078514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customXml" Target="../customXml/item5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6" ma:contentTypeDescription="Permitting &amp; Compliance Word Document" ma:contentTypeScope="" ma:versionID="e38fa38842baa71bb390f50fcdc0649d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09fe42c71065412bda0ece6875494c3a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cf76f155ced4ddcb4097134ff3c332f xmlns="7300053d-1c5f-4e78-b9e3-ee8c32344bce">
      <Terms xmlns="http://schemas.microsoft.com/office/infopath/2007/PartnerControls"/>
    </lcf76f155ced4ddcb4097134ff3c332f>
    <Site_x0020_Name xmlns="859f7ad6-93f6-4205-b62b-a17f28acbbac">Shotton Works Landfill  SITE CONTACT  Nick Price  07876 854655  Nick.price@tatasteeleurope.com</Site_x0020_Name>
    <Internal_x002f_External xmlns="859f7ad6-93f6-4205-b62b-a17f28acbbac">Incoming document</Internal_x002f_External>
    <Post_x0020_code xmlns="859f7ad6-93f6-4205-b62b-a17f28acbbac">CH5 2NH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30 Millbank, London.  SW1P 4WY</Addressee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2023-10-10T23:00:00+00:00</Document_x0020_Date>
    <Facility_x0020_Address xmlns="859f7ad6-93f6-4205-b62b-a17f28acbbac">Shotton Works, Shotton, Deeside, Flintshire.  </Facility_x0020_Address>
    <Environment_x0020_Sub_x0020_Folder xmlns="859f7ad6-93f6-4205-b62b-a17f28acbbac">Licence supervision</Environment_x0020_Sub_x0020_Folder>
    <Customer_x0020_Name xmlns="859f7ad6-93f6-4205-b62b-a17f28acbbac">Tata Steel</Customer_x0020_Name>
    <Surrendered_x002f_Expired_x0020_Date xmlns="859f7ad6-93f6-4205-b62b-a17f28acbbac" xsi:nil="true"/>
    <_dlc_DocId xmlns="9be56660-2c31-41ef-bc00-23e72f632f2a">REGU-408-2751205</_dlc_DocId>
    <_dlc_DocIdUrl xmlns="9be56660-2c31-41ef-bc00-23e72f632f2a">
      <Url>https://cyfoethnaturiolcymru.sharepoint.com/teams/Regulatory/Permitting/_layouts/15/DocIdRedir.aspx?ID=REGU-408-2751205</Url>
      <Description>REGU-408-2751205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EF5232B-8D7B-478F-A2DE-F902BEBD9B6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0AB762B-4DA0-44C9-A973-AF4811517BBF}"/>
</file>

<file path=customXml/itemProps3.xml><?xml version="1.0" encoding="utf-8"?>
<ds:datastoreItem xmlns:ds="http://schemas.openxmlformats.org/officeDocument/2006/customXml" ds:itemID="{DD78C307-0DC6-45D6-BBBC-A95FE477013D}">
  <ds:schemaRefs>
    <ds:schemaRef ds:uri="http://schemas.microsoft.com/office/2006/metadata/properties"/>
    <ds:schemaRef ds:uri="http://schemas.microsoft.com/office/infopath/2007/PartnerControls"/>
    <ds:schemaRef ds:uri="5fd8cf3e-89ed-4cbf-80a8-eef28e3655c6"/>
    <ds:schemaRef ds:uri="58f6e6a6-f611-4c33-8283-175c1b0c1cff"/>
    <ds:schemaRef ds:uri="762b42e6-c5ac-4bc0-88cc-dc73e33de8a4"/>
  </ds:schemaRefs>
</ds:datastoreItem>
</file>

<file path=customXml/itemProps4.xml><?xml version="1.0" encoding="utf-8"?>
<ds:datastoreItem xmlns:ds="http://schemas.openxmlformats.org/officeDocument/2006/customXml" ds:itemID="{6C270150-8CEF-4AFB-83C7-1670499FDD44}"/>
</file>

<file path=customXml/itemProps5.xml><?xml version="1.0" encoding="utf-8"?>
<ds:datastoreItem xmlns:ds="http://schemas.openxmlformats.org/officeDocument/2006/customXml" ds:itemID="{09EDCF4B-DEFD-4A03-AE3A-4E62D654932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623</Words>
  <Characters>3552</Characters>
  <Application>Microsoft Office Word</Application>
  <DocSecurity>0</DocSecurity>
  <Lines>29</Lines>
  <Paragraphs>8</Paragraphs>
  <ScaleCrop>false</ScaleCrop>
  <Company/>
  <LinksUpToDate>false</LinksUpToDate>
  <CharactersWithSpaces>4167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Price</dc:creator>
  <cp:keywords/>
  <dc:description/>
  <cp:lastModifiedBy>Bradford, Julie</cp:lastModifiedBy>
  <cp:revision>2</cp:revision>
  <cp:lastPrinted>2019-01-16T09:23:00Z</cp:lastPrinted>
  <dcterms:created xsi:type="dcterms:W3CDTF">2023-10-12T09:35:00Z</dcterms:created>
  <dcterms:modified xsi:type="dcterms:W3CDTF">2023-10-12T09:35:00Z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ClassificationContentMarkingFooterShapeIds">
    <vt:lpwstr>1,2,3</vt:lpwstr>
  </property>
  <property fmtid="{D5CDD505-2E9C-101B-9397-08002B2CF9AE}" pid="4" name="ClassificationContentMarkingFooterFontProps">
    <vt:lpwstr>#000000,8,Calibri</vt:lpwstr>
  </property>
  <property fmtid="{D5CDD505-2E9C-101B-9397-08002B2CF9AE}" pid="5" name="ClassificationContentMarkingFooterText">
    <vt:lpwstr>Sensitivity: general</vt:lpwstr>
  </property>
  <property fmtid="{D5CDD505-2E9C-101B-9397-08002B2CF9AE}" pid="6" name="MSIP_Label_73aa366c-74b9-492b-a1b9-5472c41e7d31_Enabled">
    <vt:lpwstr>true</vt:lpwstr>
  </property>
  <property fmtid="{D5CDD505-2E9C-101B-9397-08002B2CF9AE}" pid="7" name="MSIP_Label_73aa366c-74b9-492b-a1b9-5472c41e7d31_SetDate">
    <vt:lpwstr>2022-04-12T09:42:50Z</vt:lpwstr>
  </property>
  <property fmtid="{D5CDD505-2E9C-101B-9397-08002B2CF9AE}" pid="8" name="MSIP_Label_73aa366c-74b9-492b-a1b9-5472c41e7d31_Method">
    <vt:lpwstr>Standard</vt:lpwstr>
  </property>
  <property fmtid="{D5CDD505-2E9C-101B-9397-08002B2CF9AE}" pid="9" name="MSIP_Label_73aa366c-74b9-492b-a1b9-5472c41e7d31_Name">
    <vt:lpwstr>73aa366c-74b9-492b-a1b9-5472c41e7d31</vt:lpwstr>
  </property>
  <property fmtid="{D5CDD505-2E9C-101B-9397-08002B2CF9AE}" pid="10" name="MSIP_Label_73aa366c-74b9-492b-a1b9-5472c41e7d31_SiteId">
    <vt:lpwstr>44bbd632-fe04-42d7-933e-2649dcd22649</vt:lpwstr>
  </property>
  <property fmtid="{D5CDD505-2E9C-101B-9397-08002B2CF9AE}" pid="11" name="MSIP_Label_73aa366c-74b9-492b-a1b9-5472c41e7d31_ActionId">
    <vt:lpwstr>b5bcd639-425a-4a12-81a1-3dcaf84b0d5d</vt:lpwstr>
  </property>
  <property fmtid="{D5CDD505-2E9C-101B-9397-08002B2CF9AE}" pid="12" name="MSIP_Label_73aa366c-74b9-492b-a1b9-5472c41e7d31_ContentBits">
    <vt:lpwstr>2</vt:lpwstr>
  </property>
  <property fmtid="{D5CDD505-2E9C-101B-9397-08002B2CF9AE}" pid="13" name="MediaServiceImageTags">
    <vt:lpwstr/>
  </property>
  <property fmtid="{D5CDD505-2E9C-101B-9397-08002B2CF9AE}" pid="14" name="Order">
    <vt:r8>2526900</vt:r8>
  </property>
  <property fmtid="{D5CDD505-2E9C-101B-9397-08002B2CF9AE}" pid="15" name="xd_Signature">
    <vt:bool>false</vt:bool>
  </property>
  <property fmtid="{D5CDD505-2E9C-101B-9397-08002B2CF9AE}" pid="16" name="xd_ProgID">
    <vt:lpwstr/>
  </property>
  <property fmtid="{D5CDD505-2E9C-101B-9397-08002B2CF9AE}" pid="17" name="ComplianceAssetId">
    <vt:lpwstr/>
  </property>
  <property fmtid="{D5CDD505-2E9C-101B-9397-08002B2CF9AE}" pid="18" name="TemplateUrl">
    <vt:lpwstr/>
  </property>
  <property fmtid="{D5CDD505-2E9C-101B-9397-08002B2CF9AE}" pid="19" name="_ExtendedDescription">
    <vt:lpwstr/>
  </property>
  <property fmtid="{D5CDD505-2E9C-101B-9397-08002B2CF9AE}" pid="20" name="TriggerFlowInfo">
    <vt:lpwstr/>
  </property>
  <property fmtid="{D5CDD505-2E9C-101B-9397-08002B2CF9AE}" pid="21" name="_dlc_DocIdItemGuid">
    <vt:lpwstr>c7c37549-faa3-4af3-aa89-1780ae839403</vt:lpwstr>
  </property>
</Properties>
</file>