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28EF4F33" w14:textId="1C6FC40C" w:rsidR="003370AB" w:rsidRPr="00093C40" w:rsidRDefault="001F78F7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93C40">
        <w:rPr>
          <w:sz w:val="22"/>
          <w:szCs w:val="22"/>
        </w:rPr>
        <w:t>Powys County Council</w:t>
      </w:r>
    </w:p>
    <w:p w14:paraId="7FBE2EAA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34C2F1B0" w14:textId="77777777" w:rsidR="001718E8" w:rsidRPr="00593DA9" w:rsidRDefault="001718E8" w:rsidP="001718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3DA9">
        <w:rPr>
          <w:sz w:val="22"/>
          <w:szCs w:val="22"/>
        </w:rPr>
        <w:t>Rhayader Depot</w:t>
      </w:r>
    </w:p>
    <w:p w14:paraId="35BEB70B" w14:textId="77777777" w:rsidR="001718E8" w:rsidRPr="00593DA9" w:rsidRDefault="001718E8" w:rsidP="001718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3DA9">
        <w:rPr>
          <w:sz w:val="22"/>
          <w:szCs w:val="22"/>
        </w:rPr>
        <w:t>Station Road</w:t>
      </w:r>
    </w:p>
    <w:p w14:paraId="7080ED1F" w14:textId="77777777" w:rsidR="001718E8" w:rsidRPr="00593DA9" w:rsidRDefault="001718E8" w:rsidP="001718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3DA9">
        <w:rPr>
          <w:sz w:val="22"/>
          <w:szCs w:val="22"/>
        </w:rPr>
        <w:t>Rhayader</w:t>
      </w:r>
    </w:p>
    <w:p w14:paraId="1D15AD15" w14:textId="77777777" w:rsidR="001718E8" w:rsidRPr="00593DA9" w:rsidRDefault="001718E8" w:rsidP="001718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3DA9">
        <w:rPr>
          <w:sz w:val="22"/>
          <w:szCs w:val="22"/>
        </w:rPr>
        <w:t>Powys</w:t>
      </w:r>
    </w:p>
    <w:p w14:paraId="639DCAFB" w14:textId="77777777" w:rsidR="001718E8" w:rsidRPr="00593DA9" w:rsidRDefault="001718E8" w:rsidP="001718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3DA9">
        <w:rPr>
          <w:sz w:val="22"/>
          <w:szCs w:val="22"/>
        </w:rPr>
        <w:t>LD6 5AW</w:t>
      </w:r>
    </w:p>
    <w:p w14:paraId="79AEE399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562E6020" w14:textId="77777777" w:rsidR="006D7C1E" w:rsidRPr="00271A68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FF"/>
          <w:sz w:val="22"/>
          <w:szCs w:val="22"/>
        </w:rPr>
      </w:pPr>
    </w:p>
    <w:p w14:paraId="4C2A9247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71A68">
        <w:rPr>
          <w:rFonts w:cs="Arial"/>
          <w:sz w:val="22"/>
          <w:szCs w:val="22"/>
        </w:rPr>
        <w:t xml:space="preserve">Variation </w:t>
      </w:r>
      <w:r w:rsidR="003F2D1E" w:rsidRPr="00271A68">
        <w:rPr>
          <w:rFonts w:cs="Arial"/>
          <w:sz w:val="22"/>
          <w:szCs w:val="22"/>
        </w:rPr>
        <w:t xml:space="preserve">application </w:t>
      </w:r>
      <w:r w:rsidRPr="00271A68">
        <w:rPr>
          <w:rFonts w:cs="Arial"/>
          <w:sz w:val="22"/>
          <w:szCs w:val="22"/>
        </w:rPr>
        <w:t>number</w:t>
      </w:r>
    </w:p>
    <w:p w14:paraId="183A81CA" w14:textId="116BCD09" w:rsidR="003370AB" w:rsidRPr="001718E8" w:rsidRDefault="001718E8" w:rsidP="001718E8">
      <w:pPr>
        <w:pStyle w:val="coverAuthNos"/>
        <w:rPr>
          <w:color w:val="auto"/>
          <w:sz w:val="22"/>
          <w:szCs w:val="22"/>
        </w:rPr>
      </w:pPr>
      <w:r w:rsidRPr="00593DA9">
        <w:rPr>
          <w:color w:val="auto"/>
          <w:sz w:val="22"/>
          <w:szCs w:val="22"/>
        </w:rPr>
        <w:t>EPR/</w:t>
      </w:r>
      <w:r w:rsidRPr="001718E8">
        <w:rPr>
          <w:color w:val="auto"/>
          <w:sz w:val="22"/>
          <w:szCs w:val="22"/>
        </w:rPr>
        <w:t>DB3930AB</w:t>
      </w:r>
      <w:r w:rsidR="003370AB" w:rsidRPr="001718E8">
        <w:rPr>
          <w:rFonts w:cs="Arial"/>
          <w:color w:val="auto"/>
          <w:sz w:val="22"/>
          <w:szCs w:val="22"/>
        </w:rPr>
        <w:t>/V00</w:t>
      </w:r>
      <w:r w:rsidRPr="001718E8">
        <w:rPr>
          <w:rFonts w:cs="Arial"/>
          <w:color w:val="auto"/>
          <w:sz w:val="22"/>
          <w:szCs w:val="22"/>
        </w:rPr>
        <w:t>4</w:t>
      </w:r>
    </w:p>
    <w:p w14:paraId="6089033D" w14:textId="77777777" w:rsidR="00F51FAA" w:rsidRDefault="00F51FAA" w:rsidP="00F51FAA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1791ED9D" w14:textId="77777777" w:rsidR="00E84C8B" w:rsidRPr="00271A68" w:rsidRDefault="00B87927" w:rsidP="00F51FAA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271A68">
        <w:rPr>
          <w:rFonts w:cs="Arial"/>
          <w:sz w:val="22"/>
          <w:szCs w:val="22"/>
          <w:lang w:val="de-DE"/>
        </w:rPr>
        <w:t>P</w:t>
      </w:r>
      <w:r w:rsidR="00E84C8B" w:rsidRPr="00271A68">
        <w:rPr>
          <w:rFonts w:cs="Arial"/>
          <w:sz w:val="22"/>
          <w:szCs w:val="22"/>
          <w:lang w:val="de-DE"/>
        </w:rPr>
        <w:t>ermit number</w:t>
      </w:r>
    </w:p>
    <w:p w14:paraId="0CD0EE61" w14:textId="77777777" w:rsidR="001718E8" w:rsidRPr="00593DA9" w:rsidRDefault="001718E8" w:rsidP="001718E8">
      <w:pPr>
        <w:pStyle w:val="coverAuthNos"/>
        <w:rPr>
          <w:color w:val="auto"/>
          <w:sz w:val="22"/>
          <w:szCs w:val="22"/>
        </w:rPr>
      </w:pPr>
      <w:r w:rsidRPr="00593DA9">
        <w:rPr>
          <w:color w:val="auto"/>
          <w:sz w:val="22"/>
          <w:szCs w:val="22"/>
        </w:rPr>
        <w:t>EPR/DB3930AB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37951A12" w:rsidR="00AC41E4" w:rsidRPr="001718E8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1718E8" w:rsidRPr="001718E8">
        <w:rPr>
          <w:b/>
          <w:color w:val="auto"/>
          <w:sz w:val="36"/>
          <w:szCs w:val="36"/>
        </w:rPr>
        <w:lastRenderedPageBreak/>
        <w:t>Rhayader Depot</w:t>
      </w:r>
    </w:p>
    <w:p w14:paraId="4AD19BB1" w14:textId="762223C7" w:rsidR="003370AB" w:rsidRPr="001718E8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1718E8">
        <w:rPr>
          <w:szCs w:val="36"/>
        </w:rPr>
        <w:t>P</w:t>
      </w:r>
      <w:r w:rsidR="003370AB" w:rsidRPr="001718E8">
        <w:rPr>
          <w:szCs w:val="36"/>
        </w:rPr>
        <w:t xml:space="preserve">ermit </w:t>
      </w:r>
      <w:r w:rsidR="00BE5E02" w:rsidRPr="001718E8">
        <w:rPr>
          <w:szCs w:val="36"/>
        </w:rPr>
        <w:t>n</w:t>
      </w:r>
      <w:r w:rsidR="003370AB" w:rsidRPr="001718E8">
        <w:rPr>
          <w:szCs w:val="36"/>
        </w:rPr>
        <w:t xml:space="preserve">umber </w:t>
      </w:r>
      <w:r w:rsidR="001718E8" w:rsidRPr="001718E8">
        <w:rPr>
          <w:szCs w:val="36"/>
        </w:rPr>
        <w:t>EPR/DB3930AB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13DD8FD3" w14:textId="6B99417A" w:rsidR="00E84C8B" w:rsidRPr="002843C3" w:rsidRDefault="00F72B5B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2843C3">
        <w:rPr>
          <w:rFonts w:cs="Arial"/>
          <w:i w:val="0"/>
          <w:color w:val="auto"/>
          <w:sz w:val="22"/>
          <w:szCs w:val="22"/>
        </w:rPr>
        <w:t xml:space="preserve">The is an operator-initiated variation to include the waste code </w:t>
      </w:r>
      <w:r w:rsidR="002843C3" w:rsidRPr="002843C3">
        <w:rPr>
          <w:rFonts w:cs="Arial"/>
          <w:i w:val="0"/>
          <w:color w:val="auto"/>
          <w:sz w:val="22"/>
          <w:szCs w:val="22"/>
        </w:rPr>
        <w:t xml:space="preserve">20 03 07. The waste will be collected separately from residual waste. There will be no changes to annual tonnages. 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7358F008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1718E8" w:rsidRPr="008016C5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4A71BC2" w14:textId="77777777" w:rsidR="001718E8" w:rsidRPr="00F72B5B" w:rsidRDefault="001718E8" w:rsidP="001718E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Permit issued</w:t>
            </w:r>
          </w:p>
          <w:p w14:paraId="266515D5" w14:textId="19E09328" w:rsidR="001718E8" w:rsidRPr="00F72B5B" w:rsidRDefault="001718E8" w:rsidP="001718E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EPR/DB3930AB/A001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034C99" w14:textId="0493B714" w:rsidR="001718E8" w:rsidRPr="00F72B5B" w:rsidRDefault="001718E8" w:rsidP="001718E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24/07/13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7607E50B" w:rsidR="001718E8" w:rsidRPr="00F72B5B" w:rsidRDefault="001718E8" w:rsidP="001718E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Tier 3 bespoke permit issued to Powys County Council.</w:t>
            </w:r>
          </w:p>
        </w:tc>
      </w:tr>
      <w:tr w:rsidR="00F63E61" w:rsidRPr="008016C5" w14:paraId="3394CEE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55E560CB" w14:textId="4949B51A" w:rsidR="001718E8" w:rsidRPr="00F72B5B" w:rsidRDefault="001718E8" w:rsidP="001718E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  <w:p w14:paraId="414ED559" w14:textId="0F71D45E" w:rsidR="00F63E61" w:rsidRPr="00F72B5B" w:rsidRDefault="001718E8" w:rsidP="001718E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EPR/DB3930AB/V002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5B9239" w14:textId="2C2C654E" w:rsidR="00F63E61" w:rsidRPr="00F72B5B" w:rsidRDefault="001718E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05/10/15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C0554D9" w14:textId="1FC16069" w:rsidR="00F63E61" w:rsidRPr="00F72B5B" w:rsidRDefault="001718E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Operator led variation to include an additional waste code, treatment activities and conditions. Included regulator-initiated change to correct errors from original permit.</w:t>
            </w:r>
          </w:p>
        </w:tc>
      </w:tr>
      <w:tr w:rsidR="00F63E61" w:rsidRPr="008016C5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2CA4ECA" w14:textId="5C9D96A0" w:rsidR="00F63E61" w:rsidRPr="00F72B5B" w:rsidRDefault="001718E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Variation issued EPR/DB3930AB/V003</w:t>
            </w:r>
            <w:r w:rsidR="00F63E61" w:rsidRPr="00F72B5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2F9915A6" w:rsidR="00F63E61" w:rsidRPr="00F72B5B" w:rsidRDefault="001718E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03/03/16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1BAC5388" w:rsidR="00F63E61" w:rsidRPr="00F72B5B" w:rsidRDefault="001718E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Operator led variation to increase tonnage, add bulking activities and a waste code. Included regulator-initiated change to correct errors and consolidate</w:t>
            </w:r>
            <w:r w:rsidR="00F72B5B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F63E61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5AF1745F" w:rsidR="00F63E61" w:rsidRPr="001718E8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18E8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1718E8" w:rsidRPr="001718E8">
              <w:rPr>
                <w:rFonts w:ascii="Arial" w:hAnsi="Arial" w:cs="Arial"/>
                <w:color w:val="auto"/>
                <w:sz w:val="22"/>
                <w:szCs w:val="22"/>
              </w:rPr>
              <w:t>DB3930AB/V004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1718E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18E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7F06C1F9" w:rsidR="00F63E61" w:rsidRPr="001718E8" w:rsidRDefault="001718E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18E8">
              <w:rPr>
                <w:rFonts w:ascii="Arial" w:hAnsi="Arial" w:cs="Arial"/>
                <w:color w:val="auto"/>
                <w:sz w:val="22"/>
                <w:szCs w:val="22"/>
              </w:rPr>
              <w:t>24</w:t>
            </w:r>
            <w:r w:rsidR="00F63E61" w:rsidRPr="001718E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1718E8">
              <w:rPr>
                <w:rFonts w:ascii="Arial" w:hAnsi="Arial" w:cs="Arial"/>
                <w:color w:val="auto"/>
                <w:sz w:val="22"/>
                <w:szCs w:val="22"/>
              </w:rPr>
              <w:t>01</w:t>
            </w:r>
            <w:r w:rsidR="00F63E61" w:rsidRPr="001718E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1718E8">
              <w:rPr>
                <w:rFonts w:ascii="Arial" w:hAnsi="Arial" w:cs="Arial"/>
                <w:color w:val="auto"/>
                <w:sz w:val="22"/>
                <w:szCs w:val="22"/>
              </w:rPr>
              <w:t>23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3E892F38" w:rsidR="00F63E61" w:rsidRPr="001718E8" w:rsidRDefault="00515B5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Minor technical variation</w:t>
            </w:r>
            <w:r w:rsidR="00F63E61" w:rsidRPr="001718E8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1718E8" w:rsidRPr="001718E8">
              <w:rPr>
                <w:rFonts w:ascii="Arial" w:hAnsi="Arial" w:cs="Arial"/>
                <w:color w:val="auto"/>
                <w:sz w:val="22"/>
                <w:szCs w:val="22"/>
              </w:rPr>
              <w:t xml:space="preserve">add a waste code </w:t>
            </w:r>
            <w:r w:rsidRPr="00515B54">
              <w:rPr>
                <w:rFonts w:ascii="Arial" w:hAnsi="Arial" w:cs="Arial"/>
                <w:color w:val="auto"/>
                <w:sz w:val="22"/>
                <w:szCs w:val="22"/>
              </w:rPr>
              <w:t>20 03 07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F63E61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265D0E11" w:rsidR="00F63E61" w:rsidRPr="00DF6316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2843C3" w:rsidRPr="00F72B5B">
              <w:rPr>
                <w:rFonts w:ascii="Arial" w:hAnsi="Arial" w:cs="Arial"/>
                <w:color w:val="auto"/>
                <w:sz w:val="22"/>
                <w:szCs w:val="22"/>
              </w:rPr>
              <w:t>DB3930AB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1C3502AD" w:rsidR="00F63E61" w:rsidRPr="008016C5" w:rsidRDefault="00A61A9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A61A96">
              <w:rPr>
                <w:rFonts w:ascii="Arial" w:hAnsi="Arial" w:cs="Arial"/>
                <w:color w:val="auto"/>
                <w:sz w:val="22"/>
                <w:szCs w:val="22"/>
              </w:rPr>
              <w:t>22/02/2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8016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72B5B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F51FAA">
      <w:pPr>
        <w:pStyle w:val="Heading3nonum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78E039C2" w14:textId="4D9EF782" w:rsidR="00D34189" w:rsidRPr="00515B54" w:rsidRDefault="00D34189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515B54">
        <w:rPr>
          <w:rStyle w:val="licenceno"/>
          <w:rFonts w:cs="Arial"/>
          <w:color w:val="auto"/>
          <w:sz w:val="22"/>
          <w:szCs w:val="22"/>
        </w:rPr>
        <w:t>EPR/</w:t>
      </w:r>
      <w:r w:rsidR="002843C3" w:rsidRPr="00515B54">
        <w:rPr>
          <w:rFonts w:cs="Arial"/>
          <w:color w:val="auto"/>
          <w:sz w:val="22"/>
          <w:szCs w:val="22"/>
        </w:rPr>
        <w:t>DB3930AB</w:t>
      </w:r>
      <w:r w:rsidRPr="00515B54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4D14CC2D" w14:textId="77777777" w:rsidR="00D34189" w:rsidRDefault="00D34189" w:rsidP="00F51FAA">
      <w:pPr>
        <w:pStyle w:val="Data"/>
        <w:spacing w:before="120"/>
        <w:rPr>
          <w:rFonts w:cs="Arial"/>
          <w:b w:val="0"/>
          <w:sz w:val="22"/>
          <w:szCs w:val="22"/>
        </w:rPr>
      </w:pPr>
    </w:p>
    <w:p w14:paraId="31E9A833" w14:textId="77777777" w:rsidR="00FF6887" w:rsidRPr="00515B54" w:rsidRDefault="0090270F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15B54">
        <w:rPr>
          <w:rFonts w:cs="Arial"/>
          <w:color w:val="auto"/>
          <w:sz w:val="22"/>
          <w:szCs w:val="22"/>
        </w:rPr>
        <w:t>issued</w:t>
      </w:r>
      <w:r w:rsidR="008679AD" w:rsidRPr="00515B54">
        <w:rPr>
          <w:rFonts w:cs="Arial"/>
          <w:color w:val="auto"/>
          <w:sz w:val="22"/>
          <w:szCs w:val="22"/>
        </w:rPr>
        <w:t xml:space="preserve"> to</w:t>
      </w:r>
      <w:r w:rsidR="00D34189" w:rsidRPr="00515B54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480BB176" w:rsidR="003370AB" w:rsidRPr="00515B54" w:rsidRDefault="002843C3" w:rsidP="00F51FAA">
      <w:pPr>
        <w:pStyle w:val="Data"/>
        <w:spacing w:before="120"/>
        <w:rPr>
          <w:b w:val="0"/>
          <w:color w:val="auto"/>
          <w:sz w:val="22"/>
          <w:szCs w:val="22"/>
        </w:rPr>
      </w:pPr>
      <w:r w:rsidRPr="00515B54">
        <w:rPr>
          <w:color w:val="auto"/>
          <w:sz w:val="22"/>
          <w:szCs w:val="22"/>
        </w:rPr>
        <w:t>Powys County Council</w:t>
      </w:r>
      <w:r w:rsidR="00AC41E4" w:rsidRPr="00515B54">
        <w:rPr>
          <w:color w:val="auto"/>
          <w:sz w:val="22"/>
          <w:szCs w:val="22"/>
        </w:rPr>
        <w:t xml:space="preserve"> </w:t>
      </w:r>
      <w:r w:rsidR="003370AB" w:rsidRPr="00515B54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515B54" w:rsidRDefault="00271A68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1861202C" w14:textId="4FC7D44B" w:rsidR="00E84C8B" w:rsidRPr="00515B54" w:rsidRDefault="005E0DE6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15B54">
        <w:rPr>
          <w:rFonts w:cs="Arial"/>
          <w:color w:val="auto"/>
          <w:sz w:val="22"/>
          <w:szCs w:val="22"/>
        </w:rPr>
        <w:t>whose</w:t>
      </w:r>
      <w:r w:rsidR="00E84C8B" w:rsidRPr="00515B54">
        <w:rPr>
          <w:rFonts w:cs="Arial"/>
          <w:color w:val="auto"/>
          <w:sz w:val="22"/>
          <w:szCs w:val="22"/>
        </w:rPr>
        <w:t xml:space="preserve"> principal office is</w:t>
      </w:r>
    </w:p>
    <w:p w14:paraId="73FCC433" w14:textId="55E323B0" w:rsidR="003370AB" w:rsidRPr="00515B54" w:rsidRDefault="002843C3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15B54">
        <w:rPr>
          <w:rStyle w:val="change"/>
          <w:color w:val="auto"/>
          <w:sz w:val="22"/>
          <w:szCs w:val="22"/>
        </w:rPr>
        <w:t>County Hall</w:t>
      </w:r>
    </w:p>
    <w:p w14:paraId="05DD0862" w14:textId="31032D52" w:rsidR="002843C3" w:rsidRPr="00515B54" w:rsidRDefault="002843C3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15B54">
        <w:rPr>
          <w:rStyle w:val="change"/>
          <w:color w:val="auto"/>
          <w:sz w:val="22"/>
          <w:szCs w:val="22"/>
        </w:rPr>
        <w:t>Spa Road East</w:t>
      </w:r>
    </w:p>
    <w:p w14:paraId="61EE5D3B" w14:textId="76113801" w:rsidR="002843C3" w:rsidRDefault="002843C3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15B54">
        <w:rPr>
          <w:rStyle w:val="change"/>
          <w:color w:val="auto"/>
          <w:sz w:val="22"/>
          <w:szCs w:val="22"/>
        </w:rPr>
        <w:t>Llandrindod Wells</w:t>
      </w:r>
    </w:p>
    <w:p w14:paraId="0D9E72E1" w14:textId="1DE7AF36" w:rsidR="001C7D66" w:rsidRPr="00515B54" w:rsidRDefault="001C7D66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Powys</w:t>
      </w:r>
    </w:p>
    <w:p w14:paraId="42FFCE77" w14:textId="5C395F37" w:rsidR="00E84C8B" w:rsidRPr="001C7D66" w:rsidRDefault="002843C3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15B54">
        <w:rPr>
          <w:rStyle w:val="change"/>
          <w:color w:val="auto"/>
          <w:sz w:val="22"/>
          <w:szCs w:val="22"/>
        </w:rPr>
        <w:t>LD1 5LG</w:t>
      </w:r>
    </w:p>
    <w:p w14:paraId="05557742" w14:textId="77777777" w:rsidR="00C52ACA" w:rsidRPr="00515B54" w:rsidRDefault="00C52ACA" w:rsidP="00F51FAA">
      <w:pPr>
        <w:pStyle w:val="Data"/>
        <w:spacing w:before="120"/>
        <w:ind w:right="1701"/>
        <w:rPr>
          <w:b w:val="0"/>
          <w:color w:val="auto"/>
          <w:sz w:val="22"/>
          <w:szCs w:val="22"/>
        </w:rPr>
      </w:pPr>
    </w:p>
    <w:p w14:paraId="3ACCDB38" w14:textId="30319C7E" w:rsidR="00E84C8B" w:rsidRPr="00515B54" w:rsidRDefault="00E0343F" w:rsidP="00F51FAA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15B54">
        <w:rPr>
          <w:b w:val="0"/>
          <w:color w:val="auto"/>
          <w:sz w:val="22"/>
          <w:szCs w:val="22"/>
        </w:rPr>
        <w:t xml:space="preserve">to operate </w:t>
      </w:r>
      <w:r w:rsidRPr="00515B54">
        <w:rPr>
          <w:rFonts w:cs="Arial"/>
          <w:b w:val="0"/>
          <w:color w:val="auto"/>
          <w:sz w:val="22"/>
          <w:szCs w:val="22"/>
        </w:rPr>
        <w:t>a regulated facility</w:t>
      </w:r>
      <w:r w:rsidR="00515B54" w:rsidRPr="00515B54">
        <w:rPr>
          <w:rFonts w:cs="Arial"/>
          <w:b w:val="0"/>
          <w:color w:val="auto"/>
          <w:sz w:val="22"/>
          <w:szCs w:val="22"/>
        </w:rPr>
        <w:t xml:space="preserve"> </w:t>
      </w:r>
      <w:r w:rsidRPr="00515B54">
        <w:rPr>
          <w:b w:val="0"/>
          <w:color w:val="auto"/>
          <w:sz w:val="22"/>
          <w:szCs w:val="22"/>
        </w:rPr>
        <w:t>at</w:t>
      </w:r>
    </w:p>
    <w:p w14:paraId="4D1C8E73" w14:textId="013D57C6" w:rsidR="00E84C8B" w:rsidRPr="00515B54" w:rsidRDefault="00515B54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15B54">
        <w:rPr>
          <w:rStyle w:val="change"/>
          <w:rFonts w:cs="Arial"/>
          <w:color w:val="auto"/>
          <w:sz w:val="22"/>
          <w:szCs w:val="22"/>
        </w:rPr>
        <w:t>Rhayader Depot</w:t>
      </w:r>
    </w:p>
    <w:p w14:paraId="295CF623" w14:textId="5B50EF99" w:rsidR="00515B54" w:rsidRPr="00515B54" w:rsidRDefault="00515B54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15B54">
        <w:rPr>
          <w:rStyle w:val="change"/>
          <w:rFonts w:cs="Arial"/>
          <w:color w:val="auto"/>
          <w:sz w:val="22"/>
          <w:szCs w:val="22"/>
        </w:rPr>
        <w:t>Station Road</w:t>
      </w:r>
    </w:p>
    <w:p w14:paraId="4B04A74F" w14:textId="69DDB93A" w:rsidR="00515B54" w:rsidRPr="00515B54" w:rsidRDefault="00515B54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15B54">
        <w:rPr>
          <w:rStyle w:val="change"/>
          <w:rFonts w:cs="Arial"/>
          <w:color w:val="auto"/>
          <w:sz w:val="22"/>
          <w:szCs w:val="22"/>
        </w:rPr>
        <w:t>Rhayader</w:t>
      </w:r>
    </w:p>
    <w:p w14:paraId="7A17C6A6" w14:textId="773D848F" w:rsidR="00515B54" w:rsidRPr="00515B54" w:rsidRDefault="00515B54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15B54">
        <w:rPr>
          <w:rStyle w:val="change"/>
          <w:rFonts w:cs="Arial"/>
          <w:color w:val="auto"/>
          <w:sz w:val="22"/>
          <w:szCs w:val="22"/>
        </w:rPr>
        <w:t>Powys</w:t>
      </w:r>
    </w:p>
    <w:p w14:paraId="0E135498" w14:textId="36D7F921" w:rsidR="00515B54" w:rsidRPr="00515B54" w:rsidRDefault="00515B54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15B54">
        <w:rPr>
          <w:rStyle w:val="change"/>
          <w:rFonts w:cs="Arial"/>
          <w:color w:val="auto"/>
          <w:sz w:val="22"/>
          <w:szCs w:val="22"/>
        </w:rPr>
        <w:t>LD6 5AW</w:t>
      </w:r>
    </w:p>
    <w:p w14:paraId="7DDC24CB" w14:textId="77777777" w:rsidR="00F630A7" w:rsidRDefault="00F630A7" w:rsidP="00F51FAA">
      <w:pPr>
        <w:pStyle w:val="Heading3nonum"/>
        <w:rPr>
          <w:rFonts w:cs="Arial"/>
          <w:sz w:val="22"/>
          <w:szCs w:val="22"/>
        </w:rPr>
      </w:pPr>
    </w:p>
    <w:p w14:paraId="017C6F9E" w14:textId="77777777" w:rsidR="00E84C8B" w:rsidRPr="00C31D2C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F51FAA">
      <w:pPr>
        <w:pStyle w:val="Heading3nonum"/>
        <w:rPr>
          <w:rFonts w:cs="Arial"/>
          <w:sz w:val="22"/>
          <w:szCs w:val="22"/>
        </w:rPr>
      </w:pPr>
    </w:p>
    <w:p w14:paraId="38651D60" w14:textId="7671B52A" w:rsidR="00E84C8B" w:rsidRPr="00C31D2C" w:rsidRDefault="00E84C8B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</w:t>
      </w:r>
      <w:r w:rsidR="00A61A96">
        <w:rPr>
          <w:rFonts w:cs="Arial"/>
          <w:sz w:val="22"/>
          <w:szCs w:val="22"/>
        </w:rPr>
        <w:t>m 22/02/2023.</w:t>
      </w:r>
    </w:p>
    <w:p w14:paraId="1A24BC8A" w14:textId="77777777" w:rsidR="00E84C8B" w:rsidRPr="00C31D2C" w:rsidRDefault="00E84C8B" w:rsidP="00F51FAA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A61A96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13F57381" w14:textId="06AF8D50" w:rsidR="00A61A96" w:rsidRPr="00A61A96" w:rsidRDefault="00A61A96" w:rsidP="00A61A96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17CCF920" w14:textId="373B2E56" w:rsidR="00A61A96" w:rsidRPr="00A61A96" w:rsidRDefault="00A61A96" w:rsidP="00A61A96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A61A96">
              <w:rPr>
                <w:rFonts w:cs="Arial"/>
                <w:b/>
                <w:color w:val="auto"/>
                <w:sz w:val="22"/>
                <w:szCs w:val="22"/>
              </w:rPr>
              <w:t>Kate Thomas</w:t>
            </w:r>
          </w:p>
          <w:p w14:paraId="4A5CCB12" w14:textId="033FF1CA" w:rsidR="00040178" w:rsidRPr="00A61A96" w:rsidRDefault="00040178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4E74404" w14:textId="02841CA8" w:rsidR="00E84C8B" w:rsidRPr="00A61A96" w:rsidRDefault="00A61A96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A61A96">
              <w:rPr>
                <w:rFonts w:cs="Arial"/>
                <w:b/>
                <w:color w:val="auto"/>
                <w:sz w:val="22"/>
                <w:szCs w:val="22"/>
              </w:rPr>
              <w:t>21/02/2023</w:t>
            </w:r>
          </w:p>
        </w:tc>
      </w:tr>
    </w:tbl>
    <w:p w14:paraId="21EEED3F" w14:textId="77777777" w:rsidR="00E469BB" w:rsidRPr="00A61A96" w:rsidRDefault="00E469BB" w:rsidP="00E469BB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515B54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15B54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Default="00D259DF" w:rsidP="00F51FAA">
      <w:pPr>
        <w:pStyle w:val="Heading3nonum"/>
        <w:rPr>
          <w:rFonts w:cs="Arial"/>
          <w:b/>
          <w:sz w:val="22"/>
          <w:szCs w:val="22"/>
        </w:rPr>
      </w:pPr>
    </w:p>
    <w:p w14:paraId="79800D55" w14:textId="77777777" w:rsidR="00B87927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0932033A" w14:textId="77777777" w:rsidR="00515B54" w:rsidRDefault="00515B54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38105FC8" w14:textId="75A31EC1" w:rsidR="003630AF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15B54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515B54">
        <w:rPr>
          <w:rFonts w:cs="Arial"/>
          <w:color w:val="auto"/>
          <w:sz w:val="22"/>
          <w:szCs w:val="22"/>
        </w:rPr>
        <w:t>as a result of the application made by the operator</w:t>
      </w:r>
    </w:p>
    <w:p w14:paraId="76D6CA14" w14:textId="3AAF6B17" w:rsidR="00CC317B" w:rsidRPr="001C54A0" w:rsidRDefault="00CC317B" w:rsidP="00F51FAA">
      <w:pPr>
        <w:pStyle w:val="Heading3nonum"/>
        <w:rPr>
          <w:rFonts w:cs="Arial"/>
          <w:color w:val="auto"/>
          <w:sz w:val="22"/>
          <w:szCs w:val="22"/>
        </w:rPr>
      </w:pPr>
    </w:p>
    <w:tbl>
      <w:tblPr>
        <w:tblW w:w="5019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6"/>
        <w:gridCol w:w="6445"/>
      </w:tblGrid>
      <w:tr w:rsidR="003630AF" w:rsidRPr="005B3778" w14:paraId="1650B603" w14:textId="77777777" w:rsidTr="00BB7D18">
        <w:trPr>
          <w:cantSplit/>
          <w:tblHeader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000000"/>
          </w:tcPr>
          <w:p w14:paraId="418494E4" w14:textId="77777777" w:rsidR="003630AF" w:rsidRPr="005B3778" w:rsidRDefault="003630AF" w:rsidP="00BB7D1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5B3778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  <w:t>Table S2.1 Permitted waste types and quantities for waste transfer station</w:t>
            </w:r>
          </w:p>
        </w:tc>
      </w:tr>
      <w:tr w:rsidR="003630AF" w:rsidRPr="005B3778" w14:paraId="163DBC74" w14:textId="77777777" w:rsidTr="00BB7D18">
        <w:trPr>
          <w:cantSplit/>
          <w:tblHeader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316359FF" w14:textId="77777777" w:rsidR="003630AF" w:rsidRPr="00A61A96" w:rsidRDefault="003630AF" w:rsidP="00BB7D18">
            <w:pPr>
              <w:pStyle w:val="Tablebody"/>
              <w:rPr>
                <w:rFonts w:ascii="Arial" w:hAnsi="Arial" w:cs="Arial"/>
                <w:szCs w:val="18"/>
              </w:rPr>
            </w:pPr>
            <w:r w:rsidRPr="00A61A96">
              <w:rPr>
                <w:rFonts w:ascii="Arial" w:hAnsi="Arial" w:cs="Arial"/>
                <w:b/>
                <w:color w:val="auto"/>
                <w:szCs w:val="18"/>
              </w:rPr>
              <w:t>Maximum quantity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4B805B5C" w14:textId="77777777" w:rsidR="003630AF" w:rsidRPr="003630AF" w:rsidRDefault="003630AF" w:rsidP="00BB7D18">
            <w:pPr>
              <w:pStyle w:val="Tablehead"/>
              <w:spacing w:beforeLines="20" w:before="48" w:afterLines="20" w:after="48" w:line="240" w:lineRule="auto"/>
              <w:rPr>
                <w:rFonts w:ascii="Arial" w:hAnsi="Arial" w:cs="Arial"/>
                <w:b w:val="0"/>
                <w:color w:val="auto"/>
                <w:szCs w:val="18"/>
              </w:rPr>
            </w:pPr>
            <w:r w:rsidRPr="003630AF">
              <w:rPr>
                <w:rFonts w:ascii="Arial" w:hAnsi="Arial" w:cs="Arial"/>
                <w:b w:val="0"/>
                <w:color w:val="auto"/>
                <w:szCs w:val="18"/>
              </w:rPr>
              <w:t>The maximum quantity for waste to be accepted on site shall not exceed 50,875 tonnes per year.</w:t>
            </w:r>
          </w:p>
        </w:tc>
      </w:tr>
      <w:tr w:rsidR="003630AF" w:rsidRPr="005B3778" w14:paraId="73D65771" w14:textId="77777777" w:rsidTr="00BB7D18">
        <w:trPr>
          <w:cantSplit/>
          <w:tblHeader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5973746C" w14:textId="77777777" w:rsidR="003630AF" w:rsidRPr="00A61A96" w:rsidRDefault="003630AF" w:rsidP="00BB7D18">
            <w:pPr>
              <w:pStyle w:val="Tablebody"/>
              <w:rPr>
                <w:rFonts w:ascii="Arial" w:hAnsi="Arial" w:cs="Arial"/>
                <w:b/>
                <w:color w:val="auto"/>
                <w:szCs w:val="18"/>
              </w:rPr>
            </w:pPr>
            <w:r w:rsidRPr="00A61A96">
              <w:rPr>
                <w:rFonts w:ascii="Arial" w:hAnsi="Arial" w:cs="Arial"/>
                <w:b/>
                <w:color w:val="auto"/>
                <w:szCs w:val="18"/>
              </w:rPr>
              <w:t>Exclusions</w:t>
            </w:r>
          </w:p>
          <w:p w14:paraId="3D463B9C" w14:textId="77777777" w:rsidR="003630AF" w:rsidRPr="00A61A96" w:rsidRDefault="003630AF" w:rsidP="003630AF">
            <w:pPr>
              <w:spacing w:before="20" w:after="20"/>
              <w:rPr>
                <w:rFonts w:ascii="Arial" w:hAnsi="Arial" w:cs="Arial"/>
                <w:szCs w:val="18"/>
                <w:lang w:val="en-US"/>
              </w:rPr>
            </w:pP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4A69AA7C" w14:textId="77777777" w:rsidR="003630AF" w:rsidRPr="003630AF" w:rsidRDefault="003630AF" w:rsidP="00BB7D18">
            <w:pPr>
              <w:pStyle w:val="Tablebody"/>
              <w:spacing w:beforeLines="20" w:before="48" w:afterLines="20" w:after="48" w:line="240" w:lineRule="auto"/>
              <w:rPr>
                <w:rFonts w:ascii="Arial" w:hAnsi="Arial" w:cs="Arial"/>
                <w:color w:val="auto"/>
                <w:szCs w:val="18"/>
              </w:rPr>
            </w:pPr>
            <w:r w:rsidRPr="003630AF">
              <w:rPr>
                <w:rFonts w:ascii="Arial" w:hAnsi="Arial" w:cs="Arial"/>
                <w:color w:val="auto"/>
                <w:szCs w:val="18"/>
              </w:rPr>
              <w:t>Notwithstanding the waste types set out in this table, wastes having any of the following characteristics shall not be accepted:</w:t>
            </w:r>
          </w:p>
          <w:p w14:paraId="52BE3694" w14:textId="77777777" w:rsidR="003630AF" w:rsidRPr="005B3778" w:rsidRDefault="003630AF" w:rsidP="003630A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630AF">
              <w:rPr>
                <w:rFonts w:ascii="Arial" w:hAnsi="Arial" w:cs="Arial"/>
                <w:sz w:val="18"/>
                <w:szCs w:val="18"/>
                <w:lang w:eastAsia="en-US"/>
              </w:rPr>
              <w:t xml:space="preserve">Consisting solely or mainly of dusts, powders or loose fibres </w:t>
            </w:r>
          </w:p>
          <w:p w14:paraId="6640BC4E" w14:textId="77777777" w:rsidR="003630AF" w:rsidRPr="005B3778" w:rsidRDefault="003630AF" w:rsidP="003630A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Wastes that are in a form which is either sludge or liquid</w:t>
            </w:r>
          </w:p>
          <w:p w14:paraId="5C84F5CB" w14:textId="77777777" w:rsidR="003630AF" w:rsidRPr="005B3778" w:rsidRDefault="003630AF" w:rsidP="003630A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Hazardous wastes.</w:t>
            </w:r>
          </w:p>
        </w:tc>
      </w:tr>
      <w:tr w:rsidR="003630AF" w:rsidRPr="005B3778" w14:paraId="1C392A07" w14:textId="77777777" w:rsidTr="00BB7D18">
        <w:trPr>
          <w:cantSplit/>
          <w:tblHeader/>
        </w:trPr>
        <w:tc>
          <w:tcPr>
            <w:tcW w:w="962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0E57D12" w14:textId="77777777" w:rsidR="003630AF" w:rsidRPr="005B3778" w:rsidRDefault="003630AF" w:rsidP="00BB7D1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5B3778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 c</w:t>
            </w:r>
            <w:r w:rsidRPr="005B3778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ode</w:t>
            </w:r>
          </w:p>
        </w:tc>
        <w:tc>
          <w:tcPr>
            <w:tcW w:w="4038" w:type="pct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7EFBC81E" w14:textId="77777777" w:rsidR="003630AF" w:rsidRPr="005B3778" w:rsidRDefault="003630AF" w:rsidP="00BB7D1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5B3778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Description</w:t>
            </w:r>
          </w:p>
        </w:tc>
      </w:tr>
      <w:tr w:rsidR="003630AF" w:rsidRPr="005B3778" w14:paraId="53413A2D" w14:textId="77777777" w:rsidTr="00BB7D18">
        <w:trPr>
          <w:cantSplit/>
        </w:trPr>
        <w:tc>
          <w:tcPr>
            <w:tcW w:w="962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80E089C" w14:textId="77777777" w:rsidR="003630AF" w:rsidRPr="005B3778" w:rsidRDefault="003630AF" w:rsidP="00BB7D18">
            <w:pPr>
              <w:pStyle w:val="Tablehead"/>
              <w:rPr>
                <w:rFonts w:cs="Arial"/>
                <w:color w:val="FFFFFF" w:themeColor="background1"/>
                <w:szCs w:val="18"/>
              </w:rPr>
            </w:pPr>
            <w:r w:rsidRPr="005B3778">
              <w:rPr>
                <w:rFonts w:cs="Arial"/>
                <w:color w:val="FFFFFF" w:themeColor="background1"/>
                <w:szCs w:val="18"/>
              </w:rPr>
              <w:t>15</w:t>
            </w:r>
          </w:p>
        </w:tc>
        <w:tc>
          <w:tcPr>
            <w:tcW w:w="4038" w:type="pct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/>
          </w:tcPr>
          <w:p w14:paraId="2D6D401C" w14:textId="77777777" w:rsidR="003630AF" w:rsidRPr="005B3778" w:rsidRDefault="003630AF" w:rsidP="00BB7D18">
            <w:pPr>
              <w:pStyle w:val="Tablehead"/>
              <w:rPr>
                <w:rFonts w:cs="Arial"/>
                <w:color w:val="FFFFFF" w:themeColor="background1"/>
                <w:szCs w:val="18"/>
              </w:rPr>
            </w:pPr>
            <w:r w:rsidRPr="005B3778">
              <w:rPr>
                <w:rFonts w:cs="Arial"/>
                <w:color w:val="FFFFFF" w:themeColor="background1"/>
                <w:szCs w:val="18"/>
              </w:rPr>
              <w:t>WASTE PACKAGING; ABSORBENTS, WIPING CLOTHS, FILTER MATERIALS AND PROTECTIVE CLOTHING NOT OTHERWISE SPECIFIED</w:t>
            </w:r>
          </w:p>
        </w:tc>
      </w:tr>
      <w:tr w:rsidR="003630AF" w:rsidRPr="005B3778" w14:paraId="335C7F67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0861BF8C" w14:textId="77777777" w:rsidR="003630AF" w:rsidRPr="005B3778" w:rsidRDefault="003630AF" w:rsidP="003630AF">
            <w:pPr>
              <w:spacing w:before="20" w:after="20"/>
              <w:rPr>
                <w:rFonts w:cs="Arial"/>
                <w:szCs w:val="18"/>
              </w:rPr>
            </w:pPr>
            <w:r w:rsidRPr="003630A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15 01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28FE0041" w14:textId="77777777" w:rsidR="003630AF" w:rsidRPr="005B3778" w:rsidRDefault="003630AF" w:rsidP="00BB7D18">
            <w:pPr>
              <w:pStyle w:val="Tablehead"/>
              <w:rPr>
                <w:rFonts w:cs="Arial"/>
                <w:szCs w:val="18"/>
              </w:rPr>
            </w:pPr>
            <w:r w:rsidRPr="005B3778">
              <w:rPr>
                <w:rFonts w:cs="Arial"/>
                <w:szCs w:val="18"/>
              </w:rPr>
              <w:t>packaging (including separately collected municipal packaging waste)</w:t>
            </w:r>
          </w:p>
        </w:tc>
      </w:tr>
      <w:tr w:rsidR="003630AF" w:rsidRPr="005B3778" w14:paraId="4F3A3FC7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7E905853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15 01 01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0299540E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paper and cardboard packaging</w:t>
            </w:r>
          </w:p>
        </w:tc>
      </w:tr>
      <w:tr w:rsidR="003630AF" w:rsidRPr="005B3778" w14:paraId="389D994A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08AD92F6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15 01 02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05EB8D6F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plastic packaging</w:t>
            </w:r>
          </w:p>
        </w:tc>
      </w:tr>
      <w:tr w:rsidR="003630AF" w:rsidRPr="005B3778" w14:paraId="258409FE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110E8E0B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 xml:space="preserve">15 01 04 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766BED85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metallic packaging</w:t>
            </w:r>
          </w:p>
        </w:tc>
      </w:tr>
      <w:tr w:rsidR="003630AF" w:rsidRPr="005B3778" w14:paraId="13169FE4" w14:textId="77777777" w:rsidTr="00BB7D18">
        <w:trPr>
          <w:cantSplit/>
        </w:trPr>
        <w:tc>
          <w:tcPr>
            <w:tcW w:w="962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58026B8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15 01 06</w:t>
            </w:r>
          </w:p>
        </w:tc>
        <w:tc>
          <w:tcPr>
            <w:tcW w:w="4038" w:type="pct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305A4BB1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 xml:space="preserve">mixed packaging </w:t>
            </w:r>
          </w:p>
        </w:tc>
      </w:tr>
      <w:tr w:rsidR="003630AF" w:rsidRPr="005B3778" w14:paraId="5D999954" w14:textId="77777777" w:rsidTr="00BB7D18">
        <w:trPr>
          <w:cantSplit/>
        </w:trPr>
        <w:tc>
          <w:tcPr>
            <w:tcW w:w="962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600B874" w14:textId="77777777" w:rsidR="003630AF" w:rsidRPr="005B3778" w:rsidRDefault="003630AF" w:rsidP="00BB7D18">
            <w:pPr>
              <w:pStyle w:val="Tablehead"/>
              <w:rPr>
                <w:rFonts w:cs="Arial"/>
                <w:color w:val="FFFFFF" w:themeColor="background1"/>
                <w:szCs w:val="18"/>
              </w:rPr>
            </w:pPr>
            <w:r w:rsidRPr="005B3778">
              <w:rPr>
                <w:rFonts w:cs="Arial"/>
                <w:color w:val="FFFFFF" w:themeColor="background1"/>
                <w:szCs w:val="18"/>
              </w:rPr>
              <w:t>20</w:t>
            </w:r>
          </w:p>
        </w:tc>
        <w:tc>
          <w:tcPr>
            <w:tcW w:w="4038" w:type="pct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/>
          </w:tcPr>
          <w:p w14:paraId="44B1370C" w14:textId="77777777" w:rsidR="003630AF" w:rsidRPr="005B3778" w:rsidRDefault="003630AF" w:rsidP="00BB7D18">
            <w:pPr>
              <w:pStyle w:val="Tablehead"/>
              <w:rPr>
                <w:rFonts w:cs="Arial"/>
                <w:color w:val="FFFFFF" w:themeColor="background1"/>
                <w:szCs w:val="18"/>
              </w:rPr>
            </w:pPr>
            <w:r w:rsidRPr="005B3778">
              <w:rPr>
                <w:rFonts w:cs="Arial"/>
                <w:color w:val="FFFFFF" w:themeColor="background1"/>
                <w:szCs w:val="18"/>
              </w:rPr>
              <w:t xml:space="preserve">MUNICIPAL WASTES (HOUSEHOLD WASTE AND SIMILAR COMMERCIAL, INDUSTRIAL AND </w:t>
            </w:r>
            <w:r w:rsidRPr="00DE5BE9">
              <w:rPr>
                <w:rFonts w:cs="Arial"/>
                <w:color w:val="FFFFFF" w:themeColor="background1"/>
                <w:szCs w:val="18"/>
              </w:rPr>
              <w:t xml:space="preserve">INSTITUTIONAL </w:t>
            </w:r>
            <w:r w:rsidRPr="005B3778">
              <w:rPr>
                <w:rFonts w:cs="Arial"/>
                <w:color w:val="FFFFFF" w:themeColor="background1"/>
                <w:szCs w:val="18"/>
              </w:rPr>
              <w:t>WASTES) INC</w:t>
            </w:r>
            <w:r>
              <w:rPr>
                <w:rFonts w:cs="Arial"/>
                <w:color w:val="FFFFFF" w:themeColor="background1"/>
                <w:szCs w:val="18"/>
              </w:rPr>
              <w:t>L</w:t>
            </w:r>
            <w:r w:rsidRPr="005B3778">
              <w:rPr>
                <w:rFonts w:cs="Arial"/>
                <w:color w:val="FFFFFF" w:themeColor="background1"/>
                <w:szCs w:val="18"/>
              </w:rPr>
              <w:t>UDING SEPARATELY COLLECTED FRACTIONS</w:t>
            </w:r>
          </w:p>
        </w:tc>
      </w:tr>
      <w:tr w:rsidR="003630AF" w:rsidRPr="005B3778" w14:paraId="16D9544F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689C20C7" w14:textId="77777777" w:rsidR="003630AF" w:rsidRPr="005B3778" w:rsidRDefault="003630AF" w:rsidP="003630AF">
            <w:pPr>
              <w:spacing w:before="20" w:after="20"/>
              <w:rPr>
                <w:rFonts w:cs="Arial"/>
                <w:szCs w:val="18"/>
              </w:rPr>
            </w:pPr>
            <w:r w:rsidRPr="003630A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20 01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48A25666" w14:textId="77777777" w:rsidR="003630AF" w:rsidRPr="005B3778" w:rsidRDefault="003630AF" w:rsidP="00BB7D18">
            <w:pPr>
              <w:pStyle w:val="Tablehead"/>
              <w:rPr>
                <w:rFonts w:cs="Arial"/>
                <w:szCs w:val="18"/>
              </w:rPr>
            </w:pPr>
            <w:r w:rsidRPr="005B3778">
              <w:rPr>
                <w:rFonts w:cs="Arial"/>
                <w:szCs w:val="18"/>
              </w:rPr>
              <w:t>separately collected fractions (except 15 01)</w:t>
            </w:r>
          </w:p>
        </w:tc>
      </w:tr>
      <w:tr w:rsidR="003630AF" w:rsidRPr="005B3778" w14:paraId="0AC96603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2A841897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20 01 01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28B0340C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paper and cardboard</w:t>
            </w:r>
          </w:p>
        </w:tc>
      </w:tr>
      <w:tr w:rsidR="003630AF" w:rsidRPr="005B3778" w14:paraId="132274D0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6B5B36A9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20 01 02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254CECBA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glass</w:t>
            </w:r>
          </w:p>
        </w:tc>
      </w:tr>
      <w:tr w:rsidR="003630AF" w:rsidRPr="005B3778" w14:paraId="38BC0D08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2BE80FDA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20 01 08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00B4F232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biodegradable kitchen and canteen waste</w:t>
            </w:r>
          </w:p>
        </w:tc>
      </w:tr>
      <w:tr w:rsidR="003630AF" w:rsidRPr="005B3778" w14:paraId="5E349A7A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214CAD79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20 01 39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15A7B76D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plastics</w:t>
            </w:r>
          </w:p>
        </w:tc>
      </w:tr>
      <w:tr w:rsidR="003630AF" w:rsidRPr="005B3778" w14:paraId="4E2D5499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231717E8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20 01 40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47FCF41A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 xml:space="preserve">metals </w:t>
            </w:r>
          </w:p>
        </w:tc>
      </w:tr>
      <w:tr w:rsidR="003630AF" w:rsidRPr="005B3778" w14:paraId="0D5ECC4A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3C13528A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5B37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4C52539F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garden and p</w:t>
            </w:r>
            <w:r w:rsidRPr="005B377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rk</w:t>
            </w:r>
            <w:r w:rsidRPr="005B3778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5B3778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5B377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as</w:t>
            </w: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(including</w:t>
            </w:r>
            <w:r w:rsidRPr="005B377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cemet</w:t>
            </w:r>
            <w:r w:rsidRPr="005B3778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5B3778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5B3778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5B3778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5B3778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5B377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ste)</w:t>
            </w:r>
          </w:p>
        </w:tc>
      </w:tr>
      <w:tr w:rsidR="003630AF" w:rsidRPr="005B3778" w14:paraId="33F6EC1A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08CFD7FA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B3778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5B3778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5B3778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5B3778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5B3778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5B3778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5B3778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289D41ED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B3778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5B3778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5B3778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5B3778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B3778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5B3778">
              <w:rPr>
                <w:rFonts w:ascii="Arial" w:eastAsia="Arial" w:hAnsi="Arial" w:cs="Arial"/>
                <w:sz w:val="18"/>
                <w:szCs w:val="18"/>
              </w:rPr>
              <w:t>gr</w:t>
            </w:r>
            <w:r w:rsidRPr="005B3778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5B3778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B3778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5B3778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5B3778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B3778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5B3778">
              <w:rPr>
                <w:rFonts w:ascii="Arial" w:eastAsia="Arial" w:hAnsi="Arial" w:cs="Arial"/>
                <w:spacing w:val="-17"/>
                <w:sz w:val="18"/>
                <w:szCs w:val="18"/>
              </w:rPr>
              <w:t xml:space="preserve"> </w:t>
            </w:r>
            <w:r w:rsidRPr="005B3778">
              <w:rPr>
                <w:rFonts w:ascii="Arial" w:eastAsia="Arial" w:hAnsi="Arial" w:cs="Arial"/>
                <w:sz w:val="18"/>
                <w:szCs w:val="18"/>
              </w:rPr>
              <w:t>waste</w:t>
            </w:r>
          </w:p>
        </w:tc>
      </w:tr>
      <w:tr w:rsidR="003630AF" w:rsidRPr="005B3778" w14:paraId="54D59A24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22CC7478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20 03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189CDCF6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other municipal wastes</w:t>
            </w:r>
          </w:p>
        </w:tc>
      </w:tr>
      <w:tr w:rsidR="003630AF" w:rsidRPr="005B3778" w14:paraId="5777EB19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21872994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20 03 01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5952C5B7" w14:textId="77777777" w:rsidR="003630AF" w:rsidRPr="005B3778" w:rsidRDefault="003630AF" w:rsidP="00BB7D18">
            <w:pPr>
              <w:spacing w:before="20" w:after="20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B3778">
              <w:rPr>
                <w:rFonts w:ascii="Arial" w:hAnsi="Arial" w:cs="Arial"/>
                <w:sz w:val="18"/>
                <w:szCs w:val="18"/>
                <w:lang w:eastAsia="en-US"/>
              </w:rPr>
              <w:t>mixed municipal waste</w:t>
            </w:r>
          </w:p>
        </w:tc>
      </w:tr>
      <w:tr w:rsidR="001C7D66" w:rsidRPr="005B3778" w14:paraId="3210BD28" w14:textId="77777777" w:rsidTr="00BB7D18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621A7BF5" w14:textId="0E3349B6" w:rsidR="001C7D66" w:rsidRPr="005B3778" w:rsidRDefault="001C7D66" w:rsidP="00BB7D18">
            <w:pPr>
              <w:spacing w:before="20" w:after="20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20 03 07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2D124C95" w14:textId="24310B54" w:rsidR="001C7D66" w:rsidRPr="005B3778" w:rsidRDefault="001C7D66" w:rsidP="00BB7D18">
            <w:pPr>
              <w:spacing w:before="20" w:after="20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bulky waste</w:t>
            </w:r>
          </w:p>
        </w:tc>
      </w:tr>
    </w:tbl>
    <w:p w14:paraId="0F8D79C1" w14:textId="77777777" w:rsidR="003630AF" w:rsidRDefault="003630AF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AD2882A" w14:textId="77777777" w:rsidR="00D259DF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39BE80CF" w14:textId="77777777" w:rsidR="00D259DF" w:rsidRPr="00515B54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15B54">
        <w:rPr>
          <w:rFonts w:cs="Arial"/>
          <w:color w:val="auto"/>
          <w:sz w:val="22"/>
          <w:szCs w:val="22"/>
        </w:rPr>
        <w:t>None</w:t>
      </w:r>
    </w:p>
    <w:p w14:paraId="5B91B011" w14:textId="77777777" w:rsidR="00FD6839" w:rsidRPr="00534063" w:rsidRDefault="00FD6839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11699491" w14:textId="128D37DF" w:rsidR="00AD5418" w:rsidRPr="00C31D2C" w:rsidRDefault="00AD5418" w:rsidP="00320CE3">
      <w:pPr>
        <w:spacing w:before="120" w:line="270" w:lineRule="exact"/>
      </w:pPr>
    </w:p>
    <w:sectPr w:rsidR="00AD5418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61A96" w:rsidRPr="00A61A96" w14:paraId="0C1F8081" w14:textId="77777777" w:rsidTr="00977C81">
      <w:trPr>
        <w:trHeight w:val="557"/>
      </w:trPr>
      <w:tc>
        <w:tcPr>
          <w:tcW w:w="2943" w:type="dxa"/>
        </w:tcPr>
        <w:p w14:paraId="521D2E0D" w14:textId="56AD5790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Pr="001C54A0">
            <w:rPr>
              <w:rFonts w:ascii="Arial" w:hAnsi="Arial"/>
              <w:sz w:val="18"/>
            </w:rPr>
            <w:t>EPR/</w:t>
          </w:r>
          <w:r w:rsidR="001C54A0" w:rsidRPr="001C54A0">
            <w:rPr>
              <w:rFonts w:ascii="Arial" w:hAnsi="Arial"/>
              <w:sz w:val="18"/>
            </w:rPr>
            <w:t>DB3930AB</w:t>
          </w:r>
          <w:r w:rsidRPr="001C54A0">
            <w:rPr>
              <w:rFonts w:ascii="Arial" w:hAnsi="Arial"/>
              <w:sz w:val="18"/>
            </w:rPr>
            <w:t>/V00</w:t>
          </w:r>
          <w:r w:rsidR="001C54A0" w:rsidRPr="001C54A0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A61A96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61A96">
            <w:rPr>
              <w:rFonts w:ascii="Arial" w:hAnsi="Arial"/>
              <w:sz w:val="18"/>
            </w:rPr>
            <w:t xml:space="preserve">Issue date: </w:t>
          </w:r>
        </w:p>
        <w:p w14:paraId="786D1730" w14:textId="6A1D838B" w:rsidR="008B4443" w:rsidRPr="00A61A96" w:rsidRDefault="00A61A96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61A96">
            <w:rPr>
              <w:rFonts w:ascii="Arial" w:hAnsi="Arial"/>
              <w:sz w:val="18"/>
            </w:rPr>
            <w:t>22 February 2023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:rsidRPr="00A61A96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A61A96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A61A96">
            <w:rPr>
              <w:rFonts w:ascii="Arial" w:hAnsi="Arial"/>
              <w:sz w:val="18"/>
            </w:rPr>
            <w:t>Variation application number</w:t>
          </w:r>
        </w:p>
        <w:p w14:paraId="11EC180A" w14:textId="6912F684" w:rsidR="008B4443" w:rsidRPr="00A61A96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A61A96">
            <w:rPr>
              <w:rFonts w:ascii="Arial" w:hAnsi="Arial"/>
              <w:sz w:val="18"/>
            </w:rPr>
            <w:t>EPR/</w:t>
          </w:r>
          <w:r w:rsidR="001C54A0" w:rsidRPr="00A61A96">
            <w:rPr>
              <w:rFonts w:ascii="Arial" w:hAnsi="Arial"/>
              <w:sz w:val="18"/>
            </w:rPr>
            <w:t>DB3930AB</w:t>
          </w:r>
          <w:r w:rsidRPr="00A61A96">
            <w:rPr>
              <w:rFonts w:ascii="Arial" w:hAnsi="Arial"/>
              <w:sz w:val="18"/>
            </w:rPr>
            <w:t>/V00</w:t>
          </w:r>
          <w:r w:rsidR="001C54A0" w:rsidRPr="00A61A96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2962F5AD" w14:textId="3E3EBB27" w:rsidR="008B4443" w:rsidRPr="00A61A96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A61A96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A61A96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61A96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A61A96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A61A9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A61A96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 w:rsidRPr="00A61A96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A61A96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61A96">
            <w:rPr>
              <w:rFonts w:ascii="Arial" w:hAnsi="Arial"/>
              <w:sz w:val="18"/>
            </w:rPr>
            <w:t xml:space="preserve">Issue date: </w:t>
          </w:r>
        </w:p>
        <w:p w14:paraId="5477B09C" w14:textId="253ABE6E" w:rsidR="008B4443" w:rsidRPr="00A61A96" w:rsidRDefault="00A61A96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61A96">
            <w:rPr>
              <w:rFonts w:ascii="Arial" w:hAnsi="Arial"/>
              <w:sz w:val="18"/>
            </w:rPr>
            <w:t>22 February 2023</w:t>
          </w:r>
        </w:p>
      </w:tc>
    </w:tr>
  </w:tbl>
  <w:p w14:paraId="55E5DFBC" w14:textId="77777777" w:rsidR="008B4443" w:rsidRPr="00A61A96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A47901"/>
    <w:multiLevelType w:val="hybridMultilevel"/>
    <w:tmpl w:val="CC9CF5B0"/>
    <w:lvl w:ilvl="0" w:tplc="00AAE67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93C40"/>
    <w:rsid w:val="000A28FF"/>
    <w:rsid w:val="000B3066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18E8"/>
    <w:rsid w:val="001767D4"/>
    <w:rsid w:val="0018468B"/>
    <w:rsid w:val="00195AB4"/>
    <w:rsid w:val="001C54A0"/>
    <w:rsid w:val="001C7D66"/>
    <w:rsid w:val="001D3E8F"/>
    <w:rsid w:val="001F78F7"/>
    <w:rsid w:val="00214273"/>
    <w:rsid w:val="0021613B"/>
    <w:rsid w:val="00245B21"/>
    <w:rsid w:val="00257420"/>
    <w:rsid w:val="00257EC2"/>
    <w:rsid w:val="00271A68"/>
    <w:rsid w:val="002843C3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630AF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15B54"/>
    <w:rsid w:val="00527423"/>
    <w:rsid w:val="00534063"/>
    <w:rsid w:val="0054412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5E99"/>
    <w:rsid w:val="007B6177"/>
    <w:rsid w:val="007C2ABF"/>
    <w:rsid w:val="007E52AD"/>
    <w:rsid w:val="00825653"/>
    <w:rsid w:val="00830A29"/>
    <w:rsid w:val="00834C8C"/>
    <w:rsid w:val="00836687"/>
    <w:rsid w:val="00837B7B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C1D21"/>
    <w:rsid w:val="009D5F6A"/>
    <w:rsid w:val="00A20254"/>
    <w:rsid w:val="00A25560"/>
    <w:rsid w:val="00A467B6"/>
    <w:rsid w:val="00A47A52"/>
    <w:rsid w:val="00A61A96"/>
    <w:rsid w:val="00A66DD0"/>
    <w:rsid w:val="00A915E6"/>
    <w:rsid w:val="00A92C20"/>
    <w:rsid w:val="00A945DF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C317B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F012DE"/>
    <w:rsid w:val="00F504C0"/>
    <w:rsid w:val="00F51FAA"/>
    <w:rsid w:val="00F630A7"/>
    <w:rsid w:val="00F63E61"/>
    <w:rsid w:val="00F72B5B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customStyle="1" w:styleId="TableParagraph">
    <w:name w:val="Table Paragraph"/>
    <w:basedOn w:val="Normal"/>
    <w:uiPriority w:val="1"/>
    <w:qFormat/>
    <w:rsid w:val="00CC317B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REGU-195-6513127</_dlc_DocId>
    <_dlc_DocIdUrl xmlns="9be56660-2c31-41ef-bc00-23e72f632f2a">
      <Url>https://cyfoethnaturiolcymru.sharepoint.com/teams/Regulatory/Permitting/_layouts/15/DocIdRedir.aspx?ID=REGU-195-6513127</Url>
      <Description>REGU-195-6513127</Description>
    </_dlc_DocIdUrl>
    <Site_x0020_Name xmlns="859f7ad6-93f6-4205-b62b-a17f28acbbac">Rhayader Depot </Site_x0020_Name>
    <Internal_x002f_External xmlns="859f7ad6-93f6-4205-b62b-a17f28acbbac">Outgoing document</Internal_x002f_External>
    <Post_x0020_code xmlns="859f7ad6-93f6-4205-b62b-a17f28acbbac">LD6 5AW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2023-02-22T00:00:00+00:00</Document_x0020_Date>
    <Facility_x0020_Address xmlns="859f7ad6-93f6-4205-b62b-a17f28acbbac">Rhayader Depot, Station Road, Rhayader, Powys, LD6 5AW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Powys County Council 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2864306-1EA3-4262-9ACB-892A960D65FE}"/>
</file>

<file path=customXml/itemProps2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2DA72CC-A1DF-43E7-90E1-BC91B71A795E}"/>
</file>

<file path=customXml/itemProps4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2EC5B55-009B-4234-A882-6BD2B7C7879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562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23308SD30, 233 08 SD30, 233-08-SD30</cp:keywords>
  <dc:description>233_08_SD30, Version 5_x000d_
Issue date: 19/07/2011</dc:description>
  <cp:lastModifiedBy>Smith, Rhiannon</cp:lastModifiedBy>
  <cp:revision>2</cp:revision>
  <dcterms:created xsi:type="dcterms:W3CDTF">2023-02-22T14:48:00Z</dcterms:created>
  <dcterms:modified xsi:type="dcterms:W3CDTF">2023-02-22T14:48:00Z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f1e174e8-d276-49a8-b28f-e8b3b9b27d4e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