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1B2E9E25" w:rsidR="00CA2271" w:rsidRPr="003D0041" w:rsidRDefault="003C7E32" w:rsidP="001F5322">
            <w:pPr>
              <w:pStyle w:val="EndnoteText"/>
              <w:rPr>
                <w:rFonts w:cs="Arial"/>
                <w:sz w:val="22"/>
                <w:szCs w:val="22"/>
                <w:lang w:val="en-US"/>
              </w:rPr>
            </w:pPr>
            <w:bookmarkStart w:id="0" w:name="_Hlk147927710"/>
            <w:r w:rsidRPr="003D0041">
              <w:rPr>
                <w:rFonts w:cs="Arial"/>
                <w:sz w:val="22"/>
                <w:szCs w:val="22"/>
                <w:lang w:val="en-US"/>
              </w:rPr>
              <w:t xml:space="preserve">4RECYCLING LIMITED </w:t>
            </w:r>
          </w:p>
          <w:p w14:paraId="3A4CCF72" w14:textId="2DF7F275" w:rsidR="003D0041" w:rsidRPr="003D0041" w:rsidRDefault="003D0041" w:rsidP="003D0041">
            <w:pPr>
              <w:pStyle w:val="EndnoteText"/>
              <w:rPr>
                <w:rFonts w:cs="Arial"/>
                <w:sz w:val="22"/>
                <w:szCs w:val="22"/>
                <w:lang w:val="en-US"/>
              </w:rPr>
            </w:pPr>
            <w:bookmarkStart w:id="1" w:name="Address1"/>
            <w:bookmarkEnd w:id="1"/>
            <w:bookmarkEnd w:id="0"/>
            <w:r w:rsidRPr="003D0041">
              <w:rPr>
                <w:rFonts w:cs="Arial"/>
                <w:sz w:val="22"/>
                <w:szCs w:val="22"/>
                <w:lang w:val="en-US"/>
              </w:rPr>
              <w:t>Control House</w:t>
            </w:r>
          </w:p>
          <w:p w14:paraId="2FBF2C72" w14:textId="77777777" w:rsidR="003D0041" w:rsidRPr="003D0041" w:rsidRDefault="003D0041" w:rsidP="003D0041">
            <w:pPr>
              <w:pStyle w:val="EndnoteText"/>
              <w:rPr>
                <w:rFonts w:cs="Arial"/>
                <w:sz w:val="22"/>
                <w:szCs w:val="22"/>
                <w:lang w:val="en-US"/>
              </w:rPr>
            </w:pPr>
            <w:r w:rsidRPr="003D0041">
              <w:rPr>
                <w:rFonts w:cs="Arial"/>
                <w:sz w:val="22"/>
                <w:szCs w:val="22"/>
                <w:lang w:val="en-US"/>
              </w:rPr>
              <w:t>A1 Business Park</w:t>
            </w:r>
          </w:p>
          <w:p w14:paraId="5418D7B2" w14:textId="77777777" w:rsidR="003D0041" w:rsidRPr="003D0041" w:rsidRDefault="003D0041" w:rsidP="003D0041">
            <w:pPr>
              <w:pStyle w:val="EndnoteText"/>
              <w:rPr>
                <w:rFonts w:cs="Arial"/>
                <w:sz w:val="22"/>
                <w:szCs w:val="22"/>
                <w:lang w:val="en-US"/>
              </w:rPr>
            </w:pPr>
            <w:r w:rsidRPr="003D0041">
              <w:rPr>
                <w:rFonts w:cs="Arial"/>
                <w:sz w:val="22"/>
                <w:szCs w:val="22"/>
                <w:lang w:val="en-US"/>
              </w:rPr>
              <w:t>Knottingley Road</w:t>
            </w:r>
          </w:p>
          <w:p w14:paraId="5817B00A" w14:textId="77777777" w:rsidR="003D0041" w:rsidRPr="003D0041" w:rsidRDefault="003D0041" w:rsidP="003D0041">
            <w:pPr>
              <w:pStyle w:val="EndnoteText"/>
              <w:rPr>
                <w:rFonts w:cs="Arial"/>
                <w:sz w:val="22"/>
                <w:szCs w:val="22"/>
                <w:lang w:val="en-US"/>
              </w:rPr>
            </w:pPr>
            <w:r w:rsidRPr="003D0041">
              <w:rPr>
                <w:rFonts w:cs="Arial"/>
                <w:sz w:val="22"/>
                <w:szCs w:val="22"/>
                <w:lang w:val="en-US"/>
              </w:rPr>
              <w:t>Knottingley</w:t>
            </w:r>
          </w:p>
          <w:p w14:paraId="1FC94A73" w14:textId="77777777" w:rsidR="003D0041" w:rsidRPr="003D0041" w:rsidRDefault="003D0041" w:rsidP="003D0041">
            <w:pPr>
              <w:pStyle w:val="EndnoteText"/>
              <w:rPr>
                <w:rFonts w:cs="Arial"/>
                <w:sz w:val="22"/>
                <w:szCs w:val="22"/>
                <w:lang w:val="en-US"/>
              </w:rPr>
            </w:pPr>
            <w:r w:rsidRPr="003D0041">
              <w:rPr>
                <w:rFonts w:cs="Arial"/>
                <w:sz w:val="22"/>
                <w:szCs w:val="22"/>
                <w:lang w:val="en-US"/>
              </w:rPr>
              <w:t>West Yorkshire</w:t>
            </w:r>
          </w:p>
          <w:p w14:paraId="0C9A61D0" w14:textId="1C1D459A" w:rsidR="00196F3F" w:rsidRPr="001669D0" w:rsidRDefault="003D0041" w:rsidP="003D0041">
            <w:pPr>
              <w:pStyle w:val="EndnoteText"/>
              <w:rPr>
                <w:rFonts w:cs="Arial"/>
                <w:sz w:val="22"/>
                <w:szCs w:val="22"/>
                <w:lang w:val="en-US"/>
              </w:rPr>
            </w:pPr>
            <w:r w:rsidRPr="003D0041">
              <w:rPr>
                <w:rFonts w:cs="Arial"/>
                <w:sz w:val="22"/>
                <w:szCs w:val="22"/>
                <w:lang w:val="en-US"/>
              </w:rPr>
              <w:t>WF11 0BU</w:t>
            </w:r>
          </w:p>
        </w:tc>
        <w:tc>
          <w:tcPr>
            <w:tcW w:w="4621" w:type="dxa"/>
          </w:tcPr>
          <w:p w14:paraId="19A72555" w14:textId="23D53613"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3C7E32">
              <w:rPr>
                <w:rFonts w:cs="Arial"/>
                <w:b/>
                <w:sz w:val="22"/>
                <w:szCs w:val="22"/>
                <w:lang w:val="en-US"/>
              </w:rPr>
              <w:t>023099</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2" w:name="OurRef"/>
            <w:bookmarkEnd w:id="2"/>
          </w:p>
          <w:p w14:paraId="7A328A9D" w14:textId="6D3B47D2"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3" w:name="LetterDate"/>
            <w:bookmarkEnd w:id="3"/>
            <w:r w:rsidR="00196F3F" w:rsidRPr="001669D0">
              <w:rPr>
                <w:rFonts w:cs="Arial"/>
                <w:b/>
                <w:sz w:val="22"/>
                <w:szCs w:val="22"/>
                <w:lang w:val="en-US"/>
              </w:rPr>
              <w:t xml:space="preserve"> </w:t>
            </w:r>
            <w:r w:rsidR="00DE77C2">
              <w:rPr>
                <w:rFonts w:cs="Arial"/>
                <w:b/>
                <w:sz w:val="22"/>
                <w:szCs w:val="22"/>
                <w:lang w:val="en-US"/>
              </w:rPr>
              <w:t>20/10/2023</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36A10ACF" w14:textId="7CB5EF05"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3C7E32" w:rsidRPr="003C7E32">
        <w:rPr>
          <w:rFonts w:cs="Arial"/>
          <w:sz w:val="22"/>
          <w:szCs w:val="22"/>
          <w:lang w:val="en-US"/>
        </w:rPr>
        <w:t>4RECYCLING LIMITED</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4E786B05" w14:textId="77777777" w:rsidR="003C7E32" w:rsidRPr="00001503" w:rsidRDefault="003C7E32" w:rsidP="003C7E32">
      <w:pPr>
        <w:widowControl w:val="0"/>
        <w:rPr>
          <w:rFonts w:cs="Arial"/>
          <w:b/>
          <w:snapToGrid w:val="0"/>
          <w:szCs w:val="24"/>
          <w:lang w:val="en-US"/>
        </w:rPr>
      </w:pPr>
      <w:r w:rsidRPr="00001503">
        <w:rPr>
          <w:rFonts w:cs="Arial"/>
          <w:b/>
          <w:snapToGrid w:val="0"/>
          <w:szCs w:val="24"/>
          <w:lang w:val="en-US"/>
        </w:rPr>
        <w:t>Deployment ref: PAN-02</w:t>
      </w:r>
      <w:r>
        <w:rPr>
          <w:rFonts w:cs="Arial"/>
          <w:b/>
          <w:snapToGrid w:val="0"/>
          <w:szCs w:val="24"/>
          <w:lang w:val="en-US"/>
        </w:rPr>
        <w:t>3099</w:t>
      </w:r>
    </w:p>
    <w:p w14:paraId="7CAE9101" w14:textId="77777777" w:rsidR="003C7E32" w:rsidRPr="00001503" w:rsidRDefault="003C7E32" w:rsidP="003C7E32">
      <w:pPr>
        <w:widowControl w:val="0"/>
        <w:rPr>
          <w:rFonts w:cs="Arial"/>
          <w:b/>
          <w:snapToGrid w:val="0"/>
          <w:szCs w:val="24"/>
          <w:lang w:val="en-US"/>
        </w:rPr>
      </w:pPr>
      <w:r w:rsidRPr="00001503">
        <w:rPr>
          <w:rFonts w:cs="Arial"/>
          <w:b/>
          <w:snapToGrid w:val="0"/>
          <w:szCs w:val="24"/>
          <w:lang w:val="en-US"/>
        </w:rPr>
        <w:t xml:space="preserve">Permit reference: </w:t>
      </w:r>
      <w:r w:rsidRPr="00A313C2">
        <w:rPr>
          <w:rFonts w:cs="Arial"/>
          <w:b/>
          <w:snapToGrid w:val="0"/>
          <w:szCs w:val="24"/>
          <w:lang w:val="en-US"/>
        </w:rPr>
        <w:t>EB3205CY</w:t>
      </w:r>
    </w:p>
    <w:p w14:paraId="4FFDCCAC" w14:textId="77777777" w:rsidR="003C7E32" w:rsidRPr="00001503" w:rsidRDefault="003C7E32" w:rsidP="003C7E32">
      <w:pPr>
        <w:widowControl w:val="0"/>
        <w:rPr>
          <w:rFonts w:cs="Arial"/>
          <w:b/>
          <w:snapToGrid w:val="0"/>
          <w:szCs w:val="24"/>
          <w:lang w:val="en-US"/>
        </w:rPr>
      </w:pPr>
      <w:r w:rsidRPr="00001503">
        <w:rPr>
          <w:rFonts w:cs="Arial"/>
          <w:b/>
          <w:snapToGrid w:val="0"/>
          <w:szCs w:val="24"/>
          <w:lang w:val="en-US"/>
        </w:rPr>
        <w:t xml:space="preserve">Permit holder: </w:t>
      </w:r>
      <w:r w:rsidRPr="00A313C2">
        <w:rPr>
          <w:rFonts w:cs="Arial"/>
          <w:b/>
          <w:snapToGrid w:val="0"/>
          <w:szCs w:val="24"/>
          <w:lang w:val="en-US"/>
        </w:rPr>
        <w:t>4RECYCLING LIMITED</w:t>
      </w:r>
    </w:p>
    <w:p w14:paraId="56A1BF52" w14:textId="77777777" w:rsidR="003C7E32" w:rsidRPr="00001503" w:rsidRDefault="003C7E32" w:rsidP="003C7E32">
      <w:pPr>
        <w:rPr>
          <w:rFonts w:cs="Arial"/>
          <w:b/>
          <w:snapToGrid w:val="0"/>
          <w:szCs w:val="24"/>
        </w:rPr>
      </w:pPr>
      <w:r w:rsidRPr="00001503">
        <w:rPr>
          <w:rFonts w:cs="Arial"/>
          <w:b/>
          <w:bCs/>
          <w:snapToGrid w:val="0"/>
          <w:szCs w:val="24"/>
        </w:rPr>
        <w:t>Location of the deployment:</w:t>
      </w:r>
      <w:r w:rsidRPr="00001503">
        <w:rPr>
          <w:rFonts w:cs="Arial"/>
          <w:szCs w:val="24"/>
        </w:rPr>
        <w:t xml:space="preserve"> </w:t>
      </w:r>
      <w:r w:rsidRPr="00A313C2">
        <w:rPr>
          <w:rFonts w:cs="Arial"/>
          <w:b/>
          <w:bCs/>
          <w:szCs w:val="24"/>
        </w:rPr>
        <w:t>Argoed Farm, Rhosymadoc, Ruabon, WREXHAM. LL14 6LN</w:t>
      </w:r>
    </w:p>
    <w:p w14:paraId="474AF4FD" w14:textId="5ED4EF3F" w:rsidR="0083690C" w:rsidRPr="00400A60" w:rsidRDefault="0083690C" w:rsidP="001F5322">
      <w:pPr>
        <w:rPr>
          <w:rFonts w:cs="Arial"/>
          <w:b/>
          <w:sz w:val="22"/>
          <w:szCs w:val="22"/>
          <w:lang w:val="en-US"/>
        </w:rPr>
      </w:pPr>
    </w:p>
    <w:p w14:paraId="29EB3FE5" w14:textId="2415F562"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DE77C2">
        <w:rPr>
          <w:rFonts w:cs="Arial"/>
          <w:b/>
          <w:sz w:val="22"/>
          <w:szCs w:val="22"/>
          <w:lang w:val="en-US"/>
        </w:rPr>
        <w:t>20/10/2023</w:t>
      </w:r>
    </w:p>
    <w:p w14:paraId="448CDE30" w14:textId="6D05E0FE"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DE77C2">
        <w:rPr>
          <w:rFonts w:cs="Arial"/>
          <w:b/>
          <w:sz w:val="22"/>
          <w:szCs w:val="22"/>
          <w:lang w:val="en-US"/>
        </w:rPr>
        <w:t>19/10/2024</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174D3E0F"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DE77C2">
        <w:rPr>
          <w:rFonts w:cs="Arial"/>
          <w:b/>
          <w:sz w:val="22"/>
          <w:szCs w:val="22"/>
          <w:lang w:val="en-US"/>
        </w:rPr>
        <w:t>20/10/2023</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DE77C2">
        <w:rPr>
          <w:rFonts w:cs="Arial"/>
          <w:b/>
          <w:sz w:val="22"/>
          <w:szCs w:val="22"/>
          <w:lang w:val="en-US"/>
        </w:rPr>
        <w:t>19/10/2024</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685307E0" w14:textId="4A2EB7B4" w:rsidR="001F5322" w:rsidRPr="003D0041" w:rsidRDefault="003D0041" w:rsidP="004F089B">
      <w:pPr>
        <w:rPr>
          <w:rFonts w:cs="Arial"/>
          <w:b/>
          <w:sz w:val="22"/>
          <w:szCs w:val="22"/>
        </w:rPr>
      </w:pPr>
      <w:r w:rsidRPr="003D0041">
        <w:rPr>
          <w:rFonts w:cs="Arial"/>
          <w:b/>
          <w:sz w:val="22"/>
          <w:szCs w:val="22"/>
        </w:rPr>
        <w:t>Bryan Burn</w:t>
      </w:r>
    </w:p>
    <w:p w14:paraId="54621276" w14:textId="71187A5D" w:rsidR="00E3036E" w:rsidRPr="003D0041" w:rsidRDefault="003D0041" w:rsidP="004F089B">
      <w:pPr>
        <w:rPr>
          <w:rFonts w:cs="Arial"/>
          <w:b/>
          <w:sz w:val="22"/>
          <w:szCs w:val="22"/>
        </w:rPr>
      </w:pPr>
      <w:r w:rsidRPr="003D0041">
        <w:rPr>
          <w:rFonts w:cs="Arial"/>
          <w:b/>
          <w:sz w:val="22"/>
          <w:szCs w:val="22"/>
        </w:rPr>
        <w:t>Permitting Officer</w:t>
      </w:r>
    </w:p>
    <w:p w14:paraId="758A00ED" w14:textId="77777777" w:rsidR="001D684F" w:rsidRPr="001669D0" w:rsidRDefault="001D684F" w:rsidP="004F089B">
      <w:pPr>
        <w:rPr>
          <w:rFonts w:cs="Arial"/>
          <w:b/>
          <w:sz w:val="22"/>
          <w:szCs w:val="22"/>
        </w:rPr>
      </w:pPr>
    </w:p>
    <w:p w14:paraId="73769407" w14:textId="1767857D" w:rsidR="001669D0" w:rsidRPr="001669D0" w:rsidRDefault="001669D0" w:rsidP="004F089B">
      <w:pPr>
        <w:rPr>
          <w:rFonts w:cs="Arial"/>
          <w:sz w:val="22"/>
          <w:szCs w:val="22"/>
        </w:rPr>
      </w:pPr>
      <w:r w:rsidRPr="001669D0">
        <w:rPr>
          <w:rFonts w:cs="Arial"/>
          <w:sz w:val="22"/>
          <w:szCs w:val="22"/>
        </w:rPr>
        <w:t xml:space="preserve">c.c. </w:t>
      </w:r>
      <w:r w:rsidR="003D0041">
        <w:rPr>
          <w:rFonts w:cs="Arial"/>
          <w:sz w:val="22"/>
          <w:szCs w:val="22"/>
        </w:rPr>
        <w:t>Esther Koroma</w:t>
      </w:r>
      <w:r w:rsidRPr="001669D0">
        <w:rPr>
          <w:rFonts w:cs="Arial"/>
          <w:color w:val="FF33CC"/>
          <w:sz w:val="22"/>
          <w:szCs w:val="22"/>
        </w:rPr>
        <w:t xml:space="preserve"> </w:t>
      </w:r>
    </w:p>
    <w:sectPr w:rsidR="001669D0" w:rsidRPr="001669D0" w:rsidSect="003C4B03">
      <w:headerReference w:type="even" r:id="rId20"/>
      <w:headerReference w:type="default" r:id="rId21"/>
      <w:footerReference w:type="even" r:id="rId22"/>
      <w:footerReference w:type="default" r:id="rId23"/>
      <w:headerReference w:type="first" r:id="rId24"/>
      <w:footerReference w:type="first" r:id="rId25"/>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211321"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243493091">
    <w:abstractNumId w:val="3"/>
  </w:num>
  <w:num w:numId="2" w16cid:durableId="724570847">
    <w:abstractNumId w:val="0"/>
  </w:num>
  <w:num w:numId="3" w16cid:durableId="270626669">
    <w:abstractNumId w:val="1"/>
  </w:num>
  <w:num w:numId="4" w16cid:durableId="4604186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11321"/>
    <w:rsid w:val="00237406"/>
    <w:rsid w:val="00250932"/>
    <w:rsid w:val="00266B63"/>
    <w:rsid w:val="00280FC3"/>
    <w:rsid w:val="002A38AD"/>
    <w:rsid w:val="002B110C"/>
    <w:rsid w:val="002F3BF7"/>
    <w:rsid w:val="00333767"/>
    <w:rsid w:val="00357A7D"/>
    <w:rsid w:val="003B445E"/>
    <w:rsid w:val="003C0BA2"/>
    <w:rsid w:val="003C4B03"/>
    <w:rsid w:val="003C7E32"/>
    <w:rsid w:val="003D0041"/>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9A2"/>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E77C2"/>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oter" Target="footer2.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REGU-415-1631169</_dlc_DocId>
    <_dlc_DocIdUrl xmlns="9be56660-2c31-41ef-bc00-23e72f632f2a">
      <Url>https://cyfoethnaturiolcymru.sharepoint.com/teams/Regulatory/Permitting/_layouts/15/DocIdRedir.aspx?ID=REGU-415-1631169</Url>
      <Description>REGU-415-1631169</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2023-10-19T23:00:00+00:00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4Recycling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6" ma:contentTypeDescription="Permitting &amp; Compliance Word Document" ma:contentTypeScope="" ma:versionID="b854aca293ec8c446517950194b4a7a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f0350e2c81eb2444a6ac7aeb29d1512"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6E5AF0EE-5037-4E4E-BD14-4B65A17FF008}"/>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3B39167D-70B7-4080-B68D-8F7C76522275}"/>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656</Words>
  <Characters>4148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4795</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2023-10-20T11:12:00Z</dcterms:created>
  <dcterms:modified xsi:type="dcterms:W3CDTF">2023-10-20T11:12:00Z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63ca3c7d-49c7-4f4b-94e1-69e402037a6b</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