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D45511" w:rsidRPr="00A007D4" w14:paraId="03ADB3C7" w14:textId="77777777" w:rsidTr="00FB2577">
        <w:tc>
          <w:tcPr>
            <w:tcW w:w="1692" w:type="pct"/>
          </w:tcPr>
          <w:p w14:paraId="03ADB3C5" w14:textId="77777777" w:rsidR="00D45511" w:rsidRPr="00A007D4" w:rsidRDefault="00D45511" w:rsidP="00D45511">
            <w:pPr>
              <w:rPr>
                <w:rFonts w:ascii="Arial" w:hAnsi="Arial" w:cs="Arial"/>
              </w:rPr>
            </w:pPr>
            <w:r w:rsidRPr="00A007D4">
              <w:rPr>
                <w:rFonts w:ascii="Arial" w:hAnsi="Arial" w:cs="Arial"/>
              </w:rPr>
              <w:t>Deployment Reference Number:</w:t>
            </w:r>
          </w:p>
        </w:tc>
        <w:tc>
          <w:tcPr>
            <w:tcW w:w="3308" w:type="pct"/>
          </w:tcPr>
          <w:p w14:paraId="03ADB3C6" w14:textId="27DC441B" w:rsidR="00D45511" w:rsidRPr="00D45511" w:rsidRDefault="00D45511" w:rsidP="00D45511">
            <w:pPr>
              <w:rPr>
                <w:rFonts w:ascii="Arial" w:hAnsi="Arial" w:cs="Arial"/>
              </w:rPr>
            </w:pPr>
            <w:r w:rsidRPr="00D45511">
              <w:rPr>
                <w:rFonts w:ascii="Arial" w:hAnsi="Arial" w:cs="Arial"/>
              </w:rPr>
              <w:t>PAN-023140</w:t>
            </w:r>
          </w:p>
        </w:tc>
      </w:tr>
      <w:tr w:rsidR="00D45511" w:rsidRPr="00A007D4" w14:paraId="03ADB3CA" w14:textId="77777777" w:rsidTr="00FB2577">
        <w:tc>
          <w:tcPr>
            <w:tcW w:w="1692" w:type="pct"/>
          </w:tcPr>
          <w:p w14:paraId="03ADB3C8" w14:textId="77777777" w:rsidR="00D45511" w:rsidRPr="00A007D4" w:rsidRDefault="00D45511" w:rsidP="00D45511">
            <w:pPr>
              <w:rPr>
                <w:rFonts w:ascii="Arial" w:hAnsi="Arial" w:cs="Arial"/>
              </w:rPr>
            </w:pPr>
            <w:r w:rsidRPr="00A007D4">
              <w:rPr>
                <w:rFonts w:ascii="Arial" w:hAnsi="Arial" w:cs="Arial"/>
              </w:rPr>
              <w:t>Permit Reference Number:</w:t>
            </w:r>
          </w:p>
        </w:tc>
        <w:tc>
          <w:tcPr>
            <w:tcW w:w="3308" w:type="pct"/>
          </w:tcPr>
          <w:p w14:paraId="03ADB3C9" w14:textId="13C35CA6" w:rsidR="00D45511" w:rsidRPr="00D45511" w:rsidRDefault="00D45511" w:rsidP="00D45511">
            <w:pPr>
              <w:rPr>
                <w:rFonts w:ascii="Arial" w:hAnsi="Arial" w:cs="Arial"/>
              </w:rPr>
            </w:pPr>
            <w:r w:rsidRPr="00D45511">
              <w:rPr>
                <w:rFonts w:ascii="Arial" w:hAnsi="Arial" w:cs="Arial"/>
              </w:rPr>
              <w:t>EPR/AB3891CX</w:t>
            </w:r>
          </w:p>
        </w:tc>
      </w:tr>
      <w:tr w:rsidR="00D45511" w:rsidRPr="00A007D4" w14:paraId="03ADB3CD" w14:textId="77777777" w:rsidTr="00FB2577">
        <w:tc>
          <w:tcPr>
            <w:tcW w:w="1692" w:type="pct"/>
          </w:tcPr>
          <w:p w14:paraId="03ADB3CB" w14:textId="77777777" w:rsidR="00D45511" w:rsidRPr="00A007D4" w:rsidRDefault="00D45511" w:rsidP="00D45511">
            <w:pPr>
              <w:rPr>
                <w:rFonts w:ascii="Arial" w:hAnsi="Arial" w:cs="Arial"/>
              </w:rPr>
            </w:pPr>
            <w:r w:rsidRPr="00A007D4">
              <w:rPr>
                <w:rFonts w:ascii="Arial" w:hAnsi="Arial" w:cs="Arial"/>
              </w:rPr>
              <w:t>Permit Holder:</w:t>
            </w:r>
          </w:p>
        </w:tc>
        <w:tc>
          <w:tcPr>
            <w:tcW w:w="3308" w:type="pct"/>
          </w:tcPr>
          <w:p w14:paraId="03ADB3CC" w14:textId="48C61596" w:rsidR="00D45511" w:rsidRPr="00D45511" w:rsidRDefault="00D45511" w:rsidP="00D45511">
            <w:pPr>
              <w:rPr>
                <w:rFonts w:ascii="Arial" w:hAnsi="Arial" w:cs="Arial"/>
              </w:rPr>
            </w:pPr>
            <w:r w:rsidRPr="00D45511">
              <w:rPr>
                <w:rFonts w:ascii="Arial" w:hAnsi="Arial" w:cs="Arial"/>
              </w:rPr>
              <w:t>Mr Daniel James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F045294" w14:textId="77777777" w:rsidR="00D45511" w:rsidRPr="00D45511" w:rsidRDefault="00D45511" w:rsidP="00D45511">
            <w:pPr>
              <w:rPr>
                <w:rFonts w:ascii="Arial" w:hAnsi="Arial" w:cs="Arial"/>
              </w:rPr>
            </w:pPr>
            <w:r w:rsidRPr="00D45511">
              <w:rPr>
                <w:rFonts w:ascii="Arial" w:hAnsi="Arial" w:cs="Arial"/>
              </w:rPr>
              <w:t>Login Farm, Ferwig, Cardigan, Ceredigion, SA43 1RU</w:t>
            </w:r>
          </w:p>
          <w:p w14:paraId="13E0F7E5" w14:textId="77777777" w:rsidR="00D45511" w:rsidRPr="00D45511" w:rsidRDefault="00D45511" w:rsidP="00D45511">
            <w:pPr>
              <w:rPr>
                <w:rFonts w:ascii="Arial" w:hAnsi="Arial" w:cs="Arial"/>
              </w:rPr>
            </w:pPr>
            <w:r w:rsidRPr="00D45511">
              <w:rPr>
                <w:rFonts w:ascii="Arial" w:hAnsi="Arial" w:cs="Arial"/>
              </w:rPr>
              <w:t>Holding number: 55/226/0011</w:t>
            </w:r>
          </w:p>
          <w:p w14:paraId="3892D70C" w14:textId="77777777" w:rsidR="00D45511" w:rsidRPr="00D45511" w:rsidRDefault="00D45511" w:rsidP="00D45511">
            <w:pPr>
              <w:rPr>
                <w:rFonts w:ascii="Arial" w:hAnsi="Arial" w:cs="Arial"/>
              </w:rPr>
            </w:pPr>
            <w:r w:rsidRPr="00D45511">
              <w:rPr>
                <w:rFonts w:ascii="Arial" w:hAnsi="Arial" w:cs="Arial"/>
              </w:rPr>
              <w:t>Telephone: 07816 894373</w:t>
            </w:r>
          </w:p>
          <w:p w14:paraId="7450AC71" w14:textId="77777777" w:rsidR="00D45511" w:rsidRPr="00D45511" w:rsidRDefault="00D45511" w:rsidP="00D45511">
            <w:pPr>
              <w:rPr>
                <w:rFonts w:ascii="Arial" w:hAnsi="Arial" w:cs="Arial"/>
              </w:rPr>
            </w:pPr>
            <w:r w:rsidRPr="00D45511">
              <w:rPr>
                <w:rFonts w:ascii="Arial" w:hAnsi="Arial" w:cs="Arial"/>
              </w:rPr>
              <w:t>Grid reference: SN 20899 50361</w:t>
            </w:r>
          </w:p>
          <w:p w14:paraId="55F45705" w14:textId="77777777" w:rsidR="00D45511" w:rsidRPr="00D45511" w:rsidRDefault="00D45511" w:rsidP="00D45511">
            <w:pPr>
              <w:rPr>
                <w:rFonts w:ascii="Arial" w:hAnsi="Arial" w:cs="Arial"/>
              </w:rPr>
            </w:pPr>
          </w:p>
          <w:p w14:paraId="19BB5148" w14:textId="77777777" w:rsidR="00D45511" w:rsidRPr="00D45511" w:rsidRDefault="00D45511" w:rsidP="00D45511">
            <w:pPr>
              <w:rPr>
                <w:rFonts w:ascii="Arial" w:hAnsi="Arial" w:cs="Arial"/>
              </w:rPr>
            </w:pPr>
            <w:r w:rsidRPr="00D45511">
              <w:rPr>
                <w:rFonts w:ascii="Arial" w:hAnsi="Arial" w:cs="Arial"/>
              </w:rPr>
              <w:t>Heolgwyddil, Ferwig, Cardigan, Ceredigion, SA43 1PT</w:t>
            </w:r>
          </w:p>
          <w:p w14:paraId="4229F14D" w14:textId="77777777" w:rsidR="00D45511" w:rsidRPr="00D45511" w:rsidRDefault="00D45511" w:rsidP="00D45511">
            <w:pPr>
              <w:rPr>
                <w:rFonts w:ascii="Arial" w:hAnsi="Arial" w:cs="Arial"/>
              </w:rPr>
            </w:pPr>
            <w:r w:rsidRPr="00D45511">
              <w:rPr>
                <w:rFonts w:ascii="Arial" w:hAnsi="Arial" w:cs="Arial"/>
              </w:rPr>
              <w:t>Holding number: 55/226/0136</w:t>
            </w:r>
          </w:p>
          <w:p w14:paraId="5E1AEF03" w14:textId="77777777" w:rsidR="00D45511" w:rsidRPr="00D45511" w:rsidRDefault="00D45511" w:rsidP="00D45511">
            <w:pPr>
              <w:rPr>
                <w:rFonts w:ascii="Arial" w:hAnsi="Arial" w:cs="Arial"/>
              </w:rPr>
            </w:pPr>
            <w:r w:rsidRPr="00D45511">
              <w:rPr>
                <w:rFonts w:ascii="Arial" w:hAnsi="Arial" w:cs="Arial"/>
              </w:rPr>
              <w:t>Telephone: 01239 615085</w:t>
            </w:r>
          </w:p>
          <w:p w14:paraId="03ADB3CF" w14:textId="4A503056" w:rsidR="00706732" w:rsidRPr="00A007D4" w:rsidRDefault="00D45511" w:rsidP="00D45511">
            <w:pPr>
              <w:rPr>
                <w:rFonts w:ascii="Arial" w:hAnsi="Arial" w:cs="Arial"/>
              </w:rPr>
            </w:pPr>
            <w:r w:rsidRPr="00D45511">
              <w:rPr>
                <w:rFonts w:ascii="Arial" w:hAnsi="Arial" w:cs="Arial"/>
              </w:rPr>
              <w:t>Grid reference: SN 18074 49542</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51EEACC" w14:textId="77777777" w:rsidR="00D45511" w:rsidRPr="00D45511" w:rsidRDefault="00BD19D8" w:rsidP="00A007D4">
            <w:pPr>
              <w:rPr>
                <w:rFonts w:ascii="Arial" w:hAnsi="Arial" w:cs="Arial"/>
                <w:b/>
                <w:bCs/>
              </w:rPr>
            </w:pPr>
            <w:r w:rsidRPr="00D45511">
              <w:rPr>
                <w:rFonts w:ascii="Arial" w:hAnsi="Arial" w:cs="Arial"/>
                <w:b/>
                <w:bCs/>
              </w:rPr>
              <w:t>Farm location:</w:t>
            </w:r>
          </w:p>
          <w:p w14:paraId="2F0AEBCC" w14:textId="54F61F49" w:rsidR="00BD19D8" w:rsidRDefault="00D45511" w:rsidP="00A007D4">
            <w:pPr>
              <w:rPr>
                <w:rFonts w:ascii="Arial" w:hAnsi="Arial" w:cs="Arial"/>
              </w:rPr>
            </w:pPr>
            <w:r w:rsidRPr="00D45511">
              <w:rPr>
                <w:rFonts w:ascii="Arial" w:hAnsi="Arial" w:cs="Arial"/>
              </w:rPr>
              <w:t>SN 20899 50361</w:t>
            </w:r>
            <w:r>
              <w:rPr>
                <w:rFonts w:ascii="Arial" w:hAnsi="Arial" w:cs="Arial"/>
              </w:rPr>
              <w:t xml:space="preserve"> &amp; </w:t>
            </w:r>
            <w:r w:rsidRPr="00D45511">
              <w:rPr>
                <w:rFonts w:ascii="Arial" w:hAnsi="Arial" w:cs="Arial"/>
              </w:rPr>
              <w:t>SN 18074 49542</w:t>
            </w:r>
            <w:r w:rsidR="00BD19D8"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011B1E99" w:rsidR="00706732" w:rsidRPr="00D45511" w:rsidRDefault="00706732" w:rsidP="00A007D4">
            <w:pPr>
              <w:rPr>
                <w:rFonts w:ascii="Arial" w:hAnsi="Arial" w:cs="Arial"/>
                <w:b/>
                <w:bCs/>
              </w:rPr>
            </w:pPr>
            <w:r w:rsidRPr="00D45511">
              <w:rPr>
                <w:rFonts w:ascii="Arial" w:hAnsi="Arial" w:cs="Arial"/>
                <w:b/>
                <w:bCs/>
              </w:rPr>
              <w:t>Fields:</w:t>
            </w:r>
          </w:p>
          <w:p w14:paraId="3C8537D2" w14:textId="77777777" w:rsidR="00D45511" w:rsidRPr="00D45511" w:rsidRDefault="00D45511" w:rsidP="00D45511">
            <w:pPr>
              <w:rPr>
                <w:rFonts w:ascii="Arial" w:hAnsi="Arial" w:cs="Arial"/>
              </w:rPr>
            </w:pPr>
            <w:r w:rsidRPr="00D45511">
              <w:rPr>
                <w:rFonts w:ascii="Arial" w:hAnsi="Arial" w:cs="Arial"/>
              </w:rPr>
              <w:t>Fields: Login Farm</w:t>
            </w:r>
          </w:p>
          <w:p w14:paraId="5DBB4FAD" w14:textId="77777777" w:rsidR="00D45511" w:rsidRPr="00D45511" w:rsidRDefault="00D45511" w:rsidP="00D45511">
            <w:pPr>
              <w:rPr>
                <w:rFonts w:ascii="Arial" w:hAnsi="Arial" w:cs="Arial"/>
              </w:rPr>
            </w:pPr>
          </w:p>
          <w:p w14:paraId="75EC7843" w14:textId="77777777" w:rsidR="00D45511" w:rsidRPr="00D45511" w:rsidRDefault="00D45511" w:rsidP="00D45511">
            <w:pPr>
              <w:rPr>
                <w:rFonts w:ascii="Arial" w:hAnsi="Arial" w:cs="Arial"/>
              </w:rPr>
            </w:pPr>
            <w:r w:rsidRPr="00D45511">
              <w:rPr>
                <w:rFonts w:ascii="Arial" w:hAnsi="Arial" w:cs="Arial"/>
              </w:rPr>
              <w:t>Login 6240  SN 20624 50399</w:t>
            </w:r>
          </w:p>
          <w:p w14:paraId="0BCE8912" w14:textId="77777777" w:rsidR="00D45511" w:rsidRPr="00D45511" w:rsidRDefault="00D45511" w:rsidP="00D45511">
            <w:pPr>
              <w:rPr>
                <w:rFonts w:ascii="Arial" w:hAnsi="Arial" w:cs="Arial"/>
              </w:rPr>
            </w:pPr>
            <w:r w:rsidRPr="00D45511">
              <w:rPr>
                <w:rFonts w:ascii="Arial" w:hAnsi="Arial" w:cs="Arial"/>
              </w:rPr>
              <w:t>Login 7849 SN 20780 50493</w:t>
            </w:r>
          </w:p>
          <w:p w14:paraId="0D6D2C38" w14:textId="77777777" w:rsidR="00D45511" w:rsidRPr="00D45511" w:rsidRDefault="00D45511" w:rsidP="00D45511">
            <w:pPr>
              <w:rPr>
                <w:rFonts w:ascii="Arial" w:hAnsi="Arial" w:cs="Arial"/>
              </w:rPr>
            </w:pPr>
            <w:r w:rsidRPr="00D45511">
              <w:rPr>
                <w:rFonts w:ascii="Arial" w:hAnsi="Arial" w:cs="Arial"/>
              </w:rPr>
              <w:t>Login 0252 SN 21021 50520</w:t>
            </w:r>
          </w:p>
          <w:p w14:paraId="3046080F" w14:textId="77777777" w:rsidR="00D45511" w:rsidRPr="00D45511" w:rsidRDefault="00D45511" w:rsidP="00D45511">
            <w:pPr>
              <w:rPr>
                <w:rFonts w:ascii="Arial" w:hAnsi="Arial" w:cs="Arial"/>
              </w:rPr>
            </w:pPr>
            <w:r w:rsidRPr="00D45511">
              <w:rPr>
                <w:rFonts w:ascii="Arial" w:hAnsi="Arial" w:cs="Arial"/>
              </w:rPr>
              <w:t>Login 0876 SN 21095 50764</w:t>
            </w:r>
          </w:p>
          <w:p w14:paraId="09AFE545" w14:textId="77777777" w:rsidR="00D45511" w:rsidRPr="00D45511" w:rsidRDefault="00D45511" w:rsidP="00D45511">
            <w:pPr>
              <w:rPr>
                <w:rFonts w:ascii="Arial" w:hAnsi="Arial" w:cs="Arial"/>
              </w:rPr>
            </w:pPr>
            <w:r w:rsidRPr="00D45511">
              <w:rPr>
                <w:rFonts w:ascii="Arial" w:hAnsi="Arial" w:cs="Arial"/>
              </w:rPr>
              <w:t>Login 1561 SN 21148 50615</w:t>
            </w:r>
          </w:p>
          <w:p w14:paraId="3BFB35EC" w14:textId="77777777" w:rsidR="00D45511" w:rsidRPr="00D45511" w:rsidRDefault="00D45511" w:rsidP="00D45511">
            <w:pPr>
              <w:rPr>
                <w:rFonts w:ascii="Arial" w:hAnsi="Arial" w:cs="Arial"/>
              </w:rPr>
            </w:pPr>
            <w:r w:rsidRPr="00D45511">
              <w:rPr>
                <w:rFonts w:ascii="Arial" w:hAnsi="Arial" w:cs="Arial"/>
              </w:rPr>
              <w:t>Login 4165 SN 21413 50662</w:t>
            </w:r>
          </w:p>
          <w:p w14:paraId="2F507EDE" w14:textId="77777777" w:rsidR="00D45511" w:rsidRPr="00D45511" w:rsidRDefault="00D45511" w:rsidP="00D45511">
            <w:pPr>
              <w:rPr>
                <w:rFonts w:ascii="Arial" w:hAnsi="Arial" w:cs="Arial"/>
              </w:rPr>
            </w:pPr>
            <w:r w:rsidRPr="00D45511">
              <w:rPr>
                <w:rFonts w:ascii="Arial" w:hAnsi="Arial" w:cs="Arial"/>
              </w:rPr>
              <w:t>Login 5565 SN 21555 50664</w:t>
            </w:r>
          </w:p>
          <w:p w14:paraId="3E1FE636" w14:textId="77777777" w:rsidR="00D45511" w:rsidRPr="00D45511" w:rsidRDefault="00D45511" w:rsidP="00D45511">
            <w:pPr>
              <w:rPr>
                <w:rFonts w:ascii="Arial" w:hAnsi="Arial" w:cs="Arial"/>
              </w:rPr>
            </w:pPr>
            <w:r w:rsidRPr="00D45511">
              <w:rPr>
                <w:rFonts w:ascii="Arial" w:hAnsi="Arial" w:cs="Arial"/>
              </w:rPr>
              <w:t xml:space="preserve">Login 1 SN 21280 50668 </w:t>
            </w:r>
          </w:p>
          <w:p w14:paraId="68CF7E1B" w14:textId="77777777" w:rsidR="00D45511" w:rsidRPr="00D45511" w:rsidRDefault="00D45511" w:rsidP="00D45511">
            <w:pPr>
              <w:rPr>
                <w:rFonts w:ascii="Arial" w:hAnsi="Arial" w:cs="Arial"/>
              </w:rPr>
            </w:pPr>
            <w:r w:rsidRPr="00D45511">
              <w:rPr>
                <w:rFonts w:ascii="Arial" w:hAnsi="Arial" w:cs="Arial"/>
              </w:rPr>
              <w:t>Login 4993 SN 21501 50929</w:t>
            </w:r>
          </w:p>
          <w:p w14:paraId="7B25BF80" w14:textId="77777777" w:rsidR="00D45511" w:rsidRPr="00D45511" w:rsidRDefault="00D45511" w:rsidP="00D45511">
            <w:pPr>
              <w:rPr>
                <w:rFonts w:ascii="Arial" w:hAnsi="Arial" w:cs="Arial"/>
              </w:rPr>
            </w:pPr>
            <w:r w:rsidRPr="00D45511">
              <w:rPr>
                <w:rFonts w:ascii="Arial" w:hAnsi="Arial" w:cs="Arial"/>
              </w:rPr>
              <w:t>Login 8065 SN 21853 50677</w:t>
            </w:r>
          </w:p>
          <w:p w14:paraId="72308EB4" w14:textId="77777777" w:rsidR="00D45511" w:rsidRPr="00D45511" w:rsidRDefault="00D45511" w:rsidP="00D45511">
            <w:pPr>
              <w:rPr>
                <w:rFonts w:ascii="Arial" w:hAnsi="Arial" w:cs="Arial"/>
              </w:rPr>
            </w:pPr>
          </w:p>
          <w:p w14:paraId="4BDF7D4F" w14:textId="77777777" w:rsidR="00D45511" w:rsidRPr="00D45511" w:rsidRDefault="00D45511" w:rsidP="00D45511">
            <w:pPr>
              <w:rPr>
                <w:rFonts w:ascii="Arial" w:hAnsi="Arial" w:cs="Arial"/>
              </w:rPr>
            </w:pPr>
            <w:r w:rsidRPr="00D45511">
              <w:rPr>
                <w:rFonts w:ascii="Arial" w:hAnsi="Arial" w:cs="Arial"/>
              </w:rPr>
              <w:t>Heolgwyddil</w:t>
            </w:r>
          </w:p>
          <w:p w14:paraId="57D72B85" w14:textId="77777777" w:rsidR="00D45511" w:rsidRPr="00D45511" w:rsidRDefault="00D45511" w:rsidP="00D45511">
            <w:pPr>
              <w:rPr>
                <w:rFonts w:ascii="Arial" w:hAnsi="Arial" w:cs="Arial"/>
              </w:rPr>
            </w:pPr>
          </w:p>
          <w:p w14:paraId="74AD75C3" w14:textId="7098D012" w:rsidR="00D45511" w:rsidRDefault="00D45511" w:rsidP="00D45511">
            <w:pPr>
              <w:rPr>
                <w:rFonts w:ascii="Arial" w:hAnsi="Arial" w:cs="Arial"/>
              </w:rPr>
            </w:pPr>
            <w:r w:rsidRPr="00D45511">
              <w:rPr>
                <w:rFonts w:ascii="Arial" w:hAnsi="Arial" w:cs="Arial"/>
              </w:rPr>
              <w:t>Heolgwyddil 3 SN 18079 49429</w:t>
            </w:r>
          </w:p>
          <w:p w14:paraId="317348E3" w14:textId="77777777" w:rsidR="00D42071" w:rsidRPr="00D45511" w:rsidRDefault="00D42071" w:rsidP="00D45511">
            <w:pPr>
              <w:rPr>
                <w:rFonts w:ascii="Arial" w:hAnsi="Arial" w:cs="Arial"/>
              </w:rPr>
            </w:pPr>
          </w:p>
          <w:p w14:paraId="3D8BC1FC" w14:textId="2EBFFA2B" w:rsidR="00D45511" w:rsidRPr="00D42071" w:rsidRDefault="00D45511" w:rsidP="00D45511">
            <w:pPr>
              <w:rPr>
                <w:rFonts w:ascii="Arial" w:hAnsi="Arial" w:cs="Arial"/>
              </w:rPr>
            </w:pPr>
            <w:r w:rsidRPr="00D42071">
              <w:rPr>
                <w:rFonts w:ascii="Arial" w:hAnsi="Arial" w:cs="Arial"/>
                <w:strike/>
                <w:highlight w:val="yellow"/>
              </w:rPr>
              <w:t>Heolgwyddil 5 (0577)  SN 18038 49765</w:t>
            </w:r>
            <w:r w:rsidR="00D42071">
              <w:rPr>
                <w:rFonts w:ascii="Arial" w:hAnsi="Arial" w:cs="Arial"/>
                <w:strike/>
              </w:rPr>
              <w:t xml:space="preserve"> </w:t>
            </w:r>
            <w:r w:rsidR="00D42071" w:rsidRPr="00D42071">
              <w:rPr>
                <w:rFonts w:ascii="Arial" w:hAnsi="Arial" w:cs="Arial"/>
              </w:rPr>
              <w:t xml:space="preserve">Field removed from deployment due to out of date soil analysis. </w:t>
            </w:r>
          </w:p>
          <w:p w14:paraId="15ED04F6" w14:textId="77777777" w:rsidR="00D42071" w:rsidRPr="00D42071" w:rsidRDefault="00D42071" w:rsidP="00D45511">
            <w:pPr>
              <w:rPr>
                <w:rFonts w:ascii="Arial" w:hAnsi="Arial" w:cs="Arial"/>
                <w:strike/>
              </w:rPr>
            </w:pPr>
          </w:p>
          <w:p w14:paraId="359DBC09" w14:textId="77777777" w:rsidR="00D45511" w:rsidRPr="00D45511" w:rsidRDefault="00D45511" w:rsidP="00D45511">
            <w:pPr>
              <w:rPr>
                <w:rFonts w:ascii="Arial" w:hAnsi="Arial" w:cs="Arial"/>
              </w:rPr>
            </w:pPr>
            <w:r w:rsidRPr="00D45511">
              <w:rPr>
                <w:rFonts w:ascii="Arial" w:hAnsi="Arial" w:cs="Arial"/>
              </w:rPr>
              <w:t>Heolgwyddil 6  SN 17879 49800</w:t>
            </w:r>
          </w:p>
          <w:p w14:paraId="7F4376CA" w14:textId="77777777" w:rsidR="00D45511" w:rsidRPr="00D45511" w:rsidRDefault="00D45511" w:rsidP="00D45511">
            <w:pPr>
              <w:rPr>
                <w:rFonts w:ascii="Arial" w:hAnsi="Arial" w:cs="Arial"/>
              </w:rPr>
            </w:pPr>
            <w:r w:rsidRPr="00D45511">
              <w:rPr>
                <w:rFonts w:ascii="Arial" w:hAnsi="Arial" w:cs="Arial"/>
              </w:rPr>
              <w:t>Heolgwyddil 7  SN 17753 49815</w:t>
            </w:r>
          </w:p>
          <w:p w14:paraId="0871765A" w14:textId="5A311533" w:rsidR="00D45511" w:rsidRDefault="00D45511" w:rsidP="00D45511">
            <w:pPr>
              <w:rPr>
                <w:rFonts w:ascii="Arial" w:hAnsi="Arial" w:cs="Arial"/>
              </w:rPr>
            </w:pPr>
            <w:proofErr w:type="spellStart"/>
            <w:r w:rsidRPr="00D45511">
              <w:rPr>
                <w:rFonts w:ascii="Arial" w:hAnsi="Arial" w:cs="Arial"/>
              </w:rPr>
              <w:t>Argroes</w:t>
            </w:r>
            <w:proofErr w:type="spellEnd"/>
            <w:r w:rsidRPr="00D45511">
              <w:rPr>
                <w:rFonts w:ascii="Arial" w:hAnsi="Arial" w:cs="Arial"/>
              </w:rPr>
              <w:t xml:space="preserve"> (Heolgwyddil 9) SN 17614 49842</w:t>
            </w:r>
          </w:p>
          <w:p w14:paraId="17B6952F" w14:textId="77777777" w:rsidR="000C3320" w:rsidRPr="00A007D4" w:rsidRDefault="000C3320" w:rsidP="00A007D4">
            <w:pPr>
              <w:rPr>
                <w:rFonts w:ascii="Arial" w:hAnsi="Arial" w:cs="Arial"/>
              </w:rPr>
            </w:pPr>
          </w:p>
          <w:p w14:paraId="33CCB083" w14:textId="77777777" w:rsidR="00F9424F" w:rsidRPr="00D45511" w:rsidRDefault="00706732" w:rsidP="00A007D4">
            <w:pPr>
              <w:rPr>
                <w:rFonts w:ascii="Arial" w:hAnsi="Arial" w:cs="Arial"/>
                <w:b/>
                <w:bCs/>
              </w:rPr>
            </w:pPr>
            <w:r w:rsidRPr="00D45511">
              <w:rPr>
                <w:rFonts w:ascii="Arial" w:hAnsi="Arial" w:cs="Arial"/>
                <w:b/>
                <w:bCs/>
              </w:rPr>
              <w:t>Storage:</w:t>
            </w:r>
          </w:p>
          <w:p w14:paraId="13402339" w14:textId="77777777" w:rsidR="00D45511" w:rsidRPr="00D45511" w:rsidRDefault="00D45511" w:rsidP="00D45511">
            <w:pPr>
              <w:rPr>
                <w:rFonts w:ascii="Arial" w:hAnsi="Arial" w:cs="Arial"/>
              </w:rPr>
            </w:pPr>
          </w:p>
          <w:p w14:paraId="1E93F110" w14:textId="77777777" w:rsidR="00D45511" w:rsidRPr="00D45511" w:rsidRDefault="00D45511" w:rsidP="00D45511">
            <w:pPr>
              <w:rPr>
                <w:rFonts w:ascii="Arial" w:hAnsi="Arial" w:cs="Arial"/>
              </w:rPr>
            </w:pPr>
            <w:r w:rsidRPr="00D45511">
              <w:rPr>
                <w:rFonts w:ascii="Arial" w:hAnsi="Arial" w:cs="Arial"/>
              </w:rPr>
              <w:t>1 SN 20866 50413</w:t>
            </w:r>
          </w:p>
          <w:p w14:paraId="2C93C4DC" w14:textId="77777777" w:rsidR="00D45511" w:rsidRPr="00D45511" w:rsidRDefault="00D45511" w:rsidP="00D45511">
            <w:pPr>
              <w:rPr>
                <w:rFonts w:ascii="Arial" w:hAnsi="Arial" w:cs="Arial"/>
              </w:rPr>
            </w:pPr>
            <w:r w:rsidRPr="00D45511">
              <w:rPr>
                <w:rFonts w:ascii="Arial" w:hAnsi="Arial" w:cs="Arial"/>
              </w:rPr>
              <w:t>2 SN 20976 50455</w:t>
            </w:r>
          </w:p>
          <w:p w14:paraId="3BF401CA" w14:textId="77777777" w:rsidR="00D45511" w:rsidRPr="00D45511" w:rsidRDefault="00D45511" w:rsidP="00D45511">
            <w:pPr>
              <w:rPr>
                <w:rFonts w:ascii="Arial" w:hAnsi="Arial" w:cs="Arial"/>
              </w:rPr>
            </w:pPr>
            <w:r w:rsidRPr="00D45511">
              <w:rPr>
                <w:rFonts w:ascii="Arial" w:hAnsi="Arial" w:cs="Arial"/>
              </w:rPr>
              <w:t>3 SN 21768 50497</w:t>
            </w:r>
          </w:p>
          <w:p w14:paraId="5B5E15A9" w14:textId="77777777" w:rsidR="00D45511" w:rsidRDefault="00D45511" w:rsidP="00D45511">
            <w:pPr>
              <w:rPr>
                <w:rFonts w:ascii="Arial" w:hAnsi="Arial" w:cs="Arial"/>
              </w:rPr>
            </w:pPr>
            <w:r w:rsidRPr="00D45511">
              <w:rPr>
                <w:rFonts w:ascii="Arial" w:hAnsi="Arial" w:cs="Arial"/>
              </w:rPr>
              <w:t>4 SN 18106 49508</w:t>
            </w:r>
          </w:p>
          <w:p w14:paraId="03ADB3D5" w14:textId="57971DC6" w:rsidR="00D45511" w:rsidRPr="00A007D4" w:rsidRDefault="00D45511" w:rsidP="00D45511">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259401A" w14:textId="77777777" w:rsidR="00D45511" w:rsidRDefault="00FF0137" w:rsidP="00A007D4">
            <w:pPr>
              <w:rPr>
                <w:rFonts w:ascii="Arial" w:hAnsi="Arial" w:cs="Arial"/>
              </w:rPr>
            </w:pPr>
            <w:r w:rsidRPr="00B40C49">
              <w:rPr>
                <w:rFonts w:ascii="Arial" w:hAnsi="Arial" w:cs="Arial"/>
              </w:rPr>
              <w:t xml:space="preserve">Waste reg team: </w:t>
            </w:r>
          </w:p>
          <w:p w14:paraId="40E62C07" w14:textId="77777777" w:rsidR="00D45511" w:rsidRDefault="0039372D" w:rsidP="00A007D4">
            <w:pPr>
              <w:rPr>
                <w:rFonts w:ascii="Arial" w:hAnsi="Arial" w:cs="Arial"/>
              </w:rPr>
            </w:pPr>
            <w:hyperlink r:id="rId13" w:history="1">
              <w:r w:rsidR="00D45511" w:rsidRPr="00D07DB8">
                <w:rPr>
                  <w:rStyle w:val="Hyperlink"/>
                  <w:rFonts w:ascii="Arial" w:hAnsi="Arial" w:cs="Arial"/>
                </w:rPr>
                <w:t>GwastraffaGorfodi.Canolbarth@cyfoethnaturiolcymru.gov.uk</w:t>
              </w:r>
            </w:hyperlink>
            <w:r w:rsidR="00D45511">
              <w:rPr>
                <w:rFonts w:ascii="Arial" w:hAnsi="Arial" w:cs="Arial"/>
              </w:rPr>
              <w:t xml:space="preserve"> </w:t>
            </w:r>
          </w:p>
          <w:p w14:paraId="4BAAE4A9" w14:textId="77777777" w:rsidR="00D45511" w:rsidRDefault="00D45511" w:rsidP="00A007D4">
            <w:pPr>
              <w:rPr>
                <w:rFonts w:ascii="Arial" w:hAnsi="Arial" w:cs="Arial"/>
              </w:rPr>
            </w:pPr>
          </w:p>
          <w:p w14:paraId="72DDB63C" w14:textId="77777777" w:rsidR="00D45511" w:rsidRDefault="00B8416E" w:rsidP="00D45511">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45F0E44" w14:textId="77777777" w:rsidR="00D45511" w:rsidRDefault="0039372D" w:rsidP="00D45511">
            <w:pPr>
              <w:rPr>
                <w:rFonts w:ascii="Arial" w:hAnsi="Arial" w:cs="Arial"/>
              </w:rPr>
            </w:pPr>
            <w:hyperlink r:id="rId14" w:history="1">
              <w:r w:rsidR="00D45511" w:rsidRPr="00D07DB8">
                <w:rPr>
                  <w:rStyle w:val="Hyperlink"/>
                  <w:rFonts w:ascii="Arial" w:hAnsi="Arial" w:cs="Arial"/>
                </w:rPr>
                <w:t>CeredigionEnvironmentTeam@cyfoethnaturiolcymru.gov.uk</w:t>
              </w:r>
            </w:hyperlink>
            <w:r w:rsidR="00D45511">
              <w:rPr>
                <w:rFonts w:ascii="Arial" w:hAnsi="Arial" w:cs="Arial"/>
              </w:rPr>
              <w:t xml:space="preserve"> </w:t>
            </w:r>
          </w:p>
          <w:p w14:paraId="652E8E57" w14:textId="77777777" w:rsidR="00D45511" w:rsidRDefault="00D45511" w:rsidP="00D45511">
            <w:pPr>
              <w:rPr>
                <w:rFonts w:ascii="Arial" w:hAnsi="Arial" w:cs="Arial"/>
              </w:rPr>
            </w:pPr>
          </w:p>
          <w:p w14:paraId="0E9AB094" w14:textId="77777777" w:rsidR="00D45511" w:rsidRDefault="00FF0137" w:rsidP="00D45511">
            <w:pPr>
              <w:rPr>
                <w:rFonts w:ascii="Arial" w:hAnsi="Arial" w:cs="Arial"/>
              </w:rPr>
            </w:pPr>
            <w:r w:rsidRPr="00B40C49">
              <w:rPr>
                <w:rFonts w:ascii="Arial" w:hAnsi="Arial" w:cs="Arial"/>
              </w:rPr>
              <w:t>NLO:</w:t>
            </w:r>
          </w:p>
          <w:p w14:paraId="01A913D2" w14:textId="77777777" w:rsidR="00D45511" w:rsidRDefault="0039372D" w:rsidP="00D45511">
            <w:pPr>
              <w:rPr>
                <w:rFonts w:ascii="Arial" w:hAnsi="Arial" w:cs="Arial"/>
              </w:rPr>
            </w:pPr>
            <w:hyperlink r:id="rId15" w:history="1">
              <w:r w:rsidR="00D45511" w:rsidRPr="00D07DB8">
                <w:rPr>
                  <w:rStyle w:val="Hyperlink"/>
                  <w:rFonts w:ascii="Arial" w:hAnsi="Arial" w:cs="Arial"/>
                </w:rPr>
                <w:t>Malcolm.Dines@cyfoethnaturiolcymru.gov.uk</w:t>
              </w:r>
            </w:hyperlink>
            <w:r w:rsidR="00D45511">
              <w:rPr>
                <w:rFonts w:ascii="Arial" w:hAnsi="Arial" w:cs="Arial"/>
              </w:rPr>
              <w:t xml:space="preserve"> </w:t>
            </w:r>
          </w:p>
          <w:p w14:paraId="03ADB3E0" w14:textId="2D6B1FA0" w:rsidR="00512799" w:rsidRPr="00A007D4" w:rsidRDefault="00FF0137" w:rsidP="00D45511">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117836" w:rsidRDefault="00FF0137" w:rsidP="00A007D4">
            <w:pPr>
              <w:rPr>
                <w:rFonts w:ascii="Arial" w:hAnsi="Arial" w:cs="Arial"/>
              </w:rPr>
            </w:pPr>
            <w:r w:rsidRPr="00117836">
              <w:rPr>
                <w:rFonts w:ascii="Arial" w:hAnsi="Arial" w:cs="Arial"/>
              </w:rPr>
              <w:t>Date due:</w:t>
            </w:r>
          </w:p>
        </w:tc>
        <w:tc>
          <w:tcPr>
            <w:tcW w:w="2697" w:type="pct"/>
          </w:tcPr>
          <w:p w14:paraId="03ADB3E6" w14:textId="61626205" w:rsidR="00FF0137" w:rsidRPr="00117836" w:rsidRDefault="00D45511" w:rsidP="00A007D4">
            <w:pPr>
              <w:rPr>
                <w:rFonts w:ascii="Arial" w:hAnsi="Arial" w:cs="Arial"/>
              </w:rPr>
            </w:pPr>
            <w:r w:rsidRPr="00117836">
              <w:rPr>
                <w:rFonts w:ascii="Arial" w:hAnsi="Arial" w:cs="Arial"/>
              </w:rPr>
              <w:t>20/09/2023</w:t>
            </w:r>
          </w:p>
        </w:tc>
      </w:tr>
      <w:tr w:rsidR="00E20D6B" w:rsidRPr="00A007D4" w14:paraId="54549558" w14:textId="77777777" w:rsidTr="00FB2577">
        <w:tc>
          <w:tcPr>
            <w:tcW w:w="2303" w:type="pct"/>
          </w:tcPr>
          <w:p w14:paraId="7D2D4D50" w14:textId="791D59C6" w:rsidR="00E20D6B" w:rsidRPr="00117836" w:rsidRDefault="00E20D6B" w:rsidP="00A007D4">
            <w:pPr>
              <w:rPr>
                <w:rFonts w:ascii="Arial" w:hAnsi="Arial" w:cs="Arial"/>
              </w:rPr>
            </w:pPr>
            <w:r w:rsidRPr="00117836">
              <w:rPr>
                <w:rFonts w:ascii="Arial" w:hAnsi="Arial" w:cs="Arial"/>
              </w:rPr>
              <w:t>Are fields on Anglesey? If yes, then send application.</w:t>
            </w:r>
          </w:p>
        </w:tc>
        <w:tc>
          <w:tcPr>
            <w:tcW w:w="2697" w:type="pct"/>
          </w:tcPr>
          <w:p w14:paraId="4DFBEA33" w14:textId="7D9A449B" w:rsidR="00E20D6B" w:rsidRPr="00117836" w:rsidRDefault="00E20D6B" w:rsidP="00E20D6B">
            <w:pPr>
              <w:rPr>
                <w:rFonts w:ascii="Arial" w:hAnsi="Arial" w:cs="Arial"/>
                <w:color w:val="FF0000"/>
              </w:rPr>
            </w:pPr>
            <w:r w:rsidRPr="00117836">
              <w:rPr>
                <w:rFonts w:ascii="Arial" w:hAnsi="Arial" w:cs="Arial"/>
              </w:rPr>
              <w:t>No: N/A</w:t>
            </w:r>
          </w:p>
        </w:tc>
      </w:tr>
      <w:tr w:rsidR="001B5BE1" w:rsidRPr="00A007D4" w14:paraId="03ADB3F3" w14:textId="77777777" w:rsidTr="00FB2577">
        <w:tc>
          <w:tcPr>
            <w:tcW w:w="2303" w:type="pct"/>
          </w:tcPr>
          <w:p w14:paraId="03ADB3F0" w14:textId="77777777" w:rsidR="001B5BE1" w:rsidRPr="00117836" w:rsidRDefault="001B5BE1" w:rsidP="00A007D4">
            <w:pPr>
              <w:rPr>
                <w:rFonts w:ascii="Arial" w:hAnsi="Arial" w:cs="Arial"/>
              </w:rPr>
            </w:pPr>
            <w:r w:rsidRPr="00117836">
              <w:rPr>
                <w:rFonts w:ascii="Arial" w:hAnsi="Arial" w:cs="Arial"/>
              </w:rPr>
              <w:t>Permit compliance rating and multiplier</w:t>
            </w:r>
          </w:p>
        </w:tc>
        <w:tc>
          <w:tcPr>
            <w:tcW w:w="2697" w:type="pct"/>
          </w:tcPr>
          <w:p w14:paraId="3EFFBC69" w14:textId="54F41ACE" w:rsidR="00FF0137" w:rsidRPr="00117836" w:rsidRDefault="00FF0137" w:rsidP="00A007D4">
            <w:pPr>
              <w:rPr>
                <w:rFonts w:ascii="Arial" w:hAnsi="Arial" w:cs="Arial"/>
              </w:rPr>
            </w:pPr>
            <w:r w:rsidRPr="00117836">
              <w:rPr>
                <w:rFonts w:ascii="Arial" w:hAnsi="Arial" w:cs="Arial"/>
              </w:rPr>
              <w:t>Rating C</w:t>
            </w:r>
            <w:r w:rsidR="00D45511" w:rsidRPr="00117836">
              <w:rPr>
                <w:rFonts w:ascii="Arial" w:hAnsi="Arial" w:cs="Arial"/>
              </w:rPr>
              <w:t xml:space="preserve"> </w:t>
            </w:r>
            <w:r w:rsidRPr="00117836">
              <w:rPr>
                <w:rFonts w:ascii="Arial" w:hAnsi="Arial" w:cs="Arial"/>
              </w:rPr>
              <w:t>- 110%</w:t>
            </w:r>
          </w:p>
          <w:p w14:paraId="03ADB3F2" w14:textId="16575048" w:rsidR="00AC38DB" w:rsidRPr="00117836"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Pr="007724EB" w:rsidRDefault="00981BCB" w:rsidP="00A007D4">
            <w:pPr>
              <w:rPr>
                <w:rFonts w:ascii="Arial" w:eastAsia="Times New Roman" w:hAnsi="Arial" w:cs="Arial"/>
                <w:lang w:eastAsia="en-GB"/>
              </w:rPr>
            </w:pPr>
            <w:r w:rsidRPr="007724EB">
              <w:rPr>
                <w:rFonts w:ascii="Arial" w:eastAsia="Times New Roman" w:hAnsi="Arial" w:cs="Arial"/>
                <w:lang w:eastAsia="en-GB"/>
              </w:rPr>
              <w:t xml:space="preserve">Is the base permit still live? </w:t>
            </w:r>
          </w:p>
          <w:p w14:paraId="5F1F755C" w14:textId="33F71BFA" w:rsidR="00981BCB" w:rsidRPr="007724EB" w:rsidRDefault="00981BCB" w:rsidP="00A007D4">
            <w:pPr>
              <w:rPr>
                <w:rFonts w:ascii="Arial" w:hAnsi="Arial" w:cs="Arial"/>
              </w:rPr>
            </w:pPr>
            <w:r w:rsidRPr="007724EB">
              <w:rPr>
                <w:rFonts w:ascii="Arial" w:eastAsia="Times New Roman" w:hAnsi="Arial" w:cs="Arial"/>
                <w:lang w:eastAsia="en-GB"/>
              </w:rPr>
              <w:t>Has there been any variations</w:t>
            </w:r>
            <w:r w:rsidR="00FB2577" w:rsidRPr="007724EB">
              <w:rPr>
                <w:rFonts w:ascii="Arial" w:eastAsia="Times New Roman" w:hAnsi="Arial" w:cs="Arial"/>
                <w:lang w:eastAsia="en-GB"/>
              </w:rPr>
              <w:t xml:space="preserve"> we need to be aware of?</w:t>
            </w:r>
          </w:p>
        </w:tc>
        <w:tc>
          <w:tcPr>
            <w:tcW w:w="901" w:type="pct"/>
          </w:tcPr>
          <w:p w14:paraId="54E63618" w14:textId="4E6C2299" w:rsidR="00981BCB" w:rsidRPr="007724EB" w:rsidRDefault="00981BCB" w:rsidP="00A007D4">
            <w:pPr>
              <w:rPr>
                <w:rFonts w:ascii="Arial" w:hAnsi="Arial" w:cs="Arial"/>
                <w:color w:val="000000" w:themeColor="text1"/>
              </w:rPr>
            </w:pPr>
            <w:r w:rsidRPr="007724EB">
              <w:rPr>
                <w:rFonts w:ascii="Arial" w:hAnsi="Arial" w:cs="Arial"/>
                <w:color w:val="000000" w:themeColor="text1"/>
              </w:rPr>
              <w:t xml:space="preserve">Y </w:t>
            </w:r>
          </w:p>
        </w:tc>
        <w:tc>
          <w:tcPr>
            <w:tcW w:w="2488" w:type="pct"/>
          </w:tcPr>
          <w:p w14:paraId="1A235EF5" w14:textId="3F0A707B" w:rsidR="00542C0D" w:rsidRPr="00542C0D" w:rsidRDefault="00A82839" w:rsidP="00542C0D">
            <w:pPr>
              <w:rPr>
                <w:rFonts w:ascii="Arial" w:hAnsi="Arial" w:cs="Arial"/>
                <w:color w:val="000000" w:themeColor="text1"/>
              </w:rPr>
            </w:pPr>
            <w:r w:rsidRPr="00542C0D">
              <w:rPr>
                <w:rFonts w:ascii="Arial" w:eastAsia="Times New Roman" w:hAnsi="Arial" w:cs="Arial"/>
                <w:color w:val="000000" w:themeColor="text1"/>
                <w:lang w:eastAsia="en-GB"/>
              </w:rPr>
              <w:t xml:space="preserve">Welsh- </w:t>
            </w:r>
            <w:r w:rsidR="00542C0D" w:rsidRPr="00542C0D">
              <w:rPr>
                <w:rFonts w:ascii="Arial" w:eastAsia="Times New Roman" w:hAnsi="Arial" w:cs="Arial"/>
                <w:color w:val="000000" w:themeColor="text1"/>
                <w:lang w:eastAsia="en-GB"/>
              </w:rPr>
              <w:t xml:space="preserve">live, no variations </w:t>
            </w:r>
          </w:p>
          <w:p w14:paraId="1EB6113C" w14:textId="0A8EFB96" w:rsidR="00981BCB" w:rsidRPr="00542C0D" w:rsidRDefault="00981BCB" w:rsidP="00A82839">
            <w:pPr>
              <w:rPr>
                <w:rFonts w:ascii="Arial" w:hAnsi="Arial" w:cs="Arial"/>
                <w:color w:val="000000" w:themeColor="text1"/>
              </w:rPr>
            </w:pPr>
          </w:p>
        </w:tc>
      </w:tr>
      <w:tr w:rsidR="00981BCB" w:rsidRPr="00A007D4" w14:paraId="316F1CED" w14:textId="77777777" w:rsidTr="00FB2577">
        <w:tc>
          <w:tcPr>
            <w:tcW w:w="1611" w:type="pct"/>
          </w:tcPr>
          <w:p w14:paraId="7D74F95E" w14:textId="72D284BF" w:rsidR="00981BCB" w:rsidRPr="007724EB" w:rsidRDefault="00981BCB" w:rsidP="00A007D4">
            <w:pPr>
              <w:rPr>
                <w:rFonts w:ascii="Arial" w:hAnsi="Arial" w:cs="Arial"/>
              </w:rPr>
            </w:pPr>
            <w:r w:rsidRPr="007724EB">
              <w:rPr>
                <w:rFonts w:ascii="Arial" w:hAnsi="Arial" w:cs="Arial"/>
              </w:rPr>
              <w:t>Correct application form</w:t>
            </w:r>
          </w:p>
        </w:tc>
        <w:tc>
          <w:tcPr>
            <w:tcW w:w="901" w:type="pct"/>
          </w:tcPr>
          <w:p w14:paraId="0B8F843C" w14:textId="44A4E438" w:rsidR="00981BCB" w:rsidRPr="007724EB" w:rsidRDefault="00981BCB" w:rsidP="00A007D4">
            <w:pPr>
              <w:rPr>
                <w:rFonts w:ascii="Arial" w:hAnsi="Arial" w:cs="Arial"/>
              </w:rPr>
            </w:pPr>
            <w:r w:rsidRPr="007724EB">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117836" w:rsidRDefault="001B5BE1" w:rsidP="00A007D4">
            <w:pPr>
              <w:rPr>
                <w:rFonts w:ascii="Arial" w:hAnsi="Arial" w:cs="Arial"/>
              </w:rPr>
            </w:pPr>
            <w:r w:rsidRPr="00117836">
              <w:rPr>
                <w:rFonts w:ascii="Arial" w:hAnsi="Arial" w:cs="Arial"/>
              </w:rPr>
              <w:t>Correct fee</w:t>
            </w:r>
          </w:p>
        </w:tc>
        <w:tc>
          <w:tcPr>
            <w:tcW w:w="901" w:type="pct"/>
          </w:tcPr>
          <w:p w14:paraId="03ADB407" w14:textId="4AE425D1" w:rsidR="001B5BE1" w:rsidRPr="007724EB" w:rsidRDefault="007724EB" w:rsidP="00A007D4">
            <w:pPr>
              <w:rPr>
                <w:rFonts w:ascii="Arial" w:hAnsi="Arial" w:cs="Arial"/>
              </w:rPr>
            </w:pPr>
            <w:r w:rsidRPr="007724EB">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117836" w:rsidRDefault="00FB2577" w:rsidP="00A007D4">
            <w:pPr>
              <w:rPr>
                <w:rFonts w:ascii="Arial" w:hAnsi="Arial" w:cs="Arial"/>
              </w:rPr>
            </w:pPr>
            <w:r w:rsidRPr="00117836">
              <w:rPr>
                <w:rFonts w:ascii="Arial" w:hAnsi="Arial" w:cs="Arial"/>
              </w:rPr>
              <w:t>F</w:t>
            </w:r>
            <w:r w:rsidR="00F109BA" w:rsidRPr="00117836">
              <w:rPr>
                <w:rFonts w:ascii="Arial" w:hAnsi="Arial" w:cs="Arial"/>
              </w:rPr>
              <w:t xml:space="preserve">ee </w:t>
            </w:r>
            <w:r w:rsidRPr="00117836">
              <w:rPr>
                <w:rFonts w:ascii="Arial" w:hAnsi="Arial" w:cs="Arial"/>
              </w:rPr>
              <w:t>on MyNRW</w:t>
            </w:r>
          </w:p>
        </w:tc>
        <w:tc>
          <w:tcPr>
            <w:tcW w:w="901" w:type="pct"/>
          </w:tcPr>
          <w:p w14:paraId="44BE28BE" w14:textId="3067A9D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D3129CA" w:rsidR="00F109BA" w:rsidRPr="00A007D4" w:rsidRDefault="00F109BA" w:rsidP="00A007D4">
            <w:pPr>
              <w:rPr>
                <w:rFonts w:ascii="Arial" w:hAnsi="Arial" w:cs="Arial"/>
              </w:rPr>
            </w:pPr>
            <w:r w:rsidRPr="00A007D4">
              <w:rPr>
                <w:rFonts w:ascii="Arial" w:hAnsi="Arial" w:cs="Arial"/>
              </w:rPr>
              <w:t>Amount:</w:t>
            </w:r>
            <w:r w:rsidR="00201714">
              <w:rPr>
                <w:rFonts w:ascii="Arial" w:hAnsi="Arial" w:cs="Arial"/>
              </w:rPr>
              <w:t xml:space="preserve"> £</w:t>
            </w:r>
            <w:r w:rsidR="00201714" w:rsidRPr="00201714">
              <w:rPr>
                <w:rFonts w:ascii="Arial" w:hAnsi="Arial" w:cs="Arial"/>
              </w:rPr>
              <w:t>1,717.10</w:t>
            </w:r>
          </w:p>
          <w:p w14:paraId="6E63525F" w14:textId="77777777" w:rsidR="00201714" w:rsidRDefault="00F109BA" w:rsidP="00A007D4">
            <w:pPr>
              <w:rPr>
                <w:rFonts w:ascii="Arial" w:hAnsi="Arial" w:cs="Arial"/>
              </w:rPr>
            </w:pPr>
            <w:r w:rsidRPr="00A007D4">
              <w:rPr>
                <w:rFonts w:ascii="Arial" w:hAnsi="Arial" w:cs="Arial"/>
              </w:rPr>
              <w:t>Date cleared on MyNRW:</w:t>
            </w:r>
            <w:r w:rsidR="00201714" w:rsidRPr="00201714">
              <w:rPr>
                <w:rFonts w:ascii="Arial" w:hAnsi="Arial" w:cs="Arial"/>
                <w:color w:val="000000"/>
                <w:sz w:val="19"/>
                <w:szCs w:val="19"/>
                <w:shd w:val="clear" w:color="auto" w:fill="FFFFFF"/>
              </w:rPr>
              <w:t xml:space="preserve"> </w:t>
            </w:r>
            <w:r w:rsidR="00201714" w:rsidRPr="00201714">
              <w:rPr>
                <w:rFonts w:ascii="Arial" w:hAnsi="Arial" w:cs="Arial"/>
              </w:rPr>
              <w:t>31/08/2023</w:t>
            </w:r>
          </w:p>
          <w:p w14:paraId="38E3C738" w14:textId="7F9F1978" w:rsidR="00F109BA" w:rsidRDefault="00F109BA" w:rsidP="00A007D4">
            <w:pPr>
              <w:rPr>
                <w:rFonts w:ascii="Arial" w:hAnsi="Arial" w:cs="Arial"/>
              </w:rPr>
            </w:pPr>
            <w:r w:rsidRPr="00A007D4">
              <w:rPr>
                <w:rFonts w:ascii="Arial" w:hAnsi="Arial" w:cs="Arial"/>
              </w:rPr>
              <w:t>Transaction number:</w:t>
            </w:r>
            <w:r w:rsidR="00201714" w:rsidRPr="00201714">
              <w:t xml:space="preserve"> </w:t>
            </w:r>
            <w:r w:rsidR="00201714" w:rsidRPr="00201714">
              <w:rPr>
                <w:rFonts w:ascii="Arial" w:hAnsi="Arial" w:cs="Arial"/>
              </w:rPr>
              <w:t>2120400</w:t>
            </w:r>
          </w:p>
          <w:p w14:paraId="1A655330" w14:textId="5022CDB2" w:rsidR="00FB2577" w:rsidRDefault="00FB2577" w:rsidP="00A007D4">
            <w:pPr>
              <w:rPr>
                <w:rFonts w:ascii="Arial" w:hAnsi="Arial" w:cs="Arial"/>
                <w:color w:val="FF0000"/>
              </w:rPr>
            </w:pPr>
          </w:p>
          <w:p w14:paraId="623A0725" w14:textId="76B28575" w:rsidR="007724EB" w:rsidRPr="007724EB" w:rsidRDefault="007724EB" w:rsidP="00A007D4">
            <w:pPr>
              <w:rPr>
                <w:rFonts w:ascii="Arial" w:hAnsi="Arial" w:cs="Arial"/>
                <w:color w:val="000000" w:themeColor="text1"/>
              </w:rPr>
            </w:pPr>
            <w:r w:rsidRPr="007724EB">
              <w:rPr>
                <w:rFonts w:ascii="Arial" w:hAnsi="Arial" w:cs="Arial"/>
                <w:color w:val="000000" w:themeColor="text1"/>
              </w:rPr>
              <w:t xml:space="preserve">The compliance rating </w:t>
            </w:r>
            <w:r w:rsidR="00CD7AD7">
              <w:rPr>
                <w:rFonts w:ascii="Arial" w:hAnsi="Arial" w:cs="Arial"/>
                <w:color w:val="000000" w:themeColor="text1"/>
              </w:rPr>
              <w:t xml:space="preserve">for this mobile plant is </w:t>
            </w:r>
            <w:r w:rsidRPr="007724EB">
              <w:rPr>
                <w:rFonts w:ascii="Arial" w:hAnsi="Arial" w:cs="Arial"/>
                <w:color w:val="000000" w:themeColor="text1"/>
              </w:rPr>
              <w:t xml:space="preserve"> 110%</w:t>
            </w:r>
            <w:r w:rsidR="00CD7AD7">
              <w:rPr>
                <w:rFonts w:ascii="Arial" w:hAnsi="Arial" w:cs="Arial"/>
                <w:color w:val="000000" w:themeColor="text1"/>
              </w:rPr>
              <w:t xml:space="preserve"> at rating C</w:t>
            </w:r>
            <w:r w:rsidRPr="007724EB">
              <w:rPr>
                <w:rFonts w:ascii="Arial" w:hAnsi="Arial" w:cs="Arial"/>
                <w:color w:val="000000" w:themeColor="text1"/>
              </w:rPr>
              <w:t xml:space="preserve"> so the applicant has paid an additional £156.1. The fee matches the charging scheme 2023/24</w:t>
            </w:r>
            <w:r w:rsidR="00117836">
              <w:rPr>
                <w:rFonts w:ascii="Arial" w:hAnsi="Arial" w:cs="Arial"/>
                <w:color w:val="000000" w:themeColor="text1"/>
              </w:rPr>
              <w:t xml:space="preserve"> for medium risk deployment. </w:t>
            </w:r>
          </w:p>
          <w:p w14:paraId="4E2DE19B" w14:textId="64EE98C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833F6A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C89828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260B7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367CB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FEDF76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556B2BE" w:rsidR="00B004A5" w:rsidRPr="00C40D12" w:rsidRDefault="00795335"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9372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C85866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982E77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4C25A58" w:rsidR="003A337A" w:rsidRPr="00683DF8" w:rsidRDefault="003A337A" w:rsidP="00683DF8">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BB8E1D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BCE7DB2"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F10D56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3D8D9A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1224C0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51E1C">
              <w:rPr>
                <w:rFonts w:ascii="Arial" w:hAnsi="Arial" w:cs="Arial"/>
                <w:b w:val="0"/>
                <w:bCs/>
                <w:szCs w:val="22"/>
              </w:rPr>
              <w:t>Has the address and grid reference of the main farm address been given?</w:t>
            </w:r>
          </w:p>
        </w:tc>
        <w:tc>
          <w:tcPr>
            <w:tcW w:w="931" w:type="pct"/>
            <w:shd w:val="clear" w:color="auto" w:fill="auto"/>
          </w:tcPr>
          <w:p w14:paraId="3C4587AB" w14:textId="7CCDA3E3"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03044D">
              <w:rPr>
                <w:rFonts w:ascii="Arial" w:hAnsi="Arial" w:cs="Arial"/>
                <w:b w:val="0"/>
                <w:bCs/>
              </w:rPr>
              <w:t>Does the farm address match the grid reference?</w:t>
            </w:r>
          </w:p>
        </w:tc>
        <w:tc>
          <w:tcPr>
            <w:tcW w:w="931" w:type="pct"/>
            <w:shd w:val="clear" w:color="auto" w:fill="auto"/>
          </w:tcPr>
          <w:p w14:paraId="5F6C6195" w14:textId="57A7481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657FB0" w:rsidRDefault="003A337A" w:rsidP="00AD5162">
            <w:pPr>
              <w:pStyle w:val="Heading2"/>
              <w:outlineLvl w:val="1"/>
              <w:rPr>
                <w:rFonts w:ascii="Arial" w:hAnsi="Arial" w:cs="Arial"/>
                <w:b w:val="0"/>
                <w:bCs/>
                <w:szCs w:val="22"/>
              </w:rPr>
            </w:pPr>
            <w:r w:rsidRPr="00657FB0">
              <w:rPr>
                <w:rFonts w:ascii="Arial" w:hAnsi="Arial" w:cs="Arial"/>
                <w:b w:val="0"/>
                <w:bCs/>
                <w:szCs w:val="22"/>
              </w:rPr>
              <w:t>What type of land do they want to treat?</w:t>
            </w:r>
          </w:p>
        </w:tc>
        <w:tc>
          <w:tcPr>
            <w:tcW w:w="931" w:type="pct"/>
            <w:shd w:val="clear" w:color="auto" w:fill="auto"/>
          </w:tcPr>
          <w:p w14:paraId="1B5C6300" w14:textId="50D3A528" w:rsidR="003A337A" w:rsidRPr="00657FB0" w:rsidRDefault="003A337A" w:rsidP="00AD5162">
            <w:pPr>
              <w:rPr>
                <w:rFonts w:ascii="Arial" w:hAnsi="Arial" w:cs="Arial"/>
                <w:bCs/>
              </w:rPr>
            </w:pPr>
            <w:r w:rsidRPr="00657FB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657FB0" w:rsidRDefault="003A337A" w:rsidP="00AD5162">
            <w:pPr>
              <w:rPr>
                <w:rFonts w:ascii="Arial" w:hAnsi="Arial" w:cs="Arial"/>
              </w:rPr>
            </w:pPr>
            <w:r w:rsidRPr="00657FB0">
              <w:rPr>
                <w:rFonts w:ascii="Arial" w:hAnsi="Arial" w:cs="Arial"/>
              </w:rPr>
              <w:t>If it is agricultural land; has the holding number been given?</w:t>
            </w:r>
          </w:p>
          <w:p w14:paraId="2F2F6A2A" w14:textId="19D69BBD" w:rsidR="004628EF" w:rsidRPr="00657FB0" w:rsidRDefault="004628EF" w:rsidP="004628EF">
            <w:pPr>
              <w:rPr>
                <w:lang w:eastAsia="en-GB"/>
              </w:rPr>
            </w:pPr>
          </w:p>
        </w:tc>
        <w:tc>
          <w:tcPr>
            <w:tcW w:w="931" w:type="pct"/>
            <w:shd w:val="clear" w:color="auto" w:fill="auto"/>
          </w:tcPr>
          <w:p w14:paraId="49089138" w14:textId="6E99B0AE" w:rsidR="003A337A" w:rsidRPr="00657FB0" w:rsidRDefault="003A337A" w:rsidP="00AD5162">
            <w:pPr>
              <w:rPr>
                <w:rFonts w:ascii="Arial" w:hAnsi="Arial" w:cs="Arial"/>
                <w:bCs/>
              </w:rPr>
            </w:pPr>
            <w:r w:rsidRPr="00657FB0">
              <w:rPr>
                <w:rFonts w:ascii="Arial" w:hAnsi="Arial" w:cs="Arial"/>
              </w:rPr>
              <w:t xml:space="preserve">Y </w:t>
            </w:r>
          </w:p>
        </w:tc>
        <w:tc>
          <w:tcPr>
            <w:tcW w:w="1072" w:type="pct"/>
            <w:shd w:val="clear" w:color="auto" w:fill="auto"/>
          </w:tcPr>
          <w:p w14:paraId="68B7E184" w14:textId="5E31B56A" w:rsidR="00704841" w:rsidRPr="00BF70F9" w:rsidRDefault="00BF70F9" w:rsidP="00B50D9B">
            <w:pPr>
              <w:rPr>
                <w:rFonts w:ascii="Arial" w:hAnsi="Arial" w:cs="Arial"/>
                <w:color w:val="000000"/>
                <w:shd w:val="clear" w:color="auto" w:fill="FFFFFF"/>
              </w:rPr>
            </w:pPr>
            <w:r w:rsidRPr="00BF70F9">
              <w:rPr>
                <w:rFonts w:ascii="Arial" w:hAnsi="Arial" w:cs="Arial"/>
                <w:color w:val="000000" w:themeColor="text1"/>
              </w:rPr>
              <w:t xml:space="preserve">See comments at the bottom the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9C22B1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0ECDC0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03044D">
        <w:trPr>
          <w:trHeight w:val="216"/>
        </w:trPr>
        <w:tc>
          <w:tcPr>
            <w:tcW w:w="2997" w:type="pct"/>
            <w:shd w:val="clear" w:color="auto" w:fill="auto"/>
          </w:tcPr>
          <w:p w14:paraId="384EF4CE" w14:textId="7C7590E3" w:rsidR="003A337A" w:rsidRPr="0003044D" w:rsidRDefault="003A337A" w:rsidP="0003044D">
            <w:pPr>
              <w:rPr>
                <w:rFonts w:ascii="Arial" w:hAnsi="Arial" w:cs="Arial"/>
                <w:bCs/>
              </w:rPr>
            </w:pPr>
            <w:r w:rsidRPr="0003044D">
              <w:rPr>
                <w:rFonts w:ascii="Arial" w:hAnsi="Arial" w:cs="Arial"/>
                <w:bCs/>
              </w:rPr>
              <w:t>Is the land to be treated within a 10 miles radius of the main address</w:t>
            </w:r>
            <w:r w:rsidR="0003044D" w:rsidRPr="0003044D">
              <w:rPr>
                <w:rFonts w:ascii="Arial" w:hAnsi="Arial" w:cs="Arial"/>
                <w:bCs/>
              </w:rPr>
              <w:t>?</w:t>
            </w:r>
          </w:p>
        </w:tc>
        <w:tc>
          <w:tcPr>
            <w:tcW w:w="931" w:type="pct"/>
            <w:shd w:val="clear" w:color="auto" w:fill="auto"/>
          </w:tcPr>
          <w:p w14:paraId="48124885" w14:textId="664C650F" w:rsidR="003A337A" w:rsidRPr="00BA3B1E" w:rsidRDefault="001F184B" w:rsidP="00AD5162">
            <w:pPr>
              <w:rPr>
                <w:rFonts w:ascii="Arial" w:hAnsi="Arial" w:cs="Arial"/>
                <w:bCs/>
              </w:rPr>
            </w:pPr>
            <w:r>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D84224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D9F90F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F742AB1" w:rsidR="00437466" w:rsidRPr="00EC2D7A" w:rsidRDefault="003A337A" w:rsidP="00EC2D7A">
            <w:pPr>
              <w:pStyle w:val="Heading2"/>
              <w:outlineLvl w:val="1"/>
              <w:rPr>
                <w:rFonts w:ascii="Arial" w:hAnsi="Arial" w:cs="Arial"/>
                <w:b w:val="0"/>
                <w:bCs/>
                <w:szCs w:val="22"/>
              </w:rPr>
            </w:pPr>
            <w:r w:rsidRPr="00EC2D7A">
              <w:rPr>
                <w:rFonts w:ascii="Arial" w:hAnsi="Arial" w:cs="Arial"/>
                <w:b w:val="0"/>
                <w:bCs/>
                <w:szCs w:val="22"/>
              </w:rPr>
              <w:t xml:space="preserve">Have details of the </w:t>
            </w:r>
            <w:proofErr w:type="gramStart"/>
            <w:r w:rsidRPr="00EC2D7A">
              <w:rPr>
                <w:rFonts w:ascii="Arial" w:hAnsi="Arial" w:cs="Arial"/>
                <w:b w:val="0"/>
                <w:bCs/>
                <w:szCs w:val="22"/>
              </w:rPr>
              <w:t>land owner</w:t>
            </w:r>
            <w:proofErr w:type="gramEnd"/>
            <w:r w:rsidRPr="00EC2D7A">
              <w:rPr>
                <w:rFonts w:ascii="Arial" w:hAnsi="Arial" w:cs="Arial"/>
                <w:b w:val="0"/>
                <w:bCs/>
                <w:szCs w:val="22"/>
              </w:rPr>
              <w:t xml:space="preserve"> or occupier bee</w:t>
            </w:r>
            <w:r w:rsidR="007D23AD" w:rsidRPr="00EC2D7A">
              <w:rPr>
                <w:rFonts w:ascii="Arial" w:hAnsi="Arial" w:cs="Arial"/>
                <w:b w:val="0"/>
                <w:bCs/>
                <w:szCs w:val="22"/>
              </w:rPr>
              <w:t>n</w:t>
            </w:r>
            <w:r w:rsidRPr="00EC2D7A">
              <w:rPr>
                <w:rFonts w:ascii="Arial" w:hAnsi="Arial" w:cs="Arial"/>
                <w:b w:val="0"/>
                <w:bCs/>
                <w:szCs w:val="22"/>
              </w:rPr>
              <w:t xml:space="preserve"> provided?</w:t>
            </w:r>
          </w:p>
        </w:tc>
        <w:tc>
          <w:tcPr>
            <w:tcW w:w="931" w:type="pct"/>
            <w:shd w:val="clear" w:color="auto" w:fill="auto"/>
          </w:tcPr>
          <w:p w14:paraId="58A631DD" w14:textId="3D8A50BE"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1F90CDE" w:rsidR="00BE5AA9" w:rsidRPr="00EC2D7A" w:rsidRDefault="003A337A" w:rsidP="00EC2D7A">
            <w:pPr>
              <w:pStyle w:val="Heading2"/>
              <w:outlineLvl w:val="1"/>
              <w:rPr>
                <w:rFonts w:ascii="Arial" w:hAnsi="Arial" w:cs="Arial"/>
                <w:b w:val="0"/>
                <w:bCs/>
              </w:rPr>
            </w:pPr>
            <w:r w:rsidRPr="00EC2D7A">
              <w:rPr>
                <w:rFonts w:ascii="Arial" w:hAnsi="Arial" w:cs="Arial"/>
                <w:b w:val="0"/>
                <w:bCs/>
              </w:rPr>
              <w:t xml:space="preserve">Has </w:t>
            </w:r>
            <w:r w:rsidR="00186EC4" w:rsidRPr="00EC2D7A">
              <w:rPr>
                <w:rFonts w:ascii="Arial" w:hAnsi="Arial" w:cs="Arial"/>
                <w:b w:val="0"/>
                <w:bCs/>
              </w:rPr>
              <w:t xml:space="preserve">written </w:t>
            </w:r>
            <w:r w:rsidRPr="00EC2D7A">
              <w:rPr>
                <w:rFonts w:ascii="Arial" w:hAnsi="Arial" w:cs="Arial"/>
                <w:b w:val="0"/>
                <w:bCs/>
              </w:rPr>
              <w:t>consent</w:t>
            </w:r>
            <w:r w:rsidR="00946E12" w:rsidRPr="00EC2D7A">
              <w:rPr>
                <w:rFonts w:ascii="Arial" w:hAnsi="Arial" w:cs="Arial"/>
                <w:b w:val="0"/>
                <w:bCs/>
              </w:rPr>
              <w:t xml:space="preserve"> of all owners(s) or occupiers(s)</w:t>
            </w:r>
            <w:r w:rsidRPr="00EC2D7A">
              <w:rPr>
                <w:rFonts w:ascii="Arial" w:hAnsi="Arial" w:cs="Arial"/>
                <w:b w:val="0"/>
                <w:bCs/>
              </w:rPr>
              <w:t xml:space="preserve"> been given?</w:t>
            </w:r>
          </w:p>
        </w:tc>
        <w:tc>
          <w:tcPr>
            <w:tcW w:w="931" w:type="pct"/>
            <w:shd w:val="clear" w:color="auto" w:fill="auto"/>
          </w:tcPr>
          <w:p w14:paraId="76100963" w14:textId="7A6FA1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D0AE5B3" w:rsidR="003A337A" w:rsidRPr="00C77B72" w:rsidRDefault="003A337A" w:rsidP="00C77B7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F7CF2F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2B57BDC4" w14:textId="22B40430" w:rsidR="003A337A" w:rsidRDefault="0039372D" w:rsidP="00AD5162">
            <w:pPr>
              <w:rPr>
                <w:rFonts w:ascii="Arial" w:hAnsi="Arial" w:cs="Arial"/>
                <w:bCs/>
              </w:rPr>
            </w:pPr>
            <w:hyperlink r:id="rId18" w:history="1">
              <w:r w:rsidR="0034576F" w:rsidRPr="0034576F">
                <w:rPr>
                  <w:rStyle w:val="Hyperlink"/>
                  <w:rFonts w:ascii="Arial" w:hAnsi="Arial" w:cs="Arial"/>
                  <w:bCs/>
                </w:rPr>
                <w:t>PAN-018735</w:t>
              </w:r>
            </w:hyperlink>
          </w:p>
          <w:p w14:paraId="0AE3A43D" w14:textId="77777777" w:rsidR="0034576F" w:rsidRDefault="0034576F" w:rsidP="00AD5162">
            <w:pPr>
              <w:rPr>
                <w:rFonts w:ascii="Arial" w:hAnsi="Arial" w:cs="Arial"/>
                <w:bCs/>
              </w:rPr>
            </w:pPr>
          </w:p>
          <w:p w14:paraId="395112B1" w14:textId="36E8250D" w:rsidR="0034576F" w:rsidRPr="00B84CB3" w:rsidRDefault="0034576F" w:rsidP="00AD5162">
            <w:pPr>
              <w:rPr>
                <w:rFonts w:ascii="Arial" w:hAnsi="Arial" w:cs="Arial"/>
                <w:bCs/>
              </w:rPr>
            </w:pPr>
            <w:r>
              <w:rPr>
                <w:rFonts w:ascii="Arial" w:hAnsi="Arial" w:cs="Arial"/>
                <w:bCs/>
              </w:rPr>
              <w:t>Expired:</w:t>
            </w:r>
            <w:r>
              <w:t xml:space="preserve"> </w:t>
            </w:r>
            <w:r w:rsidRPr="0034576F">
              <w:rPr>
                <w:rFonts w:ascii="Arial" w:hAnsi="Arial" w:cs="Arial"/>
                <w:bCs/>
              </w:rPr>
              <w:t xml:space="preserve">07/09/2023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118DF" w:rsidRDefault="00D37AAF" w:rsidP="00D37AAF">
            <w:pPr>
              <w:pStyle w:val="ListParagraph"/>
              <w:numPr>
                <w:ilvl w:val="0"/>
                <w:numId w:val="27"/>
              </w:numPr>
              <w:rPr>
                <w:rFonts w:ascii="Arial" w:hAnsi="Arial" w:cs="Arial"/>
                <w:b/>
                <w:highlight w:val="yellow"/>
              </w:rPr>
            </w:pPr>
            <w:r w:rsidRPr="00D118DF">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3C102722" w14:textId="00939EE2" w:rsidR="003A337A" w:rsidRPr="00BA3B1E" w:rsidRDefault="003A337A" w:rsidP="00AD5162">
            <w:pPr>
              <w:rPr>
                <w:rFonts w:ascii="Arial" w:hAnsi="Arial" w:cs="Arial"/>
                <w:bCs/>
              </w:rPr>
            </w:pPr>
            <w:r w:rsidRPr="00BA3B1E">
              <w:rPr>
                <w:rFonts w:ascii="Arial" w:hAnsi="Arial" w:cs="Arial"/>
                <w:bCs/>
              </w:rPr>
              <w:t>Medium (</w:t>
            </w:r>
            <w:r w:rsidR="00E4093B">
              <w:rPr>
                <w:rFonts w:ascii="Arial" w:hAnsi="Arial" w:cs="Arial"/>
                <w:bCs/>
              </w:rPr>
              <w:t>1</w:t>
            </w:r>
            <w:r w:rsidRPr="00BA3B1E">
              <w:rPr>
                <w:rFonts w:ascii="Arial" w:hAnsi="Arial" w:cs="Arial"/>
                <w:bCs/>
              </w:rPr>
              <w:t>)</w:t>
            </w:r>
          </w:p>
          <w:p w14:paraId="4AEA3C5C" w14:textId="69F0C630"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F2E1C66" w:rsidR="003A337A" w:rsidRPr="00A04CCF" w:rsidRDefault="003A337A" w:rsidP="00A04CCF">
            <w:pPr>
              <w:rPr>
                <w:rFonts w:ascii="Arial" w:hAnsi="Arial" w:cs="Arial"/>
              </w:rPr>
            </w:pPr>
            <w:r w:rsidRPr="00B84CB3">
              <w:rPr>
                <w:rFonts w:ascii="Arial" w:hAnsi="Arial" w:cs="Arial"/>
              </w:rPr>
              <w:t xml:space="preserve">Is the risk </w:t>
            </w:r>
            <w:r w:rsidR="00AF77C9" w:rsidRPr="00B84CB3">
              <w:rPr>
                <w:rFonts w:ascii="Arial" w:hAnsi="Arial" w:cs="Arial"/>
              </w:rPr>
              <w:t>banding,</w:t>
            </w:r>
            <w:r w:rsidRPr="00B84CB3">
              <w:rPr>
                <w:rFonts w:ascii="Arial" w:hAnsi="Arial" w:cs="Arial"/>
              </w:rPr>
              <w:t xml:space="preserve"> correct?</w:t>
            </w:r>
          </w:p>
        </w:tc>
        <w:tc>
          <w:tcPr>
            <w:tcW w:w="931" w:type="pct"/>
            <w:shd w:val="clear" w:color="auto" w:fill="auto"/>
          </w:tcPr>
          <w:p w14:paraId="65090C71" w14:textId="54F0091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94524A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785E8F2" w:rsidR="003A337A" w:rsidRPr="00BA3B1E" w:rsidRDefault="00CD413F" w:rsidP="00AD5162">
            <w:pPr>
              <w:rPr>
                <w:rFonts w:ascii="Arial" w:hAnsi="Arial" w:cs="Arial"/>
              </w:rPr>
            </w:pPr>
            <w:r>
              <w:rPr>
                <w:rFonts w:ascii="Arial" w:hAnsi="Arial" w:cs="Arial"/>
              </w:rPr>
              <w:t>B</w:t>
            </w:r>
            <w:r w:rsidR="003A337A" w:rsidRPr="00BA3B1E">
              <w:rPr>
                <w:rFonts w:ascii="Arial" w:hAnsi="Arial" w:cs="Arial"/>
              </w:rPr>
              <w:t>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w:t>
            </w:r>
            <w:r w:rsidRPr="00B84CB3">
              <w:rPr>
                <w:rFonts w:ascii="Arial" w:hAnsi="Arial" w:cs="Arial"/>
              </w:rPr>
              <w:lastRenderedPageBreak/>
              <w:t>Environmental Impact Assessment (Agriculture) (Wales) Regulations 2017 as semi-natural (habitat)?</w:t>
            </w:r>
          </w:p>
        </w:tc>
        <w:tc>
          <w:tcPr>
            <w:tcW w:w="931" w:type="pct"/>
          </w:tcPr>
          <w:p w14:paraId="071B9268" w14:textId="64B45806" w:rsidR="003A337A" w:rsidRPr="00BA3B1E" w:rsidRDefault="003A337A" w:rsidP="00AD5162">
            <w:pPr>
              <w:rPr>
                <w:rFonts w:ascii="Arial" w:hAnsi="Arial" w:cs="Arial"/>
              </w:rPr>
            </w:pPr>
            <w:r w:rsidRPr="00BA3B1E">
              <w:rPr>
                <w:rFonts w:ascii="Arial" w:hAnsi="Arial" w:cs="Arial"/>
              </w:rPr>
              <w:lastRenderedPageBreak/>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7CEDDBD" w:rsidR="003A337A" w:rsidRPr="00BA3B1E" w:rsidRDefault="00CD413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5A3281">
              <w:rPr>
                <w:rFonts w:ascii="Arial" w:hAnsi="Arial" w:cs="Arial"/>
              </w:rPr>
              <w:t>If no have details of the assessment evidence to support this conclusion been provided?</w:t>
            </w:r>
          </w:p>
        </w:tc>
        <w:tc>
          <w:tcPr>
            <w:tcW w:w="931" w:type="pct"/>
          </w:tcPr>
          <w:p w14:paraId="22A37871" w14:textId="361D79E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AE44C9" w:rsidRDefault="008A3776" w:rsidP="008A3776">
            <w:pPr>
              <w:pStyle w:val="ListParagraph"/>
              <w:numPr>
                <w:ilvl w:val="0"/>
                <w:numId w:val="28"/>
              </w:numPr>
              <w:rPr>
                <w:rFonts w:ascii="Arial" w:hAnsi="Arial" w:cs="Arial"/>
              </w:rPr>
            </w:pPr>
            <w:r w:rsidRPr="00AE44C9">
              <w:rPr>
                <w:rFonts w:ascii="Arial" w:hAnsi="Arial" w:cs="Arial"/>
              </w:rPr>
              <w:t>List of waste code (6 digit)</w:t>
            </w:r>
          </w:p>
          <w:p w14:paraId="20B73969" w14:textId="2EFBB971" w:rsidR="008A3776" w:rsidRPr="00AE44C9" w:rsidRDefault="008A3776" w:rsidP="008A3776">
            <w:pPr>
              <w:pStyle w:val="ListParagraph"/>
              <w:numPr>
                <w:ilvl w:val="0"/>
                <w:numId w:val="28"/>
              </w:numPr>
              <w:rPr>
                <w:rFonts w:ascii="Arial" w:hAnsi="Arial" w:cs="Arial"/>
              </w:rPr>
            </w:pPr>
            <w:r w:rsidRPr="00AE44C9">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AE44C9">
              <w:rPr>
                <w:rFonts w:ascii="Arial" w:hAnsi="Arial" w:cs="Arial"/>
              </w:rPr>
              <w:t>Physical form of waste/Is it stackable</w:t>
            </w:r>
            <w:r w:rsidR="00EB00B3" w:rsidRPr="00AE44C9">
              <w:rPr>
                <w:rFonts w:ascii="Arial" w:hAnsi="Arial" w:cs="Arial"/>
              </w:rPr>
              <w:t xml:space="preserve"> or </w:t>
            </w:r>
            <w:r w:rsidRPr="00AE44C9">
              <w:rPr>
                <w:rFonts w:ascii="Arial" w:hAnsi="Arial" w:cs="Arial"/>
              </w:rPr>
              <w:t>non</w:t>
            </w:r>
            <w:r w:rsidRPr="008A3776">
              <w:rPr>
                <w:rFonts w:ascii="Arial" w:hAnsi="Arial" w:cs="Arial"/>
              </w:rPr>
              <w:t>-stackable</w:t>
            </w:r>
          </w:p>
          <w:p w14:paraId="0C149FB8" w14:textId="543556AA" w:rsidR="008A3776" w:rsidRPr="008A3776" w:rsidRDefault="008A3776" w:rsidP="00A21FB9">
            <w:pPr>
              <w:pStyle w:val="ListParagraph"/>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57D27F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21C3F7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C5641D0" w:rsidR="003A337A" w:rsidRPr="00B84CB3" w:rsidRDefault="003A337A" w:rsidP="00AD5162">
            <w:pPr>
              <w:rPr>
                <w:rFonts w:ascii="Arial" w:hAnsi="Arial" w:cs="Arial"/>
              </w:rPr>
            </w:pPr>
            <w:r w:rsidRPr="00DD7CDA">
              <w:rPr>
                <w:rFonts w:ascii="Arial" w:hAnsi="Arial" w:cs="Arial"/>
              </w:rPr>
              <w:t xml:space="preserve">Can you verify the waste producer (source of waste) is correct in terms of production, </w:t>
            </w:r>
            <w:proofErr w:type="gramStart"/>
            <w:r w:rsidRPr="00DD7CDA">
              <w:rPr>
                <w:rFonts w:ascii="Arial" w:hAnsi="Arial" w:cs="Arial"/>
              </w:rPr>
              <w:t>coding</w:t>
            </w:r>
            <w:proofErr w:type="gramEnd"/>
            <w:r w:rsidRPr="00DD7CDA">
              <w:rPr>
                <w:rFonts w:ascii="Arial" w:hAnsi="Arial" w:cs="Arial"/>
              </w:rPr>
              <w:t xml:space="preserve"> and description?</w:t>
            </w:r>
            <w:r w:rsidRPr="00B84CB3">
              <w:rPr>
                <w:rFonts w:ascii="Arial" w:hAnsi="Arial" w:cs="Arial"/>
                <w:color w:val="FF0000"/>
              </w:rPr>
              <w:t>)</w:t>
            </w:r>
          </w:p>
        </w:tc>
        <w:tc>
          <w:tcPr>
            <w:tcW w:w="931" w:type="pct"/>
          </w:tcPr>
          <w:p w14:paraId="611F321A" w14:textId="6427807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5A1D10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D2FEBA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26F465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24FCD3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850D05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493240F"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43B7B23"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4A9C20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79C357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592024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648D3F3"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2F7FF7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B7A151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C8703F" w:rsidRDefault="00C468A5" w:rsidP="00A007D4">
            <w:pPr>
              <w:rPr>
                <w:rFonts w:ascii="Arial" w:hAnsi="Arial" w:cs="Arial"/>
              </w:rPr>
            </w:pPr>
            <w:r w:rsidRPr="00C8703F">
              <w:rPr>
                <w:rFonts w:ascii="Arial" w:hAnsi="Arial" w:cs="Arial"/>
              </w:rPr>
              <w:t>Do the grid references match the site plan?</w:t>
            </w:r>
          </w:p>
        </w:tc>
        <w:tc>
          <w:tcPr>
            <w:tcW w:w="657" w:type="pct"/>
          </w:tcPr>
          <w:p w14:paraId="03ADB47A" w14:textId="359B6DA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C8703F" w:rsidRDefault="00C468A5" w:rsidP="00A007D4">
            <w:pPr>
              <w:rPr>
                <w:rFonts w:ascii="Arial" w:hAnsi="Arial" w:cs="Arial"/>
              </w:rPr>
            </w:pPr>
            <w:r w:rsidRPr="00C8703F">
              <w:rPr>
                <w:rFonts w:ascii="Arial" w:hAnsi="Arial" w:cs="Arial"/>
              </w:rPr>
              <w:t>If there is storage; do the grid references match the site plan?</w:t>
            </w:r>
          </w:p>
        </w:tc>
        <w:tc>
          <w:tcPr>
            <w:tcW w:w="657" w:type="pct"/>
            <w:tcBorders>
              <w:bottom w:val="single" w:sz="4" w:space="0" w:color="auto"/>
            </w:tcBorders>
          </w:tcPr>
          <w:p w14:paraId="03ADB47E" w14:textId="5DE19A3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1D8E7BF"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C7E310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35BA9A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A54682" w:rsidRDefault="00996CC1" w:rsidP="00D4766D">
            <w:pPr>
              <w:pStyle w:val="Default"/>
              <w:rPr>
                <w:sz w:val="22"/>
                <w:szCs w:val="22"/>
              </w:rPr>
            </w:pPr>
            <w:r w:rsidRPr="00A54682">
              <w:rPr>
                <w:sz w:val="22"/>
                <w:szCs w:val="22"/>
              </w:rPr>
              <w:t>any well, spring</w:t>
            </w:r>
            <w:r w:rsidR="003B79C4" w:rsidRPr="00A54682">
              <w:rPr>
                <w:sz w:val="22"/>
                <w:szCs w:val="22"/>
              </w:rPr>
              <w:t xml:space="preserve"> (or issue)</w:t>
            </w:r>
            <w:r w:rsidRPr="00A54682">
              <w:rPr>
                <w:sz w:val="22"/>
                <w:szCs w:val="22"/>
              </w:rPr>
              <w:t xml:space="preserve"> or borehole </w:t>
            </w:r>
            <w:r w:rsidRPr="00A54682">
              <w:rPr>
                <w:sz w:val="22"/>
                <w:szCs w:val="22"/>
                <w:u w:val="single"/>
              </w:rPr>
              <w:t>used</w:t>
            </w:r>
            <w:r w:rsidRPr="00A54682">
              <w:rPr>
                <w:sz w:val="22"/>
                <w:szCs w:val="22"/>
              </w:rPr>
              <w:t xml:space="preserve"> for the supply of water for human consumption including from a private water supply or supplies.</w:t>
            </w:r>
          </w:p>
          <w:p w14:paraId="5A9F0289" w14:textId="46CFF1A2" w:rsidR="00BF3C38" w:rsidRPr="00A54682" w:rsidRDefault="00996CC1" w:rsidP="00C01099">
            <w:pPr>
              <w:pStyle w:val="Default"/>
              <w:rPr>
                <w:sz w:val="22"/>
                <w:szCs w:val="22"/>
              </w:rPr>
            </w:pPr>
            <w:r w:rsidRPr="00A54682">
              <w:rPr>
                <w:sz w:val="22"/>
                <w:szCs w:val="22"/>
              </w:rPr>
              <w:t>(</w:t>
            </w:r>
            <w:r w:rsidRPr="00A54682">
              <w:rPr>
                <w:b/>
                <w:sz w:val="22"/>
                <w:szCs w:val="22"/>
              </w:rPr>
              <w:t>permit condition</w:t>
            </w:r>
            <w:r w:rsidRPr="00A54682">
              <w:rPr>
                <w:sz w:val="22"/>
                <w:szCs w:val="22"/>
              </w:rPr>
              <w:t xml:space="preserve">: no </w:t>
            </w:r>
            <w:r w:rsidR="006A5D8E" w:rsidRPr="00A54682">
              <w:rPr>
                <w:sz w:val="22"/>
                <w:szCs w:val="22"/>
              </w:rPr>
              <w:t xml:space="preserve">storage or </w:t>
            </w:r>
            <w:r w:rsidRPr="00A54682">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A776FF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54682" w:rsidRDefault="00114B43" w:rsidP="003267AF">
            <w:pPr>
              <w:pStyle w:val="Default"/>
              <w:rPr>
                <w:sz w:val="22"/>
                <w:szCs w:val="22"/>
              </w:rPr>
            </w:pPr>
            <w:r w:rsidRPr="00A54682">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7AA16D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333726B" w:rsidR="002E2A8B" w:rsidRPr="00171D59" w:rsidRDefault="00114B43" w:rsidP="00C0109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030F9D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7DD4FA7" w:rsidR="002E2A8B" w:rsidRPr="00171D59" w:rsidRDefault="00114B43" w:rsidP="00C0109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5F43B1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4FD661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E511F2" w:rsidRDefault="009A0BC6" w:rsidP="00D4766D">
            <w:pPr>
              <w:pStyle w:val="Default"/>
              <w:rPr>
                <w:sz w:val="22"/>
                <w:szCs w:val="22"/>
              </w:rPr>
            </w:pPr>
            <w:r w:rsidRPr="00E511F2">
              <w:rPr>
                <w:sz w:val="22"/>
                <w:szCs w:val="22"/>
              </w:rPr>
              <w:t>location of any public rights of way</w:t>
            </w:r>
          </w:p>
          <w:p w14:paraId="6072371C" w14:textId="6BD75CA1" w:rsidR="00A817A0" w:rsidRPr="00A007D4" w:rsidRDefault="00114B43" w:rsidP="00D4766D">
            <w:pPr>
              <w:pStyle w:val="Default"/>
              <w:rPr>
                <w:sz w:val="22"/>
                <w:szCs w:val="22"/>
              </w:rPr>
            </w:pPr>
            <w:r w:rsidRPr="00E511F2">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F20D19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2AA771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4B5C73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46EDB032" w:rsidR="00734A85" w:rsidRPr="007D635A" w:rsidRDefault="00734A85" w:rsidP="003404BC">
            <w:pPr>
              <w:pStyle w:val="ListParagraph"/>
              <w:numPr>
                <w:ilvl w:val="0"/>
                <w:numId w:val="24"/>
              </w:numPr>
              <w:rPr>
                <w:rFonts w:ascii="Arial" w:hAnsi="Arial" w:cs="Arial"/>
              </w:rPr>
            </w:pPr>
            <w:r w:rsidRPr="007D635A">
              <w:rPr>
                <w:rFonts w:ascii="Arial" w:hAnsi="Arial" w:cs="Arial"/>
              </w:rPr>
              <w:t xml:space="preserve">Section 7 habitats </w:t>
            </w:r>
          </w:p>
          <w:p w14:paraId="633FEFF9" w14:textId="4E1A907F" w:rsidR="00BA3B1E" w:rsidRPr="00820F2F" w:rsidRDefault="00BA3B1E" w:rsidP="003404BC">
            <w:pPr>
              <w:pStyle w:val="ListParagraph"/>
              <w:numPr>
                <w:ilvl w:val="0"/>
                <w:numId w:val="24"/>
              </w:numPr>
              <w:rPr>
                <w:rFonts w:ascii="Arial" w:hAnsi="Arial" w:cs="Arial"/>
              </w:rPr>
            </w:pPr>
            <w:r w:rsidRPr="00820F2F">
              <w:rPr>
                <w:rFonts w:ascii="Arial" w:hAnsi="Arial" w:cs="Arial"/>
              </w:rPr>
              <w:t xml:space="preserve">Section </w:t>
            </w:r>
            <w:r w:rsidR="00C43EA0" w:rsidRPr="00820F2F">
              <w:rPr>
                <w:rFonts w:ascii="Arial" w:hAnsi="Arial" w:cs="Arial"/>
              </w:rPr>
              <w:t>7</w:t>
            </w:r>
            <w:r w:rsidRPr="00820F2F">
              <w:rPr>
                <w:rFonts w:ascii="Arial" w:hAnsi="Arial" w:cs="Arial"/>
              </w:rPr>
              <w:t xml:space="preserve"> species </w:t>
            </w:r>
          </w:p>
          <w:p w14:paraId="6100E311" w14:textId="3C38F85D" w:rsidR="003404BC" w:rsidRPr="00820F2F" w:rsidRDefault="001E4271" w:rsidP="003404BC">
            <w:pPr>
              <w:pStyle w:val="ListParagraph"/>
              <w:numPr>
                <w:ilvl w:val="0"/>
                <w:numId w:val="24"/>
              </w:numPr>
              <w:rPr>
                <w:rFonts w:ascii="Arial" w:hAnsi="Arial" w:cs="Arial"/>
              </w:rPr>
            </w:pPr>
            <w:r w:rsidRPr="00820F2F">
              <w:rPr>
                <w:rFonts w:ascii="Arial" w:hAnsi="Arial" w:cs="Arial"/>
              </w:rPr>
              <w:t xml:space="preserve">Scheduled </w:t>
            </w:r>
            <w:r w:rsidR="003404BC" w:rsidRPr="00820F2F">
              <w:rPr>
                <w:rFonts w:ascii="Arial" w:hAnsi="Arial" w:cs="Arial"/>
              </w:rPr>
              <w:t>Monument</w:t>
            </w:r>
          </w:p>
          <w:p w14:paraId="7A13FF1B" w14:textId="77777777" w:rsidR="003404BC" w:rsidRPr="00820F2F" w:rsidRDefault="003404BC" w:rsidP="003404BC">
            <w:pPr>
              <w:pStyle w:val="ListParagraph"/>
              <w:numPr>
                <w:ilvl w:val="0"/>
                <w:numId w:val="24"/>
              </w:numPr>
              <w:rPr>
                <w:rFonts w:ascii="Arial" w:hAnsi="Arial" w:cs="Arial"/>
              </w:rPr>
            </w:pPr>
            <w:r w:rsidRPr="00820F2F">
              <w:rPr>
                <w:rFonts w:ascii="Arial" w:hAnsi="Arial" w:cs="Arial"/>
              </w:rPr>
              <w:t>Local Nature Reserve</w:t>
            </w:r>
          </w:p>
          <w:p w14:paraId="6C2EA4BE" w14:textId="77777777" w:rsidR="003404BC" w:rsidRPr="00820F2F" w:rsidRDefault="003404BC" w:rsidP="003404BC">
            <w:pPr>
              <w:pStyle w:val="ListParagraph"/>
              <w:numPr>
                <w:ilvl w:val="0"/>
                <w:numId w:val="24"/>
              </w:numPr>
              <w:rPr>
                <w:rFonts w:ascii="Arial" w:hAnsi="Arial" w:cs="Arial"/>
              </w:rPr>
            </w:pPr>
            <w:r w:rsidRPr="00820F2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5B0D88A"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231F0001"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5D39B65" w14:textId="77777777" w:rsidR="00960822" w:rsidRPr="00960822" w:rsidRDefault="00E579C9" w:rsidP="00960822">
            <w:pPr>
              <w:rPr>
                <w:rFonts w:ascii="Arial" w:hAnsi="Arial" w:cs="Arial"/>
                <w:color w:val="000000" w:themeColor="text1"/>
              </w:rPr>
            </w:pPr>
            <w:r w:rsidRPr="00960822">
              <w:rPr>
                <w:rFonts w:ascii="Arial" w:hAnsi="Arial" w:cs="Arial"/>
                <w:color w:val="000000" w:themeColor="text1"/>
              </w:rPr>
              <w:t>0-7 degrees (transparent)</w:t>
            </w:r>
            <w:r w:rsidR="009F27FE" w:rsidRPr="00960822">
              <w:rPr>
                <w:rFonts w:ascii="Arial" w:hAnsi="Arial" w:cs="Arial"/>
                <w:color w:val="000000" w:themeColor="text1"/>
              </w:rPr>
              <w:t>-</w:t>
            </w:r>
          </w:p>
          <w:p w14:paraId="007D8D2C" w14:textId="77777777" w:rsidR="00960822" w:rsidRPr="00960822" w:rsidRDefault="00960822" w:rsidP="00960822">
            <w:pPr>
              <w:rPr>
                <w:rFonts w:ascii="Arial" w:hAnsi="Arial" w:cs="Arial"/>
                <w:color w:val="000000" w:themeColor="text1"/>
              </w:rPr>
            </w:pPr>
          </w:p>
          <w:p w14:paraId="5102537A" w14:textId="44B36E03" w:rsidR="00960822" w:rsidRPr="00960822" w:rsidRDefault="00960822" w:rsidP="00960822">
            <w:pPr>
              <w:rPr>
                <w:rFonts w:ascii="Arial" w:hAnsi="Arial" w:cs="Arial"/>
                <w:color w:val="000000" w:themeColor="text1"/>
              </w:rPr>
            </w:pPr>
            <w:r w:rsidRPr="00960822">
              <w:rPr>
                <w:rFonts w:ascii="Arial" w:hAnsi="Arial" w:cs="Arial"/>
                <w:color w:val="000000" w:themeColor="text1"/>
              </w:rPr>
              <w:t>F</w:t>
            </w:r>
            <w:r w:rsidR="009F27FE" w:rsidRPr="00960822">
              <w:rPr>
                <w:rFonts w:ascii="Arial" w:hAnsi="Arial" w:cs="Arial"/>
                <w:color w:val="000000" w:themeColor="text1"/>
              </w:rPr>
              <w:t>ields</w:t>
            </w:r>
            <w:r w:rsidR="002C3D3F">
              <w:rPr>
                <w:rFonts w:ascii="Arial" w:hAnsi="Arial" w:cs="Arial"/>
                <w:color w:val="000000" w:themeColor="text1"/>
              </w:rPr>
              <w:t xml:space="preserve"> </w:t>
            </w:r>
            <w:r w:rsidRPr="00960822">
              <w:rPr>
                <w:rFonts w:ascii="Arial" w:hAnsi="Arial" w:cs="Arial"/>
                <w:color w:val="000000" w:themeColor="text1"/>
              </w:rPr>
              <w:t>6240 ,7849, 0252, 0876, 1561, 4165,</w:t>
            </w:r>
            <w:r w:rsidR="002C3D3F" w:rsidRPr="002C3D3F">
              <w:rPr>
                <w:rFonts w:ascii="Arial" w:hAnsi="Arial" w:cs="Arial"/>
                <w:bCs/>
              </w:rPr>
              <w:t xml:space="preserve"> </w:t>
            </w:r>
            <w:r w:rsidR="002C3D3F" w:rsidRPr="002C3D3F">
              <w:rPr>
                <w:rFonts w:ascii="Arial" w:hAnsi="Arial" w:cs="Arial"/>
                <w:bCs/>
                <w:color w:val="000000" w:themeColor="text1"/>
              </w:rPr>
              <w:t>4993</w:t>
            </w:r>
            <w:r w:rsidRPr="00960822">
              <w:rPr>
                <w:rFonts w:ascii="Arial" w:hAnsi="Arial" w:cs="Arial"/>
                <w:color w:val="000000" w:themeColor="text1"/>
              </w:rPr>
              <w:t xml:space="preserve"> 5565, 1, 8065, H5, H6, H7 &amp; H9</w:t>
            </w:r>
          </w:p>
          <w:p w14:paraId="3BFB264D" w14:textId="614942DD" w:rsidR="00E579C9" w:rsidRPr="00960822" w:rsidRDefault="00E579C9" w:rsidP="00960822">
            <w:pPr>
              <w:rPr>
                <w:rFonts w:ascii="Arial" w:hAnsi="Arial" w:cs="Arial"/>
                <w:color w:val="000000" w:themeColor="text1"/>
              </w:rPr>
            </w:pPr>
          </w:p>
          <w:p w14:paraId="11C1F924" w14:textId="77777777" w:rsidR="00960822" w:rsidRPr="00960822" w:rsidRDefault="00960822" w:rsidP="00960822">
            <w:pPr>
              <w:rPr>
                <w:rFonts w:ascii="Arial" w:hAnsi="Arial" w:cs="Arial"/>
                <w:color w:val="000000" w:themeColor="text1"/>
              </w:rPr>
            </w:pPr>
          </w:p>
          <w:p w14:paraId="5EC2BAD5" w14:textId="77777777" w:rsidR="00960822" w:rsidRPr="00960822" w:rsidRDefault="00E579C9" w:rsidP="00E579C9">
            <w:pPr>
              <w:rPr>
                <w:rFonts w:ascii="Arial" w:hAnsi="Arial" w:cs="Arial"/>
                <w:color w:val="000000" w:themeColor="text1"/>
              </w:rPr>
            </w:pPr>
            <w:r w:rsidRPr="00960822">
              <w:rPr>
                <w:rFonts w:ascii="Arial" w:hAnsi="Arial" w:cs="Arial"/>
                <w:color w:val="000000" w:themeColor="text1"/>
              </w:rPr>
              <w:t>7 -12 degrees (yellow)</w:t>
            </w:r>
            <w:r w:rsidR="009F27FE" w:rsidRPr="00960822">
              <w:rPr>
                <w:rFonts w:ascii="Arial" w:hAnsi="Arial" w:cs="Arial"/>
                <w:color w:val="000000" w:themeColor="text1"/>
              </w:rPr>
              <w:t xml:space="preserve">- </w:t>
            </w:r>
          </w:p>
          <w:p w14:paraId="2CF92EE4" w14:textId="52EE0F9D" w:rsidR="00E579C9" w:rsidRPr="00960822" w:rsidRDefault="00960822" w:rsidP="00E579C9">
            <w:pPr>
              <w:rPr>
                <w:rFonts w:ascii="Arial" w:hAnsi="Arial" w:cs="Arial"/>
                <w:color w:val="000000" w:themeColor="text1"/>
              </w:rPr>
            </w:pPr>
            <w:r w:rsidRPr="00960822">
              <w:rPr>
                <w:rFonts w:ascii="Arial" w:hAnsi="Arial" w:cs="Arial"/>
                <w:color w:val="000000" w:themeColor="text1"/>
              </w:rPr>
              <w:t>Fi</w:t>
            </w:r>
            <w:r w:rsidR="009F27FE" w:rsidRPr="00960822">
              <w:rPr>
                <w:rFonts w:ascii="Arial" w:hAnsi="Arial" w:cs="Arial"/>
                <w:color w:val="000000" w:themeColor="text1"/>
              </w:rPr>
              <w:t>el</w:t>
            </w:r>
            <w:r w:rsidRPr="00960822">
              <w:rPr>
                <w:rFonts w:ascii="Arial" w:hAnsi="Arial" w:cs="Arial"/>
                <w:color w:val="000000" w:themeColor="text1"/>
              </w:rPr>
              <w:t xml:space="preserve">d H3 </w:t>
            </w:r>
          </w:p>
          <w:p w14:paraId="05E1C9B1" w14:textId="77777777" w:rsidR="00960822" w:rsidRPr="008F56EC" w:rsidRDefault="00960822" w:rsidP="00E579C9">
            <w:pPr>
              <w:rPr>
                <w:rFonts w:ascii="Arial" w:hAnsi="Arial" w:cs="Arial"/>
                <w:color w:val="FF0000"/>
              </w:rPr>
            </w:pPr>
          </w:p>
          <w:p w14:paraId="179379B0" w14:textId="02806CEE" w:rsidR="00E579C9" w:rsidRPr="008F56EC" w:rsidRDefault="00E579C9" w:rsidP="00276F88">
            <w:pPr>
              <w:rPr>
                <w:rFonts w:ascii="Arial" w:hAnsi="Arial" w:cs="Arial"/>
              </w:rPr>
            </w:pPr>
            <w:r w:rsidRPr="00960822">
              <w:rPr>
                <w:rFonts w:ascii="Arial" w:hAnsi="Arial" w:cs="Arial"/>
                <w:color w:val="000000" w:themeColor="text1"/>
              </w:rPr>
              <w:t>12 degrees plus (red)</w:t>
            </w:r>
            <w:r w:rsidR="009F27FE" w:rsidRPr="00960822">
              <w:rPr>
                <w:rFonts w:ascii="Arial" w:hAnsi="Arial" w:cs="Arial"/>
                <w:color w:val="000000" w:themeColor="text1"/>
              </w:rPr>
              <w:t xml:space="preserve">- </w:t>
            </w:r>
            <w:r w:rsidR="00960822" w:rsidRPr="00960822">
              <w:rPr>
                <w:rFonts w:ascii="Arial" w:hAnsi="Arial" w:cs="Arial"/>
                <w:color w:val="000000" w:themeColor="text1"/>
              </w:rPr>
              <w:t>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74517D" w:rsidRDefault="00C57B36" w:rsidP="0003563F">
            <w:pPr>
              <w:rPr>
                <w:rFonts w:ascii="Arial" w:hAnsi="Arial" w:cs="Arial"/>
                <w:b/>
              </w:rPr>
            </w:pPr>
            <w:r w:rsidRPr="0074517D">
              <w:rPr>
                <w:rFonts w:ascii="Arial" w:hAnsi="Arial" w:cs="Arial"/>
                <w:b/>
              </w:rPr>
              <w:t xml:space="preserve">Waste Storage </w:t>
            </w:r>
          </w:p>
        </w:tc>
        <w:tc>
          <w:tcPr>
            <w:tcW w:w="657" w:type="pct"/>
            <w:shd w:val="clear" w:color="auto" w:fill="D9E2F3" w:themeFill="accent5" w:themeFillTint="33"/>
          </w:tcPr>
          <w:p w14:paraId="1727E26D" w14:textId="77777777" w:rsidR="00C57B36" w:rsidRPr="0074517D" w:rsidRDefault="00C57B36" w:rsidP="0003563F">
            <w:pPr>
              <w:rPr>
                <w:rFonts w:ascii="Arial" w:hAnsi="Arial" w:cs="Arial"/>
                <w:b/>
              </w:rPr>
            </w:pPr>
            <w:r w:rsidRPr="0074517D">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74517D" w:rsidRDefault="008474D8" w:rsidP="001A0155">
            <w:pPr>
              <w:rPr>
                <w:rFonts w:ascii="Arial" w:hAnsi="Arial" w:cs="Arial"/>
              </w:rPr>
            </w:pPr>
            <w:r w:rsidRPr="0074517D">
              <w:rPr>
                <w:rFonts w:ascii="Arial" w:hAnsi="Arial" w:cs="Arial"/>
              </w:rPr>
              <w:t xml:space="preserve">Is waste storage occurring at the place where waste is being deployed? </w:t>
            </w:r>
          </w:p>
        </w:tc>
        <w:tc>
          <w:tcPr>
            <w:tcW w:w="657" w:type="pct"/>
          </w:tcPr>
          <w:p w14:paraId="214772E5" w14:textId="67F061A9" w:rsidR="008474D8" w:rsidRPr="0074517D" w:rsidRDefault="008474D8" w:rsidP="0003563F">
            <w:pPr>
              <w:rPr>
                <w:rFonts w:ascii="Arial" w:hAnsi="Arial" w:cs="Arial"/>
              </w:rPr>
            </w:pPr>
            <w:r w:rsidRPr="0074517D">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9A700F" w:rsidRDefault="008474D8" w:rsidP="001A0155">
            <w:pPr>
              <w:rPr>
                <w:rFonts w:ascii="Arial" w:hAnsi="Arial" w:cs="Arial"/>
              </w:rPr>
            </w:pPr>
            <w:r w:rsidRPr="009A700F">
              <w:rPr>
                <w:rFonts w:ascii="Arial" w:hAnsi="Arial" w:cs="Arial"/>
              </w:rPr>
              <w:lastRenderedPageBreak/>
              <w:t>Is only waste as specified in this deployment being stored in the proposed storage locations?</w:t>
            </w:r>
          </w:p>
        </w:tc>
        <w:tc>
          <w:tcPr>
            <w:tcW w:w="657" w:type="pct"/>
          </w:tcPr>
          <w:p w14:paraId="3030634E" w14:textId="79D78BD3" w:rsidR="008474D8" w:rsidRPr="00BA3B1E" w:rsidRDefault="009A700F" w:rsidP="0003563F">
            <w:pPr>
              <w:rPr>
                <w:rFonts w:ascii="Arial" w:hAnsi="Arial" w:cs="Arial"/>
              </w:rPr>
            </w:pPr>
            <w:r>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9A700F" w:rsidRDefault="002073DE" w:rsidP="001A0155">
            <w:pPr>
              <w:rPr>
                <w:rFonts w:ascii="Arial" w:hAnsi="Arial" w:cs="Arial"/>
              </w:rPr>
            </w:pPr>
            <w:r w:rsidRPr="009A700F">
              <w:rPr>
                <w:rFonts w:ascii="Arial" w:hAnsi="Arial" w:cs="Arial"/>
              </w:rPr>
              <w:t xml:space="preserve">If the waste is stackable </w:t>
            </w:r>
            <w:r w:rsidR="00A46E0E" w:rsidRPr="009A700F">
              <w:rPr>
                <w:rFonts w:ascii="Arial" w:hAnsi="Arial" w:cs="Arial"/>
              </w:rPr>
              <w:t xml:space="preserve">and </w:t>
            </w:r>
            <w:r w:rsidR="00C57B36" w:rsidRPr="009A700F">
              <w:rPr>
                <w:rFonts w:ascii="Arial" w:hAnsi="Arial" w:cs="Arial"/>
              </w:rPr>
              <w:t xml:space="preserve">stored in </w:t>
            </w:r>
            <w:r w:rsidR="00C57B36" w:rsidRPr="009A700F">
              <w:rPr>
                <w:rFonts w:ascii="Arial" w:hAnsi="Arial" w:cs="Arial"/>
                <w:b/>
                <w:bCs/>
              </w:rPr>
              <w:t>temporary field heaps</w:t>
            </w:r>
            <w:r w:rsidR="00C57B36" w:rsidRPr="009A700F">
              <w:rPr>
                <w:rFonts w:ascii="Arial" w:hAnsi="Arial" w:cs="Arial"/>
              </w:rPr>
              <w:t xml:space="preserve">; are the storage locations </w:t>
            </w:r>
            <w:r w:rsidR="001A0155" w:rsidRPr="009A700F">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1B2E24B"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6A031E9"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3A19E06" w:rsidR="00A46E0E" w:rsidRPr="00AD1655" w:rsidRDefault="00661DDA" w:rsidP="0003563F">
            <w:pPr>
              <w:rPr>
                <w:rFonts w:ascii="Arial" w:hAnsi="Arial" w:cs="Arial"/>
                <w:color w:val="FF0000"/>
              </w:rPr>
            </w:pPr>
            <w:r w:rsidRPr="00661DDA">
              <w:rPr>
                <w:rFonts w:ascii="Arial" w:hAnsi="Arial" w:cs="Arial"/>
                <w:color w:val="000000" w:themeColor="text1"/>
              </w:rPr>
              <w:t xml:space="preserve">The wastes are non-stackable liquids and will be stored in nurse tanks.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CC0EC9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18484EA"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707998A9" w14:textId="39D6E55D" w:rsidR="009E14C8" w:rsidRPr="009E14C8" w:rsidRDefault="009E14C8" w:rsidP="009E14C8">
            <w:pPr>
              <w:rPr>
                <w:rFonts w:ascii="Arial" w:hAnsi="Arial" w:cs="Arial"/>
                <w:color w:val="000000" w:themeColor="text1"/>
              </w:rPr>
            </w:pPr>
            <w:r w:rsidRPr="009E14C8">
              <w:rPr>
                <w:rFonts w:ascii="Arial" w:hAnsi="Arial" w:cs="Arial"/>
                <w:color w:val="000000" w:themeColor="text1"/>
              </w:rPr>
              <w:t xml:space="preserve">The waste is not high in readily available nitrogen. </w:t>
            </w:r>
          </w:p>
          <w:p w14:paraId="67C94370" w14:textId="33EBF4F4"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0DC7C4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A217B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180C9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4B433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034EE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3D0E8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D92B8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67010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2BE0C2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AC3C3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3E674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ABA3DB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2FD3A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8A503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101F5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3E30FA61"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621037" w:rsidRPr="00A007D4">
              <w:rPr>
                <w:rFonts w:ascii="Arial" w:hAnsi="Arial" w:cs="Arial"/>
              </w:rPr>
              <w:t>waste’s</w:t>
            </w:r>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21037" w:rsidRDefault="00AE71B4" w:rsidP="00A007D4">
            <w:pPr>
              <w:pStyle w:val="ListParagraph"/>
              <w:numPr>
                <w:ilvl w:val="0"/>
                <w:numId w:val="15"/>
              </w:numPr>
              <w:contextualSpacing w:val="0"/>
              <w:rPr>
                <w:rFonts w:ascii="Arial" w:hAnsi="Arial" w:cs="Arial"/>
              </w:rPr>
            </w:pPr>
            <w:r w:rsidRPr="00621037">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153A5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54BB272" w:rsidR="00AE71B4" w:rsidRPr="00A007D4" w:rsidRDefault="00621037" w:rsidP="00A007D4">
            <w:pPr>
              <w:rPr>
                <w:rFonts w:ascii="Arial" w:hAnsi="Arial" w:cs="Arial"/>
              </w:rPr>
            </w:pPr>
            <w:r>
              <w:rPr>
                <w:rFonts w:ascii="Arial" w:hAnsi="Arial" w:cs="Arial"/>
              </w:rPr>
              <w:t>02 05 02 -</w:t>
            </w:r>
            <w:r w:rsidR="0074517D">
              <w:rPr>
                <w:rFonts w:ascii="Arial" w:hAnsi="Arial" w:cs="Arial"/>
              </w:rPr>
              <w:t>Fats oil and grease</w:t>
            </w:r>
            <w:r>
              <w:rPr>
                <w:rFonts w:ascii="Arial" w:hAnsi="Arial" w:cs="Arial"/>
              </w:rPr>
              <w:t>.</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F95AC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4F0265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1DC7E95B"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r w:rsidR="00293799" w:rsidRPr="00A007D4">
              <w:rPr>
                <w:rFonts w:ascii="Arial" w:hAnsi="Arial" w:cs="Arial"/>
              </w:rPr>
              <w:t>i.e.,</w:t>
            </w:r>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89C7A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16AC9B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791"/>
        <w:gridCol w:w="977"/>
        <w:gridCol w:w="1688"/>
      </w:tblGrid>
      <w:tr w:rsidR="00D50F58" w:rsidRPr="009A700F" w14:paraId="03ADB49A" w14:textId="77777777" w:rsidTr="00A71B0F">
        <w:tc>
          <w:tcPr>
            <w:tcW w:w="3726" w:type="pct"/>
            <w:shd w:val="clear" w:color="auto" w:fill="D9E2F3" w:themeFill="accent5" w:themeFillTint="33"/>
          </w:tcPr>
          <w:p w14:paraId="3E68D971" w14:textId="77777777" w:rsidR="00D50F58" w:rsidRPr="009A700F" w:rsidRDefault="00D50F58" w:rsidP="00A007D4">
            <w:pPr>
              <w:rPr>
                <w:rFonts w:ascii="Arial" w:hAnsi="Arial" w:cs="Arial"/>
                <w:b/>
              </w:rPr>
            </w:pPr>
            <w:r w:rsidRPr="009A700F">
              <w:rPr>
                <w:rFonts w:ascii="Arial" w:hAnsi="Arial" w:cs="Arial"/>
                <w:b/>
              </w:rPr>
              <w:t>Soil Analysis</w:t>
            </w:r>
          </w:p>
        </w:tc>
        <w:tc>
          <w:tcPr>
            <w:tcW w:w="467" w:type="pct"/>
            <w:shd w:val="clear" w:color="auto" w:fill="D9E2F3" w:themeFill="accent5" w:themeFillTint="33"/>
          </w:tcPr>
          <w:p w14:paraId="03ADB498" w14:textId="7247AD59" w:rsidR="00D50F58" w:rsidRPr="009A700F" w:rsidRDefault="00D50F58" w:rsidP="00A007D4">
            <w:pPr>
              <w:rPr>
                <w:rFonts w:ascii="Arial" w:hAnsi="Arial" w:cs="Arial"/>
                <w:b/>
              </w:rPr>
            </w:pPr>
            <w:r w:rsidRPr="009A700F">
              <w:rPr>
                <w:rFonts w:ascii="Arial" w:hAnsi="Arial" w:cs="Arial"/>
                <w:b/>
              </w:rPr>
              <w:t>Y N n/a</w:t>
            </w:r>
          </w:p>
        </w:tc>
        <w:tc>
          <w:tcPr>
            <w:tcW w:w="807" w:type="pct"/>
            <w:shd w:val="clear" w:color="auto" w:fill="D9E2F3" w:themeFill="accent5" w:themeFillTint="33"/>
          </w:tcPr>
          <w:p w14:paraId="03ADB499" w14:textId="42D22A5D" w:rsidR="00D50F58" w:rsidRPr="009A700F" w:rsidRDefault="00D50F58" w:rsidP="00A007D4">
            <w:pPr>
              <w:rPr>
                <w:rFonts w:ascii="Arial" w:hAnsi="Arial" w:cs="Arial"/>
              </w:rPr>
            </w:pPr>
            <w:r w:rsidRPr="009A700F">
              <w:rPr>
                <w:rFonts w:ascii="Arial" w:hAnsi="Arial" w:cs="Arial"/>
                <w:b/>
              </w:rPr>
              <w:t>Comments</w:t>
            </w:r>
          </w:p>
        </w:tc>
      </w:tr>
      <w:tr w:rsidR="00A5488D" w:rsidRPr="009A700F" w14:paraId="03ADB49E" w14:textId="77777777" w:rsidTr="00A71B0F">
        <w:tc>
          <w:tcPr>
            <w:tcW w:w="3726" w:type="pct"/>
            <w:tcBorders>
              <w:bottom w:val="single" w:sz="4" w:space="0" w:color="auto"/>
            </w:tcBorders>
          </w:tcPr>
          <w:p w14:paraId="03ADB49B" w14:textId="61FE5E20" w:rsidR="00A5488D" w:rsidRPr="009A700F" w:rsidRDefault="00FC5249" w:rsidP="00A007D4">
            <w:pPr>
              <w:rPr>
                <w:rFonts w:ascii="Arial" w:hAnsi="Arial" w:cs="Arial"/>
              </w:rPr>
            </w:pPr>
            <w:r w:rsidRPr="009A700F">
              <w:rPr>
                <w:rFonts w:ascii="Arial" w:hAnsi="Arial" w:cs="Arial"/>
              </w:rPr>
              <w:t xml:space="preserve">Is the soil analysis report less than 4 years </w:t>
            </w:r>
            <w:r w:rsidR="00203C4A" w:rsidRPr="009A700F">
              <w:rPr>
                <w:rFonts w:ascii="Arial" w:hAnsi="Arial" w:cs="Arial"/>
              </w:rPr>
              <w:t>old at time of application?</w:t>
            </w:r>
          </w:p>
        </w:tc>
        <w:tc>
          <w:tcPr>
            <w:tcW w:w="467" w:type="pct"/>
            <w:tcBorders>
              <w:bottom w:val="single" w:sz="4" w:space="0" w:color="auto"/>
            </w:tcBorders>
          </w:tcPr>
          <w:p w14:paraId="03ADB49C" w14:textId="1278001B" w:rsidR="00A5488D" w:rsidRPr="009A700F" w:rsidRDefault="009A700F" w:rsidP="00A007D4">
            <w:pPr>
              <w:rPr>
                <w:rFonts w:ascii="Arial" w:hAnsi="Arial" w:cs="Arial"/>
              </w:rPr>
            </w:pPr>
            <w:r w:rsidRPr="009A700F">
              <w:rPr>
                <w:rFonts w:ascii="Arial" w:hAnsi="Arial" w:cs="Arial"/>
              </w:rPr>
              <w:t>Y</w:t>
            </w:r>
          </w:p>
        </w:tc>
        <w:tc>
          <w:tcPr>
            <w:tcW w:w="807" w:type="pct"/>
            <w:tcBorders>
              <w:bottom w:val="single" w:sz="4" w:space="0" w:color="auto"/>
            </w:tcBorders>
          </w:tcPr>
          <w:p w14:paraId="03ADB49D" w14:textId="4D176CD7" w:rsidR="00A5488D" w:rsidRPr="009A700F" w:rsidRDefault="00A5488D" w:rsidP="00A007D4">
            <w:pPr>
              <w:rPr>
                <w:rFonts w:ascii="Arial" w:hAnsi="Arial" w:cs="Arial"/>
              </w:rPr>
            </w:pPr>
          </w:p>
        </w:tc>
      </w:tr>
      <w:tr w:rsidR="00477CEA" w:rsidRPr="009A700F" w14:paraId="03ADB4A2" w14:textId="77777777" w:rsidTr="00477CEA">
        <w:tc>
          <w:tcPr>
            <w:tcW w:w="5000" w:type="pct"/>
            <w:gridSpan w:val="3"/>
            <w:tcBorders>
              <w:bottom w:val="single" w:sz="4" w:space="0" w:color="BFBFBF" w:themeColor="background1" w:themeShade="BF"/>
            </w:tcBorders>
          </w:tcPr>
          <w:p w14:paraId="03ADB4A1" w14:textId="3E63068F" w:rsidR="00477CEA" w:rsidRPr="009A700F" w:rsidRDefault="00477CEA" w:rsidP="00A007D4">
            <w:pPr>
              <w:rPr>
                <w:rFonts w:ascii="Arial" w:hAnsi="Arial" w:cs="Arial"/>
              </w:rPr>
            </w:pPr>
            <w:r w:rsidRPr="009A700F">
              <w:rPr>
                <w:rFonts w:ascii="Arial" w:hAnsi="Arial" w:cs="Arial"/>
              </w:rPr>
              <w:t>Does the analysis include the following?</w:t>
            </w:r>
          </w:p>
        </w:tc>
      </w:tr>
      <w:tr w:rsidR="00071FDA" w:rsidRPr="00A007D4" w14:paraId="18B1AFF5" w14:textId="77777777" w:rsidTr="00A71B0F">
        <w:tc>
          <w:tcPr>
            <w:tcW w:w="372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9A700F" w:rsidRDefault="00071FDA" w:rsidP="00A007D4">
            <w:pPr>
              <w:pStyle w:val="ListParagraph"/>
              <w:numPr>
                <w:ilvl w:val="0"/>
                <w:numId w:val="15"/>
              </w:numPr>
              <w:contextualSpacing w:val="0"/>
              <w:rPr>
                <w:rFonts w:ascii="Arial" w:hAnsi="Arial" w:cs="Arial"/>
              </w:rPr>
            </w:pPr>
            <w:r w:rsidRPr="009A700F">
              <w:rPr>
                <w:rFonts w:ascii="Arial" w:hAnsi="Arial" w:cs="Arial"/>
              </w:rPr>
              <w:t>pH</w:t>
            </w:r>
          </w:p>
        </w:tc>
        <w:tc>
          <w:tcPr>
            <w:tcW w:w="46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06A32B0" w:rsidR="00071FDA" w:rsidRPr="00C40D12" w:rsidRDefault="00477CEA" w:rsidP="00A007D4">
            <w:pPr>
              <w:rPr>
                <w:rFonts w:ascii="Arial" w:hAnsi="Arial" w:cs="Arial"/>
              </w:rPr>
            </w:pPr>
            <w:r w:rsidRPr="009A700F">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A71B0F">
        <w:tc>
          <w:tcPr>
            <w:tcW w:w="372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46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52734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A71B0F">
        <w:tc>
          <w:tcPr>
            <w:tcW w:w="372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4C2D85" w:rsidRDefault="00071FDA" w:rsidP="00A007D4">
            <w:pPr>
              <w:pStyle w:val="ListParagraph"/>
              <w:numPr>
                <w:ilvl w:val="0"/>
                <w:numId w:val="15"/>
              </w:numPr>
              <w:contextualSpacing w:val="0"/>
              <w:rPr>
                <w:rFonts w:ascii="Arial" w:hAnsi="Arial" w:cs="Arial"/>
              </w:rPr>
            </w:pPr>
            <w:r w:rsidRPr="004C2D85">
              <w:rPr>
                <w:rFonts w:ascii="Arial" w:hAnsi="Arial" w:cs="Arial"/>
              </w:rPr>
              <w:t>Phosphorus (P)</w:t>
            </w:r>
          </w:p>
        </w:tc>
        <w:tc>
          <w:tcPr>
            <w:tcW w:w="46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C076D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A71B0F">
        <w:tc>
          <w:tcPr>
            <w:tcW w:w="3726" w:type="pct"/>
            <w:tcBorders>
              <w:top w:val="single" w:sz="4" w:space="0" w:color="BFBFBF" w:themeColor="background1" w:themeShade="BF"/>
              <w:right w:val="single" w:sz="4" w:space="0" w:color="BFBFBF" w:themeColor="background1" w:themeShade="BF"/>
            </w:tcBorders>
          </w:tcPr>
          <w:p w14:paraId="24C108D4" w14:textId="59796F1D" w:rsidR="00071FDA" w:rsidRPr="00A71B0F" w:rsidRDefault="00071FDA" w:rsidP="00A007D4">
            <w:pPr>
              <w:pStyle w:val="ListParagraph"/>
              <w:numPr>
                <w:ilvl w:val="0"/>
                <w:numId w:val="15"/>
              </w:numPr>
              <w:contextualSpacing w:val="0"/>
              <w:rPr>
                <w:rFonts w:ascii="Arial" w:hAnsi="Arial" w:cs="Arial"/>
              </w:rPr>
            </w:pPr>
            <w:r w:rsidRPr="00A71B0F">
              <w:rPr>
                <w:rFonts w:ascii="Arial" w:hAnsi="Arial" w:cs="Arial"/>
              </w:rPr>
              <w:t xml:space="preserve">Magnesium (Mg) </w:t>
            </w:r>
          </w:p>
        </w:tc>
        <w:tc>
          <w:tcPr>
            <w:tcW w:w="46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3F5BCA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A71B0F">
        <w:tc>
          <w:tcPr>
            <w:tcW w:w="3726" w:type="pct"/>
          </w:tcPr>
          <w:p w14:paraId="7442F46D" w14:textId="697A2812" w:rsidR="00071FDA" w:rsidRPr="00A71B0F" w:rsidRDefault="00071FDA" w:rsidP="00A007D4">
            <w:pPr>
              <w:rPr>
                <w:rFonts w:ascii="Arial" w:hAnsi="Arial" w:cs="Arial"/>
              </w:rPr>
            </w:pPr>
            <w:r w:rsidRPr="00A71B0F">
              <w:rPr>
                <w:rFonts w:ascii="Arial" w:hAnsi="Arial" w:cs="Arial"/>
              </w:rPr>
              <w:t xml:space="preserve">If the waste </w:t>
            </w:r>
            <w:r w:rsidR="001F6C46" w:rsidRPr="00A71B0F">
              <w:rPr>
                <w:rFonts w:ascii="Arial" w:hAnsi="Arial" w:cs="Arial"/>
              </w:rPr>
              <w:t>analysis</w:t>
            </w:r>
            <w:r w:rsidRPr="00A71B0F">
              <w:rPr>
                <w:rFonts w:ascii="Arial" w:hAnsi="Arial" w:cs="Arial"/>
              </w:rPr>
              <w:t xml:space="preserve"> shows high PTE’s; have these been tested for in the soil?</w:t>
            </w:r>
          </w:p>
        </w:tc>
        <w:tc>
          <w:tcPr>
            <w:tcW w:w="467" w:type="pct"/>
          </w:tcPr>
          <w:p w14:paraId="47A7F23C" w14:textId="5849AD7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A71B0F">
        <w:tc>
          <w:tcPr>
            <w:tcW w:w="372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467" w:type="pct"/>
          </w:tcPr>
          <w:p w14:paraId="03ADB4A4" w14:textId="0B6AC67C"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A71B0F">
        <w:tc>
          <w:tcPr>
            <w:tcW w:w="372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467" w:type="pct"/>
          </w:tcPr>
          <w:p w14:paraId="75D08B1A" w14:textId="6328C33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F41F46F" w:rsidR="00637513" w:rsidRPr="00A007D4" w:rsidRDefault="00B27F36" w:rsidP="00A007D4">
            <w:pPr>
              <w:rPr>
                <w:rFonts w:ascii="Arial" w:hAnsi="Arial" w:cs="Arial"/>
              </w:rPr>
            </w:pPr>
            <w:r>
              <w:rPr>
                <w:rFonts w:ascii="Arial" w:hAnsi="Arial" w:cs="Arial"/>
              </w:rPr>
              <w:t>Maintenance dressing only</w:t>
            </w:r>
            <w:r w:rsidR="004F5591">
              <w:rPr>
                <w:rFonts w:ascii="Arial" w:hAnsi="Arial" w:cs="Arial"/>
              </w:rPr>
              <w:t>.</w:t>
            </w:r>
            <w:r>
              <w:rPr>
                <w:rFonts w:ascii="Arial" w:hAnsi="Arial" w:cs="Arial"/>
              </w:rPr>
              <w:t xml:space="preserv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34067D" w:rsidRDefault="00D81311" w:rsidP="00A007D4">
            <w:pPr>
              <w:rPr>
                <w:rFonts w:ascii="Arial" w:hAnsi="Arial" w:cs="Arial"/>
              </w:rPr>
            </w:pPr>
            <w:r w:rsidRPr="0034067D">
              <w:rPr>
                <w:rFonts w:ascii="Arial" w:hAnsi="Arial" w:cs="Arial"/>
              </w:rPr>
              <w:t>Does</w:t>
            </w:r>
            <w:r w:rsidR="00637513" w:rsidRPr="0034067D">
              <w:rPr>
                <w:rFonts w:ascii="Arial" w:hAnsi="Arial" w:cs="Arial"/>
              </w:rPr>
              <w:t xml:space="preserve"> the writer of the benefit statement have appropriate technical expertise?</w:t>
            </w:r>
            <w:r w:rsidR="000E29C1" w:rsidRPr="0034067D">
              <w:rPr>
                <w:rFonts w:ascii="Arial" w:hAnsi="Arial" w:cs="Arial"/>
              </w:rPr>
              <w:t xml:space="preserve"> (TGN 8.01 6.1)</w:t>
            </w:r>
          </w:p>
        </w:tc>
        <w:tc>
          <w:tcPr>
            <w:tcW w:w="657" w:type="pct"/>
            <w:tcBorders>
              <w:bottom w:val="single" w:sz="4" w:space="0" w:color="auto"/>
            </w:tcBorders>
          </w:tcPr>
          <w:p w14:paraId="03ADB4AB" w14:textId="6D3E995F" w:rsidR="00637513" w:rsidRPr="0034067D" w:rsidRDefault="00637513" w:rsidP="00A007D4">
            <w:pPr>
              <w:rPr>
                <w:rFonts w:ascii="Arial" w:hAnsi="Arial" w:cs="Arial"/>
              </w:rPr>
            </w:pPr>
            <w:r w:rsidRPr="0034067D">
              <w:rPr>
                <w:rFonts w:ascii="Arial" w:hAnsi="Arial" w:cs="Arial"/>
              </w:rPr>
              <w:t xml:space="preserve">Y </w:t>
            </w:r>
          </w:p>
        </w:tc>
        <w:tc>
          <w:tcPr>
            <w:tcW w:w="807" w:type="pct"/>
            <w:tcBorders>
              <w:bottom w:val="single" w:sz="4" w:space="0" w:color="auto"/>
            </w:tcBorders>
          </w:tcPr>
          <w:p w14:paraId="03ADB4AC" w14:textId="77777777" w:rsidR="00637513" w:rsidRPr="0034067D"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34067D" w:rsidRDefault="000E29C1" w:rsidP="00A007D4">
            <w:pPr>
              <w:rPr>
                <w:rFonts w:ascii="Arial" w:hAnsi="Arial" w:cs="Arial"/>
              </w:rPr>
            </w:pPr>
            <w:r w:rsidRPr="0034067D">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4067D" w:rsidRDefault="000E29C1" w:rsidP="00A007D4">
            <w:pPr>
              <w:pStyle w:val="ListParagraph"/>
              <w:numPr>
                <w:ilvl w:val="0"/>
                <w:numId w:val="15"/>
              </w:numPr>
              <w:rPr>
                <w:rFonts w:ascii="Arial" w:hAnsi="Arial" w:cs="Arial"/>
              </w:rPr>
            </w:pPr>
            <w:r w:rsidRPr="0034067D">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7EEF15" w:rsidR="000E29C1" w:rsidRPr="0034067D" w:rsidRDefault="0034067D" w:rsidP="00A007D4">
            <w:pPr>
              <w:rPr>
                <w:rFonts w:ascii="Arial" w:hAnsi="Arial" w:cs="Arial"/>
              </w:rPr>
            </w:pPr>
            <w:r w:rsidRPr="0034067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4E4622F9" w:rsidR="000E29C1" w:rsidRPr="0034067D"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4067D" w:rsidRDefault="000E29C1" w:rsidP="00A007D4">
            <w:pPr>
              <w:pStyle w:val="ListParagraph"/>
              <w:numPr>
                <w:ilvl w:val="0"/>
                <w:numId w:val="15"/>
              </w:numPr>
              <w:rPr>
                <w:rFonts w:ascii="Arial" w:hAnsi="Arial" w:cs="Arial"/>
              </w:rPr>
            </w:pPr>
            <w:r w:rsidRPr="0034067D">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9BF366A" w:rsidR="000E29C1" w:rsidRPr="0034067D" w:rsidRDefault="0034067D" w:rsidP="00A007D4">
            <w:pPr>
              <w:rPr>
                <w:rFonts w:ascii="Arial" w:hAnsi="Arial" w:cs="Arial"/>
              </w:rPr>
            </w:pPr>
            <w:r w:rsidRPr="0034067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640927BB" w:rsidR="000E29C1" w:rsidRPr="0034067D"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6497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21FB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3654" w:rsidRDefault="000E29C1" w:rsidP="00A007D4">
            <w:pPr>
              <w:pStyle w:val="Default"/>
              <w:numPr>
                <w:ilvl w:val="0"/>
                <w:numId w:val="15"/>
              </w:numPr>
              <w:rPr>
                <w:color w:val="auto"/>
                <w:sz w:val="22"/>
                <w:szCs w:val="22"/>
              </w:rPr>
            </w:pPr>
            <w:r w:rsidRPr="00A03654">
              <w:rPr>
                <w:bCs/>
                <w:color w:val="auto"/>
                <w:sz w:val="22"/>
                <w:szCs w:val="22"/>
              </w:rPr>
              <w:t xml:space="preserve">Will the proposal be completed to an appropriate standard? </w:t>
            </w:r>
          </w:p>
          <w:p w14:paraId="1EE10B70" w14:textId="2766E3DE" w:rsidR="000E29C1" w:rsidRPr="00A03654" w:rsidRDefault="000E29C1" w:rsidP="00A007D4">
            <w:pPr>
              <w:rPr>
                <w:rFonts w:ascii="Arial" w:hAnsi="Arial" w:cs="Arial"/>
              </w:rPr>
            </w:pPr>
            <w:r w:rsidRPr="00A0365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3654" w:rsidRDefault="000E29C1" w:rsidP="00A007D4">
            <w:pPr>
              <w:pStyle w:val="Default"/>
              <w:rPr>
                <w:sz w:val="22"/>
                <w:szCs w:val="22"/>
              </w:rPr>
            </w:pPr>
            <w:r w:rsidRPr="00A0365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3654" w:rsidRDefault="000E29C1" w:rsidP="00A007D4">
            <w:pPr>
              <w:pStyle w:val="ListParagraph"/>
              <w:numPr>
                <w:ilvl w:val="0"/>
                <w:numId w:val="15"/>
              </w:numPr>
              <w:contextualSpacing w:val="0"/>
              <w:rPr>
                <w:rFonts w:ascii="Arial" w:hAnsi="Arial" w:cs="Arial"/>
              </w:rPr>
            </w:pPr>
            <w:r w:rsidRPr="00A0365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9009B3F" w:rsidR="000E29C1" w:rsidRPr="00C40D12" w:rsidRDefault="00A0365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67C7C8B1"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3654" w:rsidRDefault="000E29C1" w:rsidP="00A007D4">
            <w:pPr>
              <w:pStyle w:val="ListParagraph"/>
              <w:numPr>
                <w:ilvl w:val="0"/>
                <w:numId w:val="15"/>
              </w:numPr>
              <w:contextualSpacing w:val="0"/>
              <w:rPr>
                <w:rFonts w:ascii="Arial" w:hAnsi="Arial" w:cs="Arial"/>
              </w:rPr>
            </w:pPr>
            <w:r w:rsidRPr="00A0365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A429C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3654" w:rsidRDefault="000E29C1" w:rsidP="00A007D4">
            <w:pPr>
              <w:pStyle w:val="Default"/>
              <w:numPr>
                <w:ilvl w:val="0"/>
                <w:numId w:val="15"/>
              </w:numPr>
              <w:rPr>
                <w:sz w:val="22"/>
                <w:szCs w:val="22"/>
              </w:rPr>
            </w:pPr>
            <w:r w:rsidRPr="00A0365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0A677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7F4170C" w:rsidR="00CC2BDD" w:rsidRPr="00A03654" w:rsidRDefault="000E29C1" w:rsidP="00667188">
            <w:pPr>
              <w:pStyle w:val="Default"/>
              <w:numPr>
                <w:ilvl w:val="0"/>
                <w:numId w:val="15"/>
              </w:numPr>
              <w:rPr>
                <w:sz w:val="22"/>
                <w:szCs w:val="22"/>
              </w:rPr>
            </w:pPr>
            <w:r w:rsidRPr="00A03654">
              <w:rPr>
                <w:sz w:val="22"/>
                <w:szCs w:val="22"/>
              </w:rPr>
              <w:t>Soil chemical properties (</w:t>
            </w:r>
            <w:r w:rsidR="00C23716" w:rsidRPr="00A03654">
              <w:rPr>
                <w:sz w:val="22"/>
                <w:szCs w:val="22"/>
              </w:rPr>
              <w:t>e.g.,</w:t>
            </w:r>
            <w:r w:rsidRPr="00A0365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E9D38C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7C54D8A1" w:rsidR="000E29C1" w:rsidRPr="00A007D4" w:rsidRDefault="000E29C1" w:rsidP="00A007D4">
            <w:pPr>
              <w:pStyle w:val="Default"/>
              <w:numPr>
                <w:ilvl w:val="0"/>
                <w:numId w:val="15"/>
              </w:numPr>
              <w:rPr>
                <w:sz w:val="22"/>
                <w:szCs w:val="22"/>
              </w:rPr>
            </w:pPr>
            <w:r w:rsidRPr="00A007D4">
              <w:rPr>
                <w:sz w:val="22"/>
                <w:szCs w:val="22"/>
              </w:rPr>
              <w:t>Soil physical properties (</w:t>
            </w:r>
            <w:r w:rsidR="00C23716" w:rsidRPr="00A007D4">
              <w:rPr>
                <w:sz w:val="22"/>
                <w:szCs w:val="22"/>
              </w:rPr>
              <w:t>e.g.,</w:t>
            </w:r>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27594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B23E1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30BF1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FC2031F"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BA6A43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492FD1">
        <w:trPr>
          <w:trHeight w:val="162"/>
        </w:trPr>
        <w:tc>
          <w:tcPr>
            <w:tcW w:w="5000" w:type="pct"/>
            <w:gridSpan w:val="3"/>
            <w:tcBorders>
              <w:bottom w:val="single" w:sz="4" w:space="0" w:color="BFBFBF" w:themeColor="background1" w:themeShade="BF"/>
            </w:tcBorders>
          </w:tcPr>
          <w:p w14:paraId="50557885" w14:textId="0828D845"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r w:rsidR="00B8523F" w:rsidRPr="00C40D12">
              <w:rPr>
                <w:rFonts w:ascii="Arial" w:hAnsi="Arial" w:cs="Arial"/>
              </w:rPr>
              <w:t>RB209,</w:t>
            </w:r>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lastRenderedPageBreak/>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B878FD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AE9EE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DE5780" w:rsidRDefault="000E29C1" w:rsidP="00A007D4">
            <w:pPr>
              <w:pStyle w:val="Default"/>
              <w:numPr>
                <w:ilvl w:val="0"/>
                <w:numId w:val="15"/>
              </w:numPr>
              <w:rPr>
                <w:sz w:val="22"/>
                <w:szCs w:val="22"/>
              </w:rPr>
            </w:pPr>
            <w:r w:rsidRPr="00DE5780">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DE524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DE5780" w:rsidRDefault="000E29C1" w:rsidP="00A007D4">
            <w:pPr>
              <w:pStyle w:val="Default"/>
              <w:rPr>
                <w:sz w:val="22"/>
                <w:szCs w:val="22"/>
              </w:rPr>
            </w:pPr>
            <w:r w:rsidRPr="00DE5780">
              <w:rPr>
                <w:sz w:val="22"/>
                <w:szCs w:val="22"/>
              </w:rPr>
              <w:t xml:space="preserve">Have any potential negative impacts of the activity been addressed? </w:t>
            </w:r>
          </w:p>
          <w:p w14:paraId="40B4F0C4" w14:textId="59125978" w:rsidR="000E29C1" w:rsidRPr="00DE5780" w:rsidRDefault="000E29C1" w:rsidP="00A007D4">
            <w:pPr>
              <w:pStyle w:val="Default"/>
              <w:rPr>
                <w:sz w:val="22"/>
                <w:szCs w:val="22"/>
              </w:rPr>
            </w:pPr>
            <w:r w:rsidRPr="00DE5780">
              <w:rPr>
                <w:sz w:val="22"/>
                <w:szCs w:val="22"/>
              </w:rPr>
              <w:t>(TGN 8.01 6.5)</w:t>
            </w:r>
          </w:p>
        </w:tc>
        <w:tc>
          <w:tcPr>
            <w:tcW w:w="657" w:type="pct"/>
            <w:tcBorders>
              <w:bottom w:val="single" w:sz="4" w:space="0" w:color="auto"/>
            </w:tcBorders>
          </w:tcPr>
          <w:p w14:paraId="78856D89" w14:textId="0AC096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5C81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1EB38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EB765D" w:rsidRDefault="000E29C1" w:rsidP="00A007D4">
            <w:pPr>
              <w:pStyle w:val="Default"/>
              <w:numPr>
                <w:ilvl w:val="0"/>
                <w:numId w:val="15"/>
              </w:numPr>
              <w:rPr>
                <w:color w:val="auto"/>
                <w:sz w:val="22"/>
                <w:szCs w:val="22"/>
              </w:rPr>
            </w:pPr>
            <w:r w:rsidRPr="00EB765D">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7F219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EB765D" w:rsidRDefault="00657080" w:rsidP="00E0482E">
            <w:pPr>
              <w:pStyle w:val="Default"/>
              <w:rPr>
                <w:color w:val="auto"/>
                <w:sz w:val="22"/>
                <w:szCs w:val="22"/>
              </w:rPr>
            </w:pPr>
            <w:r w:rsidRPr="00EB765D">
              <w:rPr>
                <w:color w:val="auto"/>
                <w:sz w:val="22"/>
                <w:szCs w:val="22"/>
              </w:rPr>
              <w:t xml:space="preserve">If the cropping is any of the following, is the </w:t>
            </w:r>
            <w:r w:rsidR="006D183C" w:rsidRPr="00EB765D">
              <w:rPr>
                <w:color w:val="auto"/>
                <w:sz w:val="22"/>
                <w:szCs w:val="22"/>
              </w:rPr>
              <w:t>m</w:t>
            </w:r>
            <w:r w:rsidR="00A131C3" w:rsidRPr="00EB765D">
              <w:rPr>
                <w:color w:val="auto"/>
                <w:sz w:val="22"/>
                <w:szCs w:val="22"/>
              </w:rPr>
              <w:t>aximum nitrogen limit in line with that given in The Water Resources (Control of Agricultural Pollution) (Wales) Regulations 2021:</w:t>
            </w:r>
          </w:p>
          <w:p w14:paraId="74C8831F" w14:textId="77777777" w:rsidR="006E3300" w:rsidRPr="00EB765D" w:rsidRDefault="006E3300" w:rsidP="006E3300">
            <w:pPr>
              <w:pStyle w:val="Default"/>
              <w:numPr>
                <w:ilvl w:val="0"/>
                <w:numId w:val="15"/>
              </w:numPr>
              <w:rPr>
                <w:color w:val="auto"/>
                <w:sz w:val="22"/>
                <w:szCs w:val="22"/>
              </w:rPr>
            </w:pPr>
            <w:r w:rsidRPr="00EB765D">
              <w:rPr>
                <w:color w:val="auto"/>
                <w:sz w:val="22"/>
                <w:szCs w:val="22"/>
              </w:rPr>
              <w:t>0 kg/ha- Field beans, Peas</w:t>
            </w:r>
          </w:p>
          <w:p w14:paraId="4B5B3AAB" w14:textId="77777777" w:rsidR="006E3300" w:rsidRPr="00EB765D" w:rsidRDefault="006E3300" w:rsidP="006E3300">
            <w:pPr>
              <w:pStyle w:val="Default"/>
              <w:numPr>
                <w:ilvl w:val="0"/>
                <w:numId w:val="15"/>
              </w:numPr>
              <w:rPr>
                <w:color w:val="auto"/>
                <w:sz w:val="22"/>
                <w:szCs w:val="22"/>
              </w:rPr>
            </w:pPr>
            <w:r w:rsidRPr="00EB765D">
              <w:rPr>
                <w:color w:val="auto"/>
                <w:sz w:val="22"/>
                <w:szCs w:val="22"/>
              </w:rPr>
              <w:t>120 kg/ha- Sugar beet</w:t>
            </w:r>
          </w:p>
          <w:p w14:paraId="05E68D03" w14:textId="77777777" w:rsidR="006E3300" w:rsidRPr="00EB765D" w:rsidRDefault="006E3300" w:rsidP="006E3300">
            <w:pPr>
              <w:pStyle w:val="Default"/>
              <w:numPr>
                <w:ilvl w:val="0"/>
                <w:numId w:val="15"/>
              </w:numPr>
              <w:rPr>
                <w:color w:val="auto"/>
                <w:sz w:val="22"/>
                <w:szCs w:val="22"/>
              </w:rPr>
            </w:pPr>
            <w:r w:rsidRPr="00EB765D">
              <w:rPr>
                <w:color w:val="auto"/>
                <w:sz w:val="22"/>
                <w:szCs w:val="22"/>
              </w:rPr>
              <w:t>150 kg/ha- Asparagus, Carrots, Forage maize. Radish, Spring barley, Swedes</w:t>
            </w:r>
          </w:p>
          <w:p w14:paraId="78BC6C3A" w14:textId="77777777" w:rsidR="006E3300" w:rsidRPr="00EB765D" w:rsidRDefault="006E3300" w:rsidP="006E3300">
            <w:pPr>
              <w:pStyle w:val="Default"/>
              <w:numPr>
                <w:ilvl w:val="0"/>
                <w:numId w:val="15"/>
              </w:numPr>
              <w:rPr>
                <w:color w:val="auto"/>
                <w:sz w:val="22"/>
                <w:szCs w:val="22"/>
              </w:rPr>
            </w:pPr>
            <w:r w:rsidRPr="00EB765D">
              <w:rPr>
                <w:color w:val="auto"/>
                <w:sz w:val="22"/>
                <w:szCs w:val="22"/>
              </w:rPr>
              <w:t>180 kg/ha- Spring-sown wheat, Winter barley</w:t>
            </w:r>
          </w:p>
          <w:p w14:paraId="50F891D4" w14:textId="6F90D97D" w:rsidR="00A131C3" w:rsidRPr="00EB765D" w:rsidRDefault="006E3300" w:rsidP="006E3300">
            <w:pPr>
              <w:pStyle w:val="Default"/>
              <w:numPr>
                <w:ilvl w:val="0"/>
                <w:numId w:val="15"/>
              </w:numPr>
              <w:rPr>
                <w:color w:val="auto"/>
                <w:sz w:val="22"/>
                <w:szCs w:val="22"/>
              </w:rPr>
            </w:pPr>
            <w:r w:rsidRPr="00EB765D">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C821DBC"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F813C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D0F4129" w:rsidR="000E29C1" w:rsidRPr="00C40D12" w:rsidRDefault="00492FD1"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563D9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968F6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AB8FB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880AE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B26F8E" w:rsidRDefault="000E29C1" w:rsidP="00A007D4">
            <w:pPr>
              <w:pStyle w:val="ListParagraph"/>
              <w:numPr>
                <w:ilvl w:val="0"/>
                <w:numId w:val="15"/>
              </w:numPr>
              <w:contextualSpacing w:val="0"/>
              <w:rPr>
                <w:rFonts w:ascii="Arial" w:hAnsi="Arial" w:cs="Arial"/>
              </w:rPr>
            </w:pPr>
            <w:r w:rsidRPr="00B26F8E">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BB48B52" w:rsidR="000E29C1" w:rsidRPr="00B26F8E" w:rsidRDefault="000E29C1" w:rsidP="00A007D4">
            <w:pPr>
              <w:rPr>
                <w:rFonts w:ascii="Arial" w:hAnsi="Arial" w:cs="Arial"/>
              </w:rPr>
            </w:pPr>
            <w:r w:rsidRPr="00B26F8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B26F8E" w:rsidRDefault="000E29C1" w:rsidP="00A007D4">
            <w:pPr>
              <w:pStyle w:val="ListParagraph"/>
              <w:numPr>
                <w:ilvl w:val="0"/>
                <w:numId w:val="15"/>
              </w:numPr>
              <w:contextualSpacing w:val="0"/>
              <w:rPr>
                <w:rFonts w:ascii="Arial" w:hAnsi="Arial" w:cs="Arial"/>
              </w:rPr>
            </w:pPr>
            <w:r w:rsidRPr="00B26F8E">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851A28D" w:rsidR="000E29C1" w:rsidRPr="00B26F8E" w:rsidRDefault="000E29C1" w:rsidP="00A007D4">
            <w:pPr>
              <w:rPr>
                <w:rFonts w:ascii="Arial" w:hAnsi="Arial" w:cs="Arial"/>
              </w:rPr>
            </w:pPr>
            <w:r w:rsidRPr="00B26F8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B26F8E" w:rsidRDefault="000E29C1" w:rsidP="00A007D4">
            <w:pPr>
              <w:rPr>
                <w:rFonts w:ascii="Arial" w:hAnsi="Arial" w:cs="Arial"/>
              </w:rPr>
            </w:pPr>
            <w:r w:rsidRPr="00B26F8E">
              <w:rPr>
                <w:rFonts w:ascii="Arial" w:hAnsi="Arial" w:cs="Arial"/>
              </w:rPr>
              <w:t xml:space="preserve">Have the total nutrients supplied by the waste been given? </w:t>
            </w:r>
          </w:p>
        </w:tc>
        <w:tc>
          <w:tcPr>
            <w:tcW w:w="657" w:type="pct"/>
          </w:tcPr>
          <w:p w14:paraId="4B707597" w14:textId="1ED5EC4B" w:rsidR="000E29C1" w:rsidRPr="00B26F8E" w:rsidRDefault="000E29C1" w:rsidP="00A007D4">
            <w:pPr>
              <w:rPr>
                <w:rFonts w:ascii="Arial" w:hAnsi="Arial" w:cs="Arial"/>
              </w:rPr>
            </w:pPr>
            <w:r w:rsidRPr="00B26F8E">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B26F8E" w:rsidRDefault="00C50AAD" w:rsidP="00A007D4">
            <w:pPr>
              <w:rPr>
                <w:rFonts w:ascii="Arial" w:hAnsi="Arial" w:cs="Arial"/>
              </w:rPr>
            </w:pPr>
            <w:r w:rsidRPr="00B26F8E">
              <w:rPr>
                <w:rFonts w:ascii="Arial" w:hAnsi="Arial" w:cs="Arial"/>
              </w:rPr>
              <w:t xml:space="preserve">Does the total nutrients </w:t>
            </w:r>
            <w:r w:rsidR="005A7A88" w:rsidRPr="00B26F8E">
              <w:rPr>
                <w:rFonts w:ascii="Arial" w:hAnsi="Arial" w:cs="Arial"/>
              </w:rPr>
              <w:t>given</w:t>
            </w:r>
            <w:r w:rsidR="004E3C6B" w:rsidRPr="00B26F8E">
              <w:rPr>
                <w:rFonts w:ascii="Arial" w:hAnsi="Arial" w:cs="Arial"/>
              </w:rPr>
              <w:t xml:space="preserve"> by the applicant</w:t>
            </w:r>
            <w:r w:rsidRPr="00B26F8E">
              <w:rPr>
                <w:rFonts w:ascii="Arial" w:hAnsi="Arial" w:cs="Arial"/>
              </w:rPr>
              <w:t xml:space="preserve"> match NRW calculations?</w:t>
            </w:r>
          </w:p>
        </w:tc>
        <w:tc>
          <w:tcPr>
            <w:tcW w:w="657" w:type="pct"/>
          </w:tcPr>
          <w:p w14:paraId="7D055913" w14:textId="658A77EF" w:rsidR="00C50AAD" w:rsidRPr="00B26F8E" w:rsidRDefault="00C50AAD" w:rsidP="00A007D4">
            <w:pPr>
              <w:rPr>
                <w:rFonts w:ascii="Arial" w:hAnsi="Arial" w:cs="Arial"/>
              </w:rPr>
            </w:pPr>
            <w:r w:rsidRPr="00B26F8E">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B26F8E" w:rsidRDefault="000E29C1" w:rsidP="00A007D4">
            <w:pPr>
              <w:rPr>
                <w:rFonts w:ascii="Arial" w:hAnsi="Arial" w:cs="Arial"/>
              </w:rPr>
            </w:pPr>
            <w:r w:rsidRPr="00B26F8E">
              <w:rPr>
                <w:rFonts w:ascii="Arial" w:hAnsi="Arial" w:cs="Arial"/>
              </w:rPr>
              <w:t>Has total nutrients supplied been given in oxide format?</w:t>
            </w:r>
          </w:p>
        </w:tc>
        <w:tc>
          <w:tcPr>
            <w:tcW w:w="657" w:type="pct"/>
          </w:tcPr>
          <w:p w14:paraId="40673919" w14:textId="0C27EC8F" w:rsidR="000E29C1" w:rsidRPr="00B26F8E" w:rsidRDefault="000E29C1" w:rsidP="00A007D4">
            <w:pPr>
              <w:rPr>
                <w:rFonts w:ascii="Arial" w:hAnsi="Arial" w:cs="Arial"/>
              </w:rPr>
            </w:pPr>
            <w:r w:rsidRPr="00B26F8E">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E7EF9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9A700F" w:rsidRDefault="000E29C1" w:rsidP="00A007D4">
            <w:pPr>
              <w:pStyle w:val="ListParagraph"/>
              <w:numPr>
                <w:ilvl w:val="0"/>
                <w:numId w:val="15"/>
              </w:numPr>
              <w:contextualSpacing w:val="0"/>
              <w:rPr>
                <w:rFonts w:ascii="Arial" w:hAnsi="Arial" w:cs="Arial"/>
              </w:rPr>
            </w:pPr>
            <w:r w:rsidRPr="009A700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EC9888D" w:rsidR="000E29C1" w:rsidRPr="00C40D12" w:rsidRDefault="00492FD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9A700F" w:rsidRDefault="000E29C1" w:rsidP="00A007D4">
            <w:pPr>
              <w:pStyle w:val="ListParagraph"/>
              <w:numPr>
                <w:ilvl w:val="0"/>
                <w:numId w:val="15"/>
              </w:numPr>
              <w:contextualSpacing w:val="0"/>
              <w:rPr>
                <w:rFonts w:ascii="Arial" w:hAnsi="Arial" w:cs="Arial"/>
              </w:rPr>
            </w:pPr>
            <w:r w:rsidRPr="009A700F">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A870E2C" w:rsidR="000E29C1" w:rsidRPr="00C40D12" w:rsidRDefault="009A700F"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9A700F" w:rsidRDefault="000E29C1" w:rsidP="00A007D4">
            <w:pPr>
              <w:pStyle w:val="ListParagraph"/>
              <w:numPr>
                <w:ilvl w:val="0"/>
                <w:numId w:val="15"/>
              </w:numPr>
              <w:contextualSpacing w:val="0"/>
              <w:rPr>
                <w:rFonts w:ascii="Arial" w:hAnsi="Arial" w:cs="Arial"/>
              </w:rPr>
            </w:pPr>
            <w:r w:rsidRPr="009A700F">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4CCDF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B55BB3F"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3DAEBEC" w14:textId="7770F247" w:rsidR="00492FD1" w:rsidRDefault="00492FD1" w:rsidP="00A007D4">
            <w:pPr>
              <w:rPr>
                <w:rFonts w:ascii="Arial" w:hAnsi="Arial" w:cs="Arial"/>
              </w:rPr>
            </w:pPr>
            <w:r>
              <w:rPr>
                <w:rFonts w:ascii="Arial" w:hAnsi="Arial" w:cs="Arial"/>
              </w:rPr>
              <w:t>See previous deployment:</w:t>
            </w:r>
          </w:p>
          <w:p w14:paraId="03ADB4C0" w14:textId="05A71F85" w:rsidR="00492FD1" w:rsidRPr="00492FD1" w:rsidRDefault="0039372D" w:rsidP="00A007D4">
            <w:pPr>
              <w:rPr>
                <w:rFonts w:ascii="Arial" w:hAnsi="Arial" w:cs="Arial"/>
                <w:bCs/>
              </w:rPr>
            </w:pPr>
            <w:hyperlink r:id="rId19" w:history="1">
              <w:r w:rsidR="00492FD1" w:rsidRPr="00492FD1">
                <w:rPr>
                  <w:rStyle w:val="Hyperlink"/>
                  <w:rFonts w:ascii="Arial" w:hAnsi="Arial" w:cs="Arial"/>
                  <w:bCs/>
                </w:rPr>
                <w:t>PAN-018735</w:t>
              </w:r>
            </w:hyperlink>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lastRenderedPageBreak/>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71F3FC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6374D09"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5F8D3A" w:rsidR="007719B3" w:rsidRPr="00C40D12" w:rsidRDefault="00243B34"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B623B6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53BA62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C012AA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8D2BC35" w:rsidR="007719B3" w:rsidRPr="00C40D12" w:rsidRDefault="00243B34"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BF89A50"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99F8ECC"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67495DF" w14:textId="77777777" w:rsidR="00243B34" w:rsidRDefault="007719B3" w:rsidP="00683577">
            <w:pPr>
              <w:rPr>
                <w:rFonts w:ascii="Arial" w:hAnsi="Arial" w:cs="Arial"/>
              </w:rPr>
            </w:pPr>
            <w:r w:rsidRPr="00A007D4">
              <w:rPr>
                <w:rFonts w:ascii="Arial" w:hAnsi="Arial" w:cs="Arial"/>
                <w:b/>
              </w:rPr>
              <w:t>Consultation responses</w:t>
            </w:r>
            <w:r w:rsidRPr="00A007D4">
              <w:rPr>
                <w:rFonts w:ascii="Arial" w:hAnsi="Arial" w:cs="Arial"/>
              </w:rPr>
              <w:t xml:space="preserve">: </w:t>
            </w:r>
          </w:p>
          <w:p w14:paraId="7792AE62" w14:textId="77777777" w:rsidR="00683577" w:rsidRDefault="00683577" w:rsidP="00683577">
            <w:pPr>
              <w:rPr>
                <w:rFonts w:ascii="Arial" w:hAnsi="Arial" w:cs="Arial"/>
              </w:rPr>
            </w:pPr>
          </w:p>
          <w:p w14:paraId="635E1BA5" w14:textId="77777777" w:rsidR="00683577" w:rsidRDefault="00683577" w:rsidP="00683577">
            <w:pPr>
              <w:rPr>
                <w:rFonts w:ascii="Arial" w:hAnsi="Arial" w:cs="Arial"/>
              </w:rPr>
            </w:pPr>
            <w:r>
              <w:rPr>
                <w:rFonts w:ascii="Arial" w:hAnsi="Arial" w:cs="Arial"/>
              </w:rPr>
              <w:t>No comments were left on the form.</w:t>
            </w:r>
          </w:p>
          <w:p w14:paraId="5D742432" w14:textId="4731FA5A" w:rsidR="00683577" w:rsidRPr="00A007D4" w:rsidRDefault="00683577" w:rsidP="00683577">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67B94D56" w:rsidR="000307BE" w:rsidRPr="00D411CE" w:rsidRDefault="000307BE" w:rsidP="000307BE">
            <w:pPr>
              <w:rPr>
                <w:rFonts w:ascii="Arial" w:hAnsi="Arial" w:cs="Arial"/>
                <w:color w:val="000000" w:themeColor="text1"/>
              </w:rPr>
            </w:pPr>
          </w:p>
          <w:p w14:paraId="4AD8D3C1" w14:textId="2223E8B3" w:rsidR="00960822" w:rsidRPr="00D411CE" w:rsidRDefault="00960822" w:rsidP="000307BE">
            <w:pPr>
              <w:rPr>
                <w:rFonts w:ascii="Arial" w:hAnsi="Arial" w:cs="Arial"/>
                <w:color w:val="000000" w:themeColor="text1"/>
              </w:rPr>
            </w:pPr>
            <w:r w:rsidRPr="00D411CE">
              <w:rPr>
                <w:rFonts w:ascii="Arial" w:hAnsi="Arial" w:cs="Arial"/>
                <w:color w:val="000000" w:themeColor="text1"/>
              </w:rPr>
              <w:t xml:space="preserve">For details of the MyMap assessment see the </w:t>
            </w:r>
            <w:hyperlink r:id="rId20" w:history="1">
              <w:r w:rsidRPr="00D411CE">
                <w:rPr>
                  <w:rStyle w:val="Hyperlink"/>
                  <w:rFonts w:ascii="Arial" w:hAnsi="Arial" w:cs="Arial"/>
                  <w:color w:val="000000" w:themeColor="text1"/>
                </w:rPr>
                <w:t>DMS.</w:t>
              </w:r>
            </w:hyperlink>
            <w:r w:rsidRPr="00D411CE">
              <w:rPr>
                <w:rFonts w:ascii="Arial" w:hAnsi="Arial" w:cs="Arial"/>
                <w:color w:val="000000" w:themeColor="text1"/>
              </w:rPr>
              <w:t xml:space="preserve"> </w:t>
            </w:r>
          </w:p>
          <w:p w14:paraId="2346FEAB" w14:textId="77777777" w:rsidR="00960822" w:rsidRDefault="00960822" w:rsidP="000307BE">
            <w:pPr>
              <w:rPr>
                <w:rFonts w:ascii="Arial" w:hAnsi="Arial" w:cs="Arial"/>
                <w:color w:val="FF0000"/>
              </w:rPr>
            </w:pPr>
          </w:p>
          <w:p w14:paraId="688D350C" w14:textId="5C4AF31B" w:rsidR="000307BE" w:rsidRPr="00EB666C" w:rsidRDefault="000307BE" w:rsidP="000307BE">
            <w:pPr>
              <w:rPr>
                <w:rFonts w:ascii="Arial" w:hAnsi="Arial" w:cs="Arial"/>
              </w:rPr>
            </w:pPr>
            <w:r w:rsidRPr="00EB666C">
              <w:rPr>
                <w:rFonts w:ascii="Arial" w:hAnsi="Arial" w:cs="Arial"/>
                <w:u w:val="single"/>
              </w:rPr>
              <w:t>Slope assessment</w:t>
            </w:r>
          </w:p>
          <w:p w14:paraId="0C38EEB2" w14:textId="624DB3F5" w:rsidR="000307BE" w:rsidRDefault="000307BE" w:rsidP="000307BE">
            <w:pPr>
              <w:tabs>
                <w:tab w:val="left" w:pos="8910"/>
              </w:tabs>
              <w:rPr>
                <w:rFonts w:ascii="Arial" w:hAnsi="Arial" w:cs="Arial"/>
              </w:rPr>
            </w:pPr>
            <w:r w:rsidRPr="00EB666C">
              <w:rPr>
                <w:rFonts w:ascii="Arial" w:hAnsi="Arial" w:cs="Arial"/>
              </w:rPr>
              <w:t>Field number:</w:t>
            </w:r>
            <w:r w:rsidR="00D411CE" w:rsidRPr="00EB666C">
              <w:rPr>
                <w:rFonts w:ascii="Arial" w:hAnsi="Arial" w:cs="Arial"/>
              </w:rPr>
              <w:t xml:space="preserve"> H3</w:t>
            </w:r>
          </w:p>
          <w:p w14:paraId="7F29D443" w14:textId="5DB890E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B69A1">
              <w:rPr>
                <w:rFonts w:ascii="Arial" w:hAnsi="Arial" w:cs="Arial"/>
              </w:rPr>
              <w:t xml:space="preserve"> 7-12</w:t>
            </w:r>
            <w:r w:rsidR="004B69A1" w:rsidRPr="004B69A1">
              <w:rPr>
                <w:rFonts w:ascii="Arial" w:hAnsi="Arial" w:cs="Arial"/>
                <w:vertAlign w:val="superscript"/>
              </w:rPr>
              <w:t>o</w:t>
            </w:r>
          </w:p>
          <w:p w14:paraId="02C117FD" w14:textId="08513AD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B666C">
              <w:rPr>
                <w:rFonts w:ascii="Arial" w:hAnsi="Arial" w:cs="Arial"/>
              </w:rPr>
              <w:t xml:space="preserve"> Medium </w:t>
            </w:r>
          </w:p>
          <w:p w14:paraId="44C1EBF3" w14:textId="01ED85E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EB666C">
              <w:rPr>
                <w:rFonts w:ascii="Arial" w:hAnsi="Arial" w:cs="Arial"/>
              </w:rPr>
              <w:t>: Liquids</w:t>
            </w:r>
          </w:p>
          <w:p w14:paraId="5E85951B" w14:textId="34BE243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B666C">
              <w:rPr>
                <w:rFonts w:ascii="Arial" w:hAnsi="Arial" w:cs="Arial"/>
              </w:rPr>
              <w:t xml:space="preserve"> Grass, </w:t>
            </w:r>
            <w:r w:rsidR="0072656E">
              <w:rPr>
                <w:rFonts w:ascii="Arial" w:hAnsi="Arial" w:cs="Arial"/>
              </w:rPr>
              <w:t>W</w:t>
            </w:r>
            <w:r w:rsidR="00EB666C">
              <w:rPr>
                <w:rFonts w:ascii="Arial" w:hAnsi="Arial" w:cs="Arial"/>
              </w:rPr>
              <w:t xml:space="preserve">inter wheat and </w:t>
            </w:r>
            <w:r w:rsidR="0072656E">
              <w:rPr>
                <w:rFonts w:ascii="Arial" w:hAnsi="Arial" w:cs="Arial"/>
              </w:rPr>
              <w:t>S</w:t>
            </w:r>
            <w:r w:rsidR="00EB666C">
              <w:rPr>
                <w:rFonts w:ascii="Arial" w:hAnsi="Arial" w:cs="Arial"/>
              </w:rPr>
              <w:t xml:space="preserve">pring barely </w:t>
            </w:r>
          </w:p>
          <w:p w14:paraId="45B616C2" w14:textId="4C460DB4"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B666C">
              <w:rPr>
                <w:rFonts w:ascii="Arial" w:hAnsi="Arial" w:cs="Arial"/>
              </w:rPr>
              <w:t xml:space="preserve"> Dribble bar</w:t>
            </w:r>
          </w:p>
          <w:p w14:paraId="7593E42B" w14:textId="3993D839" w:rsidR="000307BE" w:rsidRDefault="000307BE" w:rsidP="000307BE">
            <w:pPr>
              <w:tabs>
                <w:tab w:val="left" w:pos="8910"/>
              </w:tabs>
              <w:rPr>
                <w:rFonts w:ascii="Arial" w:hAnsi="Arial" w:cs="Arial"/>
              </w:rPr>
            </w:pPr>
            <w:r>
              <w:rPr>
                <w:rFonts w:ascii="Arial" w:hAnsi="Arial" w:cs="Arial"/>
              </w:rPr>
              <w:t>Weather conditions before during and after spreading:</w:t>
            </w:r>
            <w:r w:rsidR="00EB666C">
              <w:rPr>
                <w:rFonts w:ascii="Arial" w:hAnsi="Arial" w:cs="Arial"/>
              </w:rPr>
              <w:t xml:space="preserve"> In compliance with the restrictions outlined in CoGAP.</w:t>
            </w:r>
          </w:p>
          <w:p w14:paraId="038046DC" w14:textId="4B52DE4E" w:rsidR="00AD4F43" w:rsidRPr="00AD4F43" w:rsidRDefault="000307BE" w:rsidP="00AD4F43">
            <w:pPr>
              <w:rPr>
                <w:rFonts w:ascii="Arial" w:eastAsia="Calibri" w:hAnsi="Arial" w:cs="Arial"/>
              </w:rPr>
            </w:pPr>
            <w:r w:rsidRPr="00AD4F43">
              <w:rPr>
                <w:rFonts w:ascii="Arial" w:hAnsi="Arial" w:cs="Arial"/>
              </w:rPr>
              <w:t>Conclusions (is run off risk high?):</w:t>
            </w:r>
            <w:r w:rsidR="00EB666C" w:rsidRPr="00AD4F43">
              <w:rPr>
                <w:rFonts w:ascii="Arial" w:hAnsi="Arial" w:cs="Arial"/>
              </w:rPr>
              <w:t xml:space="preserve"> The runoff risk has been determined as low this is due to the no spread buffer zone along the east and west boundary of field H3 which incorporates most of the moderately sloping land. In addition to this Each individual application of waste to the field will not exceed 50t/ha in any one application to a field to mitigate the risk of surface runoff further.</w:t>
            </w:r>
            <w:r w:rsidR="00AD4F43" w:rsidRPr="00AD4F43">
              <w:rPr>
                <w:rFonts w:ascii="Arial" w:eastAsia="Calibri" w:hAnsi="Arial" w:cs="Arial"/>
              </w:rPr>
              <w:t xml:space="preserve"> The waste is also </w:t>
            </w:r>
            <w:r w:rsidR="00AD4F43" w:rsidRPr="00AD4F43">
              <w:rPr>
                <w:rFonts w:ascii="Arial" w:eastAsia="Calibri" w:hAnsi="Arial" w:cs="Arial"/>
              </w:rPr>
              <w:lastRenderedPageBreak/>
              <w:t>being applied with an appropriate application method (dribble bar) that applie</w:t>
            </w:r>
            <w:r w:rsidR="00DB1529">
              <w:rPr>
                <w:rFonts w:ascii="Arial" w:eastAsia="Calibri" w:hAnsi="Arial" w:cs="Arial"/>
              </w:rPr>
              <w:t>s</w:t>
            </w:r>
            <w:r w:rsidR="00AD4F43" w:rsidRPr="00AD4F43">
              <w:rPr>
                <w:rFonts w:ascii="Arial" w:eastAsia="Calibri" w:hAnsi="Arial" w:cs="Arial"/>
              </w:rPr>
              <w:t xml:space="preserve"> the waste directly to the soil. </w:t>
            </w:r>
          </w:p>
          <w:p w14:paraId="32370D59" w14:textId="59FDBA89" w:rsidR="00D411CE" w:rsidRPr="00D411CE" w:rsidRDefault="00D411CE" w:rsidP="000307BE">
            <w:pPr>
              <w:rPr>
                <w:rFonts w:ascii="Arial" w:hAnsi="Arial" w:cs="Arial"/>
                <w:strike/>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1E294DEA" w:rsidR="00B50D9B" w:rsidRDefault="00B50D9B" w:rsidP="00B50D9B">
            <w:pPr>
              <w:rPr>
                <w:rFonts w:ascii="Arial" w:hAnsi="Arial" w:cs="Arial"/>
                <w:b/>
              </w:rPr>
            </w:pPr>
          </w:p>
          <w:p w14:paraId="319ED9F5" w14:textId="455545D9" w:rsidR="00C41546" w:rsidRDefault="00C41546" w:rsidP="00B50D9B">
            <w:pPr>
              <w:rPr>
                <w:rFonts w:ascii="Arial" w:hAnsi="Arial" w:cs="Arial"/>
                <w:bCs/>
              </w:rPr>
            </w:pPr>
            <w:r w:rsidRPr="00C41546">
              <w:rPr>
                <w:rFonts w:ascii="Arial" w:hAnsi="Arial" w:cs="Arial"/>
                <w:bCs/>
              </w:rPr>
              <w:t>CPH given LPD1: 55/226/0011</w:t>
            </w:r>
          </w:p>
          <w:p w14:paraId="73658074" w14:textId="17FDCE31" w:rsidR="00BF70F9" w:rsidRDefault="00BF70F9" w:rsidP="00B50D9B">
            <w:pPr>
              <w:rPr>
                <w:rFonts w:ascii="Arial" w:hAnsi="Arial" w:cs="Arial"/>
                <w:bCs/>
              </w:rPr>
            </w:pPr>
          </w:p>
          <w:p w14:paraId="31FAA50A" w14:textId="77777777" w:rsidR="00BF70F9" w:rsidRDefault="00BF70F9" w:rsidP="00B50D9B">
            <w:pPr>
              <w:rPr>
                <w:rFonts w:ascii="Arial" w:hAnsi="Arial" w:cs="Arial"/>
                <w:bCs/>
              </w:rPr>
            </w:pPr>
            <w:r>
              <w:rPr>
                <w:rFonts w:ascii="Arial" w:hAnsi="Arial" w:cs="Arial"/>
                <w:bCs/>
              </w:rPr>
              <w:t>MyMap record:</w:t>
            </w:r>
          </w:p>
          <w:p w14:paraId="74617E8D" w14:textId="77777777" w:rsidR="00BF70F9" w:rsidRDefault="00BF70F9" w:rsidP="00B50D9B">
            <w:pPr>
              <w:rPr>
                <w:rFonts w:ascii="Arial" w:hAnsi="Arial" w:cs="Arial"/>
                <w:bCs/>
              </w:rPr>
            </w:pPr>
          </w:p>
          <w:p w14:paraId="3EF18364" w14:textId="05C8F3A1" w:rsidR="002C3D3F" w:rsidRDefault="00BF70F9" w:rsidP="002C3D3F">
            <w:pPr>
              <w:rPr>
                <w:rFonts w:ascii="Arial" w:hAnsi="Arial" w:cs="Arial"/>
                <w:bCs/>
              </w:rPr>
            </w:pPr>
            <w:r>
              <w:rPr>
                <w:rFonts w:ascii="Arial" w:hAnsi="Arial" w:cs="Arial"/>
                <w:bCs/>
              </w:rPr>
              <w:t xml:space="preserve">Fields </w:t>
            </w:r>
            <w:r w:rsidR="002C3D3F">
              <w:rPr>
                <w:rFonts w:ascii="Arial" w:hAnsi="Arial" w:cs="Arial"/>
                <w:bCs/>
              </w:rPr>
              <w:t>1</w:t>
            </w:r>
            <w:r w:rsidR="002C3D3F" w:rsidRPr="002C3D3F">
              <w:rPr>
                <w:rFonts w:ascii="Arial" w:hAnsi="Arial" w:cs="Arial"/>
                <w:bCs/>
              </w:rPr>
              <w:t>, 6240,</w:t>
            </w:r>
            <w:r w:rsidR="002C3D3F">
              <w:rPr>
                <w:rFonts w:ascii="Arial" w:hAnsi="Arial" w:cs="Arial"/>
                <w:bCs/>
              </w:rPr>
              <w:t xml:space="preserve"> </w:t>
            </w:r>
            <w:r w:rsidR="002C3D3F" w:rsidRPr="00960822">
              <w:rPr>
                <w:rFonts w:ascii="Arial" w:hAnsi="Arial" w:cs="Arial"/>
                <w:bCs/>
              </w:rPr>
              <w:t>7849</w:t>
            </w:r>
            <w:r w:rsidR="002C3D3F" w:rsidRPr="002C3D3F">
              <w:rPr>
                <w:rFonts w:ascii="Arial" w:hAnsi="Arial" w:cs="Arial"/>
                <w:bCs/>
              </w:rPr>
              <w:t xml:space="preserve">, </w:t>
            </w:r>
            <w:r w:rsidR="002C3D3F" w:rsidRPr="00960822">
              <w:rPr>
                <w:rFonts w:ascii="Arial" w:hAnsi="Arial" w:cs="Arial"/>
                <w:bCs/>
              </w:rPr>
              <w:t>0252</w:t>
            </w:r>
            <w:r w:rsidR="002C3D3F" w:rsidRPr="002C3D3F">
              <w:rPr>
                <w:rFonts w:ascii="Arial" w:hAnsi="Arial" w:cs="Arial"/>
                <w:bCs/>
              </w:rPr>
              <w:t xml:space="preserve">, </w:t>
            </w:r>
            <w:r w:rsidR="002C3D3F" w:rsidRPr="00960822">
              <w:rPr>
                <w:rFonts w:ascii="Arial" w:hAnsi="Arial" w:cs="Arial"/>
                <w:bCs/>
              </w:rPr>
              <w:t>0876</w:t>
            </w:r>
            <w:r w:rsidR="002C3D3F" w:rsidRPr="002C3D3F">
              <w:rPr>
                <w:rFonts w:ascii="Arial" w:hAnsi="Arial" w:cs="Arial"/>
                <w:bCs/>
              </w:rPr>
              <w:t xml:space="preserve">, </w:t>
            </w:r>
            <w:r w:rsidR="002C3D3F" w:rsidRPr="00960822">
              <w:rPr>
                <w:rFonts w:ascii="Arial" w:hAnsi="Arial" w:cs="Arial"/>
                <w:bCs/>
              </w:rPr>
              <w:t>1561</w:t>
            </w:r>
            <w:r w:rsidR="002C3D3F" w:rsidRPr="002C3D3F">
              <w:rPr>
                <w:rFonts w:ascii="Arial" w:hAnsi="Arial" w:cs="Arial"/>
                <w:bCs/>
              </w:rPr>
              <w:t xml:space="preserve">, </w:t>
            </w:r>
            <w:r w:rsidR="002C3D3F" w:rsidRPr="00960822">
              <w:rPr>
                <w:rFonts w:ascii="Arial" w:hAnsi="Arial" w:cs="Arial"/>
                <w:bCs/>
              </w:rPr>
              <w:t>4165</w:t>
            </w:r>
            <w:r w:rsidR="002C3D3F" w:rsidRPr="002C3D3F">
              <w:rPr>
                <w:rFonts w:ascii="Arial" w:hAnsi="Arial" w:cs="Arial"/>
                <w:bCs/>
              </w:rPr>
              <w:t xml:space="preserve">, </w:t>
            </w:r>
            <w:r w:rsidR="002C3D3F" w:rsidRPr="00960822">
              <w:rPr>
                <w:rFonts w:ascii="Arial" w:hAnsi="Arial" w:cs="Arial"/>
                <w:bCs/>
              </w:rPr>
              <w:t>5565</w:t>
            </w:r>
            <w:r w:rsidR="002C3D3F" w:rsidRPr="002C3D3F">
              <w:rPr>
                <w:rFonts w:ascii="Arial" w:hAnsi="Arial" w:cs="Arial"/>
                <w:bCs/>
              </w:rPr>
              <w:t>,</w:t>
            </w:r>
            <w:r w:rsidR="002C3D3F">
              <w:rPr>
                <w:rFonts w:ascii="Arial" w:hAnsi="Arial" w:cs="Arial"/>
                <w:bCs/>
              </w:rPr>
              <w:t xml:space="preserve"> </w:t>
            </w:r>
            <w:r w:rsidR="002C3D3F" w:rsidRPr="002C3D3F">
              <w:rPr>
                <w:rFonts w:ascii="Arial" w:hAnsi="Arial" w:cs="Arial"/>
                <w:bCs/>
              </w:rPr>
              <w:t>8065</w:t>
            </w:r>
            <w:r w:rsidR="002C3D3F">
              <w:rPr>
                <w:rFonts w:ascii="Arial" w:hAnsi="Arial" w:cs="Arial"/>
                <w:bCs/>
              </w:rPr>
              <w:t>, 4993</w:t>
            </w:r>
            <w:r w:rsidR="004D142F">
              <w:rPr>
                <w:rFonts w:ascii="Arial" w:hAnsi="Arial" w:cs="Arial"/>
                <w:bCs/>
              </w:rPr>
              <w:t>: 55/226/0011 NL CM &amp; DA SIBLEY</w:t>
            </w:r>
          </w:p>
          <w:p w14:paraId="6F584A15" w14:textId="291EFDDE" w:rsidR="002C3D3F" w:rsidRDefault="002C3D3F" w:rsidP="002C3D3F">
            <w:pPr>
              <w:rPr>
                <w:rFonts w:ascii="Arial" w:hAnsi="Arial" w:cs="Arial"/>
                <w:bCs/>
              </w:rPr>
            </w:pPr>
          </w:p>
          <w:p w14:paraId="24FDF967" w14:textId="221EDE81" w:rsidR="002C3D3F" w:rsidRDefault="002C3D3F" w:rsidP="002C3D3F">
            <w:pPr>
              <w:rPr>
                <w:rFonts w:ascii="Arial" w:hAnsi="Arial" w:cs="Arial"/>
                <w:bCs/>
              </w:rPr>
            </w:pPr>
            <w:r>
              <w:rPr>
                <w:rFonts w:ascii="Arial" w:hAnsi="Arial" w:cs="Arial"/>
                <w:bCs/>
              </w:rPr>
              <w:t xml:space="preserve">Fields H3, </w:t>
            </w:r>
            <w:r w:rsidRPr="00960822">
              <w:rPr>
                <w:rFonts w:ascii="Arial" w:hAnsi="Arial" w:cs="Arial"/>
                <w:bCs/>
              </w:rPr>
              <w:t>H5</w:t>
            </w:r>
            <w:r w:rsidRPr="002C3D3F">
              <w:rPr>
                <w:rFonts w:ascii="Arial" w:hAnsi="Arial" w:cs="Arial"/>
                <w:bCs/>
              </w:rPr>
              <w:t xml:space="preserve">, </w:t>
            </w:r>
            <w:r w:rsidRPr="00960822">
              <w:rPr>
                <w:rFonts w:ascii="Arial" w:hAnsi="Arial" w:cs="Arial"/>
                <w:bCs/>
              </w:rPr>
              <w:t>H6</w:t>
            </w:r>
            <w:r w:rsidRPr="002C3D3F">
              <w:rPr>
                <w:rFonts w:ascii="Arial" w:hAnsi="Arial" w:cs="Arial"/>
                <w:bCs/>
              </w:rPr>
              <w:t xml:space="preserve">, </w:t>
            </w:r>
            <w:r w:rsidRPr="00960822">
              <w:rPr>
                <w:rFonts w:ascii="Arial" w:hAnsi="Arial" w:cs="Arial"/>
                <w:bCs/>
              </w:rPr>
              <w:t xml:space="preserve">H7 </w:t>
            </w:r>
            <w:r w:rsidRPr="002C3D3F">
              <w:rPr>
                <w:rFonts w:ascii="Arial" w:hAnsi="Arial" w:cs="Arial"/>
                <w:bCs/>
              </w:rPr>
              <w:t xml:space="preserve">&amp; </w:t>
            </w:r>
            <w:r w:rsidRPr="00960822">
              <w:rPr>
                <w:rFonts w:ascii="Arial" w:hAnsi="Arial" w:cs="Arial"/>
                <w:bCs/>
              </w:rPr>
              <w:t>H9</w:t>
            </w:r>
            <w:r w:rsidR="004D142F">
              <w:rPr>
                <w:rFonts w:ascii="Arial" w:hAnsi="Arial" w:cs="Arial"/>
                <w:bCs/>
              </w:rPr>
              <w:t xml:space="preserve"> 55/226/0136 A &amp; E MORGAN</w:t>
            </w:r>
          </w:p>
          <w:p w14:paraId="154AC4F8" w14:textId="70732A38" w:rsidR="00572A22" w:rsidRDefault="00572A22" w:rsidP="002C3D3F">
            <w:pPr>
              <w:rPr>
                <w:rFonts w:ascii="Arial" w:hAnsi="Arial" w:cs="Arial"/>
                <w:bCs/>
              </w:rPr>
            </w:pPr>
          </w:p>
          <w:p w14:paraId="0D27952B" w14:textId="5BD8895C" w:rsidR="00572A22" w:rsidRPr="00960822" w:rsidRDefault="00572A22" w:rsidP="002C3D3F">
            <w:pPr>
              <w:rPr>
                <w:rFonts w:ascii="Arial" w:hAnsi="Arial" w:cs="Arial"/>
                <w:bCs/>
              </w:rPr>
            </w:pPr>
            <w:r>
              <w:rPr>
                <w:rFonts w:ascii="Arial" w:hAnsi="Arial" w:cs="Arial"/>
                <w:bCs/>
              </w:rPr>
              <w:t>The CPH number</w:t>
            </w:r>
            <w:r w:rsidR="00657FB0">
              <w:rPr>
                <w:rFonts w:ascii="Arial" w:hAnsi="Arial" w:cs="Arial"/>
                <w:bCs/>
              </w:rPr>
              <w:t>s</w:t>
            </w:r>
            <w:r>
              <w:rPr>
                <w:rFonts w:ascii="Arial" w:hAnsi="Arial" w:cs="Arial"/>
                <w:bCs/>
              </w:rPr>
              <w:t xml:space="preserve"> provided by the applicant matches the MyMap record. </w:t>
            </w:r>
          </w:p>
          <w:p w14:paraId="7EDBDE93" w14:textId="524A6E5D" w:rsidR="00BF70F9" w:rsidRPr="00C41546" w:rsidRDefault="00BF70F9" w:rsidP="00B50D9B">
            <w:pPr>
              <w:rPr>
                <w:rFonts w:ascii="Arial" w:hAnsi="Arial" w:cs="Arial"/>
                <w:bCs/>
              </w:rPr>
            </w:pPr>
          </w:p>
          <w:p w14:paraId="18D8CE14" w14:textId="3EC2430C"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255D41F0" w14:textId="77777777" w:rsidR="007E0B75" w:rsidRDefault="007E0B75" w:rsidP="00A007D4">
            <w:pPr>
              <w:rPr>
                <w:rFonts w:ascii="Arial" w:hAnsi="Arial" w:cs="Arial"/>
                <w:bCs/>
              </w:rPr>
            </w:pPr>
          </w:p>
          <w:p w14:paraId="70CDF9DC" w14:textId="34EB7574" w:rsidR="00D26975" w:rsidRDefault="00D26975" w:rsidP="00A007D4">
            <w:pPr>
              <w:rPr>
                <w:rFonts w:ascii="Arial" w:hAnsi="Arial" w:cs="Arial"/>
                <w:bCs/>
              </w:rPr>
            </w:pPr>
            <w:r>
              <w:rPr>
                <w:rFonts w:ascii="Arial" w:hAnsi="Arial" w:cs="Arial"/>
                <w:bCs/>
              </w:rPr>
              <w:t xml:space="preserve">See the Mymap assessment on the </w:t>
            </w:r>
            <w:hyperlink r:id="rId21" w:history="1">
              <w:r w:rsidRPr="00D26975">
                <w:rPr>
                  <w:rStyle w:val="Hyperlink"/>
                  <w:rFonts w:ascii="Arial" w:hAnsi="Arial" w:cs="Arial"/>
                  <w:bCs/>
                </w:rPr>
                <w:t>DMS</w:t>
              </w:r>
            </w:hyperlink>
            <w:r>
              <w:rPr>
                <w:rFonts w:ascii="Arial" w:hAnsi="Arial" w:cs="Arial"/>
                <w:bCs/>
              </w:rPr>
              <w:t xml:space="preserve"> for details. </w:t>
            </w:r>
          </w:p>
          <w:p w14:paraId="4E0F89D3" w14:textId="23EA5BBC" w:rsidR="00D26975" w:rsidRPr="007E0B75" w:rsidRDefault="00D269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42A63B0F"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36D40375" w:rsidR="00A007D4" w:rsidRPr="00705E87" w:rsidRDefault="007719B3" w:rsidP="00A007D4">
            <w:pPr>
              <w:rPr>
                <w:rFonts w:ascii="Arial" w:hAnsi="Arial" w:cs="Arial"/>
                <w:b/>
              </w:rPr>
            </w:pPr>
            <w:r w:rsidRPr="00705E87">
              <w:rPr>
                <w:rFonts w:ascii="Arial" w:hAnsi="Arial" w:cs="Arial"/>
                <w:b/>
              </w:rPr>
              <w:t xml:space="preserve">Request for information: </w:t>
            </w:r>
            <w:r w:rsidR="004C36E9" w:rsidRPr="00705E87">
              <w:rPr>
                <w:rFonts w:ascii="Arial" w:hAnsi="Arial" w:cs="Arial"/>
                <w:b/>
              </w:rPr>
              <w:t>1</w:t>
            </w:r>
            <w:r w:rsidR="00705E87" w:rsidRPr="00705E87">
              <w:rPr>
                <w:rFonts w:ascii="Arial" w:hAnsi="Arial" w:cs="Arial"/>
                <w:b/>
              </w:rPr>
              <w:t>2</w:t>
            </w:r>
            <w:r w:rsidR="004C36E9" w:rsidRPr="00705E87">
              <w:rPr>
                <w:rFonts w:ascii="Arial" w:hAnsi="Arial" w:cs="Arial"/>
                <w:b/>
              </w:rPr>
              <w:t>/10/2023</w:t>
            </w:r>
          </w:p>
          <w:p w14:paraId="311F43C4" w14:textId="77777777" w:rsidR="00705E87" w:rsidRPr="00705E87" w:rsidRDefault="00705E87" w:rsidP="00705E87">
            <w:pPr>
              <w:rPr>
                <w:rFonts w:ascii="Arial" w:eastAsia="Calibri" w:hAnsi="Arial" w:cs="Arial"/>
                <w:bCs/>
              </w:rPr>
            </w:pPr>
          </w:p>
          <w:p w14:paraId="17777179" w14:textId="3EB7B3B7" w:rsidR="00705E87" w:rsidRPr="00635BE7" w:rsidRDefault="00705E87" w:rsidP="00705E87">
            <w:pPr>
              <w:numPr>
                <w:ilvl w:val="0"/>
                <w:numId w:val="29"/>
              </w:numPr>
              <w:spacing w:line="252" w:lineRule="auto"/>
              <w:contextualSpacing/>
              <w:rPr>
                <w:rFonts w:ascii="Arial" w:eastAsia="Times New Roman" w:hAnsi="Arial" w:cs="Arial"/>
                <w:bCs/>
                <w:color w:val="FF0000"/>
              </w:rPr>
            </w:pPr>
            <w:r w:rsidRPr="00705E87">
              <w:rPr>
                <w:rFonts w:ascii="Arial" w:eastAsia="Times New Roman" w:hAnsi="Arial" w:cs="Arial"/>
                <w:bCs/>
              </w:rPr>
              <w:t xml:space="preserve">Update the previous land treatment document so that it provides the quantity of waste that was spread. </w:t>
            </w:r>
            <w:r w:rsidR="00635BE7" w:rsidRPr="00367AF2">
              <w:rPr>
                <w:rFonts w:ascii="Arial" w:eastAsia="Times New Roman" w:hAnsi="Arial" w:cs="Arial"/>
                <w:bCs/>
                <w:color w:val="92D050"/>
              </w:rPr>
              <w:t>The applicant has updated the document.</w:t>
            </w:r>
          </w:p>
          <w:p w14:paraId="53B6CAAE" w14:textId="77777777" w:rsidR="00705E87" w:rsidRPr="00705E87" w:rsidRDefault="00705E87" w:rsidP="00705E87">
            <w:pPr>
              <w:rPr>
                <w:rFonts w:ascii="Arial" w:eastAsia="Calibri" w:hAnsi="Arial" w:cs="Arial"/>
                <w:bCs/>
                <w:lang w:val="en-US"/>
              </w:rPr>
            </w:pPr>
          </w:p>
          <w:p w14:paraId="686C1630" w14:textId="77777777" w:rsidR="00367AF2" w:rsidRPr="00367AF2" w:rsidRDefault="00705E87" w:rsidP="00343ABD">
            <w:pPr>
              <w:numPr>
                <w:ilvl w:val="0"/>
                <w:numId w:val="29"/>
              </w:numPr>
              <w:spacing w:line="252" w:lineRule="auto"/>
              <w:contextualSpacing/>
              <w:rPr>
                <w:rFonts w:ascii="Arial" w:eastAsia="Calibri" w:hAnsi="Arial" w:cs="Arial"/>
                <w:bCs/>
                <w:lang w:val="en-US"/>
              </w:rPr>
            </w:pPr>
            <w:r w:rsidRPr="00367AF2">
              <w:rPr>
                <w:rFonts w:ascii="Arial" w:eastAsia="Times New Roman" w:hAnsi="Arial" w:cs="Arial"/>
                <w:bCs/>
                <w:lang w:val="en-US"/>
              </w:rPr>
              <w:t xml:space="preserve">Provide an in-date soil analysis report for field </w:t>
            </w:r>
            <w:r w:rsidRPr="00367AF2">
              <w:rPr>
                <w:rFonts w:ascii="Arial" w:eastAsia="Times New Roman" w:hAnsi="Arial" w:cs="Arial"/>
                <w:bCs/>
              </w:rPr>
              <w:t>Heolgwyddil 5.</w:t>
            </w:r>
            <w:r w:rsidR="002C0CE6" w:rsidRPr="00367AF2">
              <w:rPr>
                <w:rFonts w:ascii="Arial" w:eastAsia="Times New Roman" w:hAnsi="Arial" w:cs="Arial"/>
                <w:bCs/>
              </w:rPr>
              <w:t xml:space="preserve"> </w:t>
            </w:r>
            <w:r w:rsidR="002C0CE6" w:rsidRPr="00940B3F">
              <w:rPr>
                <w:rFonts w:ascii="Arial" w:eastAsia="Times New Roman" w:hAnsi="Arial" w:cs="Arial"/>
                <w:bCs/>
                <w:color w:val="92D050"/>
              </w:rPr>
              <w:t>The applicant has removed the field from the deployment application</w:t>
            </w:r>
            <w:r w:rsidR="00367AF2" w:rsidRPr="00940B3F">
              <w:rPr>
                <w:rFonts w:ascii="Arial" w:eastAsia="Times New Roman" w:hAnsi="Arial" w:cs="Arial"/>
                <w:bCs/>
                <w:color w:val="92D050"/>
              </w:rPr>
              <w:t xml:space="preserve"> and has updated the associated documents.</w:t>
            </w:r>
          </w:p>
          <w:p w14:paraId="159C2A8C" w14:textId="77777777" w:rsidR="00367AF2" w:rsidRDefault="00367AF2" w:rsidP="00367AF2">
            <w:pPr>
              <w:pStyle w:val="ListParagraph"/>
              <w:rPr>
                <w:rFonts w:ascii="Arial" w:eastAsia="Calibri" w:hAnsi="Arial" w:cs="Arial"/>
                <w:bCs/>
                <w:lang w:val="en-US"/>
              </w:rPr>
            </w:pPr>
          </w:p>
          <w:p w14:paraId="519DCB0B" w14:textId="1E100A69" w:rsidR="00544F32" w:rsidRPr="00367AF2" w:rsidRDefault="00544F32" w:rsidP="00367AF2">
            <w:pPr>
              <w:spacing w:line="252" w:lineRule="auto"/>
              <w:ind w:left="502"/>
              <w:contextualSpacing/>
              <w:rPr>
                <w:rFonts w:ascii="Arial" w:eastAsia="Calibri" w:hAnsi="Arial" w:cs="Arial"/>
                <w:bCs/>
                <w:lang w:val="en-US"/>
              </w:rPr>
            </w:pPr>
            <w:r w:rsidRPr="00367AF2">
              <w:rPr>
                <w:rFonts w:ascii="Arial" w:eastAsia="Calibri" w:hAnsi="Arial" w:cs="Arial"/>
                <w:bCs/>
                <w:lang w:val="en-US"/>
              </w:rPr>
              <w:t>OR</w:t>
            </w:r>
          </w:p>
          <w:p w14:paraId="59ADC977" w14:textId="77777777" w:rsidR="00544F32" w:rsidRPr="00705E87" w:rsidRDefault="00544F32" w:rsidP="00705E87">
            <w:pPr>
              <w:rPr>
                <w:rFonts w:ascii="Arial" w:eastAsia="Calibri" w:hAnsi="Arial" w:cs="Arial"/>
                <w:bCs/>
                <w:lang w:val="en-US"/>
              </w:rPr>
            </w:pPr>
          </w:p>
          <w:p w14:paraId="4E8A62F0" w14:textId="07B941CD" w:rsidR="00587FC7" w:rsidRPr="00940B3F" w:rsidRDefault="00705E87" w:rsidP="00587FC7">
            <w:pPr>
              <w:pStyle w:val="ListParagraph"/>
              <w:numPr>
                <w:ilvl w:val="0"/>
                <w:numId w:val="29"/>
              </w:numPr>
              <w:spacing w:line="252" w:lineRule="auto"/>
              <w:rPr>
                <w:rFonts w:ascii="Arial" w:eastAsia="Calibri" w:hAnsi="Arial" w:cs="Arial"/>
                <w:bCs/>
                <w:color w:val="92D050"/>
                <w:lang w:val="en-US"/>
              </w:rPr>
            </w:pPr>
            <w:r w:rsidRPr="00587FC7">
              <w:rPr>
                <w:rFonts w:ascii="Arial" w:eastAsia="Times New Roman" w:hAnsi="Arial" w:cs="Arial"/>
                <w:bCs/>
                <w:lang w:val="en-US"/>
              </w:rPr>
              <w:t>Remove field</w:t>
            </w:r>
            <w:bookmarkStart w:id="0" w:name="_Hlk147921010"/>
            <w:r w:rsidRPr="00587FC7">
              <w:rPr>
                <w:rFonts w:ascii="Arial" w:eastAsia="Times New Roman" w:hAnsi="Arial" w:cs="Arial"/>
                <w:bCs/>
                <w:lang w:val="en-US"/>
              </w:rPr>
              <w:t xml:space="preserve"> </w:t>
            </w:r>
            <w:r w:rsidRPr="00587FC7">
              <w:rPr>
                <w:rFonts w:ascii="Arial" w:eastAsia="Times New Roman" w:hAnsi="Arial" w:cs="Arial"/>
                <w:bCs/>
              </w:rPr>
              <w:t xml:space="preserve">Heolgwyddil </w:t>
            </w:r>
            <w:bookmarkEnd w:id="0"/>
            <w:r w:rsidRPr="00587FC7">
              <w:rPr>
                <w:rFonts w:ascii="Arial" w:eastAsia="Times New Roman" w:hAnsi="Arial" w:cs="Arial"/>
                <w:bCs/>
              </w:rPr>
              <w:t xml:space="preserve">5 </w:t>
            </w:r>
            <w:r w:rsidRPr="00587FC7">
              <w:rPr>
                <w:rFonts w:ascii="Arial" w:eastAsia="Times New Roman" w:hAnsi="Arial" w:cs="Arial"/>
                <w:bCs/>
                <w:lang w:val="en-US"/>
              </w:rPr>
              <w:t>from the deployment application and update the associated deployment documents to reflect this.</w:t>
            </w:r>
            <w:r w:rsidR="00587FC7" w:rsidRPr="00587FC7">
              <w:rPr>
                <w:rFonts w:ascii="Arial" w:eastAsia="Times New Roman" w:hAnsi="Arial" w:cs="Arial"/>
                <w:bCs/>
                <w:color w:val="FF0000"/>
              </w:rPr>
              <w:t xml:space="preserve"> </w:t>
            </w:r>
            <w:r w:rsidR="00587FC7" w:rsidRPr="00940B3F">
              <w:rPr>
                <w:rFonts w:ascii="Arial" w:eastAsia="Times New Roman" w:hAnsi="Arial" w:cs="Arial"/>
                <w:bCs/>
                <w:color w:val="92D050"/>
              </w:rPr>
              <w:t>The applicant has removed the field from the deployment application and has updated the associated documents.</w:t>
            </w:r>
          </w:p>
          <w:p w14:paraId="75EA3437" w14:textId="77777777" w:rsidR="00705E87" w:rsidRPr="00705E87" w:rsidRDefault="00705E87" w:rsidP="00705E87">
            <w:pPr>
              <w:rPr>
                <w:rFonts w:ascii="Arial" w:eastAsia="Calibri" w:hAnsi="Arial" w:cs="Arial"/>
                <w:bCs/>
                <w:lang w:val="en-US"/>
              </w:rPr>
            </w:pPr>
            <w:bookmarkStart w:id="1" w:name="_Hlk147836737"/>
          </w:p>
          <w:p w14:paraId="34E21512" w14:textId="27D185FC" w:rsidR="00705E87" w:rsidRPr="00705E87" w:rsidRDefault="00705E87" w:rsidP="00587FC7">
            <w:pPr>
              <w:numPr>
                <w:ilvl w:val="0"/>
                <w:numId w:val="29"/>
              </w:numPr>
              <w:spacing w:line="252" w:lineRule="auto"/>
              <w:contextualSpacing/>
              <w:rPr>
                <w:rFonts w:ascii="Arial" w:eastAsia="Times New Roman" w:hAnsi="Arial" w:cs="Arial"/>
                <w:bCs/>
                <w:lang w:val="en-US"/>
              </w:rPr>
            </w:pPr>
            <w:r w:rsidRPr="00705E87">
              <w:rPr>
                <w:rFonts w:ascii="Arial" w:eastAsia="Times New Roman" w:hAnsi="Arial" w:cs="Arial"/>
                <w:bCs/>
                <w:color w:val="000000"/>
                <w:lang w:val="en-US"/>
              </w:rPr>
              <w:t>Update the ABS to provide more information on if the chosen nurse tanks contain secondary containment and if not, the appropriate measures in place to minimize leaks and spills</w:t>
            </w:r>
            <w:r w:rsidRPr="00705E87">
              <w:rPr>
                <w:rFonts w:ascii="Arial" w:eastAsia="Times New Roman" w:hAnsi="Arial" w:cs="Arial"/>
                <w:bCs/>
                <w:lang w:val="en-US"/>
              </w:rPr>
              <w:t xml:space="preserve">.  </w:t>
            </w:r>
            <w:r w:rsidR="00940B3F" w:rsidRPr="00940B3F">
              <w:rPr>
                <w:rFonts w:ascii="Arial" w:eastAsia="Times New Roman" w:hAnsi="Arial" w:cs="Arial"/>
                <w:bCs/>
                <w:color w:val="92D050"/>
              </w:rPr>
              <w:t>The applicant has updated the ABS to include more information on the nurse tanks.</w:t>
            </w:r>
            <w:r w:rsidR="00940B3F" w:rsidRPr="00940B3F">
              <w:rPr>
                <w:rFonts w:ascii="Arial" w:eastAsia="Times New Roman" w:hAnsi="Arial" w:cs="Arial"/>
                <w:bCs/>
              </w:rPr>
              <w:t xml:space="preserve"> </w:t>
            </w:r>
            <w:r w:rsidR="00940B3F" w:rsidRPr="00940B3F">
              <w:rPr>
                <w:rFonts w:ascii="Arial" w:eastAsia="Times New Roman" w:hAnsi="Arial" w:cs="Arial"/>
                <w:bCs/>
                <w:color w:val="92D050"/>
              </w:rPr>
              <w:t>The tanks have designated fill and empty valves that can be shut by gate valves and locked off in the event of temporary overnight storage if the tank contains liquid to ensure secure storage. The tanks fill from the top via internal pipework with a ‘swanneck’ reducing chances off any spills when decoupling connecting pipes after filling. The empty valve allows the tanks to be completely emptied to the bottom. The tanks are sealed with roof to prevent odour, rainwater entering the tank and for safety, and can be vented if required.</w:t>
            </w:r>
            <w:r w:rsidR="006D4D10">
              <w:rPr>
                <w:rFonts w:ascii="Arial" w:eastAsia="Times New Roman" w:hAnsi="Arial" w:cs="Arial"/>
                <w:bCs/>
                <w:color w:val="92D050"/>
              </w:rPr>
              <w:t xml:space="preserve"> The applicant has also provided photographs of the nurse tanks. </w:t>
            </w:r>
            <w:r w:rsidR="00940B3F" w:rsidRPr="00940B3F">
              <w:rPr>
                <w:rFonts w:ascii="Arial" w:eastAsia="Times New Roman" w:hAnsi="Arial" w:cs="Arial"/>
                <w:bCs/>
                <w:color w:val="92D050"/>
              </w:rPr>
              <w:t xml:space="preserve"> The information provided</w:t>
            </w:r>
            <w:r w:rsidR="00940B3F">
              <w:rPr>
                <w:rFonts w:ascii="Arial" w:eastAsia="Times New Roman" w:hAnsi="Arial" w:cs="Arial"/>
                <w:bCs/>
                <w:color w:val="92D050"/>
              </w:rPr>
              <w:t xml:space="preserve"> has given more context to the nurse tanks and </w:t>
            </w:r>
            <w:r w:rsidR="006D4D10">
              <w:rPr>
                <w:rFonts w:ascii="Arial" w:eastAsia="Times New Roman" w:hAnsi="Arial" w:cs="Arial"/>
                <w:bCs/>
                <w:color w:val="92D050"/>
              </w:rPr>
              <w:t xml:space="preserve">have therefore been deemed </w:t>
            </w:r>
            <w:r w:rsidR="00940B3F">
              <w:rPr>
                <w:rFonts w:ascii="Arial" w:eastAsia="Times New Roman" w:hAnsi="Arial" w:cs="Arial"/>
                <w:bCs/>
                <w:color w:val="92D050"/>
              </w:rPr>
              <w:t xml:space="preserve">appropriate to store the wastes. </w:t>
            </w:r>
          </w:p>
          <w:p w14:paraId="604F2D60" w14:textId="77777777" w:rsidR="00705E87" w:rsidRPr="00705E87" w:rsidRDefault="00705E87" w:rsidP="00705E87">
            <w:pPr>
              <w:spacing w:line="252" w:lineRule="auto"/>
              <w:ind w:left="502"/>
              <w:contextualSpacing/>
              <w:rPr>
                <w:rFonts w:ascii="Arial" w:eastAsia="Calibri" w:hAnsi="Arial" w:cs="Arial"/>
                <w:bCs/>
                <w:lang w:val="en-US"/>
              </w:rPr>
            </w:pPr>
          </w:p>
          <w:p w14:paraId="588CB3E9" w14:textId="6EA92783" w:rsidR="00705E87" w:rsidRPr="00940B3F" w:rsidRDefault="00705E87" w:rsidP="00940B3F">
            <w:pPr>
              <w:numPr>
                <w:ilvl w:val="0"/>
                <w:numId w:val="29"/>
              </w:numPr>
              <w:spacing w:line="252" w:lineRule="auto"/>
              <w:contextualSpacing/>
              <w:rPr>
                <w:rFonts w:ascii="Arial" w:eastAsia="Times New Roman" w:hAnsi="Arial" w:cs="Arial"/>
                <w:bCs/>
                <w:color w:val="92D050"/>
              </w:rPr>
            </w:pPr>
            <w:r w:rsidRPr="00705E87">
              <w:rPr>
                <w:rFonts w:ascii="Arial" w:eastAsia="Times New Roman" w:hAnsi="Arial" w:cs="Arial"/>
                <w:bCs/>
                <w:color w:val="000000"/>
              </w:rPr>
              <w:lastRenderedPageBreak/>
              <w:t xml:space="preserve">Update the ABS so there is a statement to confirm </w:t>
            </w:r>
            <w:r w:rsidRPr="00705E87">
              <w:rPr>
                <w:rFonts w:ascii="Arial" w:eastAsia="Times New Roman" w:hAnsi="Arial" w:cs="Arial"/>
                <w:bCs/>
                <w:color w:val="000000"/>
                <w:lang w:val="en-US"/>
              </w:rPr>
              <w:t xml:space="preserve">only wastes </w:t>
            </w:r>
            <w:r w:rsidRPr="00705E87">
              <w:rPr>
                <w:rFonts w:ascii="Arial" w:eastAsia="Times New Roman" w:hAnsi="Arial" w:cs="Arial"/>
                <w:bCs/>
                <w:color w:val="000000"/>
              </w:rPr>
              <w:t>as specified in this deployment are being stored in the proposed storage locations.</w:t>
            </w:r>
            <w:r w:rsidR="00544F32" w:rsidRPr="00544F32">
              <w:rPr>
                <w:rFonts w:ascii="Arial" w:eastAsia="Times New Roman" w:hAnsi="Arial" w:cs="Arial"/>
                <w:bCs/>
                <w:color w:val="FF0000"/>
              </w:rPr>
              <w:t xml:space="preserve"> </w:t>
            </w:r>
            <w:r w:rsidR="00940B3F" w:rsidRPr="00940B3F">
              <w:rPr>
                <w:rFonts w:ascii="Arial" w:eastAsia="Times New Roman" w:hAnsi="Arial" w:cs="Arial"/>
                <w:bCs/>
                <w:color w:val="92D050"/>
              </w:rPr>
              <w:t xml:space="preserve">The applicant has updated the ABS to include this statement. </w:t>
            </w:r>
          </w:p>
          <w:p w14:paraId="061FE680" w14:textId="7A644ADE" w:rsidR="00705E87" w:rsidRPr="00705E87" w:rsidRDefault="00705E87" w:rsidP="00705E87">
            <w:pPr>
              <w:spacing w:line="252" w:lineRule="auto"/>
              <w:rPr>
                <w:rFonts w:ascii="Arial" w:eastAsia="Calibri" w:hAnsi="Arial" w:cs="Arial"/>
                <w:bCs/>
                <w:color w:val="000000"/>
              </w:rPr>
            </w:pPr>
            <w:bookmarkStart w:id="2" w:name="_Hlk147846296"/>
          </w:p>
          <w:bookmarkEnd w:id="2"/>
          <w:p w14:paraId="10DA61E4" w14:textId="22B7EA7B" w:rsidR="00705E87" w:rsidRPr="009558EF" w:rsidRDefault="00705E87" w:rsidP="00587FC7">
            <w:pPr>
              <w:numPr>
                <w:ilvl w:val="0"/>
                <w:numId w:val="29"/>
              </w:numPr>
              <w:spacing w:line="252" w:lineRule="auto"/>
              <w:contextualSpacing/>
              <w:rPr>
                <w:rFonts w:ascii="Arial" w:eastAsia="Times New Roman" w:hAnsi="Arial" w:cs="Arial"/>
                <w:bCs/>
                <w:color w:val="FF0000"/>
              </w:rPr>
            </w:pPr>
            <w:r w:rsidRPr="00705E87">
              <w:rPr>
                <w:rFonts w:ascii="Arial" w:eastAsia="Times New Roman" w:hAnsi="Arial" w:cs="Arial"/>
                <w:bCs/>
                <w:color w:val="000000"/>
              </w:rPr>
              <w:t>Reduce the application of waste stream Dairy Partners, Volac and First Milk for field Login 4165 so the level of phosphorus meets crop offtake.</w:t>
            </w:r>
            <w:r w:rsidR="00544F32">
              <w:rPr>
                <w:rFonts w:ascii="Arial" w:eastAsia="Times New Roman" w:hAnsi="Arial" w:cs="Arial"/>
                <w:bCs/>
                <w:color w:val="000000"/>
              </w:rPr>
              <w:t xml:space="preserve"> </w:t>
            </w:r>
            <w:r w:rsidR="00544F32" w:rsidRPr="009558EF">
              <w:rPr>
                <w:rFonts w:ascii="Arial" w:eastAsia="Times New Roman" w:hAnsi="Arial" w:cs="Arial"/>
                <w:bCs/>
                <w:color w:val="FF0000"/>
              </w:rPr>
              <w:t xml:space="preserve">The applicant has provided additional detail </w:t>
            </w:r>
            <w:r w:rsidR="001326CD" w:rsidRPr="009558EF">
              <w:rPr>
                <w:rFonts w:ascii="Arial" w:eastAsia="Times New Roman" w:hAnsi="Arial" w:cs="Arial"/>
                <w:bCs/>
                <w:color w:val="FF0000"/>
              </w:rPr>
              <w:t>where there has been a yield adjustment to the winter wheat</w:t>
            </w:r>
            <w:bookmarkEnd w:id="1"/>
            <w:r w:rsidR="001326CD" w:rsidRPr="009558EF">
              <w:rPr>
                <w:rFonts w:ascii="Arial" w:eastAsia="Times New Roman" w:hAnsi="Arial" w:cs="Arial"/>
                <w:bCs/>
                <w:color w:val="FF0000"/>
              </w:rPr>
              <w:t>.</w:t>
            </w:r>
            <w:r w:rsidR="001326CD" w:rsidRPr="009558EF">
              <w:rPr>
                <w:rFonts w:ascii="Arial" w:eastAsia="Calibri" w:hAnsi="Arial" w:cs="Arial"/>
                <w:color w:val="FF0000"/>
              </w:rPr>
              <w:t xml:space="preserve"> The expected yield of the winter wheat for this field is 9t/ha with straw removed.  7kg phosphate/tonne x 9t/ha crop yield = 63kg phosphate/ha crop offtake. </w:t>
            </w:r>
            <w:r w:rsidR="00044A85" w:rsidRPr="009558EF">
              <w:rPr>
                <w:rFonts w:ascii="Arial" w:eastAsia="Calibri" w:hAnsi="Arial" w:cs="Arial"/>
                <w:color w:val="FF0000"/>
              </w:rPr>
              <w:t xml:space="preserve">Although as the straw is being removed the phosphate in the winter wheat is 6.5 kg/ T of fresh material and not </w:t>
            </w:r>
            <w:r w:rsidR="009558EF">
              <w:rPr>
                <w:rFonts w:ascii="Arial" w:eastAsia="Calibri" w:hAnsi="Arial" w:cs="Arial"/>
                <w:color w:val="FF0000"/>
              </w:rPr>
              <w:t>7</w:t>
            </w:r>
            <w:r w:rsidR="00044A85" w:rsidRPr="009558EF">
              <w:rPr>
                <w:rFonts w:ascii="Arial" w:eastAsia="Calibri" w:hAnsi="Arial" w:cs="Arial"/>
                <w:color w:val="FF0000"/>
              </w:rPr>
              <w:t xml:space="preserve">. 6.5 x 9 =  58.5 kg of P in crop offtake. The applicant needs to reduce the applicant rate. </w:t>
            </w:r>
            <w:r w:rsidR="003314B5">
              <w:rPr>
                <w:rFonts w:ascii="Arial" w:eastAsia="Calibri" w:hAnsi="Arial" w:cs="Arial"/>
                <w:color w:val="FF0000"/>
              </w:rPr>
              <w:t xml:space="preserve">This was requested in the request for information 2. </w:t>
            </w:r>
          </w:p>
          <w:p w14:paraId="34ED46B0" w14:textId="77777777" w:rsidR="003314B5" w:rsidRDefault="003314B5" w:rsidP="003314B5">
            <w:pPr>
              <w:rPr>
                <w:rFonts w:ascii="Arial" w:hAnsi="Arial" w:cs="Arial"/>
                <w:b/>
              </w:rPr>
            </w:pPr>
          </w:p>
          <w:p w14:paraId="4E5B9144" w14:textId="04AB2669" w:rsidR="003314B5" w:rsidRDefault="003314B5" w:rsidP="003314B5">
            <w:pPr>
              <w:rPr>
                <w:rFonts w:ascii="Arial" w:hAnsi="Arial" w:cs="Arial"/>
                <w:b/>
              </w:rPr>
            </w:pPr>
            <w:r w:rsidRPr="00705E87">
              <w:rPr>
                <w:rFonts w:ascii="Arial" w:hAnsi="Arial" w:cs="Arial"/>
                <w:b/>
              </w:rPr>
              <w:t>Request for information</w:t>
            </w:r>
            <w:r>
              <w:rPr>
                <w:rFonts w:ascii="Arial" w:hAnsi="Arial" w:cs="Arial"/>
                <w:b/>
              </w:rPr>
              <w:t xml:space="preserve"> 2</w:t>
            </w:r>
            <w:r w:rsidRPr="00705E87">
              <w:rPr>
                <w:rFonts w:ascii="Arial" w:hAnsi="Arial" w:cs="Arial"/>
                <w:b/>
              </w:rPr>
              <w:t xml:space="preserve">: </w:t>
            </w:r>
            <w:r>
              <w:rPr>
                <w:rFonts w:ascii="Arial" w:hAnsi="Arial" w:cs="Arial"/>
                <w:b/>
              </w:rPr>
              <w:t>25/</w:t>
            </w:r>
            <w:r w:rsidRPr="00705E87">
              <w:rPr>
                <w:rFonts w:ascii="Arial" w:hAnsi="Arial" w:cs="Arial"/>
                <w:b/>
              </w:rPr>
              <w:t>10/2023</w:t>
            </w:r>
          </w:p>
          <w:p w14:paraId="320B9FC1" w14:textId="02FC7896" w:rsidR="003314B5" w:rsidRDefault="003314B5" w:rsidP="003314B5">
            <w:pPr>
              <w:rPr>
                <w:rFonts w:ascii="Arial" w:hAnsi="Arial" w:cs="Arial"/>
                <w:b/>
              </w:rPr>
            </w:pPr>
          </w:p>
          <w:p w14:paraId="430E4EF4" w14:textId="5E589F84" w:rsidR="0004223B" w:rsidRPr="00B50336" w:rsidRDefault="003314B5" w:rsidP="00E942C8">
            <w:pPr>
              <w:pStyle w:val="ListParagraph"/>
              <w:numPr>
                <w:ilvl w:val="3"/>
                <w:numId w:val="29"/>
              </w:numPr>
              <w:rPr>
                <w:rFonts w:ascii="Arial" w:hAnsi="Arial" w:cs="Arial"/>
                <w:bCs/>
              </w:rPr>
            </w:pPr>
            <w:r w:rsidRPr="00B50336">
              <w:rPr>
                <w:rFonts w:ascii="Arial" w:hAnsi="Arial" w:cs="Arial"/>
              </w:rPr>
              <w:t>Reduce the application of waste stream Dairy Partners, Volac and First Milk for field Login 4165 so the level of phosphorus meets crop offtake</w:t>
            </w:r>
            <w:r w:rsidR="00B50336" w:rsidRPr="00B50336">
              <w:rPr>
                <w:rFonts w:ascii="Arial" w:hAnsi="Arial" w:cs="Arial"/>
              </w:rPr>
              <w:t xml:space="preserve">. </w:t>
            </w:r>
            <w:r w:rsidR="00B50336" w:rsidRPr="00B50336">
              <w:rPr>
                <w:rFonts w:ascii="Arial" w:hAnsi="Arial" w:cs="Arial"/>
                <w:color w:val="70AD47" w:themeColor="accent6"/>
              </w:rPr>
              <w:t>The applicant has explained the crop will be grown with the straw and not removed</w:t>
            </w:r>
            <w:r w:rsidR="00B50336">
              <w:rPr>
                <w:rFonts w:ascii="Arial" w:hAnsi="Arial" w:cs="Arial"/>
                <w:color w:val="70AD47" w:themeColor="accent6"/>
              </w:rPr>
              <w:t>.</w:t>
            </w:r>
            <w:r w:rsidR="00B50336" w:rsidRPr="00B50336">
              <w:rPr>
                <w:rFonts w:ascii="Arial" w:hAnsi="Arial" w:cs="Arial"/>
                <w:color w:val="70AD47" w:themeColor="accent6"/>
              </w:rPr>
              <w:t xml:space="preserve"> Therefore, the 7kg phosphate/tonne x 9t/ha crop yield = 63kg</w:t>
            </w:r>
            <w:r w:rsidR="00B50336">
              <w:rPr>
                <w:rFonts w:ascii="Arial" w:hAnsi="Arial" w:cs="Arial"/>
                <w:color w:val="70AD47" w:themeColor="accent6"/>
              </w:rPr>
              <w:t xml:space="preserve"> (offtake calculation) is correct and the applicant is applying the correct level of phosphorus and complies with RB209. </w:t>
            </w:r>
          </w:p>
          <w:p w14:paraId="674C5146" w14:textId="73273AF9" w:rsidR="003314B5" w:rsidRPr="00705E87" w:rsidRDefault="003314B5" w:rsidP="00243B34">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5C5FFE1" w14:textId="77777777" w:rsidR="00375455" w:rsidRDefault="00375455" w:rsidP="005857D7">
            <w:pPr>
              <w:rPr>
                <w:rFonts w:ascii="Arial" w:hAnsi="Arial" w:cs="Arial"/>
              </w:rPr>
            </w:pPr>
          </w:p>
          <w:p w14:paraId="4432D6D7" w14:textId="241F815A" w:rsidR="00375455" w:rsidRPr="00A007D4" w:rsidRDefault="00375455" w:rsidP="005857D7">
            <w:pPr>
              <w:rPr>
                <w:rFonts w:ascii="Arial" w:hAnsi="Arial" w:cs="Arial"/>
              </w:rPr>
            </w:pPr>
            <w:r>
              <w:rPr>
                <w:rFonts w:ascii="Arial" w:hAnsi="Arial" w:cs="Arial"/>
              </w:rPr>
              <w:t>There are two conductivity readings for the waste streams in the submitted waste analysis one as neat the other as 1.6. The 1.6 value has been used for determination of this deployment to be consistent with previous deployment applications and the</w:t>
            </w:r>
            <w:r w:rsidR="00B319BF">
              <w:rPr>
                <w:rFonts w:ascii="Arial" w:hAnsi="Arial" w:cs="Arial"/>
              </w:rPr>
              <w:t xml:space="preserve"> advice given in the</w:t>
            </w:r>
            <w:r>
              <w:rPr>
                <w:rFonts w:ascii="Arial" w:hAnsi="Arial" w:cs="Arial"/>
              </w:rPr>
              <w:t xml:space="preserve"> </w:t>
            </w:r>
            <w:r w:rsidR="003F2602">
              <w:rPr>
                <w:rFonts w:ascii="Arial" w:hAnsi="Arial" w:cs="Arial"/>
              </w:rPr>
              <w:t>deployment’s</w:t>
            </w:r>
            <w:r>
              <w:rPr>
                <w:rFonts w:ascii="Arial" w:hAnsi="Arial" w:cs="Arial"/>
              </w:rPr>
              <w:t xml:space="preserve"> guidance and processes spreadsheet.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9E9F008"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C67D0EB" w:rsidR="00573034" w:rsidRPr="00C40D12" w:rsidRDefault="00C33EB3" w:rsidP="00A007D4">
            <w:pPr>
              <w:rPr>
                <w:rFonts w:ascii="Arial" w:hAnsi="Arial" w:cs="Arial"/>
              </w:rPr>
            </w:pPr>
            <w:r>
              <w:rPr>
                <w:rFonts w:ascii="Arial" w:hAnsi="Arial" w:cs="Arial"/>
              </w:rPr>
              <w:t>25/10/2023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FEDB422" w:rsidR="00573034" w:rsidRPr="00C40D12" w:rsidRDefault="00C33EB3" w:rsidP="00A007D4">
            <w:pPr>
              <w:rPr>
                <w:rFonts w:ascii="Arial" w:hAnsi="Arial" w:cs="Arial"/>
              </w:rPr>
            </w:pPr>
            <w:r>
              <w:rPr>
                <w:rFonts w:ascii="Arial" w:hAnsi="Arial" w:cs="Arial"/>
              </w:rPr>
              <w:t>25/10/2023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A7C1FA3" w14:textId="77777777" w:rsidR="00D3244D" w:rsidRDefault="00C33EB3" w:rsidP="00A007D4">
            <w:pPr>
              <w:rPr>
                <w:rFonts w:ascii="Arial" w:hAnsi="Arial" w:cs="Arial"/>
              </w:rPr>
            </w:pPr>
            <w:r>
              <w:rPr>
                <w:rFonts w:ascii="Arial" w:hAnsi="Arial" w:cs="Arial"/>
              </w:rPr>
              <w:t>Owen Clee</w:t>
            </w:r>
          </w:p>
          <w:p w14:paraId="71594B02" w14:textId="40966720" w:rsidR="00C33EB3" w:rsidRPr="00C40D12" w:rsidRDefault="00C33EB3" w:rsidP="00A007D4">
            <w:pPr>
              <w:rPr>
                <w:rFonts w:ascii="Arial" w:hAnsi="Arial" w:cs="Arial"/>
              </w:rPr>
            </w:pPr>
            <w:r>
              <w:rPr>
                <w:rFonts w:ascii="Arial" w:hAnsi="Arial" w:cs="Arial"/>
              </w:rPr>
              <w:t>25/10/2023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8E0591E" w14:textId="77777777" w:rsidR="00D3244D" w:rsidRDefault="00D422AA" w:rsidP="00A007D4">
            <w:pPr>
              <w:rPr>
                <w:rFonts w:ascii="Arial" w:hAnsi="Arial" w:cs="Arial"/>
              </w:rPr>
            </w:pPr>
            <w:r>
              <w:rPr>
                <w:rFonts w:ascii="Arial" w:hAnsi="Arial" w:cs="Arial"/>
              </w:rPr>
              <w:t>Huw Davies</w:t>
            </w:r>
          </w:p>
          <w:p w14:paraId="3CA03405" w14:textId="4C6625DC" w:rsidR="00D422AA" w:rsidRPr="00A007D4" w:rsidRDefault="00D422AA" w:rsidP="00A007D4">
            <w:pPr>
              <w:rPr>
                <w:rFonts w:ascii="Arial" w:hAnsi="Arial" w:cs="Arial"/>
              </w:rPr>
            </w:pPr>
            <w:r>
              <w:rPr>
                <w:rFonts w:ascii="Arial" w:hAnsi="Arial" w:cs="Arial"/>
              </w:rPr>
              <w:t>25/10/2023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0D92604" w:rsidR="007719B3" w:rsidRPr="00345ACB" w:rsidRDefault="00D4551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B904F9" w:rsidR="007719B3" w:rsidRPr="00345ACB" w:rsidRDefault="00083241" w:rsidP="00A007D4">
            <w:pPr>
              <w:rPr>
                <w:rFonts w:ascii="Arial" w:hAnsi="Arial" w:cs="Arial"/>
              </w:rPr>
            </w:pPr>
            <w:r>
              <w:rPr>
                <w:rFonts w:ascii="Arial" w:hAnsi="Arial" w:cs="Arial"/>
              </w:rPr>
              <w:t>9</w:t>
            </w:r>
            <w:r w:rsidR="006300CA">
              <w:rPr>
                <w:rFonts w:ascii="Arial" w:hAnsi="Arial" w:cs="Arial"/>
              </w:rPr>
              <w:t>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BBA3D96" w:rsidR="007719B3" w:rsidRPr="00345ACB" w:rsidRDefault="00D422A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C7F98B1" w:rsidR="007719B3" w:rsidRPr="00345ACB" w:rsidRDefault="0039372D"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9FAE1FA" w:rsidR="007719B3" w:rsidRPr="00345ACB" w:rsidRDefault="0039372D" w:rsidP="00A007D4">
            <w:pPr>
              <w:rPr>
                <w:rFonts w:ascii="Arial" w:hAnsi="Arial" w:cs="Arial"/>
                <w:b/>
              </w:rPr>
            </w:pPr>
            <w:r>
              <w:rPr>
                <w:rFonts w:ascii="Arial" w:hAnsi="Arial" w:cs="Arial"/>
                <w:b/>
              </w:rPr>
              <w:t>1,030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76D54"/>
    <w:multiLevelType w:val="hybridMultilevel"/>
    <w:tmpl w:val="DFB84AC4"/>
    <w:lvl w:ilvl="0" w:tplc="87E0140E">
      <w:start w:val="1"/>
      <w:numFmt w:val="decimal"/>
      <w:lvlText w:val="%1."/>
      <w:lvlJc w:val="left"/>
      <w:pPr>
        <w:ind w:left="502"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D185B08"/>
    <w:multiLevelType w:val="hybridMultilevel"/>
    <w:tmpl w:val="DFB84AC4"/>
    <w:lvl w:ilvl="0" w:tplc="FFFFFFFF">
      <w:start w:val="1"/>
      <w:numFmt w:val="decimal"/>
      <w:lvlText w:val="%1."/>
      <w:lvlJc w:val="left"/>
      <w:pPr>
        <w:ind w:left="502" w:hanging="360"/>
      </w:pPr>
      <w:rPr>
        <w:b w:val="0"/>
        <w:bCs w:val="0"/>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7416238">
    <w:abstractNumId w:val="18"/>
  </w:num>
  <w:num w:numId="2" w16cid:durableId="669798748">
    <w:abstractNumId w:val="21"/>
  </w:num>
  <w:num w:numId="3" w16cid:durableId="1105924323">
    <w:abstractNumId w:val="14"/>
  </w:num>
  <w:num w:numId="4" w16cid:durableId="1487043851">
    <w:abstractNumId w:val="22"/>
  </w:num>
  <w:num w:numId="5" w16cid:durableId="570891927">
    <w:abstractNumId w:val="17"/>
  </w:num>
  <w:num w:numId="6" w16cid:durableId="1957715884">
    <w:abstractNumId w:val="27"/>
  </w:num>
  <w:num w:numId="7" w16cid:durableId="486483872">
    <w:abstractNumId w:val="25"/>
  </w:num>
  <w:num w:numId="8" w16cid:durableId="2064018677">
    <w:abstractNumId w:val="16"/>
  </w:num>
  <w:num w:numId="9" w16cid:durableId="2074040000">
    <w:abstractNumId w:val="23"/>
  </w:num>
  <w:num w:numId="10" w16cid:durableId="1256129281">
    <w:abstractNumId w:val="15"/>
  </w:num>
  <w:num w:numId="11" w16cid:durableId="648752871">
    <w:abstractNumId w:val="20"/>
  </w:num>
  <w:num w:numId="12" w16cid:durableId="274026264">
    <w:abstractNumId w:val="11"/>
  </w:num>
  <w:num w:numId="13" w16cid:durableId="216554030">
    <w:abstractNumId w:val="5"/>
  </w:num>
  <w:num w:numId="14" w16cid:durableId="1267688386">
    <w:abstractNumId w:val="2"/>
  </w:num>
  <w:num w:numId="15" w16cid:durableId="1549414551">
    <w:abstractNumId w:val="12"/>
  </w:num>
  <w:num w:numId="16" w16cid:durableId="1508246584">
    <w:abstractNumId w:val="9"/>
  </w:num>
  <w:num w:numId="17" w16cid:durableId="870268625">
    <w:abstractNumId w:val="6"/>
  </w:num>
  <w:num w:numId="18" w16cid:durableId="138230711">
    <w:abstractNumId w:val="26"/>
  </w:num>
  <w:num w:numId="19" w16cid:durableId="1278371585">
    <w:abstractNumId w:val="8"/>
  </w:num>
  <w:num w:numId="20" w16cid:durableId="2040470263">
    <w:abstractNumId w:val="24"/>
  </w:num>
  <w:num w:numId="21" w16cid:durableId="1792937541">
    <w:abstractNumId w:val="7"/>
  </w:num>
  <w:num w:numId="22" w16cid:durableId="343437648">
    <w:abstractNumId w:val="29"/>
  </w:num>
  <w:num w:numId="23" w16cid:durableId="791095979">
    <w:abstractNumId w:val="13"/>
  </w:num>
  <w:num w:numId="24" w16cid:durableId="702681144">
    <w:abstractNumId w:val="4"/>
  </w:num>
  <w:num w:numId="25" w16cid:durableId="1458185032">
    <w:abstractNumId w:val="19"/>
  </w:num>
  <w:num w:numId="26" w16cid:durableId="123427904">
    <w:abstractNumId w:val="10"/>
  </w:num>
  <w:num w:numId="27" w16cid:durableId="1029336328">
    <w:abstractNumId w:val="0"/>
  </w:num>
  <w:num w:numId="28" w16cid:durableId="1424767831">
    <w:abstractNumId w:val="3"/>
  </w:num>
  <w:num w:numId="29" w16cid:durableId="471605070">
    <w:abstractNumId w:val="1"/>
  </w:num>
  <w:num w:numId="30" w16cid:durableId="1920021003">
    <w:abstractNumId w:val="1"/>
  </w:num>
  <w:num w:numId="31" w16cid:durableId="21271964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44D"/>
    <w:rsid w:val="000307BE"/>
    <w:rsid w:val="00031CD0"/>
    <w:rsid w:val="0003709F"/>
    <w:rsid w:val="0004223B"/>
    <w:rsid w:val="00044A85"/>
    <w:rsid w:val="0005278F"/>
    <w:rsid w:val="00055216"/>
    <w:rsid w:val="0006348F"/>
    <w:rsid w:val="00063C1E"/>
    <w:rsid w:val="00071FDA"/>
    <w:rsid w:val="0007768C"/>
    <w:rsid w:val="00083241"/>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17836"/>
    <w:rsid w:val="00120B00"/>
    <w:rsid w:val="001266AA"/>
    <w:rsid w:val="001326CD"/>
    <w:rsid w:val="001528C6"/>
    <w:rsid w:val="0016480F"/>
    <w:rsid w:val="00171D59"/>
    <w:rsid w:val="00186EC4"/>
    <w:rsid w:val="001A0155"/>
    <w:rsid w:val="001A1A76"/>
    <w:rsid w:val="001A2CD1"/>
    <w:rsid w:val="001A3156"/>
    <w:rsid w:val="001A47FA"/>
    <w:rsid w:val="001B5BE1"/>
    <w:rsid w:val="001C20EA"/>
    <w:rsid w:val="001C6FC3"/>
    <w:rsid w:val="001D1C90"/>
    <w:rsid w:val="001D4B7D"/>
    <w:rsid w:val="001E4271"/>
    <w:rsid w:val="001E60E5"/>
    <w:rsid w:val="001E6C21"/>
    <w:rsid w:val="001E7263"/>
    <w:rsid w:val="001F184B"/>
    <w:rsid w:val="001F6C46"/>
    <w:rsid w:val="00201714"/>
    <w:rsid w:val="002018F5"/>
    <w:rsid w:val="00201B55"/>
    <w:rsid w:val="00203C4A"/>
    <w:rsid w:val="002073DE"/>
    <w:rsid w:val="00213FEA"/>
    <w:rsid w:val="002161E4"/>
    <w:rsid w:val="0021649A"/>
    <w:rsid w:val="002172F2"/>
    <w:rsid w:val="0022092C"/>
    <w:rsid w:val="002230ED"/>
    <w:rsid w:val="00225CDE"/>
    <w:rsid w:val="002318B9"/>
    <w:rsid w:val="00235DAC"/>
    <w:rsid w:val="00236811"/>
    <w:rsid w:val="00243B34"/>
    <w:rsid w:val="002568C2"/>
    <w:rsid w:val="00276F88"/>
    <w:rsid w:val="00285387"/>
    <w:rsid w:val="00286BE0"/>
    <w:rsid w:val="00287BCB"/>
    <w:rsid w:val="00292FB2"/>
    <w:rsid w:val="00293799"/>
    <w:rsid w:val="00296C73"/>
    <w:rsid w:val="002A7588"/>
    <w:rsid w:val="002B4076"/>
    <w:rsid w:val="002C0CE6"/>
    <w:rsid w:val="002C3D3F"/>
    <w:rsid w:val="002D544C"/>
    <w:rsid w:val="002D6376"/>
    <w:rsid w:val="002E2A8B"/>
    <w:rsid w:val="002E5F90"/>
    <w:rsid w:val="00317ECF"/>
    <w:rsid w:val="00321C2F"/>
    <w:rsid w:val="003267AF"/>
    <w:rsid w:val="003308BF"/>
    <w:rsid w:val="003314B5"/>
    <w:rsid w:val="003319D4"/>
    <w:rsid w:val="0033206B"/>
    <w:rsid w:val="00336CD2"/>
    <w:rsid w:val="003404BC"/>
    <w:rsid w:val="0034067D"/>
    <w:rsid w:val="003437BC"/>
    <w:rsid w:val="0034576F"/>
    <w:rsid w:val="00345ACB"/>
    <w:rsid w:val="00353DF6"/>
    <w:rsid w:val="00353FFB"/>
    <w:rsid w:val="00362410"/>
    <w:rsid w:val="00363490"/>
    <w:rsid w:val="00367AF2"/>
    <w:rsid w:val="003715DC"/>
    <w:rsid w:val="00375455"/>
    <w:rsid w:val="00375C00"/>
    <w:rsid w:val="003762C9"/>
    <w:rsid w:val="003778EC"/>
    <w:rsid w:val="0038642F"/>
    <w:rsid w:val="00386CD3"/>
    <w:rsid w:val="0039372D"/>
    <w:rsid w:val="003A27D5"/>
    <w:rsid w:val="003A337A"/>
    <w:rsid w:val="003A6023"/>
    <w:rsid w:val="003B79C4"/>
    <w:rsid w:val="003D13AA"/>
    <w:rsid w:val="003D3EE8"/>
    <w:rsid w:val="003D6188"/>
    <w:rsid w:val="003E5FAB"/>
    <w:rsid w:val="003F05FB"/>
    <w:rsid w:val="003F14C5"/>
    <w:rsid w:val="003F2602"/>
    <w:rsid w:val="003F2869"/>
    <w:rsid w:val="003F2D24"/>
    <w:rsid w:val="003F67CA"/>
    <w:rsid w:val="0040346D"/>
    <w:rsid w:val="00405E7D"/>
    <w:rsid w:val="00420B87"/>
    <w:rsid w:val="00420D04"/>
    <w:rsid w:val="004273FC"/>
    <w:rsid w:val="00432507"/>
    <w:rsid w:val="00437319"/>
    <w:rsid w:val="00437466"/>
    <w:rsid w:val="004628EF"/>
    <w:rsid w:val="00471442"/>
    <w:rsid w:val="00477CEA"/>
    <w:rsid w:val="004835F4"/>
    <w:rsid w:val="00492FD1"/>
    <w:rsid w:val="004A3FA2"/>
    <w:rsid w:val="004B1185"/>
    <w:rsid w:val="004B4591"/>
    <w:rsid w:val="004B69A1"/>
    <w:rsid w:val="004C1471"/>
    <w:rsid w:val="004C1EF0"/>
    <w:rsid w:val="004C2D85"/>
    <w:rsid w:val="004C36E9"/>
    <w:rsid w:val="004C58F9"/>
    <w:rsid w:val="004D00D7"/>
    <w:rsid w:val="004D142F"/>
    <w:rsid w:val="004D2918"/>
    <w:rsid w:val="004D6CA2"/>
    <w:rsid w:val="004E3C6B"/>
    <w:rsid w:val="004E3EC0"/>
    <w:rsid w:val="004E426E"/>
    <w:rsid w:val="004F00B4"/>
    <w:rsid w:val="004F5591"/>
    <w:rsid w:val="004F67C3"/>
    <w:rsid w:val="00512799"/>
    <w:rsid w:val="00517F26"/>
    <w:rsid w:val="00522782"/>
    <w:rsid w:val="00524B08"/>
    <w:rsid w:val="005416F0"/>
    <w:rsid w:val="00542C0D"/>
    <w:rsid w:val="00544F32"/>
    <w:rsid w:val="00552484"/>
    <w:rsid w:val="00562FAC"/>
    <w:rsid w:val="00565CA2"/>
    <w:rsid w:val="0056799C"/>
    <w:rsid w:val="00572A22"/>
    <w:rsid w:val="00573034"/>
    <w:rsid w:val="00583655"/>
    <w:rsid w:val="005857D7"/>
    <w:rsid w:val="005864ED"/>
    <w:rsid w:val="00587FC7"/>
    <w:rsid w:val="00591D3F"/>
    <w:rsid w:val="00595DBE"/>
    <w:rsid w:val="00596FFC"/>
    <w:rsid w:val="005A05E5"/>
    <w:rsid w:val="005A2312"/>
    <w:rsid w:val="005A3281"/>
    <w:rsid w:val="005A7A88"/>
    <w:rsid w:val="005B476C"/>
    <w:rsid w:val="005D0D40"/>
    <w:rsid w:val="005D0DFC"/>
    <w:rsid w:val="005D2ABD"/>
    <w:rsid w:val="005E1497"/>
    <w:rsid w:val="005F5090"/>
    <w:rsid w:val="006032FC"/>
    <w:rsid w:val="00621037"/>
    <w:rsid w:val="00623884"/>
    <w:rsid w:val="006248B2"/>
    <w:rsid w:val="006300CA"/>
    <w:rsid w:val="00635878"/>
    <w:rsid w:val="00635BE7"/>
    <w:rsid w:val="00637513"/>
    <w:rsid w:val="00650125"/>
    <w:rsid w:val="00657080"/>
    <w:rsid w:val="00657FB0"/>
    <w:rsid w:val="00661DDA"/>
    <w:rsid w:val="00667188"/>
    <w:rsid w:val="00671663"/>
    <w:rsid w:val="00671DFB"/>
    <w:rsid w:val="00682B93"/>
    <w:rsid w:val="00683577"/>
    <w:rsid w:val="00683CD6"/>
    <w:rsid w:val="00683DF8"/>
    <w:rsid w:val="00686D5D"/>
    <w:rsid w:val="0069646F"/>
    <w:rsid w:val="006964A2"/>
    <w:rsid w:val="006A5D8E"/>
    <w:rsid w:val="006B012E"/>
    <w:rsid w:val="006B2C80"/>
    <w:rsid w:val="006B6EA9"/>
    <w:rsid w:val="006C3341"/>
    <w:rsid w:val="006C53E9"/>
    <w:rsid w:val="006D183C"/>
    <w:rsid w:val="006D4D10"/>
    <w:rsid w:val="006D68A1"/>
    <w:rsid w:val="006E0291"/>
    <w:rsid w:val="006E3300"/>
    <w:rsid w:val="006E78DD"/>
    <w:rsid w:val="006F55D5"/>
    <w:rsid w:val="006F6CE7"/>
    <w:rsid w:val="00700885"/>
    <w:rsid w:val="00701DA5"/>
    <w:rsid w:val="007042DB"/>
    <w:rsid w:val="00704841"/>
    <w:rsid w:val="00705E87"/>
    <w:rsid w:val="00706732"/>
    <w:rsid w:val="00710C50"/>
    <w:rsid w:val="007139BA"/>
    <w:rsid w:val="007158A3"/>
    <w:rsid w:val="0072172B"/>
    <w:rsid w:val="0072656E"/>
    <w:rsid w:val="007268AA"/>
    <w:rsid w:val="00734A85"/>
    <w:rsid w:val="007443D7"/>
    <w:rsid w:val="0074517D"/>
    <w:rsid w:val="00746794"/>
    <w:rsid w:val="00747456"/>
    <w:rsid w:val="00754F5A"/>
    <w:rsid w:val="00755357"/>
    <w:rsid w:val="00756AD9"/>
    <w:rsid w:val="007719B3"/>
    <w:rsid w:val="007724EB"/>
    <w:rsid w:val="00780DD6"/>
    <w:rsid w:val="007845E7"/>
    <w:rsid w:val="00795335"/>
    <w:rsid w:val="00796DD7"/>
    <w:rsid w:val="007A03BB"/>
    <w:rsid w:val="007A25F4"/>
    <w:rsid w:val="007B15CB"/>
    <w:rsid w:val="007B5E0D"/>
    <w:rsid w:val="007D10EC"/>
    <w:rsid w:val="007D1453"/>
    <w:rsid w:val="007D23AD"/>
    <w:rsid w:val="007D635A"/>
    <w:rsid w:val="007E0B75"/>
    <w:rsid w:val="007E12B5"/>
    <w:rsid w:val="007E226A"/>
    <w:rsid w:val="007F1DC8"/>
    <w:rsid w:val="007F27D9"/>
    <w:rsid w:val="007F3053"/>
    <w:rsid w:val="007F4B72"/>
    <w:rsid w:val="008043D0"/>
    <w:rsid w:val="0081148A"/>
    <w:rsid w:val="00820F2F"/>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0B7D"/>
    <w:rsid w:val="008B4652"/>
    <w:rsid w:val="008C0727"/>
    <w:rsid w:val="008D4EF7"/>
    <w:rsid w:val="008E1064"/>
    <w:rsid w:val="008E5414"/>
    <w:rsid w:val="008F02B4"/>
    <w:rsid w:val="008F1A59"/>
    <w:rsid w:val="008F4AB4"/>
    <w:rsid w:val="008F56EC"/>
    <w:rsid w:val="008F7305"/>
    <w:rsid w:val="00903C0D"/>
    <w:rsid w:val="009042D7"/>
    <w:rsid w:val="00920A7E"/>
    <w:rsid w:val="00922A3D"/>
    <w:rsid w:val="00924758"/>
    <w:rsid w:val="00931607"/>
    <w:rsid w:val="0093250D"/>
    <w:rsid w:val="009362A0"/>
    <w:rsid w:val="00940284"/>
    <w:rsid w:val="00940B3F"/>
    <w:rsid w:val="00940D2A"/>
    <w:rsid w:val="00946E12"/>
    <w:rsid w:val="009558EF"/>
    <w:rsid w:val="00960822"/>
    <w:rsid w:val="009636A6"/>
    <w:rsid w:val="00972957"/>
    <w:rsid w:val="00981BCB"/>
    <w:rsid w:val="0098207A"/>
    <w:rsid w:val="009867E9"/>
    <w:rsid w:val="00987CAC"/>
    <w:rsid w:val="00992CE1"/>
    <w:rsid w:val="00996CC1"/>
    <w:rsid w:val="009A0820"/>
    <w:rsid w:val="009A0BC6"/>
    <w:rsid w:val="009A0C95"/>
    <w:rsid w:val="009A21E7"/>
    <w:rsid w:val="009A700F"/>
    <w:rsid w:val="009B0A2D"/>
    <w:rsid w:val="009C2755"/>
    <w:rsid w:val="009C3042"/>
    <w:rsid w:val="009C3D3C"/>
    <w:rsid w:val="009C4BD3"/>
    <w:rsid w:val="009C6198"/>
    <w:rsid w:val="009E086C"/>
    <w:rsid w:val="009E14C8"/>
    <w:rsid w:val="009E7BC4"/>
    <w:rsid w:val="009F0B3C"/>
    <w:rsid w:val="009F27FE"/>
    <w:rsid w:val="00A007D4"/>
    <w:rsid w:val="00A02310"/>
    <w:rsid w:val="00A02EB0"/>
    <w:rsid w:val="00A03654"/>
    <w:rsid w:val="00A04CCF"/>
    <w:rsid w:val="00A11BAF"/>
    <w:rsid w:val="00A131C3"/>
    <w:rsid w:val="00A16931"/>
    <w:rsid w:val="00A17E5A"/>
    <w:rsid w:val="00A21FB9"/>
    <w:rsid w:val="00A244FC"/>
    <w:rsid w:val="00A24E54"/>
    <w:rsid w:val="00A27187"/>
    <w:rsid w:val="00A35A95"/>
    <w:rsid w:val="00A36AC8"/>
    <w:rsid w:val="00A440F1"/>
    <w:rsid w:val="00A46E0E"/>
    <w:rsid w:val="00A54682"/>
    <w:rsid w:val="00A5488D"/>
    <w:rsid w:val="00A62115"/>
    <w:rsid w:val="00A62CD1"/>
    <w:rsid w:val="00A71B0F"/>
    <w:rsid w:val="00A7361C"/>
    <w:rsid w:val="00A817A0"/>
    <w:rsid w:val="00A82839"/>
    <w:rsid w:val="00A84717"/>
    <w:rsid w:val="00AB251D"/>
    <w:rsid w:val="00AB2E5D"/>
    <w:rsid w:val="00AB5C9A"/>
    <w:rsid w:val="00AB5EA4"/>
    <w:rsid w:val="00AC261A"/>
    <w:rsid w:val="00AC38DB"/>
    <w:rsid w:val="00AD0273"/>
    <w:rsid w:val="00AD1655"/>
    <w:rsid w:val="00AD376C"/>
    <w:rsid w:val="00AD4F43"/>
    <w:rsid w:val="00AD5162"/>
    <w:rsid w:val="00AD6624"/>
    <w:rsid w:val="00AE44C9"/>
    <w:rsid w:val="00AE4C0C"/>
    <w:rsid w:val="00AE71B4"/>
    <w:rsid w:val="00AF1DC7"/>
    <w:rsid w:val="00AF6C30"/>
    <w:rsid w:val="00AF77C9"/>
    <w:rsid w:val="00B004A5"/>
    <w:rsid w:val="00B00980"/>
    <w:rsid w:val="00B104F3"/>
    <w:rsid w:val="00B26F8E"/>
    <w:rsid w:val="00B27F36"/>
    <w:rsid w:val="00B319BF"/>
    <w:rsid w:val="00B34D8D"/>
    <w:rsid w:val="00B40C49"/>
    <w:rsid w:val="00B42822"/>
    <w:rsid w:val="00B45F2E"/>
    <w:rsid w:val="00B50336"/>
    <w:rsid w:val="00B50D9B"/>
    <w:rsid w:val="00B51E1C"/>
    <w:rsid w:val="00B54BF1"/>
    <w:rsid w:val="00B74FF7"/>
    <w:rsid w:val="00B75CC5"/>
    <w:rsid w:val="00B8369F"/>
    <w:rsid w:val="00B8416E"/>
    <w:rsid w:val="00B8523F"/>
    <w:rsid w:val="00B927CD"/>
    <w:rsid w:val="00BA3B1E"/>
    <w:rsid w:val="00BB0A34"/>
    <w:rsid w:val="00BB26B4"/>
    <w:rsid w:val="00BB480F"/>
    <w:rsid w:val="00BB5B7F"/>
    <w:rsid w:val="00BC0BB7"/>
    <w:rsid w:val="00BC367B"/>
    <w:rsid w:val="00BC7F58"/>
    <w:rsid w:val="00BD19D8"/>
    <w:rsid w:val="00BD5A86"/>
    <w:rsid w:val="00BE5AA9"/>
    <w:rsid w:val="00BE60DE"/>
    <w:rsid w:val="00BE69AD"/>
    <w:rsid w:val="00BF01AD"/>
    <w:rsid w:val="00BF0EF0"/>
    <w:rsid w:val="00BF3C38"/>
    <w:rsid w:val="00BF70F9"/>
    <w:rsid w:val="00C01099"/>
    <w:rsid w:val="00C100F0"/>
    <w:rsid w:val="00C12AF4"/>
    <w:rsid w:val="00C15B67"/>
    <w:rsid w:val="00C23716"/>
    <w:rsid w:val="00C31082"/>
    <w:rsid w:val="00C315AC"/>
    <w:rsid w:val="00C33C7C"/>
    <w:rsid w:val="00C33EB3"/>
    <w:rsid w:val="00C34387"/>
    <w:rsid w:val="00C40D12"/>
    <w:rsid w:val="00C41546"/>
    <w:rsid w:val="00C42647"/>
    <w:rsid w:val="00C43EA0"/>
    <w:rsid w:val="00C457CF"/>
    <w:rsid w:val="00C468A5"/>
    <w:rsid w:val="00C50AAD"/>
    <w:rsid w:val="00C5206D"/>
    <w:rsid w:val="00C55390"/>
    <w:rsid w:val="00C57B36"/>
    <w:rsid w:val="00C57D91"/>
    <w:rsid w:val="00C60672"/>
    <w:rsid w:val="00C60B6A"/>
    <w:rsid w:val="00C75E0E"/>
    <w:rsid w:val="00C77B72"/>
    <w:rsid w:val="00C8349D"/>
    <w:rsid w:val="00C8703F"/>
    <w:rsid w:val="00C922D9"/>
    <w:rsid w:val="00C9419F"/>
    <w:rsid w:val="00C97D44"/>
    <w:rsid w:val="00CC2BDD"/>
    <w:rsid w:val="00CC3ED9"/>
    <w:rsid w:val="00CD413F"/>
    <w:rsid w:val="00CD7AD7"/>
    <w:rsid w:val="00CE2E10"/>
    <w:rsid w:val="00CE35AD"/>
    <w:rsid w:val="00CE65CF"/>
    <w:rsid w:val="00CF0118"/>
    <w:rsid w:val="00CF12DA"/>
    <w:rsid w:val="00CF4B60"/>
    <w:rsid w:val="00CF5A6C"/>
    <w:rsid w:val="00D055FC"/>
    <w:rsid w:val="00D0731E"/>
    <w:rsid w:val="00D07A20"/>
    <w:rsid w:val="00D10525"/>
    <w:rsid w:val="00D118DF"/>
    <w:rsid w:val="00D20892"/>
    <w:rsid w:val="00D228E7"/>
    <w:rsid w:val="00D24D10"/>
    <w:rsid w:val="00D26975"/>
    <w:rsid w:val="00D3244D"/>
    <w:rsid w:val="00D37AAF"/>
    <w:rsid w:val="00D402F5"/>
    <w:rsid w:val="00D411CE"/>
    <w:rsid w:val="00D42071"/>
    <w:rsid w:val="00D422AA"/>
    <w:rsid w:val="00D45511"/>
    <w:rsid w:val="00D4766D"/>
    <w:rsid w:val="00D50F58"/>
    <w:rsid w:val="00D553C1"/>
    <w:rsid w:val="00D602CD"/>
    <w:rsid w:val="00D63EBE"/>
    <w:rsid w:val="00D641B6"/>
    <w:rsid w:val="00D66BE7"/>
    <w:rsid w:val="00D670E2"/>
    <w:rsid w:val="00D70F2B"/>
    <w:rsid w:val="00D71B2C"/>
    <w:rsid w:val="00D73C12"/>
    <w:rsid w:val="00D74280"/>
    <w:rsid w:val="00D773F9"/>
    <w:rsid w:val="00D81311"/>
    <w:rsid w:val="00D8134F"/>
    <w:rsid w:val="00D91EE0"/>
    <w:rsid w:val="00D941DC"/>
    <w:rsid w:val="00D97724"/>
    <w:rsid w:val="00DB1529"/>
    <w:rsid w:val="00DB4B50"/>
    <w:rsid w:val="00DC269A"/>
    <w:rsid w:val="00DC2F54"/>
    <w:rsid w:val="00DD2553"/>
    <w:rsid w:val="00DD7CDA"/>
    <w:rsid w:val="00DE05FE"/>
    <w:rsid w:val="00DE5780"/>
    <w:rsid w:val="00DF5682"/>
    <w:rsid w:val="00E0482E"/>
    <w:rsid w:val="00E20D6B"/>
    <w:rsid w:val="00E2573C"/>
    <w:rsid w:val="00E34154"/>
    <w:rsid w:val="00E351DA"/>
    <w:rsid w:val="00E4093B"/>
    <w:rsid w:val="00E41AAA"/>
    <w:rsid w:val="00E511F2"/>
    <w:rsid w:val="00E55BAF"/>
    <w:rsid w:val="00E579C9"/>
    <w:rsid w:val="00E61299"/>
    <w:rsid w:val="00E71594"/>
    <w:rsid w:val="00E73C4D"/>
    <w:rsid w:val="00E81789"/>
    <w:rsid w:val="00E858F4"/>
    <w:rsid w:val="00E874E1"/>
    <w:rsid w:val="00EB00B3"/>
    <w:rsid w:val="00EB3442"/>
    <w:rsid w:val="00EB666C"/>
    <w:rsid w:val="00EB765D"/>
    <w:rsid w:val="00EC0EB8"/>
    <w:rsid w:val="00EC2D7A"/>
    <w:rsid w:val="00ED1195"/>
    <w:rsid w:val="00ED38EF"/>
    <w:rsid w:val="00ED5690"/>
    <w:rsid w:val="00ED7215"/>
    <w:rsid w:val="00ED77DD"/>
    <w:rsid w:val="00EE68D2"/>
    <w:rsid w:val="00EF0CBE"/>
    <w:rsid w:val="00EF5385"/>
    <w:rsid w:val="00F00C90"/>
    <w:rsid w:val="00F010D8"/>
    <w:rsid w:val="00F109BA"/>
    <w:rsid w:val="00F11606"/>
    <w:rsid w:val="00F12BD0"/>
    <w:rsid w:val="00F13C3D"/>
    <w:rsid w:val="00F235C9"/>
    <w:rsid w:val="00F3360E"/>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519D"/>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FC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7217227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11972&amp;FolderCTID=0x0120D52000824C7CCC16790D469B8E16E1874A147102002CC46287D4C85B46A4222EC3B3282BB6&amp;List=0a3f541d-ab69-4573-98e7-35881639f867&amp;RootFolder=%2Fteams%2FRegulatory%2FPermitting%2FMid%20EPR%20Waste%20Operations%2FEPR%2DAB3891CX%2FPAN%2D018735&amp;RecSrc=%2Fteams%2FRegulatory%2FPermitting%2FMid%20EPR%20Waste%20Operations%2FEPR%2DAB3891CX%2FPAN%2D018735"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EPR%20Waste%20Operations/Forms/NRW%20Perm-Comp%20Document%20Set/docsethomepage.aspx?ID=6514436&amp;FolderCTID=0x0120D52000824C7CCC16790D469B8E16E1874A147102002CC46287D4C85B46A4222EC3B3282BB6&amp;List=0a3f541d-ab69-4573-98e7-35881639f867&amp;RootFolder=%2Fteams%2FRegulatory%2FPermitting%2FMid%20EPR%20Waste%20Operations%2FEPR%2DAB3891CX%2FPAN%2D023140&amp;RecSrc=%2Fteams%2FRegulatory%2FPermitting%2FMid%20EPR%20Waste%20Operations%2FEPR%2DAB3891CX%2FPAN%2D02314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id%20EPR%20Waste%20Operations/Forms/NRW%20Perm-Comp%20Document%20Set/docsethomepage.aspx?ID=6514436&amp;FolderCTID=0x0120D52000824C7CCC16790D469B8E16E1874A147102002CC46287D4C85B46A4222EC3B3282BB6&amp;List=0a3f541d-ab69-4573-98e7-35881639f867&amp;RootFolder=%2Fteams%2FRegulatory%2FPermitting%2FMid%20EPR%20Waste%20Operations%2FEPR%2DAB3891CX%2FPAN%2D023140&amp;RecSrc=%2Fteams%2FRegulatory%2FPermitting%2FMid%20EPR%20Waste%20Operations%2FEPR%2DAB3891CX%2FPAN%2D02314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11972&amp;FolderCTID=0x0120D52000824C7CCC16790D469B8E16E1874A147102002CC46287D4C85B46A4222EC3B3282BB6&amp;List=0a3f541d-ab69-4573-98e7-35881639f867&amp;RootFolder=%2Fteams%2FRegulatory%2FPermitting%2FMid%20EPR%20Waste%20Operations%2FEPR%2DAB3891CX%2FPAN%2D018735&amp;RecSrc=%2Fteams%2FRegulatory%2FPermitting%2FMid%20EPR%20Waste%20Operations%2FEPR%2DAB3891CX%2FPAN%2D01873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REGU-195-6519746</_dlc_DocId>
    <_dlc_DocIdUrl xmlns="9be56660-2c31-41ef-bc00-23e72f632f2a">
      <Url>https://cyfoethnaturiolcymru.sharepoint.com/teams/Regulatory/Permitting/_layouts/15/DocIdRedir.aspx?ID=REGU-195-6519746</Url>
      <Description>REGU-195-6519746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02689F6-B1A3-48AE-ACAF-F961369AFC69}"/>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E76932E1-847B-471D-A200-21781B2900FF}"/>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11</Pages>
  <Words>3552</Words>
  <Characters>20249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135</cp:revision>
  <cp:lastPrinted>2016-07-26T07:41:00Z</cp:lastPrinted>
  <dcterms:created xsi:type="dcterms:W3CDTF">2023-01-25T09:35:00Z</dcterms:created>
  <dcterms:modified xsi:type="dcterms:W3CDTF">2023-10-25T15:03:00Z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b6d93b6f-2988-4fca-a9ad-2b16b44e908e</vt:lpwstr>
  </property>
  <property fmtid="{D5CDD505-2E9C-101B-9397-08002B2CF9AE}" pid="4" name="AuthorIds_UIVersion_11776">
    <vt:lpwstr>200</vt:lpwstr>
  </property>
  <property fmtid="{D5CDD505-2E9C-101B-9397-08002B2CF9AE}" pid="5" name="MediaServiceImageTags">
    <vt:lpwstr/>
  </property>
</Properties>
</file>