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90F17" w14:textId="77777777" w:rsidR="009526B0" w:rsidRDefault="000540BA">
      <w:r>
        <w:rPr>
          <w:noProof/>
        </w:rPr>
        <w:drawing>
          <wp:inline distT="0" distB="0" distL="0" distR="0" wp14:anchorId="7AA4BC45" wp14:editId="1CD797E2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2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0BA"/>
    <w:rsid w:val="000540BA"/>
    <w:rsid w:val="0095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71F05"/>
  <w15:chartTrackingRefBased/>
  <w15:docId w15:val="{7D7675D3-0EBB-4694-8C5F-27FBAA681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Bryngrunin</Site_x0020_Name>
    <Internal_x002f_External xmlns="859f7ad6-93f6-4205-b62b-a17f28acbbac">Outgoing document</Internal_x002f_External>
    <Post_x0020_code xmlns="859f7ad6-93f6-4205-b62b-a17f28acbbac">SA9 2QJ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Ynysgeinon, Ystalyfera, Swansea, SA9 2HD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2019-03-28T00:00:00+00:00</Document_x0020_Date>
    <Facility_x0020_Address xmlns="859f7ad6-93f6-4205-b62b-a17f28acbbac">Palleg Rd, Lower Cwm Twch, Swansea</Facility_x0020_Address>
    <Environment_x0020_Sub_x0020_Folder xmlns="859f7ad6-93f6-4205-b62b-a17f28acbbac">Licences applications</Environment_x0020_Sub_x0020_Folder>
    <Customer_x0020_Name xmlns="859f7ad6-93f6-4205-b62b-a17f28acbbac">B &amp; T D Hopkins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5FE0E4D-3389-41D7-AE03-C51437219E87}"/>
</file>

<file path=customXml/itemProps2.xml><?xml version="1.0" encoding="utf-8"?>
<ds:datastoreItem xmlns:ds="http://schemas.openxmlformats.org/officeDocument/2006/customXml" ds:itemID="{C873703E-1BD4-434C-A066-5D0A3BB472C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8A314D2-21F5-45FA-9E0D-80D78BC639B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0C0D7B2-1C82-4360-8576-212F5E20480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E77F583-D78A-440D-B814-F59059310347}">
  <ds:schemaRefs>
    <ds:schemaRef ds:uri="976c396e-0f13-4de6-8381-592a969a477d"/>
    <ds:schemaRef ds:uri="http://purl.org/dc/elements/1.1/"/>
    <ds:schemaRef ds:uri="859f7ad6-93f6-4205-b62b-a17f28acbbac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6e121689-de5b-41b9-a751-bfeda7fa2b07"/>
    <ds:schemaRef ds:uri="http://purl.org/dc/terms/"/>
    <ds:schemaRef ds:uri="http://schemas.microsoft.com/office/2006/documentManagement/types"/>
    <ds:schemaRef ds:uri="005db27c-c37f-4c3b-898d-3fee1249b087"/>
    <ds:schemaRef ds:uri="http://schemas.microsoft.com/sharepoint/v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2019-03-28T12:07:00Z</dcterms:created>
  <dcterms:modified xsi:type="dcterms:W3CDTF">2019-03-28T12:09:00Z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AuthorIds_UIVersion_512">
    <vt:lpwstr>524</vt:lpwstr>
  </property>
  <property fmtid="{D5CDD505-2E9C-101B-9397-08002B2CF9AE}" pid="4" name="_dlc_DocId">
    <vt:lpwstr>REGU-193-45155</vt:lpwstr>
  </property>
  <property fmtid="{D5CDD505-2E9C-101B-9397-08002B2CF9AE}" pid="5" name="_dlc_DocIdItemGuid">
    <vt:lpwstr>ce96de0b-d0ae-4fac-9bca-bdf361a69e94</vt:lpwstr>
  </property>
  <property fmtid="{D5CDD505-2E9C-101B-9397-08002B2CF9AE}" pid="6" name="_dlc_DocIdUrl">
    <vt:lpwstr>https://cyfoethnaturiolcymru.sharepoint.com/teams/Regulatory/Permitting/_layouts/15/DocIdRedir.aspx?ID=REGU-193-45155, REGU-193-45155</vt:lpwstr>
  </property>
</Properties>
</file>