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62AEC698" w:rsidR="00706732" w:rsidRPr="00A007D4" w:rsidRDefault="00A440F1" w:rsidP="00A007D4">
            <w:pPr>
              <w:rPr>
                <w:rFonts w:ascii="Arial" w:hAnsi="Arial" w:cs="Arial"/>
              </w:rPr>
            </w:pPr>
            <w:r w:rsidRPr="00A007D4">
              <w:rPr>
                <w:rFonts w:ascii="Arial" w:hAnsi="Arial" w:cs="Arial"/>
              </w:rPr>
              <w:t>PAN-</w:t>
            </w:r>
            <w:r w:rsidR="00556E51" w:rsidRPr="00556E51">
              <w:rPr>
                <w:rFonts w:ascii="Arial" w:hAnsi="Arial" w:cs="Arial"/>
              </w:rPr>
              <w:t>023482</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9D0739A" w:rsidR="00706732" w:rsidRPr="00A007D4" w:rsidRDefault="00A440F1" w:rsidP="00A007D4">
            <w:pPr>
              <w:rPr>
                <w:rFonts w:ascii="Arial" w:hAnsi="Arial" w:cs="Arial"/>
              </w:rPr>
            </w:pPr>
            <w:r w:rsidRPr="00A007D4">
              <w:rPr>
                <w:rFonts w:ascii="Arial" w:hAnsi="Arial" w:cs="Arial"/>
              </w:rPr>
              <w:t>EPR-</w:t>
            </w:r>
            <w:r w:rsidR="00556E51" w:rsidRPr="00556E51">
              <w:rPr>
                <w:rFonts w:ascii="Arial" w:hAnsi="Arial" w:cs="Arial"/>
              </w:rPr>
              <w:t>GP3792SK</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6E3B9FB" w:rsidR="00706732" w:rsidRPr="00A007D4" w:rsidRDefault="00556E51" w:rsidP="00A007D4">
            <w:pPr>
              <w:rPr>
                <w:rFonts w:ascii="Arial" w:hAnsi="Arial" w:cs="Arial"/>
              </w:rPr>
            </w:pPr>
            <w:r w:rsidRPr="00556E51">
              <w:rPr>
                <w:rFonts w:ascii="Arial" w:hAnsi="Arial" w:cs="Arial"/>
              </w:rPr>
              <w:t>4R 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2287A910" w:rsidR="00706732" w:rsidRPr="00A007D4" w:rsidRDefault="00556E51" w:rsidP="00A007D4">
            <w:pPr>
              <w:rPr>
                <w:rFonts w:ascii="Arial" w:hAnsi="Arial" w:cs="Arial"/>
              </w:rPr>
            </w:pPr>
            <w:r w:rsidRPr="00556E51">
              <w:rPr>
                <w:rFonts w:ascii="Arial" w:hAnsi="Arial" w:cs="Arial"/>
              </w:rPr>
              <w:t>Mount Farm, Frith, Wrexham</w:t>
            </w:r>
            <w:r>
              <w:rPr>
                <w:rFonts w:ascii="Arial" w:hAnsi="Arial" w:cs="Arial"/>
              </w:rPr>
              <w:t>,</w:t>
            </w:r>
            <w:r>
              <w:t xml:space="preserve"> </w:t>
            </w:r>
            <w:r w:rsidRPr="00556E51">
              <w:rPr>
                <w:rFonts w:ascii="Arial" w:hAnsi="Arial" w:cs="Arial"/>
              </w:rPr>
              <w:t>LL11 5HU</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5B3C3751" w:rsidR="00BD19D8" w:rsidRDefault="00BD19D8" w:rsidP="00A007D4">
            <w:pPr>
              <w:rPr>
                <w:rFonts w:ascii="Arial" w:hAnsi="Arial" w:cs="Arial"/>
              </w:rPr>
            </w:pPr>
            <w:r w:rsidRPr="00A007D4">
              <w:rPr>
                <w:rFonts w:ascii="Arial" w:hAnsi="Arial" w:cs="Arial"/>
              </w:rPr>
              <w:t xml:space="preserve">Farm location: </w:t>
            </w:r>
            <w:r w:rsidR="00556E51" w:rsidRPr="00556E51">
              <w:rPr>
                <w:rFonts w:ascii="Arial" w:hAnsi="Arial" w:cs="Arial"/>
              </w:rPr>
              <w:t>SJ 26706 56199</w:t>
            </w:r>
          </w:p>
          <w:p w14:paraId="18770D84" w14:textId="77777777" w:rsidR="000C3320" w:rsidRPr="00A007D4" w:rsidRDefault="000C3320" w:rsidP="00A007D4">
            <w:pPr>
              <w:rPr>
                <w:rFonts w:ascii="Arial" w:hAnsi="Arial" w:cs="Arial"/>
              </w:rPr>
            </w:pPr>
          </w:p>
          <w:p w14:paraId="732F2901" w14:textId="4980FBAD" w:rsidR="00556E51" w:rsidRPr="00556E51" w:rsidRDefault="00706732" w:rsidP="00556E51">
            <w:pPr>
              <w:rPr>
                <w:rFonts w:ascii="Arial" w:hAnsi="Arial" w:cs="Arial"/>
              </w:rPr>
            </w:pPr>
            <w:r w:rsidRPr="00A007D4">
              <w:rPr>
                <w:rFonts w:ascii="Arial" w:hAnsi="Arial" w:cs="Arial"/>
              </w:rPr>
              <w:t>Fields:</w:t>
            </w:r>
          </w:p>
          <w:p w14:paraId="7344F9BB" w14:textId="77777777" w:rsidR="00556E51" w:rsidRPr="00556E51" w:rsidRDefault="00556E51" w:rsidP="00556E51">
            <w:pPr>
              <w:rPr>
                <w:rFonts w:ascii="Arial" w:hAnsi="Arial" w:cs="Arial"/>
              </w:rPr>
            </w:pPr>
            <w:r w:rsidRPr="00556E51">
              <w:rPr>
                <w:rFonts w:ascii="Arial" w:hAnsi="Arial" w:cs="Arial"/>
              </w:rPr>
              <w:t>1  SJ 26385541</w:t>
            </w:r>
          </w:p>
          <w:p w14:paraId="382D6A34" w14:textId="77777777" w:rsidR="00556E51" w:rsidRPr="00556E51" w:rsidRDefault="00556E51" w:rsidP="00556E51">
            <w:pPr>
              <w:rPr>
                <w:rFonts w:ascii="Arial" w:hAnsi="Arial" w:cs="Arial"/>
              </w:rPr>
            </w:pPr>
            <w:r w:rsidRPr="00556E51">
              <w:rPr>
                <w:rFonts w:ascii="Arial" w:hAnsi="Arial" w:cs="Arial"/>
              </w:rPr>
              <w:t>2  SJ 26155548</w:t>
            </w:r>
          </w:p>
          <w:p w14:paraId="41501CB1" w14:textId="77777777" w:rsidR="00556E51" w:rsidRPr="00556E51" w:rsidRDefault="00556E51" w:rsidP="00556E51">
            <w:pPr>
              <w:rPr>
                <w:rFonts w:ascii="Arial" w:hAnsi="Arial" w:cs="Arial"/>
              </w:rPr>
            </w:pPr>
            <w:r w:rsidRPr="00556E51">
              <w:rPr>
                <w:rFonts w:ascii="Arial" w:hAnsi="Arial" w:cs="Arial"/>
              </w:rPr>
              <w:t>3  SJ 26065541</w:t>
            </w:r>
          </w:p>
          <w:p w14:paraId="396976F0" w14:textId="77777777" w:rsidR="00556E51" w:rsidRPr="00556E51" w:rsidRDefault="00556E51" w:rsidP="00556E51">
            <w:pPr>
              <w:rPr>
                <w:rFonts w:ascii="Arial" w:hAnsi="Arial" w:cs="Arial"/>
              </w:rPr>
            </w:pPr>
            <w:r w:rsidRPr="00556E51">
              <w:rPr>
                <w:rFonts w:ascii="Arial" w:hAnsi="Arial" w:cs="Arial"/>
              </w:rPr>
              <w:t>4  SJ 25965533</w:t>
            </w:r>
          </w:p>
          <w:p w14:paraId="1E04975A" w14:textId="77777777" w:rsidR="00556E51" w:rsidRPr="00556E51" w:rsidRDefault="00556E51" w:rsidP="00556E51">
            <w:pPr>
              <w:rPr>
                <w:rFonts w:ascii="Arial" w:hAnsi="Arial" w:cs="Arial"/>
              </w:rPr>
            </w:pPr>
            <w:r w:rsidRPr="00556E51">
              <w:rPr>
                <w:rFonts w:ascii="Arial" w:hAnsi="Arial" w:cs="Arial"/>
              </w:rPr>
              <w:t>6  SJ 25665540</w:t>
            </w:r>
          </w:p>
          <w:p w14:paraId="312F1A15" w14:textId="77777777" w:rsidR="00556E51" w:rsidRPr="00556E51" w:rsidRDefault="00556E51" w:rsidP="00556E51">
            <w:pPr>
              <w:rPr>
                <w:rFonts w:ascii="Arial" w:hAnsi="Arial" w:cs="Arial"/>
              </w:rPr>
            </w:pPr>
            <w:r w:rsidRPr="00556E51">
              <w:rPr>
                <w:rFonts w:ascii="Arial" w:hAnsi="Arial" w:cs="Arial"/>
              </w:rPr>
              <w:t>10 SJ 25985513</w:t>
            </w:r>
          </w:p>
          <w:p w14:paraId="77086EEB" w14:textId="77777777" w:rsidR="00556E51" w:rsidRPr="00556E51" w:rsidRDefault="00556E51" w:rsidP="00556E51">
            <w:pPr>
              <w:rPr>
                <w:rFonts w:ascii="Arial" w:hAnsi="Arial" w:cs="Arial"/>
              </w:rPr>
            </w:pPr>
            <w:r w:rsidRPr="00556E51">
              <w:rPr>
                <w:rFonts w:ascii="Arial" w:hAnsi="Arial" w:cs="Arial"/>
              </w:rPr>
              <w:t>11 SJ 26455525</w:t>
            </w:r>
          </w:p>
          <w:p w14:paraId="19941EAA" w14:textId="77777777" w:rsidR="00556E51" w:rsidRPr="00556E51" w:rsidRDefault="00556E51" w:rsidP="00556E51">
            <w:pPr>
              <w:rPr>
                <w:rFonts w:ascii="Arial" w:hAnsi="Arial" w:cs="Arial"/>
              </w:rPr>
            </w:pPr>
            <w:r w:rsidRPr="00556E51">
              <w:rPr>
                <w:rFonts w:ascii="Arial" w:hAnsi="Arial" w:cs="Arial"/>
              </w:rPr>
              <w:t>12 SJ 26635534</w:t>
            </w:r>
          </w:p>
          <w:p w14:paraId="62692BCF" w14:textId="77777777" w:rsidR="00556E51" w:rsidRPr="00556E51" w:rsidRDefault="00556E51" w:rsidP="00556E51">
            <w:pPr>
              <w:rPr>
                <w:rFonts w:ascii="Arial" w:hAnsi="Arial" w:cs="Arial"/>
              </w:rPr>
            </w:pPr>
            <w:r w:rsidRPr="00556E51">
              <w:rPr>
                <w:rFonts w:ascii="Arial" w:hAnsi="Arial" w:cs="Arial"/>
              </w:rPr>
              <w:t>13 SJ 26655558</w:t>
            </w:r>
          </w:p>
          <w:p w14:paraId="77C28C0C" w14:textId="77777777" w:rsidR="00556E51" w:rsidRPr="00556E51" w:rsidRDefault="00556E51" w:rsidP="00556E51">
            <w:pPr>
              <w:rPr>
                <w:rFonts w:ascii="Arial" w:hAnsi="Arial" w:cs="Arial"/>
              </w:rPr>
            </w:pPr>
            <w:r w:rsidRPr="00556E51">
              <w:rPr>
                <w:rFonts w:ascii="Arial" w:hAnsi="Arial" w:cs="Arial"/>
              </w:rPr>
              <w:t>14 SJ 26775542</w:t>
            </w:r>
          </w:p>
          <w:p w14:paraId="7D839F1E" w14:textId="77777777" w:rsidR="00556E51" w:rsidRPr="00556E51" w:rsidRDefault="00556E51" w:rsidP="00556E51">
            <w:pPr>
              <w:rPr>
                <w:rFonts w:ascii="Arial" w:hAnsi="Arial" w:cs="Arial"/>
              </w:rPr>
            </w:pPr>
            <w:r w:rsidRPr="00556E51">
              <w:rPr>
                <w:rFonts w:ascii="Arial" w:hAnsi="Arial" w:cs="Arial"/>
              </w:rPr>
              <w:t>15 SJ 26875550</w:t>
            </w:r>
          </w:p>
          <w:p w14:paraId="3D7C3E5B" w14:textId="77777777" w:rsidR="00556E51" w:rsidRPr="00556E51" w:rsidRDefault="00556E51" w:rsidP="00556E51">
            <w:pPr>
              <w:rPr>
                <w:rFonts w:ascii="Arial" w:hAnsi="Arial" w:cs="Arial"/>
              </w:rPr>
            </w:pPr>
            <w:r w:rsidRPr="00556E51">
              <w:rPr>
                <w:rFonts w:ascii="Arial" w:hAnsi="Arial" w:cs="Arial"/>
              </w:rPr>
              <w:t>16 SJ 26775576</w:t>
            </w:r>
          </w:p>
          <w:p w14:paraId="6270F7A8" w14:textId="77777777" w:rsidR="00556E51" w:rsidRPr="00556E51" w:rsidRDefault="00556E51" w:rsidP="00556E51">
            <w:pPr>
              <w:rPr>
                <w:rFonts w:ascii="Arial" w:hAnsi="Arial" w:cs="Arial"/>
              </w:rPr>
            </w:pPr>
            <w:r w:rsidRPr="00556E51">
              <w:rPr>
                <w:rFonts w:ascii="Arial" w:hAnsi="Arial" w:cs="Arial"/>
              </w:rPr>
              <w:t>17 SJ 26815707</w:t>
            </w:r>
          </w:p>
          <w:p w14:paraId="22D9D6A1" w14:textId="77777777" w:rsidR="00556E51" w:rsidRPr="00556E51" w:rsidRDefault="00556E51" w:rsidP="00556E51">
            <w:pPr>
              <w:rPr>
                <w:rFonts w:ascii="Arial" w:hAnsi="Arial" w:cs="Arial"/>
              </w:rPr>
            </w:pPr>
            <w:r w:rsidRPr="00556E51">
              <w:rPr>
                <w:rFonts w:ascii="Arial" w:hAnsi="Arial" w:cs="Arial"/>
              </w:rPr>
              <w:t>18 SJ 26985703</w:t>
            </w:r>
          </w:p>
          <w:p w14:paraId="6AC19F38" w14:textId="1A0B95DD" w:rsidR="00556E51" w:rsidRDefault="00556E51" w:rsidP="00556E51">
            <w:pPr>
              <w:rPr>
                <w:rFonts w:ascii="Arial" w:hAnsi="Arial" w:cs="Arial"/>
              </w:rPr>
            </w:pPr>
            <w:r w:rsidRPr="00556E51">
              <w:rPr>
                <w:rFonts w:ascii="Arial" w:hAnsi="Arial" w:cs="Arial"/>
              </w:rPr>
              <w:t>19 SJ 26875691</w:t>
            </w:r>
          </w:p>
          <w:p w14:paraId="17B6952F" w14:textId="77777777" w:rsidR="000C3320" w:rsidRPr="00A007D4" w:rsidRDefault="000C3320" w:rsidP="00A007D4">
            <w:pPr>
              <w:rPr>
                <w:rFonts w:ascii="Arial" w:hAnsi="Arial" w:cs="Arial"/>
              </w:rPr>
            </w:pPr>
          </w:p>
          <w:p w14:paraId="5192A25F" w14:textId="77777777" w:rsidR="00F9424F" w:rsidRDefault="00706732" w:rsidP="00A007D4">
            <w:pPr>
              <w:rPr>
                <w:rFonts w:ascii="Arial" w:hAnsi="Arial" w:cs="Arial"/>
              </w:rPr>
            </w:pPr>
            <w:r w:rsidRPr="00A007D4">
              <w:rPr>
                <w:rFonts w:ascii="Arial" w:hAnsi="Arial" w:cs="Arial"/>
              </w:rPr>
              <w:t>Storage:</w:t>
            </w:r>
          </w:p>
          <w:p w14:paraId="03ADB3D5" w14:textId="455EDAD5" w:rsidR="001946E3" w:rsidRPr="00A007D4" w:rsidRDefault="001946E3" w:rsidP="00A007D4">
            <w:pPr>
              <w:rPr>
                <w:rFonts w:ascii="Arial" w:hAnsi="Arial" w:cs="Arial"/>
              </w:rPr>
            </w:pPr>
            <w:r w:rsidRPr="001946E3">
              <w:rPr>
                <w:rFonts w:ascii="Arial" w:hAnsi="Arial" w:cs="Arial"/>
              </w:rPr>
              <w:t>SJ 6525555</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CDE4600" w14:textId="77777777" w:rsidR="003324AC" w:rsidRPr="003324AC" w:rsidRDefault="00FF0137" w:rsidP="003324AC">
            <w:pPr>
              <w:rPr>
                <w:rFonts w:ascii="Arial" w:hAnsi="Arial" w:cs="Arial"/>
              </w:rPr>
            </w:pPr>
            <w:r w:rsidRPr="00B40C49">
              <w:rPr>
                <w:rFonts w:ascii="Arial" w:hAnsi="Arial" w:cs="Arial"/>
              </w:rPr>
              <w:t xml:space="preserve">Waste reg team: </w:t>
            </w:r>
          </w:p>
          <w:p w14:paraId="0B29A79A" w14:textId="592AC8BA" w:rsidR="00FF0137" w:rsidRDefault="00D82EA4" w:rsidP="003324AC">
            <w:pPr>
              <w:rPr>
                <w:rFonts w:ascii="Arial" w:hAnsi="Arial" w:cs="Arial"/>
              </w:rPr>
            </w:pPr>
            <w:hyperlink r:id="rId13" w:history="1">
              <w:r w:rsidR="003324AC" w:rsidRPr="005A65D1">
                <w:rPr>
                  <w:rStyle w:val="Hyperlink"/>
                  <w:rFonts w:ascii="Arial" w:hAnsi="Arial" w:cs="Arial"/>
                </w:rPr>
                <w:t>WasteReg.NE@cyfoethnaturiolcymru.gov.uk</w:t>
              </w:r>
            </w:hyperlink>
          </w:p>
          <w:p w14:paraId="580F8560" w14:textId="7DD69CBD" w:rsidR="00FF0137"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3324AC" w:rsidRPr="005A65D1">
                <w:rPr>
                  <w:rStyle w:val="Hyperlink"/>
                  <w:rFonts w:ascii="Arial" w:hAnsi="Arial" w:cs="Arial"/>
                </w:rPr>
                <w:t>WrexhamFlintshireEnvironmentTeam@cyfoethnaturiolcymru.gov.uk</w:t>
              </w:r>
            </w:hyperlink>
          </w:p>
          <w:p w14:paraId="03ADB3E0" w14:textId="1B6228E2" w:rsidR="00512799" w:rsidRPr="00A007D4" w:rsidRDefault="00FF0137" w:rsidP="00317ECF">
            <w:pPr>
              <w:rPr>
                <w:rFonts w:ascii="Arial" w:hAnsi="Arial" w:cs="Arial"/>
              </w:rPr>
            </w:pPr>
            <w:r w:rsidRPr="00B40C49">
              <w:rPr>
                <w:rFonts w:ascii="Arial" w:hAnsi="Arial" w:cs="Arial"/>
              </w:rPr>
              <w:t xml:space="preserve">NLO: </w:t>
            </w:r>
            <w:hyperlink r:id="rId15" w:history="1">
              <w:r w:rsidR="000C7AE6" w:rsidRPr="005A65D1">
                <w:rPr>
                  <w:rStyle w:val="Hyperlink"/>
                  <w:rFonts w:ascii="Arial" w:hAnsi="Arial" w:cs="Arial"/>
                </w:rPr>
                <w:t>Don.Rother@environment-agency.gov.uk</w:t>
              </w:r>
            </w:hyperlink>
            <w:r w:rsidR="000C7AE6">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1480188" w:rsidR="00FF0137" w:rsidRPr="00A007D4" w:rsidRDefault="00A11E9F" w:rsidP="00A007D4">
            <w:pPr>
              <w:rPr>
                <w:rFonts w:ascii="Arial" w:hAnsi="Arial" w:cs="Arial"/>
              </w:rPr>
            </w:pPr>
            <w:r w:rsidRPr="00A11E9F">
              <w:rPr>
                <w:rFonts w:ascii="Arial" w:hAnsi="Arial" w:cs="Arial"/>
              </w:rPr>
              <w:t>24</w:t>
            </w:r>
            <w:r w:rsidR="00A440F1" w:rsidRPr="00A11E9F">
              <w:rPr>
                <w:rFonts w:ascii="Arial" w:hAnsi="Arial" w:cs="Arial"/>
              </w:rPr>
              <w:t>/</w:t>
            </w:r>
            <w:r w:rsidRPr="00A11E9F">
              <w:rPr>
                <w:rFonts w:ascii="Arial" w:hAnsi="Arial" w:cs="Arial"/>
              </w:rPr>
              <w:t>10</w:t>
            </w:r>
            <w:r w:rsidR="00A440F1" w:rsidRPr="00A11E9F">
              <w:rPr>
                <w:rFonts w:ascii="Arial" w:hAnsi="Arial" w:cs="Arial"/>
              </w:rPr>
              <w:t>/20</w:t>
            </w:r>
            <w:r w:rsidR="007F27D9" w:rsidRPr="00A11E9F">
              <w:rPr>
                <w:rFonts w:ascii="Arial" w:hAnsi="Arial" w:cs="Arial"/>
              </w:rPr>
              <w:t>2</w:t>
            </w:r>
            <w:r w:rsidR="00710C50" w:rsidRPr="00A11E9F">
              <w:rPr>
                <w:rFonts w:ascii="Arial" w:hAnsi="Arial" w:cs="Arial"/>
              </w:rPr>
              <w:t>3</w:t>
            </w:r>
          </w:p>
        </w:tc>
      </w:tr>
      <w:tr w:rsidR="00E20D6B" w:rsidRPr="00A007D4" w14:paraId="54549558" w14:textId="77777777" w:rsidTr="00FB2577">
        <w:tc>
          <w:tcPr>
            <w:tcW w:w="2303" w:type="pct"/>
          </w:tcPr>
          <w:p w14:paraId="7D2D4D50" w14:textId="791D59C6" w:rsidR="00E20D6B" w:rsidRPr="000C7AE6" w:rsidRDefault="00E20D6B" w:rsidP="00A007D4">
            <w:pPr>
              <w:rPr>
                <w:rFonts w:ascii="Arial" w:hAnsi="Arial" w:cs="Arial"/>
              </w:rPr>
            </w:pPr>
            <w:r w:rsidRPr="000C7AE6">
              <w:rPr>
                <w:rFonts w:ascii="Arial" w:hAnsi="Arial" w:cs="Arial"/>
              </w:rPr>
              <w:t>Are fields on Anglesey? If yes, then send application.</w:t>
            </w:r>
          </w:p>
        </w:tc>
        <w:tc>
          <w:tcPr>
            <w:tcW w:w="2697" w:type="pct"/>
          </w:tcPr>
          <w:p w14:paraId="4DFBEA33" w14:textId="7D9A449B" w:rsidR="00E20D6B" w:rsidRPr="000C7AE6" w:rsidRDefault="00E20D6B" w:rsidP="00E20D6B">
            <w:pPr>
              <w:rPr>
                <w:rFonts w:ascii="Arial" w:hAnsi="Arial" w:cs="Arial"/>
              </w:rPr>
            </w:pPr>
            <w:r w:rsidRPr="000C7AE6">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0C7AE6" w:rsidRDefault="00FF0137" w:rsidP="00A007D4">
            <w:pPr>
              <w:rPr>
                <w:rFonts w:ascii="Arial" w:hAnsi="Arial" w:cs="Arial"/>
              </w:rPr>
            </w:pPr>
            <w:r w:rsidRPr="000C7AE6">
              <w:rPr>
                <w:rFonts w:ascii="Arial" w:hAnsi="Arial" w:cs="Arial"/>
              </w:rPr>
              <w:t>Rating B- 100%</w:t>
            </w:r>
          </w:p>
          <w:p w14:paraId="03ADB3F2" w14:textId="3425BEFC"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5D2E93BE"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0351336D" w:rsidR="00981BCB" w:rsidRPr="008F4AB4" w:rsidRDefault="00193497" w:rsidP="00193497">
            <w:pPr>
              <w:rPr>
                <w:rFonts w:ascii="Arial" w:hAnsi="Arial" w:cs="Arial"/>
                <w:color w:val="FF0000"/>
              </w:rPr>
            </w:pPr>
            <w:r w:rsidRPr="00937516">
              <w:rPr>
                <w:rFonts w:ascii="Arial" w:eastAsia="Times New Roman" w:hAnsi="Arial" w:cs="Arial"/>
                <w:lang w:eastAsia="en-GB"/>
              </w:rPr>
              <w:t>En</w:t>
            </w:r>
            <w:r w:rsidR="00A82839" w:rsidRPr="00937516">
              <w:rPr>
                <w:rFonts w:ascii="Arial" w:eastAsia="Times New Roman" w:hAnsi="Arial" w:cs="Arial"/>
                <w:lang w:eastAsia="en-GB"/>
              </w:rPr>
              <w:t xml:space="preserve">glish- NLO </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lastRenderedPageBreak/>
              <w:t>Correct application form</w:t>
            </w:r>
          </w:p>
        </w:tc>
        <w:tc>
          <w:tcPr>
            <w:tcW w:w="901" w:type="pct"/>
          </w:tcPr>
          <w:p w14:paraId="0B8F843C" w14:textId="5EE6D43D"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8690E70"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225A317A"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3CD06205" w:rsidR="00F109BA" w:rsidRPr="00A007D4" w:rsidRDefault="00F109BA" w:rsidP="00A007D4">
            <w:pPr>
              <w:rPr>
                <w:rFonts w:ascii="Arial" w:hAnsi="Arial" w:cs="Arial"/>
              </w:rPr>
            </w:pPr>
            <w:r w:rsidRPr="00A007D4">
              <w:rPr>
                <w:rFonts w:ascii="Arial" w:hAnsi="Arial" w:cs="Arial"/>
              </w:rPr>
              <w:t>Amount:</w:t>
            </w:r>
            <w:r w:rsidR="00F23B30">
              <w:rPr>
                <w:rFonts w:ascii="Arial" w:hAnsi="Arial" w:cs="Arial"/>
              </w:rPr>
              <w:t xml:space="preserve"> £1561</w:t>
            </w:r>
          </w:p>
          <w:p w14:paraId="07DE9F93" w14:textId="3E1C63C7" w:rsidR="00F109BA" w:rsidRPr="00A007D4" w:rsidRDefault="00F109BA" w:rsidP="00A007D4">
            <w:pPr>
              <w:rPr>
                <w:rFonts w:ascii="Arial" w:hAnsi="Arial" w:cs="Arial"/>
              </w:rPr>
            </w:pPr>
            <w:r w:rsidRPr="00A007D4">
              <w:rPr>
                <w:rFonts w:ascii="Arial" w:hAnsi="Arial" w:cs="Arial"/>
              </w:rPr>
              <w:t>Date cleared on MyNRW:</w:t>
            </w:r>
            <w:r w:rsidR="00F23B30">
              <w:rPr>
                <w:rFonts w:ascii="Arial" w:hAnsi="Arial" w:cs="Arial"/>
              </w:rPr>
              <w:t xml:space="preserve"> 06/10/23</w:t>
            </w:r>
          </w:p>
          <w:p w14:paraId="38E3C738" w14:textId="75686A2C" w:rsidR="00F109BA" w:rsidRDefault="00F109BA" w:rsidP="00A007D4">
            <w:pPr>
              <w:rPr>
                <w:rFonts w:ascii="Arial" w:hAnsi="Arial" w:cs="Arial"/>
              </w:rPr>
            </w:pPr>
            <w:r w:rsidRPr="00A007D4">
              <w:rPr>
                <w:rFonts w:ascii="Arial" w:hAnsi="Arial" w:cs="Arial"/>
              </w:rPr>
              <w:t>Transaction number:</w:t>
            </w:r>
            <w:r w:rsidR="00F23B30">
              <w:t xml:space="preserve"> </w:t>
            </w:r>
            <w:r w:rsidR="00F23B30" w:rsidRPr="00F23B30">
              <w:rPr>
                <w:rFonts w:ascii="Arial" w:hAnsi="Arial" w:cs="Arial"/>
              </w:rPr>
              <w:t>2122366</w:t>
            </w:r>
          </w:p>
          <w:p w14:paraId="1A655330" w14:textId="6406DBDB" w:rsidR="00FB2577" w:rsidRPr="00F23B30" w:rsidRDefault="00F23B30" w:rsidP="00A007D4">
            <w:pPr>
              <w:rPr>
                <w:rFonts w:ascii="Arial" w:hAnsi="Arial" w:cs="Arial"/>
              </w:rPr>
            </w:pPr>
            <w:r>
              <w:rPr>
                <w:rFonts w:ascii="Arial" w:hAnsi="Arial" w:cs="Arial"/>
                <w:color w:val="FF0000"/>
              </w:rPr>
              <w:br/>
            </w:r>
            <w:r>
              <w:rPr>
                <w:rFonts w:ascii="Arial" w:hAnsi="Arial" w:cs="Arial"/>
                <w:color w:val="FF0000"/>
              </w:rPr>
              <w:br/>
            </w:r>
            <w:r w:rsidRPr="00F23B30">
              <w:rPr>
                <w:rFonts w:ascii="Arial" w:hAnsi="Arial" w:cs="Arial"/>
              </w:rPr>
              <w:t xml:space="preserve">applicant paid for a medium risk because there is one waste stream on the application. </w:t>
            </w:r>
          </w:p>
          <w:p w14:paraId="4E2DE19B" w14:textId="7928D3E2" w:rsidR="00FB2577" w:rsidRPr="00A007D4" w:rsidRDefault="00FB2577" w:rsidP="00FB2577">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0E73985"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01966C13"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02BCD6B2"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21850A3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7E58AA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05E36893"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D82EA4"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002F802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39554811"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6964DF44" w:rsidR="003A337A" w:rsidRPr="003A7EF1" w:rsidRDefault="00313D10" w:rsidP="00AD5162">
            <w:pPr>
              <w:rPr>
                <w:rFonts w:ascii="Arial" w:hAnsi="Arial" w:cs="Arial"/>
                <w:bCs/>
                <w:highlight w:val="yellow"/>
              </w:rPr>
            </w:pPr>
            <w:r w:rsidRPr="003A7EF1">
              <w:rPr>
                <w:rFonts w:ascii="Arial" w:hAnsi="Arial" w:cs="Arial"/>
                <w:bCs/>
                <w:highlight w:val="yellow"/>
              </w:rPr>
              <w:t>This is incorrect</w:t>
            </w: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holder name been provided?</w:t>
            </w:r>
          </w:p>
          <w:p w14:paraId="3F7FAF7F" w14:textId="6A125914" w:rsidR="003A337A" w:rsidRPr="00B84CB3" w:rsidRDefault="003A337A" w:rsidP="00AD5162">
            <w:pPr>
              <w:rPr>
                <w:rFonts w:ascii="Arial" w:hAnsi="Arial" w:cs="Arial"/>
                <w:lang w:eastAsia="en-GB"/>
              </w:rPr>
            </w:pPr>
          </w:p>
        </w:tc>
        <w:tc>
          <w:tcPr>
            <w:tcW w:w="931" w:type="pct"/>
            <w:shd w:val="clear" w:color="auto" w:fill="auto"/>
          </w:tcPr>
          <w:p w14:paraId="207C7D12" w14:textId="17BA887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6A3AB0CB" w:rsidR="003A337A" w:rsidRPr="003A7EF1" w:rsidRDefault="00313D10" w:rsidP="00AD5162">
            <w:pPr>
              <w:rPr>
                <w:rFonts w:ascii="Arial" w:hAnsi="Arial" w:cs="Arial"/>
                <w:bCs/>
                <w:highlight w:val="yellow"/>
              </w:rPr>
            </w:pPr>
            <w:r w:rsidRPr="003A7EF1">
              <w:rPr>
                <w:rFonts w:ascii="Arial" w:hAnsi="Arial" w:cs="Arial"/>
                <w:bCs/>
                <w:highlight w:val="yellow"/>
              </w:rPr>
              <w:t xml:space="preserve">This is incorrect </w:t>
            </w: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5CF04D46" w:rsidR="003A337A" w:rsidRPr="00BA3B1E" w:rsidRDefault="003A337A" w:rsidP="00AD5162">
            <w:pPr>
              <w:rPr>
                <w:rFonts w:ascii="Arial" w:hAnsi="Arial" w:cs="Arial"/>
                <w:bCs/>
              </w:rPr>
            </w:pPr>
          </w:p>
        </w:tc>
        <w:tc>
          <w:tcPr>
            <w:tcW w:w="1072" w:type="pct"/>
            <w:shd w:val="clear" w:color="auto" w:fill="auto"/>
          </w:tcPr>
          <w:p w14:paraId="171E37D2" w14:textId="4939FBFA" w:rsidR="003A337A" w:rsidRPr="003A7EF1" w:rsidRDefault="00313D10" w:rsidP="00AD5162">
            <w:pPr>
              <w:rPr>
                <w:rFonts w:ascii="Arial" w:hAnsi="Arial" w:cs="Arial"/>
                <w:bCs/>
                <w:highlight w:val="yellow"/>
              </w:rPr>
            </w:pPr>
            <w:r w:rsidRPr="003A7EF1">
              <w:rPr>
                <w:rFonts w:ascii="Arial" w:hAnsi="Arial" w:cs="Arial"/>
                <w:bCs/>
                <w:highlight w:val="yellow"/>
              </w:rPr>
              <w:t xml:space="preserve">This is wrong as the SRP does not contain the waste in question- this should be </w:t>
            </w:r>
            <w:proofErr w:type="gramStart"/>
            <w:r w:rsidR="00C941A6">
              <w:rPr>
                <w:rFonts w:ascii="Arial" w:hAnsi="Arial" w:cs="Arial"/>
                <w:bCs/>
                <w:highlight w:val="yellow"/>
              </w:rPr>
              <w:t>bespoke</w:t>
            </w:r>
            <w:proofErr w:type="gramEnd"/>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9D15DA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4003C19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6B268E7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134C93E"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01912972" w:rsidR="003A337A" w:rsidRPr="00BA3B1E" w:rsidRDefault="00A773CC" w:rsidP="00AD5162">
            <w:pPr>
              <w:rPr>
                <w:rFonts w:ascii="Arial" w:hAnsi="Arial" w:cs="Arial"/>
                <w:bCs/>
              </w:rPr>
            </w:pPr>
            <w:r w:rsidRPr="00A773CC">
              <w:rPr>
                <w:rFonts w:ascii="Arial" w:hAnsi="Arial" w:cs="Arial"/>
                <w:bCs/>
                <w:highlight w:val="yellow"/>
              </w:rPr>
              <w:t>N</w:t>
            </w:r>
          </w:p>
        </w:tc>
        <w:tc>
          <w:tcPr>
            <w:tcW w:w="1072" w:type="pct"/>
            <w:shd w:val="clear" w:color="auto" w:fill="auto"/>
          </w:tcPr>
          <w:p w14:paraId="5BE88484" w14:textId="034364C1" w:rsidR="003A337A" w:rsidRPr="00B84CB3" w:rsidRDefault="00A773CC" w:rsidP="00AD5162">
            <w:pPr>
              <w:rPr>
                <w:rFonts w:ascii="Arial" w:hAnsi="Arial" w:cs="Arial"/>
                <w:bCs/>
              </w:rPr>
            </w:pPr>
            <w:r>
              <w:rPr>
                <w:rFonts w:ascii="Arial" w:hAnsi="Arial" w:cs="Arial"/>
                <w:bCs/>
                <w:highlight w:val="yellow"/>
              </w:rPr>
              <w:t xml:space="preserve">Address and grid reference are different </w:t>
            </w:r>
            <w:r>
              <w:rPr>
                <w:rFonts w:ascii="Arial" w:hAnsi="Arial" w:cs="Arial"/>
                <w:bCs/>
                <w:highlight w:val="yellow"/>
              </w:rPr>
              <w:br/>
            </w:r>
            <w:r>
              <w:rPr>
                <w:rFonts w:ascii="Arial" w:hAnsi="Arial" w:cs="Arial"/>
                <w:bCs/>
                <w:highlight w:val="yellow"/>
              </w:rPr>
              <w:br/>
            </w:r>
            <w:r w:rsidRPr="00A773CC">
              <w:rPr>
                <w:rFonts w:ascii="Arial" w:hAnsi="Arial" w:cs="Arial"/>
                <w:bCs/>
                <w:highlight w:val="yellow"/>
              </w:rPr>
              <w:t>Other grid references are in 10 digit format.</w:t>
            </w:r>
            <w:r>
              <w:rPr>
                <w:rFonts w:ascii="Arial" w:hAnsi="Arial" w:cs="Arial"/>
                <w:bCs/>
              </w:rPr>
              <w:t xml:space="preserve"> </w:t>
            </w: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72A59242"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012E1785" w14:textId="77777777" w:rsidR="004628EF" w:rsidRPr="004628EF" w:rsidRDefault="004628EF" w:rsidP="004628EF">
            <w:pPr>
              <w:rPr>
                <w:rFonts w:ascii="Arial" w:hAnsi="Arial" w:cs="Arial"/>
                <w:color w:val="FF0000"/>
                <w:lang w:eastAsia="en-GB"/>
              </w:rPr>
            </w:pPr>
          </w:p>
          <w:p w14:paraId="2F2F6A2A" w14:textId="4B7D026D" w:rsidR="004628EF" w:rsidRPr="004628EF" w:rsidRDefault="004628EF" w:rsidP="004628EF">
            <w:pPr>
              <w:rPr>
                <w:lang w:eastAsia="en-GB"/>
              </w:rPr>
            </w:pPr>
          </w:p>
        </w:tc>
        <w:tc>
          <w:tcPr>
            <w:tcW w:w="931" w:type="pct"/>
            <w:shd w:val="clear" w:color="auto" w:fill="auto"/>
          </w:tcPr>
          <w:p w14:paraId="49089138" w14:textId="5C8A6C88" w:rsidR="003A337A" w:rsidRPr="00A773CC" w:rsidRDefault="003A337A" w:rsidP="00AD5162">
            <w:pPr>
              <w:rPr>
                <w:rFonts w:ascii="Arial" w:hAnsi="Arial" w:cs="Arial"/>
                <w:bCs/>
                <w:highlight w:val="yellow"/>
              </w:rPr>
            </w:pPr>
            <w:r w:rsidRPr="00A773CC">
              <w:rPr>
                <w:rFonts w:ascii="Arial" w:hAnsi="Arial" w:cs="Arial"/>
                <w:highlight w:val="yellow"/>
              </w:rPr>
              <w:lastRenderedPageBreak/>
              <w:t xml:space="preserve">Y </w:t>
            </w:r>
          </w:p>
        </w:tc>
        <w:tc>
          <w:tcPr>
            <w:tcW w:w="1072" w:type="pct"/>
            <w:shd w:val="clear" w:color="auto" w:fill="auto"/>
          </w:tcPr>
          <w:p w14:paraId="68B7E184" w14:textId="7F660E6C" w:rsidR="00704841" w:rsidRPr="00A773CC" w:rsidRDefault="00A773CC" w:rsidP="00B50D9B">
            <w:pPr>
              <w:rPr>
                <w:rFonts w:ascii="Arial" w:hAnsi="Arial" w:cs="Arial"/>
                <w:color w:val="000000"/>
                <w:highlight w:val="yellow"/>
                <w:shd w:val="clear" w:color="auto" w:fill="FFFFFF"/>
              </w:rPr>
            </w:pPr>
            <w:r w:rsidRPr="00A773CC">
              <w:rPr>
                <w:rFonts w:ascii="Arial" w:hAnsi="Arial" w:cs="Arial"/>
                <w:color w:val="000000"/>
                <w:highlight w:val="yellow"/>
                <w:shd w:val="clear" w:color="auto" w:fill="FFFFFF"/>
              </w:rPr>
              <w:t>CPH provided 56/26/0093</w:t>
            </w:r>
            <w:r w:rsidR="00F0134F">
              <w:rPr>
                <w:rFonts w:ascii="Arial" w:hAnsi="Arial" w:cs="Arial"/>
                <w:color w:val="000000"/>
                <w:highlight w:val="yellow"/>
                <w:shd w:val="clear" w:color="auto" w:fill="FFFFFF"/>
              </w:rPr>
              <w:br/>
            </w:r>
            <w:r w:rsidR="00F0134F">
              <w:rPr>
                <w:rFonts w:ascii="Arial" w:hAnsi="Arial" w:cs="Arial"/>
                <w:color w:val="000000"/>
                <w:highlight w:val="yellow"/>
                <w:shd w:val="clear" w:color="auto" w:fill="FFFFFF"/>
              </w:rPr>
              <w:lastRenderedPageBreak/>
              <w:br/>
              <w:t>CPH found online is 56/261/0093</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771D524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AE95251" w:rsidR="003A337A" w:rsidRPr="003A7EF1" w:rsidRDefault="003A337A" w:rsidP="00AD5162">
            <w:pPr>
              <w:rPr>
                <w:rFonts w:ascii="Arial" w:hAnsi="Arial" w:cs="Arial"/>
                <w:bCs/>
              </w:rPr>
            </w:pPr>
            <w:r w:rsidRPr="003A7EF1">
              <w:rPr>
                <w:rFonts w:ascii="Arial" w:hAnsi="Arial" w:cs="Arial"/>
                <w:bCs/>
              </w:rPr>
              <w:t xml:space="preserve">Y  </w:t>
            </w:r>
          </w:p>
        </w:tc>
        <w:tc>
          <w:tcPr>
            <w:tcW w:w="1072" w:type="pct"/>
            <w:shd w:val="clear" w:color="auto" w:fill="auto"/>
          </w:tcPr>
          <w:p w14:paraId="2C45298C" w14:textId="4014DF24" w:rsidR="003A337A" w:rsidRPr="003A7EF1" w:rsidRDefault="00FB49ED" w:rsidP="00AD5162">
            <w:pPr>
              <w:rPr>
                <w:rFonts w:ascii="Arial" w:hAnsi="Arial" w:cs="Arial"/>
                <w:bCs/>
              </w:rPr>
            </w:pPr>
            <w:r w:rsidRPr="003A7EF1">
              <w:rPr>
                <w:rFonts w:ascii="Arial" w:hAnsi="Arial" w:cs="Arial"/>
                <w:bCs/>
              </w:rPr>
              <w:t>50</w:t>
            </w:r>
          </w:p>
        </w:tc>
      </w:tr>
      <w:tr w:rsidR="003A337A" w:rsidRPr="00B84CB3" w14:paraId="20C0C51F" w14:textId="77777777" w:rsidTr="00AD5162">
        <w:tc>
          <w:tcPr>
            <w:tcW w:w="2997" w:type="pct"/>
            <w:shd w:val="clear" w:color="auto" w:fill="auto"/>
          </w:tcPr>
          <w:p w14:paraId="384EF4CE" w14:textId="352E3210" w:rsidR="003A337A" w:rsidRPr="00B84CB3" w:rsidRDefault="003A337A" w:rsidP="00AD5162">
            <w:pPr>
              <w:pStyle w:val="Heading2"/>
              <w:outlineLvl w:val="1"/>
              <w:rPr>
                <w:rFonts w:ascii="Arial" w:hAnsi="Arial" w:cs="Arial"/>
                <w:b w:val="0"/>
                <w:bCs/>
                <w:szCs w:val="22"/>
              </w:rPr>
            </w:pPr>
            <w:r w:rsidRPr="00B84CB3">
              <w:rPr>
                <w:rFonts w:ascii="Arial" w:hAnsi="Arial" w:cs="Arial"/>
                <w:bCs/>
              </w:rPr>
              <w:t>Is the land to be treated within a 10 miles radius of the main address?</w:t>
            </w:r>
          </w:p>
        </w:tc>
        <w:tc>
          <w:tcPr>
            <w:tcW w:w="931" w:type="pct"/>
            <w:shd w:val="clear" w:color="auto" w:fill="auto"/>
          </w:tcPr>
          <w:p w14:paraId="48124885" w14:textId="61C469A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64214823"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8E1A07A" w:rsidR="003A337A" w:rsidRPr="00BA3B1E" w:rsidRDefault="003A337A" w:rsidP="00AD5162">
            <w:pPr>
              <w:rPr>
                <w:rFonts w:ascii="Arial" w:hAnsi="Arial" w:cs="Arial"/>
                <w:bCs/>
              </w:rPr>
            </w:pPr>
            <w:r w:rsidRPr="00FB49ED">
              <w:rPr>
                <w:rFonts w:ascii="Arial" w:hAnsi="Arial" w:cs="Arial"/>
                <w:bCs/>
                <w:highlight w:val="yellow"/>
              </w:rPr>
              <w:t>Y</w:t>
            </w:r>
          </w:p>
        </w:tc>
        <w:tc>
          <w:tcPr>
            <w:tcW w:w="1072" w:type="pct"/>
            <w:shd w:val="clear" w:color="auto" w:fill="auto"/>
          </w:tcPr>
          <w:p w14:paraId="3ACCA438" w14:textId="12FDC065" w:rsidR="003A337A" w:rsidRPr="004A3274" w:rsidRDefault="00F0134F" w:rsidP="00AD5162">
            <w:pPr>
              <w:rPr>
                <w:rFonts w:ascii="Arial" w:hAnsi="Arial" w:cs="Arial"/>
                <w:b/>
                <w:highlight w:val="yellow"/>
              </w:rPr>
            </w:pPr>
            <w:r w:rsidRPr="004A3274">
              <w:rPr>
                <w:rFonts w:ascii="Arial" w:hAnsi="Arial" w:cs="Arial"/>
                <w:bCs/>
                <w:highlight w:val="yellow"/>
              </w:rPr>
              <w:t>Applicant has said yes but permit holder is ma</w:t>
            </w:r>
            <w:r w:rsidR="00313D10" w:rsidRPr="004A3274">
              <w:rPr>
                <w:rFonts w:ascii="Arial" w:hAnsi="Arial" w:cs="Arial"/>
                <w:bCs/>
                <w:highlight w:val="yellow"/>
              </w:rPr>
              <w:t>r</w:t>
            </w:r>
            <w:r w:rsidRPr="004A3274">
              <w:rPr>
                <w:rFonts w:ascii="Arial" w:hAnsi="Arial" w:cs="Arial"/>
                <w:bCs/>
                <w:highlight w:val="yellow"/>
              </w:rPr>
              <w:t xml:space="preserve">ked as 4R </w:t>
            </w:r>
            <w:proofErr w:type="spellStart"/>
            <w:r w:rsidRPr="004A3274">
              <w:rPr>
                <w:rFonts w:ascii="Arial" w:hAnsi="Arial" w:cs="Arial"/>
                <w:bCs/>
                <w:highlight w:val="yellow"/>
              </w:rPr>
              <w:t>Byproduct</w:t>
            </w:r>
            <w:proofErr w:type="spellEnd"/>
            <w:r w:rsidRPr="004A3274">
              <w:rPr>
                <w:rFonts w:ascii="Arial" w:hAnsi="Arial" w:cs="Arial"/>
                <w:bCs/>
                <w:highlight w:val="yellow"/>
              </w:rPr>
              <w:t xml:space="preserve"> Recovery Limited</w:t>
            </w: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7AE75686" w14:textId="77777777" w:rsidR="00437466" w:rsidRPr="00437466" w:rsidRDefault="00437466" w:rsidP="00437466">
            <w:pPr>
              <w:rPr>
                <w:rFonts w:ascii="Arial" w:hAnsi="Arial" w:cs="Arial"/>
                <w:lang w:eastAsia="en-GB"/>
              </w:rPr>
            </w:pPr>
          </w:p>
          <w:p w14:paraId="33337898" w14:textId="61B7669C" w:rsidR="00437466" w:rsidRPr="00437466" w:rsidRDefault="00437466" w:rsidP="00437466">
            <w:pPr>
              <w:rPr>
                <w:lang w:eastAsia="en-GB"/>
              </w:rPr>
            </w:pPr>
          </w:p>
        </w:tc>
        <w:tc>
          <w:tcPr>
            <w:tcW w:w="931" w:type="pct"/>
            <w:shd w:val="clear" w:color="auto" w:fill="auto"/>
          </w:tcPr>
          <w:p w14:paraId="58A631DD" w14:textId="5B48C7BB" w:rsidR="003A337A" w:rsidRPr="00BA3B1E" w:rsidRDefault="00BF01AD" w:rsidP="00AD5162">
            <w:pPr>
              <w:rPr>
                <w:rFonts w:ascii="Arial" w:hAnsi="Arial" w:cs="Arial"/>
                <w:bCs/>
              </w:rPr>
            </w:pPr>
            <w:r w:rsidRPr="00BA3B1E">
              <w:rPr>
                <w:rFonts w:ascii="Arial" w:hAnsi="Arial" w:cs="Arial"/>
                <w:bCs/>
              </w:rPr>
              <w:t xml:space="preserve">Y </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outlineLvl w:val="1"/>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08B9569A" w14:textId="77777777" w:rsidR="00BE5AA9" w:rsidRDefault="00BE5AA9" w:rsidP="00BE5AA9">
            <w:pPr>
              <w:rPr>
                <w:lang w:eastAsia="en-GB"/>
              </w:rPr>
            </w:pPr>
          </w:p>
          <w:p w14:paraId="6CBEFD80" w14:textId="71737B6C" w:rsidR="00BE5AA9" w:rsidRPr="00BE5AA9" w:rsidRDefault="00BE5AA9" w:rsidP="00BE5AA9">
            <w:pPr>
              <w:rPr>
                <w:lang w:eastAsia="en-GB"/>
              </w:rPr>
            </w:pPr>
          </w:p>
        </w:tc>
        <w:tc>
          <w:tcPr>
            <w:tcW w:w="931" w:type="pct"/>
            <w:shd w:val="clear" w:color="auto" w:fill="auto"/>
          </w:tcPr>
          <w:p w14:paraId="76100963" w14:textId="12233BE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D483802" w:rsidR="003A337A" w:rsidRPr="00B84CB3" w:rsidRDefault="00F0134F" w:rsidP="00AD5162">
            <w:pPr>
              <w:rPr>
                <w:rFonts w:ascii="Arial" w:hAnsi="Arial" w:cs="Arial"/>
                <w:bCs/>
              </w:rPr>
            </w:pPr>
            <w:r w:rsidRPr="00F0134F">
              <w:rPr>
                <w:rFonts w:ascii="Arial" w:hAnsi="Arial" w:cs="Arial"/>
                <w:bCs/>
                <w:highlight w:val="yellow"/>
              </w:rPr>
              <w:t xml:space="preserve">Consent for fields 13,14,15,16,17,18 and 19 is </w:t>
            </w:r>
            <w:r w:rsidR="00313D10">
              <w:rPr>
                <w:rFonts w:ascii="Arial" w:hAnsi="Arial" w:cs="Arial"/>
                <w:bCs/>
                <w:highlight w:val="yellow"/>
              </w:rPr>
              <w:t>not</w:t>
            </w:r>
            <w:r w:rsidR="00313D10" w:rsidRPr="00F0134F">
              <w:rPr>
                <w:rFonts w:ascii="Arial" w:hAnsi="Arial" w:cs="Arial"/>
                <w:bCs/>
                <w:highlight w:val="yellow"/>
              </w:rPr>
              <w:t xml:space="preserve"> </w:t>
            </w:r>
            <w:r w:rsidRPr="00F0134F">
              <w:rPr>
                <w:rFonts w:ascii="Arial" w:hAnsi="Arial" w:cs="Arial"/>
                <w:bCs/>
                <w:highlight w:val="yellow"/>
              </w:rPr>
              <w:t xml:space="preserve">legible. </w:t>
            </w:r>
            <w:r w:rsidR="00313D10">
              <w:rPr>
                <w:rFonts w:ascii="Arial" w:hAnsi="Arial" w:cs="Arial"/>
                <w:bCs/>
                <w:highlight w:val="yellow"/>
              </w:rPr>
              <w:t>Unable</w:t>
            </w:r>
            <w:r w:rsidR="00313D10" w:rsidRPr="00F0134F">
              <w:rPr>
                <w:rFonts w:ascii="Arial" w:hAnsi="Arial" w:cs="Arial"/>
                <w:bCs/>
                <w:highlight w:val="yellow"/>
              </w:rPr>
              <w:t xml:space="preserve"> </w:t>
            </w:r>
            <w:r w:rsidRPr="00F0134F">
              <w:rPr>
                <w:rFonts w:ascii="Arial" w:hAnsi="Arial" w:cs="Arial"/>
                <w:bCs/>
                <w:highlight w:val="yellow"/>
              </w:rPr>
              <w:t>to confirm.</w:t>
            </w:r>
            <w:r>
              <w:rPr>
                <w:rFonts w:ascii="Arial" w:hAnsi="Arial" w:cs="Arial"/>
                <w:bCs/>
              </w:rPr>
              <w:t xml:space="preserve"> </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30254AC8"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B027BB8" w14:textId="567AAB00"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587DC530" w:rsidR="003A337A" w:rsidRPr="00B84CB3" w:rsidRDefault="00DC09B7" w:rsidP="00AD5162">
            <w:pPr>
              <w:rPr>
                <w:rFonts w:ascii="Arial" w:hAnsi="Arial" w:cs="Arial"/>
                <w:bCs/>
              </w:rPr>
            </w:pPr>
            <w:r>
              <w:rPr>
                <w:rFonts w:ascii="Arial" w:hAnsi="Arial" w:cs="Arial"/>
                <w:bCs/>
              </w:rPr>
              <w:t xml:space="preserve">Yes FYM only. </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52BA2A01" w14:textId="77777777" w:rsidR="003A337A" w:rsidRPr="00BA3B1E" w:rsidRDefault="003A337A" w:rsidP="00AD5162">
            <w:pPr>
              <w:rPr>
                <w:rFonts w:ascii="Arial" w:hAnsi="Arial" w:cs="Arial"/>
                <w:bCs/>
              </w:rPr>
            </w:pPr>
            <w:r w:rsidRPr="00BA3B1E">
              <w:rPr>
                <w:rFonts w:ascii="Arial" w:hAnsi="Arial" w:cs="Arial"/>
                <w:bCs/>
              </w:rPr>
              <w:t>High</w:t>
            </w:r>
          </w:p>
          <w:p w14:paraId="4AEA3C5C" w14:textId="77777777" w:rsidR="003A337A" w:rsidRPr="00BA3B1E" w:rsidRDefault="003A337A" w:rsidP="00AD5162">
            <w:pPr>
              <w:rPr>
                <w:rFonts w:ascii="Arial" w:hAnsi="Arial" w:cs="Arial"/>
                <w:bCs/>
              </w:rPr>
            </w:pPr>
            <w:r w:rsidRPr="00BA3B1E">
              <w:rPr>
                <w:rFonts w:ascii="Arial" w:hAnsi="Arial" w:cs="Arial"/>
                <w:bCs/>
              </w:rPr>
              <w:t>Bespoke</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5D423AA6"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21B2A3CA"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7276AD7"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3C7B656D" w14:textId="77777777" w:rsidR="003A337A" w:rsidRPr="00BA3B1E" w:rsidRDefault="003A337A" w:rsidP="00AD5162">
            <w:pPr>
              <w:rPr>
                <w:rFonts w:ascii="Arial" w:hAnsi="Arial" w:cs="Arial"/>
              </w:rPr>
            </w:pPr>
          </w:p>
          <w:p w14:paraId="64EEE801" w14:textId="77777777" w:rsidR="003A337A" w:rsidRPr="00BA3B1E" w:rsidRDefault="003A337A" w:rsidP="00AD5162">
            <w:pPr>
              <w:rPr>
                <w:rFonts w:ascii="Arial" w:hAnsi="Arial" w:cs="Arial"/>
              </w:rPr>
            </w:pPr>
            <w:r w:rsidRPr="00BA3B1E">
              <w:rPr>
                <w:rFonts w:ascii="Arial" w:hAnsi="Arial" w:cs="Arial"/>
              </w:rPr>
              <w:t>bespoke permit- site</w:t>
            </w:r>
            <w:r w:rsidRPr="00BA3B1E">
              <w:rPr>
                <w:rFonts w:ascii="Cambria Math" w:hAnsi="Cambria Math" w:cs="Cambria Math"/>
              </w:rPr>
              <w:t>‐</w:t>
            </w:r>
            <w:r w:rsidRPr="00BA3B1E">
              <w:rPr>
                <w:rFonts w:ascii="Arial" w:hAnsi="Arial" w:cs="Arial"/>
              </w:rPr>
              <w:t>specific risk assessment</w:t>
            </w:r>
          </w:p>
        </w:tc>
        <w:tc>
          <w:tcPr>
            <w:tcW w:w="1072" w:type="pct"/>
            <w:shd w:val="clear" w:color="auto" w:fill="auto"/>
          </w:tcPr>
          <w:p w14:paraId="3C474D4C" w14:textId="1939CFB1" w:rsidR="003A337A" w:rsidRPr="00B84CB3" w:rsidRDefault="008C4CC1" w:rsidP="00AD5162">
            <w:pPr>
              <w:rPr>
                <w:rFonts w:ascii="Arial" w:hAnsi="Arial" w:cs="Arial"/>
                <w:bCs/>
              </w:rPr>
            </w:pPr>
            <w:r w:rsidRPr="00937516">
              <w:rPr>
                <w:rFonts w:ascii="Arial" w:hAnsi="Arial" w:cs="Arial"/>
                <w:bCs/>
                <w:highlight w:val="yellow"/>
              </w:rPr>
              <w:t>Risk assessment is not site specific and does not address all risks/pathways</w:t>
            </w: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396CF093"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lastRenderedPageBreak/>
              <w:t>If yes has the screening opinion provided by Welsh Government been provided?</w:t>
            </w:r>
          </w:p>
        </w:tc>
        <w:tc>
          <w:tcPr>
            <w:tcW w:w="931" w:type="pct"/>
          </w:tcPr>
          <w:p w14:paraId="293B1472" w14:textId="3CBAE71A" w:rsidR="003A337A" w:rsidRPr="00BA3B1E" w:rsidRDefault="008C4CC1" w:rsidP="00AD5162">
            <w:pPr>
              <w:rPr>
                <w:rFonts w:ascii="Arial" w:hAnsi="Arial" w:cs="Arial"/>
              </w:rPr>
            </w:pPr>
            <w:r>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70CBC473"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6BCB1188" w:rsidR="003A337A" w:rsidRPr="003A7EF1" w:rsidRDefault="00C941A6" w:rsidP="00AD5162">
            <w:pPr>
              <w:rPr>
                <w:rFonts w:ascii="Arial" w:hAnsi="Arial" w:cs="Arial"/>
                <w:highlight w:val="yellow"/>
              </w:rPr>
            </w:pPr>
            <w:r w:rsidRPr="003A7EF1">
              <w:rPr>
                <w:rFonts w:ascii="Arial" w:hAnsi="Arial" w:cs="Arial"/>
                <w:highlight w:val="yellow"/>
              </w:rPr>
              <w:t>images marked on the document as field 19 is labelled in the photos as field 17</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43C5168"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CAB110E" w:rsidR="003A337A" w:rsidRPr="003A7EF1" w:rsidRDefault="00C941A6" w:rsidP="00AD5162">
            <w:pPr>
              <w:rPr>
                <w:rFonts w:ascii="Arial" w:hAnsi="Arial" w:cs="Arial"/>
                <w:highlight w:val="yellow"/>
              </w:rPr>
            </w:pPr>
            <w:r w:rsidRPr="003A7EF1">
              <w:rPr>
                <w:rFonts w:ascii="Arial" w:hAnsi="Arial" w:cs="Arial"/>
                <w:highlight w:val="yellow"/>
              </w:rPr>
              <w:t>physical description of the waste is missing</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3911076C" w:rsidR="003A337A" w:rsidRPr="00BA3B1E" w:rsidRDefault="003A337A" w:rsidP="00AD5162">
            <w:pPr>
              <w:rPr>
                <w:rFonts w:ascii="Arial" w:hAnsi="Arial" w:cs="Arial"/>
              </w:rPr>
            </w:pPr>
            <w:r w:rsidRPr="007F55AA">
              <w:rPr>
                <w:rFonts w:ascii="Arial" w:hAnsi="Arial" w:cs="Arial"/>
                <w:highlight w:val="yellow"/>
              </w:rPr>
              <w:t>N</w:t>
            </w:r>
          </w:p>
        </w:tc>
        <w:tc>
          <w:tcPr>
            <w:tcW w:w="1072" w:type="pct"/>
          </w:tcPr>
          <w:p w14:paraId="4AD3B603" w14:textId="0DBE82D0" w:rsidR="003A337A" w:rsidRPr="003A7EF1" w:rsidRDefault="007F55AA" w:rsidP="00AD5162">
            <w:pPr>
              <w:rPr>
                <w:rFonts w:ascii="Arial" w:hAnsi="Arial" w:cs="Arial"/>
                <w:highlight w:val="yellow"/>
              </w:rPr>
            </w:pPr>
            <w:r w:rsidRPr="003A7EF1">
              <w:rPr>
                <w:rFonts w:ascii="Arial" w:hAnsi="Arial" w:cs="Arial"/>
                <w:highlight w:val="yellow"/>
              </w:rPr>
              <w:t xml:space="preserve">EPR-GP3792SK does not contain the waste code, this is the permit submitted under LPD1 however the </w:t>
            </w:r>
            <w:proofErr w:type="spellStart"/>
            <w:r w:rsidRPr="003A7EF1">
              <w:rPr>
                <w:rFonts w:ascii="Arial" w:hAnsi="Arial" w:cs="Arial"/>
                <w:highlight w:val="yellow"/>
              </w:rPr>
              <w:t>agben</w:t>
            </w:r>
            <w:proofErr w:type="spellEnd"/>
            <w:r w:rsidRPr="003A7EF1">
              <w:rPr>
                <w:rFonts w:ascii="Arial" w:hAnsi="Arial" w:cs="Arial"/>
                <w:highlight w:val="yellow"/>
              </w:rPr>
              <w:t xml:space="preserve"> contains permit number EPR-EB3205CY- which does contain the waste code. </w:t>
            </w: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p w14:paraId="77DFD5EF" w14:textId="7E2CE210" w:rsidR="003A337A" w:rsidRPr="00B84CB3" w:rsidRDefault="003A337A" w:rsidP="00AD5162">
            <w:pPr>
              <w:rPr>
                <w:rFonts w:ascii="Arial" w:hAnsi="Arial" w:cs="Arial"/>
              </w:rPr>
            </w:pPr>
          </w:p>
        </w:tc>
        <w:tc>
          <w:tcPr>
            <w:tcW w:w="931" w:type="pct"/>
          </w:tcPr>
          <w:p w14:paraId="611F321A" w14:textId="5F73F28D"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7FF7C600" w:rsidR="003A337A" w:rsidRPr="00B84CB3" w:rsidRDefault="007F55AA" w:rsidP="00AD5162">
            <w:pPr>
              <w:rPr>
                <w:rFonts w:ascii="Arial" w:hAnsi="Arial" w:cs="Arial"/>
              </w:rPr>
            </w:pPr>
            <w:r>
              <w:rPr>
                <w:rFonts w:ascii="Arial" w:hAnsi="Arial" w:cs="Arial"/>
              </w:rPr>
              <w:t xml:space="preserve">Google and permit number of waste producer provided.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1AE96DA9"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01A7BC29" w:rsidR="003A337A" w:rsidRPr="003A7EF1" w:rsidRDefault="00C941A6" w:rsidP="00AD5162">
            <w:pPr>
              <w:rPr>
                <w:rFonts w:ascii="Arial" w:hAnsi="Arial" w:cs="Arial"/>
                <w:highlight w:val="yellow"/>
              </w:rPr>
            </w:pPr>
            <w:r w:rsidRPr="003A7EF1">
              <w:rPr>
                <w:rFonts w:ascii="Arial" w:hAnsi="Arial" w:cs="Arial"/>
                <w:highlight w:val="yellow"/>
              </w:rPr>
              <w:t>Waste storage grid reference has been provided in ten digits instead of twelve</w:t>
            </w: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0820AAF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0235A672"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249DB69"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69314EE"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51048226" w:rsidR="003A337A" w:rsidRPr="00B84CB3" w:rsidRDefault="003A337A" w:rsidP="00AD5162">
            <w:pPr>
              <w:rPr>
                <w:rFonts w:ascii="Arial" w:hAnsi="Arial" w:cs="Arial"/>
              </w:rPr>
            </w:pPr>
          </w:p>
        </w:tc>
        <w:tc>
          <w:tcPr>
            <w:tcW w:w="931" w:type="pct"/>
          </w:tcPr>
          <w:p w14:paraId="2B747F71" w14:textId="3501CB3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D969EDA" w:rsidR="003A337A" w:rsidRPr="00B84CB3" w:rsidRDefault="00F01FBA" w:rsidP="00AD5162">
            <w:pPr>
              <w:rPr>
                <w:rFonts w:ascii="Arial" w:hAnsi="Arial" w:cs="Arial"/>
              </w:rPr>
            </w:pPr>
            <w:r>
              <w:rPr>
                <w:rFonts w:ascii="Arial" w:hAnsi="Arial" w:cs="Arial"/>
              </w:rPr>
              <w:t xml:space="preserve">Letter provided with application </w:t>
            </w:r>
          </w:p>
        </w:tc>
      </w:tr>
      <w:tr w:rsidR="003A337A" w:rsidRPr="00B84CB3" w14:paraId="4CF74395" w14:textId="77777777" w:rsidTr="00AD5162">
        <w:trPr>
          <w:trHeight w:val="77"/>
        </w:trPr>
        <w:tc>
          <w:tcPr>
            <w:tcW w:w="2997" w:type="pct"/>
          </w:tcPr>
          <w:p w14:paraId="26A7469F" w14:textId="77777777" w:rsidR="003A337A" w:rsidRPr="00B84CB3" w:rsidRDefault="003A337A" w:rsidP="00AD5162">
            <w:pPr>
              <w:rPr>
                <w:rFonts w:ascii="Arial" w:hAnsi="Arial" w:cs="Arial"/>
              </w:rPr>
            </w:pPr>
            <w:r w:rsidRPr="00B84CB3">
              <w:rPr>
                <w:rFonts w:ascii="Arial" w:hAnsi="Arial" w:cs="Arial"/>
              </w:rPr>
              <w:lastRenderedPageBreak/>
              <w:t>Has the operator confirmed they will comply with the conditions of the rule set?</w:t>
            </w:r>
          </w:p>
          <w:p w14:paraId="7A4D1501" w14:textId="736D373F" w:rsidR="003A337A" w:rsidRPr="00B84CB3" w:rsidRDefault="003A337A" w:rsidP="00AD5162">
            <w:pPr>
              <w:rPr>
                <w:rFonts w:ascii="Arial" w:hAnsi="Arial" w:cs="Arial"/>
              </w:rPr>
            </w:pPr>
          </w:p>
        </w:tc>
        <w:tc>
          <w:tcPr>
            <w:tcW w:w="931" w:type="pct"/>
          </w:tcPr>
          <w:p w14:paraId="7A2BBFFF" w14:textId="16591AFE"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744D04F5" w14:textId="77777777" w:rsidR="007A25F4" w:rsidRDefault="007A25F4" w:rsidP="00AD5162">
            <w:pPr>
              <w:rPr>
                <w:rFonts w:ascii="Arial" w:hAnsi="Arial" w:cs="Arial"/>
              </w:rPr>
            </w:pPr>
            <w:r>
              <w:rPr>
                <w:rFonts w:ascii="Arial" w:hAnsi="Arial" w:cs="Arial"/>
              </w:rPr>
              <w:t>Has the operator confirmed they will comply with the NRW pre-notification requirements.</w:t>
            </w:r>
          </w:p>
          <w:p w14:paraId="1C0B17F4" w14:textId="3FED55D6" w:rsidR="007A25F4" w:rsidRPr="00B84CB3" w:rsidRDefault="007A25F4" w:rsidP="00AD5162">
            <w:pPr>
              <w:rPr>
                <w:rFonts w:ascii="Arial" w:hAnsi="Arial" w:cs="Arial"/>
              </w:rPr>
            </w:pPr>
          </w:p>
        </w:tc>
        <w:tc>
          <w:tcPr>
            <w:tcW w:w="931" w:type="pct"/>
          </w:tcPr>
          <w:p w14:paraId="70A29A2B" w14:textId="0F02C697"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8894C25"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3187DF7A" w:rsidR="003A337A" w:rsidRPr="00A007D4" w:rsidRDefault="00F01FBA" w:rsidP="00AD5162">
            <w:pPr>
              <w:rPr>
                <w:rFonts w:ascii="Arial" w:hAnsi="Arial" w:cs="Arial"/>
              </w:rPr>
            </w:pPr>
            <w:r>
              <w:rPr>
                <w:rFonts w:ascii="Arial" w:hAnsi="Arial" w:cs="Arial"/>
              </w:rPr>
              <w:t xml:space="preserve">Approved person </w:t>
            </w: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44950B75"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7BC13C38" w:rsidR="00A5488D" w:rsidRPr="00F01FBA" w:rsidRDefault="00C468A5" w:rsidP="00A007D4">
            <w:pPr>
              <w:rPr>
                <w:rFonts w:ascii="Arial" w:hAnsi="Arial" w:cs="Arial"/>
                <w:highlight w:val="yellow"/>
              </w:rPr>
            </w:pPr>
            <w:r w:rsidRPr="00F01FBA">
              <w:rPr>
                <w:rFonts w:ascii="Arial" w:hAnsi="Arial" w:cs="Arial"/>
                <w:highlight w:val="yellow"/>
              </w:rPr>
              <w:t xml:space="preserve">Y </w:t>
            </w:r>
          </w:p>
        </w:tc>
        <w:tc>
          <w:tcPr>
            <w:tcW w:w="807" w:type="pct"/>
          </w:tcPr>
          <w:p w14:paraId="03ADB47B" w14:textId="6D2F24A6" w:rsidR="00A5488D" w:rsidRPr="00F01FBA" w:rsidRDefault="00F01FBA" w:rsidP="00A007D4">
            <w:pPr>
              <w:rPr>
                <w:rFonts w:ascii="Arial" w:hAnsi="Arial" w:cs="Arial"/>
                <w:highlight w:val="yellow"/>
              </w:rPr>
            </w:pPr>
            <w:r w:rsidRPr="00F01FBA">
              <w:rPr>
                <w:rFonts w:ascii="Arial" w:hAnsi="Arial" w:cs="Arial"/>
                <w:highlight w:val="yellow"/>
              </w:rPr>
              <w:t xml:space="preserve">Grid references at 10 digit </w:t>
            </w: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F302FDF" w:rsidR="00A5488D" w:rsidRPr="00C40D12" w:rsidRDefault="00C468A5" w:rsidP="00A007D4">
            <w:pPr>
              <w:rPr>
                <w:rFonts w:ascii="Arial" w:hAnsi="Arial" w:cs="Arial"/>
              </w:rPr>
            </w:pPr>
            <w:r w:rsidRPr="00F01FBA">
              <w:rPr>
                <w:rFonts w:ascii="Arial" w:hAnsi="Arial" w:cs="Arial"/>
                <w:highlight w:val="yellow"/>
              </w:rPr>
              <w:t xml:space="preserve">Y </w:t>
            </w:r>
          </w:p>
        </w:tc>
        <w:tc>
          <w:tcPr>
            <w:tcW w:w="807" w:type="pct"/>
            <w:tcBorders>
              <w:bottom w:val="single" w:sz="4" w:space="0" w:color="auto"/>
            </w:tcBorders>
          </w:tcPr>
          <w:p w14:paraId="03ADB47F" w14:textId="757119F9" w:rsidR="00A5488D" w:rsidRPr="00C40D12" w:rsidRDefault="00F01FBA" w:rsidP="00A007D4">
            <w:pPr>
              <w:rPr>
                <w:rFonts w:ascii="Arial" w:hAnsi="Arial" w:cs="Arial"/>
              </w:rPr>
            </w:pPr>
            <w:r>
              <w:rPr>
                <w:rFonts w:ascii="Arial" w:hAnsi="Arial" w:cs="Arial"/>
              </w:rPr>
              <w:t xml:space="preserve">As above </w:t>
            </w: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5384E30D" w14:textId="77777777" w:rsidR="00114B43" w:rsidRDefault="006E78DD" w:rsidP="00D4766D">
            <w:pPr>
              <w:pStyle w:val="Default"/>
              <w:rPr>
                <w:sz w:val="22"/>
                <w:szCs w:val="22"/>
              </w:rPr>
            </w:pPr>
            <w:r>
              <w:rPr>
                <w:sz w:val="22"/>
                <w:szCs w:val="22"/>
              </w:rPr>
              <w:t>(buffer zones needed</w:t>
            </w:r>
            <w:r w:rsidR="00114B43" w:rsidRPr="00A007D4">
              <w:rPr>
                <w:sz w:val="22"/>
                <w:szCs w:val="22"/>
              </w:rPr>
              <w:t>)</w:t>
            </w:r>
          </w:p>
          <w:p w14:paraId="074B7179" w14:textId="4C9DE376" w:rsidR="00CE65CF" w:rsidRPr="00A007D4" w:rsidRDefault="00CE65CF"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EFE4B5D"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F30724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1B6A6793" w:rsidR="00BF3C38" w:rsidRPr="00171D59" w:rsidRDefault="00BF3C38" w:rsidP="00F01FBA">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18193DF4" w:rsidR="00996CC1" w:rsidRPr="00C40D12" w:rsidRDefault="00F01FBA" w:rsidP="00A007D4">
            <w:pPr>
              <w:rPr>
                <w:rFonts w:ascii="Arial" w:hAnsi="Arial" w:cs="Arial"/>
                <w:highlight w:val="yellow"/>
              </w:rPr>
            </w:pPr>
            <w:r w:rsidRPr="00F01FBA">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6DD66B3F"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C14332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6FFA95C1" w14:textId="77777777" w:rsidR="00114B43" w:rsidRPr="00171D59" w:rsidRDefault="00114B43" w:rsidP="00D4766D">
            <w:pPr>
              <w:pStyle w:val="Default"/>
              <w:rPr>
                <w:sz w:val="22"/>
                <w:szCs w:val="22"/>
              </w:rPr>
            </w:pPr>
            <w:r w:rsidRPr="00171D59">
              <w:rPr>
                <w:sz w:val="22"/>
                <w:szCs w:val="22"/>
              </w:rPr>
              <w:t>(shown on map)</w:t>
            </w:r>
          </w:p>
          <w:p w14:paraId="4720FF90" w14:textId="1A60680D" w:rsidR="002E2A8B" w:rsidRPr="00171D59" w:rsidRDefault="002E2A8B" w:rsidP="00CC4EF0">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DFAC386" w:rsidR="00114B43" w:rsidRPr="00C45C91" w:rsidRDefault="00114B43" w:rsidP="00A007D4">
            <w:pPr>
              <w:rPr>
                <w:rFonts w:ascii="Arial" w:hAnsi="Arial" w:cs="Arial"/>
                <w:highlight w:val="yellow"/>
              </w:rPr>
            </w:pPr>
            <w:r w:rsidRPr="00C45C91">
              <w:rPr>
                <w:rFonts w:ascii="Arial" w:hAnsi="Arial" w:cs="Arial"/>
                <w:highlight w:val="yellow"/>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5900F3E5" w:rsidR="00114B43" w:rsidRPr="00C45C91" w:rsidRDefault="00F01FBA" w:rsidP="00A007D4">
            <w:pPr>
              <w:rPr>
                <w:rFonts w:ascii="Arial" w:hAnsi="Arial" w:cs="Arial"/>
                <w:highlight w:val="yellow"/>
              </w:rPr>
            </w:pPr>
            <w:r w:rsidRPr="00C45C91">
              <w:rPr>
                <w:rFonts w:ascii="Arial" w:hAnsi="Arial" w:cs="Arial"/>
                <w:highlight w:val="yellow"/>
              </w:rPr>
              <w:t xml:space="preserve">Not buffered </w:t>
            </w: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69BC000D" w14:textId="77777777" w:rsidR="00114B43" w:rsidRPr="00171D59" w:rsidRDefault="00114B43" w:rsidP="00D4766D">
            <w:pPr>
              <w:pStyle w:val="Default"/>
              <w:rPr>
                <w:sz w:val="22"/>
                <w:szCs w:val="22"/>
              </w:rPr>
            </w:pPr>
            <w:r w:rsidRPr="00171D59">
              <w:rPr>
                <w:sz w:val="22"/>
                <w:szCs w:val="22"/>
              </w:rPr>
              <w:t>(shown on map)</w:t>
            </w:r>
          </w:p>
          <w:p w14:paraId="2D2C9D37" w14:textId="5697D8AE" w:rsidR="002E2A8B" w:rsidRPr="00171D59" w:rsidRDefault="002E2A8B" w:rsidP="00CC4EF0">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3D033DE8" w:rsidR="00114B43" w:rsidRPr="00C40D12" w:rsidRDefault="00CC4EF0" w:rsidP="00A007D4">
            <w:pPr>
              <w:rPr>
                <w:rFonts w:ascii="Arial" w:hAnsi="Arial" w:cs="Arial"/>
              </w:rPr>
            </w:pPr>
            <w:r>
              <w:rPr>
                <w:rFonts w:ascii="Arial" w:hAnsi="Arial" w:cs="Arial"/>
              </w:rPr>
              <w:t>n</w:t>
            </w:r>
            <w:r w:rsidR="00114B43" w:rsidRPr="00C40D12">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406AB104" w:rsidR="00114B43" w:rsidRPr="00C45C91" w:rsidRDefault="00114B43" w:rsidP="00A007D4">
            <w:pPr>
              <w:rPr>
                <w:rFonts w:ascii="Arial" w:hAnsi="Arial" w:cs="Arial"/>
                <w:highlight w:val="yellow"/>
              </w:rPr>
            </w:pPr>
            <w:r w:rsidRPr="00C45C91">
              <w:rPr>
                <w:rFonts w:ascii="Arial" w:hAnsi="Arial" w:cs="Arial"/>
                <w:highlight w:val="yellow"/>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01113EAE" w:rsidR="00114B43" w:rsidRPr="00C45C91" w:rsidRDefault="00C45C91" w:rsidP="00A007D4">
            <w:pPr>
              <w:rPr>
                <w:rFonts w:ascii="Arial" w:hAnsi="Arial" w:cs="Arial"/>
                <w:highlight w:val="yellow"/>
              </w:rPr>
            </w:pPr>
            <w:r w:rsidRPr="00C45C91">
              <w:rPr>
                <w:rFonts w:ascii="Arial" w:hAnsi="Arial" w:cs="Arial"/>
                <w:highlight w:val="yellow"/>
              </w:rPr>
              <w:t xml:space="preserve">SSSI Coed talon marsh is 483m from field 18, it has not been addressed in the application. </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(shown on map)</w:t>
            </w:r>
          </w:p>
          <w:p w14:paraId="6072371C" w14:textId="56A9C178"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815C815"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96FEB64" w:rsidR="00C922D9" w:rsidRPr="00C40D12" w:rsidRDefault="00C922D9" w:rsidP="00A007D4">
            <w:pPr>
              <w:rPr>
                <w:rFonts w:ascii="Arial" w:hAnsi="Arial" w:cs="Arial"/>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5A62A27"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7A8EC676" w14:textId="77777777" w:rsidR="006F225E" w:rsidRDefault="00734A85" w:rsidP="00650E6D">
            <w:pPr>
              <w:pStyle w:val="ListParagraph"/>
              <w:numPr>
                <w:ilvl w:val="0"/>
                <w:numId w:val="24"/>
              </w:numPr>
              <w:rPr>
                <w:rFonts w:ascii="Arial" w:hAnsi="Arial" w:cs="Arial"/>
              </w:rPr>
            </w:pPr>
            <w:r w:rsidRPr="006F225E">
              <w:rPr>
                <w:rFonts w:ascii="Arial" w:hAnsi="Arial" w:cs="Arial"/>
              </w:rPr>
              <w:t xml:space="preserve">Section 7 habitats </w:t>
            </w:r>
          </w:p>
          <w:p w14:paraId="633FEFF9" w14:textId="27120D23" w:rsidR="00BA3B1E" w:rsidRPr="006F225E" w:rsidRDefault="00BA3B1E" w:rsidP="00650E6D">
            <w:pPr>
              <w:pStyle w:val="ListParagraph"/>
              <w:numPr>
                <w:ilvl w:val="0"/>
                <w:numId w:val="24"/>
              </w:numPr>
              <w:rPr>
                <w:rFonts w:ascii="Arial" w:hAnsi="Arial" w:cs="Arial"/>
              </w:rPr>
            </w:pPr>
            <w:r w:rsidRPr="006F225E">
              <w:rPr>
                <w:rFonts w:ascii="Arial" w:hAnsi="Arial" w:cs="Arial"/>
              </w:rPr>
              <w:t xml:space="preserve">Section </w:t>
            </w:r>
            <w:r w:rsidR="00C43EA0" w:rsidRPr="006F225E">
              <w:rPr>
                <w:rFonts w:ascii="Arial" w:hAnsi="Arial" w:cs="Arial"/>
              </w:rPr>
              <w:t>7</w:t>
            </w:r>
            <w:r w:rsidRPr="006F225E">
              <w:rPr>
                <w:rFonts w:ascii="Arial" w:hAnsi="Arial" w:cs="Arial"/>
              </w:rPr>
              <w:t xml:space="preserve"> species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32ABF74E" w:rsidR="00747456" w:rsidRPr="00C40D12" w:rsidRDefault="003267AF"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5779E287" w:rsidR="00747456" w:rsidRPr="003267AF" w:rsidRDefault="00C45C91" w:rsidP="00A007D4">
            <w:pPr>
              <w:rPr>
                <w:rFonts w:ascii="Arial" w:hAnsi="Arial" w:cs="Arial"/>
              </w:rPr>
            </w:pPr>
            <w:r>
              <w:rPr>
                <w:rFonts w:ascii="Arial" w:hAnsi="Arial" w:cs="Arial"/>
              </w:rPr>
              <w:t xml:space="preserve">No problems to note.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05DFC8B4"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291FA729" w:rsidR="00E579C9" w:rsidRPr="00B75FEB" w:rsidRDefault="00E579C9" w:rsidP="00E579C9">
            <w:pPr>
              <w:rPr>
                <w:rFonts w:ascii="Arial" w:hAnsi="Arial" w:cs="Arial"/>
              </w:rPr>
            </w:pPr>
            <w:r w:rsidRPr="00B75FEB">
              <w:rPr>
                <w:rFonts w:ascii="Arial" w:hAnsi="Arial" w:cs="Arial"/>
              </w:rPr>
              <w:t>0-7 degrees transparent</w:t>
            </w:r>
            <w:r w:rsidR="009F27FE" w:rsidRPr="00B75FEB">
              <w:rPr>
                <w:rFonts w:ascii="Arial" w:hAnsi="Arial" w:cs="Arial"/>
              </w:rPr>
              <w:t>- fields</w:t>
            </w:r>
            <w:r w:rsidR="006160DE" w:rsidRPr="00B75FEB">
              <w:rPr>
                <w:rFonts w:ascii="Arial" w:hAnsi="Arial" w:cs="Arial"/>
              </w:rPr>
              <w:t>:</w:t>
            </w:r>
            <w:r w:rsidR="00937516" w:rsidRPr="00B75FEB">
              <w:rPr>
                <w:rFonts w:ascii="Arial" w:hAnsi="Arial" w:cs="Arial"/>
              </w:rPr>
              <w:t xml:space="preserve"> all fields </w:t>
            </w:r>
            <w:r w:rsidR="006160DE" w:rsidRPr="00B75FEB">
              <w:rPr>
                <w:rFonts w:ascii="Arial" w:hAnsi="Arial" w:cs="Arial"/>
              </w:rPr>
              <w:br/>
            </w:r>
          </w:p>
          <w:p w14:paraId="2CF92EE4" w14:textId="32B9DECA" w:rsidR="00E579C9" w:rsidRPr="00B75FEB" w:rsidRDefault="00E579C9" w:rsidP="00E579C9">
            <w:pPr>
              <w:rPr>
                <w:rFonts w:ascii="Arial" w:hAnsi="Arial" w:cs="Arial"/>
              </w:rPr>
            </w:pPr>
            <w:r w:rsidRPr="00B75FEB">
              <w:rPr>
                <w:rFonts w:ascii="Arial" w:hAnsi="Arial" w:cs="Arial"/>
              </w:rPr>
              <w:t>7 -12 degrees yellow</w:t>
            </w:r>
            <w:r w:rsidR="009F27FE" w:rsidRPr="00B75FEB">
              <w:rPr>
                <w:rFonts w:ascii="Arial" w:hAnsi="Arial" w:cs="Arial"/>
              </w:rPr>
              <w:t>-</w:t>
            </w:r>
            <w:r w:rsidR="00937516" w:rsidRPr="00B75FEB">
              <w:rPr>
                <w:rFonts w:ascii="Arial" w:hAnsi="Arial" w:cs="Arial"/>
              </w:rPr>
              <w:t xml:space="preserve"> portions of</w:t>
            </w:r>
            <w:r w:rsidR="009F27FE" w:rsidRPr="00B75FEB">
              <w:rPr>
                <w:rFonts w:ascii="Arial" w:hAnsi="Arial" w:cs="Arial"/>
              </w:rPr>
              <w:t xml:space="preserve"> fields</w:t>
            </w:r>
            <w:r w:rsidR="006160DE" w:rsidRPr="00B75FEB">
              <w:rPr>
                <w:rFonts w:ascii="Arial" w:hAnsi="Arial" w:cs="Arial"/>
              </w:rPr>
              <w:t>:</w:t>
            </w:r>
            <w:r w:rsidR="00937516" w:rsidRPr="00B75FEB">
              <w:rPr>
                <w:rFonts w:ascii="Arial" w:hAnsi="Arial" w:cs="Arial"/>
              </w:rPr>
              <w:t xml:space="preserve"> </w:t>
            </w:r>
            <w:r w:rsidR="00B75FEB" w:rsidRPr="00B75FEB">
              <w:rPr>
                <w:rFonts w:ascii="Arial" w:hAnsi="Arial" w:cs="Arial"/>
              </w:rPr>
              <w:t xml:space="preserve">1, 12, 14, 15, 13, 16, 18 </w:t>
            </w:r>
            <w:r w:rsidR="006160DE" w:rsidRPr="00B75FEB">
              <w:rPr>
                <w:rFonts w:ascii="Arial" w:hAnsi="Arial" w:cs="Arial"/>
              </w:rPr>
              <w:br/>
            </w:r>
          </w:p>
          <w:p w14:paraId="179379B0" w14:textId="38C093E3" w:rsidR="00E579C9" w:rsidRPr="008F56EC" w:rsidRDefault="00E579C9" w:rsidP="00276F88">
            <w:pPr>
              <w:rPr>
                <w:rFonts w:ascii="Arial" w:hAnsi="Arial" w:cs="Arial"/>
              </w:rPr>
            </w:pPr>
            <w:r w:rsidRPr="00B75FEB">
              <w:rPr>
                <w:rFonts w:ascii="Arial" w:hAnsi="Arial" w:cs="Arial"/>
              </w:rPr>
              <w:t>12 degrees plus red</w:t>
            </w:r>
            <w:r w:rsidR="009F27FE" w:rsidRPr="00B75FEB">
              <w:rPr>
                <w:rFonts w:ascii="Arial" w:hAnsi="Arial" w:cs="Arial"/>
              </w:rPr>
              <w:t>-</w:t>
            </w:r>
            <w:r w:rsidR="00937516" w:rsidRPr="00B75FEB">
              <w:rPr>
                <w:rFonts w:ascii="Arial" w:hAnsi="Arial" w:cs="Arial"/>
              </w:rPr>
              <w:t xml:space="preserve"> portions of</w:t>
            </w:r>
            <w:r w:rsidR="009F27FE" w:rsidRPr="00B75FEB">
              <w:rPr>
                <w:rFonts w:ascii="Arial" w:hAnsi="Arial" w:cs="Arial"/>
              </w:rPr>
              <w:t xml:space="preserve"> fields</w:t>
            </w:r>
            <w:r w:rsidR="006160DE" w:rsidRPr="00B75FEB">
              <w:rPr>
                <w:rFonts w:ascii="Arial" w:hAnsi="Arial" w:cs="Arial"/>
              </w:rPr>
              <w:t>:</w:t>
            </w:r>
            <w:r w:rsidR="00B75FEB" w:rsidRPr="00B75FEB">
              <w:rPr>
                <w:rFonts w:ascii="Arial" w:hAnsi="Arial" w:cs="Arial"/>
              </w:rPr>
              <w:t xml:space="preserve"> 1, 16, 14</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4EF64B86"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59BC2846"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BA3B1E" w:rsidRDefault="00C57B36" w:rsidP="0003563F">
            <w:pPr>
              <w:rPr>
                <w:rFonts w:ascii="Arial" w:hAnsi="Arial" w:cs="Arial"/>
              </w:rPr>
            </w:pPr>
            <w:r w:rsidRPr="00BA3B1E">
              <w:rPr>
                <w:rFonts w:ascii="Arial" w:hAnsi="Arial" w:cs="Arial"/>
              </w:rPr>
              <w:t>n/a</w:t>
            </w:r>
          </w:p>
        </w:tc>
        <w:tc>
          <w:tcPr>
            <w:tcW w:w="807" w:type="pct"/>
          </w:tcPr>
          <w:p w14:paraId="514FCEF3" w14:textId="2F50797B" w:rsidR="00C57B36" w:rsidRPr="00B75FEB" w:rsidRDefault="00B75FEB" w:rsidP="0003563F">
            <w:pPr>
              <w:rPr>
                <w:rFonts w:ascii="Arial" w:hAnsi="Arial" w:cs="Arial"/>
              </w:rPr>
            </w:pPr>
            <w:r w:rsidRPr="00B75FEB">
              <w:rPr>
                <w:rFonts w:ascii="Arial" w:hAnsi="Arial" w:cs="Arial"/>
              </w:rPr>
              <w:t>First deployment</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260B6E6A" w:rsidR="00A46E0E" w:rsidRPr="00BA3B1E" w:rsidRDefault="00B75FEB" w:rsidP="0003563F">
            <w:pPr>
              <w:rPr>
                <w:rFonts w:ascii="Arial" w:hAnsi="Arial" w:cs="Arial"/>
              </w:rPr>
            </w:pPr>
            <w:r>
              <w:rPr>
                <w:rFonts w:ascii="Arial" w:hAnsi="Arial" w:cs="Arial"/>
              </w:rPr>
              <w:t>N</w:t>
            </w:r>
          </w:p>
        </w:tc>
        <w:tc>
          <w:tcPr>
            <w:tcW w:w="807" w:type="pct"/>
          </w:tcPr>
          <w:p w14:paraId="401B6EF5" w14:textId="02FFFC93" w:rsidR="00A46E0E" w:rsidRPr="00935160" w:rsidRDefault="00B75FEB" w:rsidP="0003563F">
            <w:pPr>
              <w:rPr>
                <w:rFonts w:ascii="Arial" w:hAnsi="Arial" w:cs="Arial"/>
                <w:color w:val="FF0000"/>
              </w:rPr>
            </w:pPr>
            <w:bookmarkStart w:id="0" w:name="_Hlk151731857"/>
            <w:r w:rsidRPr="00935160">
              <w:rPr>
                <w:rFonts w:ascii="Arial" w:hAnsi="Arial" w:cs="Arial"/>
              </w:rPr>
              <w:t xml:space="preserve">Land is steeply sloping </w:t>
            </w:r>
            <w:r w:rsidR="00CF1E22" w:rsidRPr="00935160">
              <w:rPr>
                <w:rFonts w:ascii="Arial" w:hAnsi="Arial" w:cs="Arial"/>
              </w:rPr>
              <w:t xml:space="preserve">(7-12 degrees) </w:t>
            </w:r>
            <w:r w:rsidRPr="00935160">
              <w:rPr>
                <w:rFonts w:ascii="Arial" w:hAnsi="Arial" w:cs="Arial"/>
              </w:rPr>
              <w:t xml:space="preserve">however storage location is </w:t>
            </w:r>
            <w:r w:rsidR="00CF1E22" w:rsidRPr="00935160">
              <w:rPr>
                <w:rFonts w:ascii="Arial" w:hAnsi="Arial" w:cs="Arial"/>
              </w:rPr>
              <w:t>not in 30m of a water course</w:t>
            </w:r>
            <w:r w:rsidRPr="00935160">
              <w:rPr>
                <w:rFonts w:ascii="Arial" w:hAnsi="Arial" w:cs="Arial"/>
              </w:rPr>
              <w:t>.</w:t>
            </w:r>
            <w:r w:rsidRPr="00935160">
              <w:rPr>
                <w:rFonts w:ascii="Arial" w:hAnsi="Arial" w:cs="Arial"/>
                <w:color w:val="FF0000"/>
              </w:rPr>
              <w:t xml:space="preserve"> </w:t>
            </w:r>
            <w:bookmarkEnd w:id="0"/>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3FACAF1" w:rsidR="00C57B36" w:rsidRPr="00BA3B1E" w:rsidRDefault="002073DE" w:rsidP="0003563F">
            <w:pPr>
              <w:rPr>
                <w:rFonts w:ascii="Arial" w:hAnsi="Arial" w:cs="Arial"/>
              </w:rPr>
            </w:pPr>
            <w:r w:rsidRPr="00BA3B1E">
              <w:rPr>
                <w:rFonts w:ascii="Arial" w:hAnsi="Arial" w:cs="Arial"/>
              </w:rPr>
              <w:t>n/a</w:t>
            </w:r>
          </w:p>
        </w:tc>
        <w:tc>
          <w:tcPr>
            <w:tcW w:w="807" w:type="pct"/>
          </w:tcPr>
          <w:p w14:paraId="4212FF50" w14:textId="2CE3DB5D" w:rsidR="00C57B36" w:rsidRPr="00AD1655" w:rsidRDefault="00FA2E71" w:rsidP="0003563F">
            <w:pPr>
              <w:rPr>
                <w:rFonts w:ascii="Arial" w:hAnsi="Arial" w:cs="Arial"/>
                <w:color w:val="FF0000"/>
              </w:rPr>
            </w:pPr>
            <w:r w:rsidRPr="00FA2E71">
              <w:rPr>
                <w:rFonts w:ascii="Arial" w:hAnsi="Arial" w:cs="Arial"/>
              </w:rPr>
              <w:t xml:space="preserve">Stackable waste </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3C634FEF"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3DBAA0C5" w:rsidR="007F3053" w:rsidRPr="00AD1655" w:rsidRDefault="007F3053" w:rsidP="0003563F">
            <w:pPr>
              <w:rPr>
                <w:rFonts w:ascii="Arial" w:hAnsi="Arial" w:cs="Arial"/>
                <w:color w:val="FF0000"/>
              </w:rPr>
            </w:pPr>
            <w:r w:rsidRPr="00FA2E71">
              <w:rPr>
                <w:rFonts w:ascii="Arial" w:hAnsi="Arial" w:cs="Arial"/>
              </w:rPr>
              <w:t>Not high RAN</w:t>
            </w:r>
            <w:r w:rsidR="00FA2E71" w:rsidRPr="00FA2E71">
              <w:rPr>
                <w:rFonts w:ascii="Arial" w:hAnsi="Arial" w:cs="Arial"/>
              </w:rPr>
              <w:br/>
            </w:r>
            <w:r w:rsidRPr="00FA2E71">
              <w:rPr>
                <w:rFonts w:ascii="Arial" w:hAnsi="Arial" w:cs="Arial"/>
              </w:rPr>
              <w:t xml:space="preserve"> </w:t>
            </w:r>
            <w:r w:rsidR="00FA2E71" w:rsidRPr="00FA2E71">
              <w:rPr>
                <w:rFonts w:ascii="Arial" w:hAnsi="Arial" w:cs="Arial"/>
              </w:rPr>
              <w:br/>
            </w:r>
            <w:r w:rsidRPr="00FA2E71">
              <w:rPr>
                <w:rFonts w:ascii="Arial" w:hAnsi="Arial" w:cs="Arial"/>
              </w:rPr>
              <w:t xml:space="preserve">Not stored within 200m </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B39604C" w:rsidR="00FA2E71"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lastRenderedPageBreak/>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33036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3BA0EB9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277AC6B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C27140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3F16D9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370F58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C4E7C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A047AC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1E059E4" w:rsidR="00AE71B4" w:rsidRPr="00C40D12" w:rsidRDefault="00AE71B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AAEF1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7B252B7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DB5558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5247052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2145DA9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FDEFCE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2EA95B76" w:rsidR="00AE71B4" w:rsidRPr="00A007D4" w:rsidRDefault="00FA2E71" w:rsidP="00A007D4">
            <w:pPr>
              <w:rPr>
                <w:rFonts w:ascii="Arial" w:hAnsi="Arial" w:cs="Arial"/>
              </w:rPr>
            </w:pPr>
            <w:r>
              <w:rPr>
                <w:rFonts w:ascii="Arial" w:hAnsi="Arial" w:cs="Arial"/>
              </w:rPr>
              <w:t>06 02 05</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4396E25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9A2F4FD" w:rsidR="007F4B72" w:rsidRPr="00A007D4" w:rsidRDefault="003C1C24" w:rsidP="00A007D4">
            <w:pPr>
              <w:rPr>
                <w:rFonts w:ascii="Arial" w:hAnsi="Arial" w:cs="Arial"/>
              </w:rPr>
            </w:pPr>
            <w:r>
              <w:rPr>
                <w:rFonts w:ascii="Arial" w:hAnsi="Arial" w:cs="Arial"/>
              </w:rPr>
              <w:t xml:space="preserve">A full testing has been provided including liming and </w:t>
            </w:r>
            <w:r w:rsidR="003A7EF1">
              <w:rPr>
                <w:rFonts w:ascii="Arial" w:hAnsi="Arial" w:cs="Arial"/>
              </w:rPr>
              <w:t xml:space="preserve">conductivity. </w:t>
            </w: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CFBA437"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550AF38"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6C9290DF"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DCCAACE"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3FC17AFA"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7C97900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D7C3F44"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29409DE"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B7C47F2"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01E121B9"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A011B18"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6A7F365E" w:rsidR="00637513" w:rsidRPr="00A007D4" w:rsidRDefault="003C1C24" w:rsidP="00A007D4">
            <w:pPr>
              <w:rPr>
                <w:rFonts w:ascii="Arial" w:hAnsi="Arial" w:cs="Arial"/>
              </w:rPr>
            </w:pPr>
            <w:r>
              <w:rPr>
                <w:rFonts w:ascii="Arial" w:hAnsi="Arial" w:cs="Arial"/>
              </w:rPr>
              <w:t xml:space="preserve">Waste is being spread for </w:t>
            </w:r>
            <w:r>
              <w:rPr>
                <w:rFonts w:ascii="Arial" w:hAnsi="Arial" w:cs="Arial"/>
              </w:rPr>
              <w:lastRenderedPageBreak/>
              <w:t>liming purposes</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655514B"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21C75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B0C9EA3" w:rsidR="000E29C1" w:rsidRPr="00C40D12" w:rsidRDefault="000E29C1" w:rsidP="00A007D4">
            <w:pPr>
              <w:rPr>
                <w:rFonts w:ascii="Arial" w:hAnsi="Arial" w:cs="Arial"/>
              </w:rPr>
            </w:pPr>
            <w:r w:rsidRPr="00A2777F">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FC41F6B" w14:textId="77777777" w:rsidR="000E29C1" w:rsidRPr="00A2777F" w:rsidRDefault="00A2777F" w:rsidP="00A007D4">
            <w:pPr>
              <w:rPr>
                <w:rFonts w:ascii="Arial" w:hAnsi="Arial" w:cs="Arial"/>
                <w:highlight w:val="yellow"/>
              </w:rPr>
            </w:pPr>
            <w:r w:rsidRPr="00A2777F">
              <w:rPr>
                <w:rFonts w:ascii="Arial" w:hAnsi="Arial" w:cs="Arial"/>
                <w:highlight w:val="yellow"/>
              </w:rPr>
              <w:t xml:space="preserve">Conductivity of waste is 7716 which is 2716 above the acceptable limit. </w:t>
            </w:r>
            <w:r w:rsidRPr="00A2777F">
              <w:rPr>
                <w:rFonts w:ascii="Arial" w:hAnsi="Arial" w:cs="Arial"/>
                <w:highlight w:val="yellow"/>
              </w:rPr>
              <w:br/>
            </w:r>
            <w:r w:rsidRPr="00A2777F">
              <w:rPr>
                <w:rFonts w:ascii="Arial" w:hAnsi="Arial" w:cs="Arial"/>
                <w:highlight w:val="yellow"/>
              </w:rPr>
              <w:br/>
              <w:t xml:space="preserve">The pH is very high 12.7. </w:t>
            </w:r>
            <w:r w:rsidRPr="00A2777F">
              <w:rPr>
                <w:rFonts w:ascii="Arial" w:hAnsi="Arial" w:cs="Arial"/>
                <w:highlight w:val="yellow"/>
              </w:rPr>
              <w:br/>
            </w:r>
          </w:p>
          <w:p w14:paraId="79201F32" w14:textId="3FB65019" w:rsidR="00A2777F" w:rsidRPr="00A2777F" w:rsidRDefault="00CA6FDB" w:rsidP="00A007D4">
            <w:pPr>
              <w:rPr>
                <w:rFonts w:ascii="Arial" w:hAnsi="Arial" w:cs="Arial"/>
                <w:highlight w:val="yellow"/>
              </w:rPr>
            </w:pPr>
            <w:r>
              <w:rPr>
                <w:rFonts w:ascii="Arial" w:hAnsi="Arial" w:cs="Arial"/>
                <w:highlight w:val="yellow"/>
              </w:rPr>
              <w:t xml:space="preserve">While pH has been addressed in </w:t>
            </w:r>
            <w:proofErr w:type="spellStart"/>
            <w:r>
              <w:rPr>
                <w:rFonts w:ascii="Arial" w:hAnsi="Arial" w:cs="Arial"/>
                <w:highlight w:val="yellow"/>
              </w:rPr>
              <w:t>agben</w:t>
            </w:r>
            <w:proofErr w:type="spellEnd"/>
            <w:r>
              <w:rPr>
                <w:rFonts w:ascii="Arial" w:hAnsi="Arial" w:cs="Arial"/>
                <w:highlight w:val="yellow"/>
              </w:rPr>
              <w:t xml:space="preserve"> </w:t>
            </w:r>
            <w:r w:rsidR="00A2777F" w:rsidRPr="00A2777F">
              <w:rPr>
                <w:rFonts w:ascii="Arial" w:hAnsi="Arial" w:cs="Arial"/>
                <w:highlight w:val="yellow"/>
              </w:rPr>
              <w:t xml:space="preserve">. </w:t>
            </w: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54F6A5C3" w:rsidR="000E29C1" w:rsidRPr="00A2777F" w:rsidRDefault="000E29C1" w:rsidP="00A007D4">
            <w:pPr>
              <w:rPr>
                <w:rFonts w:ascii="Arial" w:hAnsi="Arial" w:cs="Arial"/>
                <w:highlight w:val="yellow"/>
              </w:rPr>
            </w:pPr>
            <w:r w:rsidRPr="00A2777F">
              <w:rPr>
                <w:rFonts w:ascii="Arial" w:hAnsi="Arial" w:cs="Arial"/>
                <w:highlight w:val="yellow"/>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A1FE54" w:rsidR="000E29C1" w:rsidRPr="00A2777F" w:rsidRDefault="00A2777F" w:rsidP="00A007D4">
            <w:pPr>
              <w:rPr>
                <w:rFonts w:ascii="Arial" w:hAnsi="Arial" w:cs="Arial"/>
                <w:highlight w:val="yellow"/>
              </w:rPr>
            </w:pPr>
            <w:r w:rsidRPr="00A2777F">
              <w:rPr>
                <w:rFonts w:ascii="Arial" w:hAnsi="Arial" w:cs="Arial"/>
                <w:highlight w:val="yellow"/>
              </w:rPr>
              <w:t xml:space="preserve">All fields are being slightly over limed. </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1CA6CA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5E0DD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E9227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5DEC008E" w:rsidR="000E29C1" w:rsidRPr="00036A06" w:rsidRDefault="008B3227" w:rsidP="00A007D4">
            <w:pPr>
              <w:rPr>
                <w:rFonts w:ascii="Arial" w:hAnsi="Arial" w:cs="Arial"/>
                <w:highlight w:val="yellow"/>
              </w:rPr>
            </w:pPr>
            <w:r w:rsidRPr="00036A06">
              <w:rPr>
                <w:rFonts w:ascii="Arial" w:hAnsi="Arial" w:cs="Arial"/>
                <w:highlight w:val="yellow"/>
              </w:rPr>
              <w:t xml:space="preserve">Autumn and </w:t>
            </w:r>
            <w:proofErr w:type="spellStart"/>
            <w:r w:rsidRPr="00036A06">
              <w:rPr>
                <w:rFonts w:ascii="Arial" w:hAnsi="Arial" w:cs="Arial"/>
                <w:highlight w:val="yellow"/>
              </w:rPr>
              <w:t>sping</w:t>
            </w:r>
            <w:proofErr w:type="spellEnd"/>
            <w:r w:rsidRPr="00036A06">
              <w:rPr>
                <w:rFonts w:ascii="Arial" w:hAnsi="Arial" w:cs="Arial"/>
                <w:highlight w:val="yellow"/>
              </w:rPr>
              <w:t xml:space="preserve">. Too vague, requires a more accurate description. </w:t>
            </w:r>
            <w:r w:rsidR="00113EA3" w:rsidRPr="00036A06">
              <w:rPr>
                <w:rFonts w:ascii="Arial" w:hAnsi="Arial" w:cs="Arial"/>
                <w:highlight w:val="yellow"/>
              </w:rPr>
              <w:t>It would not have been possible to spread the waste in “Autumn 2023</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7F5875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Default="000E29C1" w:rsidP="00A007D4">
            <w:pPr>
              <w:pStyle w:val="Default"/>
              <w:numPr>
                <w:ilvl w:val="0"/>
                <w:numId w:val="15"/>
              </w:numPr>
              <w:rPr>
                <w:sz w:val="22"/>
                <w:szCs w:val="22"/>
              </w:rPr>
            </w:pPr>
            <w:r w:rsidRPr="00A007D4">
              <w:rPr>
                <w:sz w:val="22"/>
                <w:szCs w:val="22"/>
              </w:rPr>
              <w:t xml:space="preserve">Soil chemical properties (e.g. liming and pH) </w:t>
            </w:r>
          </w:p>
          <w:p w14:paraId="5AD7A821" w14:textId="383F0CF5"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3D19A28" w:rsidR="000E29C1" w:rsidRPr="00C40D12" w:rsidRDefault="00BE5CC9" w:rsidP="00A007D4">
            <w:pPr>
              <w:rPr>
                <w:rFonts w:ascii="Arial" w:hAnsi="Arial" w:cs="Arial"/>
              </w:rPr>
            </w:pPr>
            <w:r>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5DEB29BB" w:rsidR="000E29C1" w:rsidRPr="00036A06" w:rsidRDefault="00BE5CC9" w:rsidP="00A007D4">
            <w:pPr>
              <w:rPr>
                <w:rFonts w:ascii="Arial" w:hAnsi="Arial" w:cs="Arial"/>
                <w:highlight w:val="yellow"/>
              </w:rPr>
            </w:pPr>
            <w:r w:rsidRPr="00036A06">
              <w:rPr>
                <w:rFonts w:ascii="Arial" w:hAnsi="Arial" w:cs="Arial"/>
                <w:highlight w:val="yellow"/>
              </w:rPr>
              <w:t xml:space="preserve">Fields being slightly </w:t>
            </w:r>
            <w:proofErr w:type="spellStart"/>
            <w:r w:rsidRPr="00036A06">
              <w:rPr>
                <w:rFonts w:ascii="Arial" w:hAnsi="Arial" w:cs="Arial"/>
                <w:highlight w:val="yellow"/>
              </w:rPr>
              <w:t>overlimed</w:t>
            </w:r>
            <w:proofErr w:type="spellEnd"/>
            <w:r w:rsidRPr="00036A06">
              <w:rPr>
                <w:rFonts w:ascii="Arial" w:hAnsi="Arial" w:cs="Arial"/>
                <w:highlight w:val="yellow"/>
              </w:rPr>
              <w:t xml:space="preserve">. </w:t>
            </w: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lastRenderedPageBreak/>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7F99F9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72470E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CDF34B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0346CAC"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7642975"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897597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1C8A3164" w:rsidR="000E29C1" w:rsidRPr="00CA6FDB" w:rsidRDefault="000E29C1" w:rsidP="00A007D4">
            <w:pPr>
              <w:rPr>
                <w:rFonts w:ascii="Arial" w:hAnsi="Arial" w:cs="Arial"/>
                <w:highlight w:val="yellow"/>
              </w:rPr>
            </w:pPr>
            <w:r w:rsidRPr="00CA6FDB">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07C356DA" w:rsidR="000E29C1" w:rsidRPr="00CA6FDB" w:rsidRDefault="003A7EF1" w:rsidP="00A007D4">
            <w:pPr>
              <w:rPr>
                <w:rFonts w:ascii="Arial" w:hAnsi="Arial" w:cs="Arial"/>
                <w:highlight w:val="yellow"/>
              </w:rPr>
            </w:pPr>
            <w:proofErr w:type="spellStart"/>
            <w:r w:rsidRPr="00CA6FDB">
              <w:rPr>
                <w:rFonts w:ascii="Arial" w:hAnsi="Arial" w:cs="Arial"/>
                <w:highlight w:val="yellow"/>
              </w:rPr>
              <w:t>Conducivity</w:t>
            </w:r>
            <w:proofErr w:type="spellEnd"/>
            <w:r w:rsidRPr="00CA6FDB">
              <w:rPr>
                <w:rFonts w:ascii="Arial" w:hAnsi="Arial" w:cs="Arial"/>
                <w:highlight w:val="yellow"/>
              </w:rPr>
              <w:t xml:space="preserve"> and pH are very high, pH has been addressed in </w:t>
            </w:r>
            <w:proofErr w:type="spellStart"/>
            <w:r w:rsidRPr="00CA6FDB">
              <w:rPr>
                <w:rFonts w:ascii="Arial" w:hAnsi="Arial" w:cs="Arial"/>
                <w:highlight w:val="yellow"/>
              </w:rPr>
              <w:t>agben</w:t>
            </w:r>
            <w:proofErr w:type="spellEnd"/>
            <w:r w:rsidRPr="00CA6FDB">
              <w:rPr>
                <w:rFonts w:ascii="Arial" w:hAnsi="Arial" w:cs="Arial"/>
                <w:highlight w:val="yellow"/>
              </w:rPr>
              <w:t xml:space="preserve">. Leaf scorch has been discussed but not conductivity. </w:t>
            </w:r>
            <w:r w:rsidRPr="00CA6FDB">
              <w:rPr>
                <w:rFonts w:ascii="Arial" w:hAnsi="Arial" w:cs="Arial"/>
                <w:highlight w:val="yellow"/>
              </w:rPr>
              <w:br/>
            </w:r>
            <w:r w:rsidRPr="00CA6FDB">
              <w:rPr>
                <w:rFonts w:ascii="Arial" w:hAnsi="Arial" w:cs="Arial"/>
                <w:highlight w:val="yellow"/>
              </w:rPr>
              <w:br/>
              <w:t xml:space="preserve">None of this has been addressed in SSRA </w:t>
            </w: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C958CD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56E62538" w:rsidR="000E29C1" w:rsidRPr="00CA6FDB" w:rsidRDefault="000E29C1" w:rsidP="00A007D4">
            <w:pPr>
              <w:rPr>
                <w:rFonts w:ascii="Arial" w:hAnsi="Arial" w:cs="Arial"/>
                <w:highlight w:val="yellow"/>
              </w:rPr>
            </w:pPr>
            <w:r w:rsidRPr="00CA6FDB">
              <w:rPr>
                <w:rFonts w:ascii="Arial" w:hAnsi="Arial" w:cs="Arial"/>
                <w:highlight w:val="yellow"/>
              </w:rPr>
              <w:t>N</w:t>
            </w:r>
          </w:p>
        </w:tc>
        <w:tc>
          <w:tcPr>
            <w:tcW w:w="807" w:type="pct"/>
            <w:tcBorders>
              <w:bottom w:val="single" w:sz="4" w:space="0" w:color="auto"/>
            </w:tcBorders>
          </w:tcPr>
          <w:p w14:paraId="31C814E9" w14:textId="6275E50D" w:rsidR="000E29C1" w:rsidRPr="00CA6FDB" w:rsidRDefault="003A7EF1" w:rsidP="00A007D4">
            <w:pPr>
              <w:rPr>
                <w:rFonts w:ascii="Arial" w:hAnsi="Arial" w:cs="Arial"/>
                <w:highlight w:val="yellow"/>
              </w:rPr>
            </w:pPr>
            <w:r w:rsidRPr="00CA6FDB">
              <w:rPr>
                <w:rFonts w:ascii="Arial" w:hAnsi="Arial" w:cs="Arial"/>
                <w:highlight w:val="yellow"/>
              </w:rPr>
              <w:t xml:space="preserve">High conductivity has not been addressed beyond a mention of leaf scorch. Leaf scorch issues also not properly justified or mitigated.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62EA70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56CA1DD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22E7B5B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lastRenderedPageBreak/>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2E32396B" w:rsidR="00E0482E" w:rsidRPr="00AD1655" w:rsidRDefault="006E3300" w:rsidP="00A007D4">
            <w:pPr>
              <w:rPr>
                <w:rFonts w:ascii="Arial" w:hAnsi="Arial" w:cs="Arial"/>
              </w:rPr>
            </w:pPr>
            <w:r w:rsidRPr="00AD1655">
              <w:rPr>
                <w:rFonts w:ascii="Arial" w:hAnsi="Arial" w:cs="Arial"/>
              </w:rPr>
              <w:lastRenderedPageBreak/>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7777777" w:rsidR="00E0482E" w:rsidRPr="00AD1655" w:rsidRDefault="00E0482E"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CA76CA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B2BA65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370AF8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789960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74DD53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9FCC68D" w:rsidR="000E29C1" w:rsidRPr="00C40D12" w:rsidRDefault="000E29C1" w:rsidP="00A007D4">
            <w:pPr>
              <w:rPr>
                <w:rFonts w:ascii="Arial" w:hAnsi="Arial" w:cs="Arial"/>
              </w:rPr>
            </w:pPr>
            <w:r w:rsidRPr="0091010A">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6E46C18D" w:rsidR="000E29C1" w:rsidRPr="00A007D4" w:rsidRDefault="001F704C" w:rsidP="00A007D4">
            <w:pPr>
              <w:rPr>
                <w:rFonts w:ascii="Arial" w:hAnsi="Arial" w:cs="Arial"/>
              </w:rPr>
            </w:pPr>
            <w:r>
              <w:rPr>
                <w:rFonts w:ascii="Arial" w:hAnsi="Arial" w:cs="Arial"/>
              </w:rPr>
              <w:t>Too vague</w:t>
            </w: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3B3ED9C" w:rsidR="000E29C1" w:rsidRPr="00C40D12" w:rsidRDefault="000E29C1" w:rsidP="00A007D4">
            <w:pPr>
              <w:rPr>
                <w:rFonts w:ascii="Arial" w:hAnsi="Arial" w:cs="Arial"/>
              </w:rPr>
            </w:pPr>
            <w:r w:rsidRPr="001F704C">
              <w:rPr>
                <w:rFonts w:ascii="Arial" w:hAnsi="Arial" w:cs="Arial"/>
                <w:highlight w:val="yellow"/>
              </w:rPr>
              <w:t>Y</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5C9A07C2" w:rsidR="000E29C1" w:rsidRPr="00A007D4" w:rsidRDefault="001F704C" w:rsidP="00A007D4">
            <w:pPr>
              <w:rPr>
                <w:rFonts w:ascii="Arial" w:hAnsi="Arial" w:cs="Arial"/>
              </w:rPr>
            </w:pPr>
            <w:r>
              <w:rPr>
                <w:rFonts w:ascii="Arial" w:hAnsi="Arial" w:cs="Arial"/>
              </w:rPr>
              <w:t>As above</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C2893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BB4BF36"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40186324"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2A044D5"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49EF726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438812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4FD63E23" w:rsidR="000E29C1" w:rsidRPr="00A007D4" w:rsidRDefault="001F704C" w:rsidP="00A007D4">
            <w:pPr>
              <w:rPr>
                <w:rFonts w:ascii="Arial" w:hAnsi="Arial" w:cs="Arial"/>
              </w:rPr>
            </w:pPr>
            <w:r>
              <w:rPr>
                <w:rFonts w:ascii="Arial" w:hAnsi="Arial" w:cs="Arial"/>
              </w:rPr>
              <w:t>FYM</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D15A68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F7761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42BB582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830B25F"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6F37ABD1" w:rsidR="007719B3" w:rsidRPr="001F704C" w:rsidRDefault="007719B3" w:rsidP="00A007D4">
            <w:pPr>
              <w:rPr>
                <w:rFonts w:ascii="Arial" w:hAnsi="Arial" w:cs="Arial"/>
                <w:highlight w:val="yellow"/>
              </w:rPr>
            </w:pPr>
            <w:r w:rsidRPr="001F704C">
              <w:rPr>
                <w:rFonts w:ascii="Arial" w:hAnsi="Arial" w:cs="Arial"/>
                <w:highlight w:val="yellow"/>
              </w:rPr>
              <w:t xml:space="preserve">Y </w:t>
            </w:r>
          </w:p>
        </w:tc>
        <w:tc>
          <w:tcPr>
            <w:tcW w:w="807" w:type="pct"/>
            <w:tcBorders>
              <w:bottom w:val="single" w:sz="4" w:space="0" w:color="auto"/>
            </w:tcBorders>
          </w:tcPr>
          <w:p w14:paraId="6BA86A64" w14:textId="039A0933" w:rsidR="007719B3" w:rsidRPr="001F704C" w:rsidRDefault="001F704C" w:rsidP="00A007D4">
            <w:pPr>
              <w:rPr>
                <w:rFonts w:ascii="Arial" w:hAnsi="Arial" w:cs="Arial"/>
                <w:highlight w:val="yellow"/>
              </w:rPr>
            </w:pPr>
            <w:r w:rsidRPr="001F704C">
              <w:rPr>
                <w:rFonts w:ascii="Arial" w:hAnsi="Arial" w:cs="Arial"/>
                <w:highlight w:val="yellow"/>
              </w:rPr>
              <w:t xml:space="preserve">Not addressed in the SSRA </w:t>
            </w: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9F35230" w:rsidR="007719B3" w:rsidRPr="00C40D12" w:rsidRDefault="001F704C" w:rsidP="00A007D4">
            <w:pPr>
              <w:rPr>
                <w:rFonts w:ascii="Arial" w:hAnsi="Arial" w:cs="Arial"/>
              </w:rPr>
            </w:pPr>
            <w:r w:rsidRPr="001F704C">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DA3947C" w:rsidR="007719B3" w:rsidRPr="00C40D12" w:rsidRDefault="007719B3" w:rsidP="00A007D4">
            <w:pPr>
              <w:rPr>
                <w:rFonts w:ascii="Arial" w:hAnsi="Arial" w:cs="Arial"/>
              </w:rPr>
            </w:pPr>
            <w:r w:rsidRPr="001F704C">
              <w:rPr>
                <w:rFonts w:ascii="Arial" w:hAnsi="Arial" w:cs="Arial"/>
                <w:highlight w:val="yellow"/>
              </w:rPr>
              <w:t>N</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2957D2E" w:rsidR="007719B3" w:rsidRPr="00C45C91" w:rsidRDefault="007719B3" w:rsidP="00A007D4">
            <w:pPr>
              <w:rPr>
                <w:rFonts w:ascii="Arial" w:hAnsi="Arial" w:cs="Arial"/>
                <w:highlight w:val="yellow"/>
              </w:rPr>
            </w:pPr>
            <w:r w:rsidRPr="00C45C91">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4814EF8F" w:rsidR="007719B3" w:rsidRPr="00C45C91" w:rsidRDefault="00C45C91" w:rsidP="00A007D4">
            <w:pPr>
              <w:rPr>
                <w:rFonts w:ascii="Arial" w:hAnsi="Arial" w:cs="Arial"/>
                <w:highlight w:val="yellow"/>
              </w:rPr>
            </w:pPr>
            <w:r w:rsidRPr="00C45C91">
              <w:rPr>
                <w:rFonts w:ascii="Arial" w:hAnsi="Arial" w:cs="Arial"/>
                <w:highlight w:val="yellow"/>
              </w:rPr>
              <w:t xml:space="preserve">SSSI </w:t>
            </w:r>
            <w:proofErr w:type="spellStart"/>
            <w:r w:rsidRPr="00C45C91">
              <w:rPr>
                <w:rFonts w:ascii="Arial" w:hAnsi="Arial" w:cs="Arial"/>
                <w:highlight w:val="yellow"/>
              </w:rPr>
              <w:t>coed</w:t>
            </w:r>
            <w:proofErr w:type="spellEnd"/>
            <w:r w:rsidRPr="00C45C91">
              <w:rPr>
                <w:rFonts w:ascii="Arial" w:hAnsi="Arial" w:cs="Arial"/>
                <w:highlight w:val="yellow"/>
              </w:rPr>
              <w:t xml:space="preserve"> talon marsh has not been addressed. </w:t>
            </w: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92B151B" w:rsidR="007719B3" w:rsidRPr="00C45C91" w:rsidRDefault="007719B3" w:rsidP="00A007D4">
            <w:pPr>
              <w:rPr>
                <w:rFonts w:ascii="Arial" w:hAnsi="Arial" w:cs="Arial"/>
                <w:highlight w:val="yellow"/>
              </w:rPr>
            </w:pPr>
            <w:r w:rsidRPr="00C45C91">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C45C91" w:rsidRDefault="007719B3" w:rsidP="00A007D4">
            <w:pPr>
              <w:rPr>
                <w:rFonts w:ascii="Arial" w:hAnsi="Arial" w:cs="Arial"/>
                <w:highlight w:val="yellow"/>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79F42BE2"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lastRenderedPageBreak/>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7446AF3"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41DE39A1" w:rsidR="007719B3" w:rsidRPr="00A007D4" w:rsidRDefault="00113EA3" w:rsidP="00A007D4">
            <w:pPr>
              <w:rPr>
                <w:rFonts w:ascii="Arial" w:hAnsi="Arial" w:cs="Arial"/>
              </w:rPr>
            </w:pPr>
            <w:r>
              <w:rPr>
                <w:rFonts w:ascii="Arial" w:hAnsi="Arial" w:cs="Arial"/>
              </w:rPr>
              <w:t>Appendix unable to be completed due to insufficient information in the risk assessment. Application returned.</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34D7BB68"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67EDA4B" w:rsidR="00F700E9" w:rsidRPr="00A007D4" w:rsidRDefault="00C45C91" w:rsidP="00C45C91">
            <w:pPr>
              <w:rPr>
                <w:rFonts w:ascii="Arial" w:hAnsi="Arial" w:cs="Arial"/>
              </w:rPr>
            </w:pPr>
            <w:r>
              <w:rPr>
                <w:rFonts w:ascii="Arial" w:hAnsi="Arial" w:cs="Arial"/>
                <w:color w:val="FF0000"/>
              </w:rPr>
              <w:br/>
            </w:r>
            <w:r w:rsidRPr="00150661">
              <w:rPr>
                <w:rFonts w:ascii="Arial" w:hAnsi="Arial" w:cs="Arial"/>
                <w:highlight w:val="yellow"/>
              </w:rPr>
              <w:t xml:space="preserve">Consultees notes that in previous applications of this waste field heaps were placed not placed in direct contact with the soil to prevent leaching due to high pH this </w:t>
            </w:r>
            <w:proofErr w:type="spellStart"/>
            <w:r w:rsidRPr="00150661">
              <w:rPr>
                <w:rFonts w:ascii="Arial" w:hAnsi="Arial" w:cs="Arial"/>
                <w:highlight w:val="yellow"/>
              </w:rPr>
              <w:t>wil</w:t>
            </w:r>
            <w:proofErr w:type="spellEnd"/>
            <w:r w:rsidRPr="00150661">
              <w:rPr>
                <w:rFonts w:ascii="Arial" w:hAnsi="Arial" w:cs="Arial"/>
                <w:highlight w:val="yellow"/>
              </w:rPr>
              <w:t xml:space="preserve"> be added to the return email as it has not been acceptably satisfied in the application.</w:t>
            </w:r>
            <w:r w:rsidRPr="00C45C91">
              <w:rPr>
                <w:rFonts w:ascii="Arial" w:hAnsi="Arial" w:cs="Arial"/>
              </w:rPr>
              <w:t xml:space="preserve"> </w:t>
            </w:r>
            <w:r>
              <w:rPr>
                <w:rFonts w:ascii="Arial" w:hAnsi="Arial" w:cs="Arial"/>
                <w:color w:val="FF0000"/>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6F9E66FB" w14:textId="1B891BD5" w:rsidR="000307BE" w:rsidRDefault="000307BE" w:rsidP="000307BE">
            <w:pPr>
              <w:rPr>
                <w:rFonts w:ascii="Arial" w:hAnsi="Arial" w:cs="Arial"/>
                <w:color w:val="FF0000"/>
              </w:rPr>
            </w:pPr>
          </w:p>
          <w:p w14:paraId="2AE198BB" w14:textId="71BC02C7" w:rsidR="000307BE" w:rsidRDefault="00150661" w:rsidP="000307BE">
            <w:pPr>
              <w:rPr>
                <w:rFonts w:ascii="Arial" w:hAnsi="Arial" w:cs="Arial"/>
                <w:color w:val="FF0000"/>
              </w:rPr>
            </w:pPr>
            <w:r w:rsidRPr="00150661">
              <w:rPr>
                <w:rFonts w:ascii="Arial" w:hAnsi="Arial" w:cs="Arial"/>
                <w:color w:val="FF0000"/>
                <w:highlight w:val="yellow"/>
              </w:rPr>
              <w:t xml:space="preserve">In draft on </w:t>
            </w:r>
            <w:proofErr w:type="spellStart"/>
            <w:r w:rsidRPr="00150661">
              <w:rPr>
                <w:rFonts w:ascii="Arial" w:hAnsi="Arial" w:cs="Arial"/>
                <w:color w:val="FF0000"/>
                <w:highlight w:val="yellow"/>
              </w:rPr>
              <w:t>wip</w:t>
            </w:r>
            <w:proofErr w:type="spellEnd"/>
            <w:r>
              <w:rPr>
                <w:rFonts w:ascii="Arial" w:hAnsi="Arial" w:cs="Arial"/>
                <w:color w:val="FF0000"/>
              </w:rPr>
              <w:t xml:space="preserve"> </w:t>
            </w:r>
            <w:r>
              <w:rPr>
                <w:rFonts w:ascii="Arial" w:hAnsi="Arial" w:cs="Arial"/>
                <w:color w:val="FF0000"/>
              </w:rPr>
              <w:br/>
            </w:r>
          </w:p>
          <w:p w14:paraId="553ABC08" w14:textId="77777777" w:rsidR="00150661" w:rsidRPr="00B75FEB" w:rsidRDefault="000307BE" w:rsidP="00150661">
            <w:pPr>
              <w:rPr>
                <w:rFonts w:ascii="Arial" w:hAnsi="Arial" w:cs="Arial"/>
              </w:rPr>
            </w:pPr>
            <w:r w:rsidRPr="00710C50">
              <w:rPr>
                <w:rFonts w:ascii="Arial" w:hAnsi="Arial" w:cs="Arial"/>
                <w:u w:val="single"/>
              </w:rPr>
              <w:t>Slope assessment</w:t>
            </w:r>
            <w:r w:rsidR="00150661">
              <w:rPr>
                <w:rFonts w:ascii="Arial" w:hAnsi="Arial" w:cs="Arial"/>
                <w:u w:val="single"/>
              </w:rPr>
              <w:br/>
            </w:r>
            <w:r w:rsidR="00150661">
              <w:rPr>
                <w:rFonts w:ascii="Arial" w:hAnsi="Arial" w:cs="Arial"/>
                <w:u w:val="single"/>
              </w:rPr>
              <w:br/>
            </w:r>
            <w:r w:rsidR="00150661" w:rsidRPr="00B75FEB">
              <w:rPr>
                <w:rFonts w:ascii="Arial" w:hAnsi="Arial" w:cs="Arial"/>
              </w:rPr>
              <w:t xml:space="preserve">0-7 degrees transparent- fields: all fields </w:t>
            </w:r>
            <w:r w:rsidR="00150661" w:rsidRPr="00B75FEB">
              <w:rPr>
                <w:rFonts w:ascii="Arial" w:hAnsi="Arial" w:cs="Arial"/>
              </w:rPr>
              <w:br/>
            </w:r>
          </w:p>
          <w:p w14:paraId="494C7418" w14:textId="77777777" w:rsidR="00150661" w:rsidRPr="00B75FEB" w:rsidRDefault="00150661" w:rsidP="00150661">
            <w:pPr>
              <w:rPr>
                <w:rFonts w:ascii="Arial" w:hAnsi="Arial" w:cs="Arial"/>
              </w:rPr>
            </w:pPr>
            <w:r w:rsidRPr="00B75FEB">
              <w:rPr>
                <w:rFonts w:ascii="Arial" w:hAnsi="Arial" w:cs="Arial"/>
              </w:rPr>
              <w:t xml:space="preserve">7 -12 degrees yellow- portions of fields: 1, 12, 14, 15, 13, 16, 18 </w:t>
            </w:r>
            <w:r w:rsidRPr="00B75FEB">
              <w:rPr>
                <w:rFonts w:ascii="Arial" w:hAnsi="Arial" w:cs="Arial"/>
              </w:rPr>
              <w:br/>
            </w:r>
          </w:p>
          <w:p w14:paraId="688D350C" w14:textId="150E99DC" w:rsidR="000307BE" w:rsidRPr="00CA43C6" w:rsidRDefault="00150661" w:rsidP="00150661">
            <w:pPr>
              <w:rPr>
                <w:rFonts w:ascii="Arial" w:hAnsi="Arial" w:cs="Arial"/>
              </w:rPr>
            </w:pPr>
            <w:r w:rsidRPr="00B75FEB">
              <w:rPr>
                <w:rFonts w:ascii="Arial" w:hAnsi="Arial" w:cs="Arial"/>
              </w:rPr>
              <w:t>12 degrees plus red- portions of fields: 1, 16, 14</w:t>
            </w:r>
            <w:r>
              <w:rPr>
                <w:rFonts w:ascii="Arial" w:hAnsi="Arial" w:cs="Arial"/>
                <w:u w:val="single"/>
              </w:rPr>
              <w:br/>
            </w:r>
          </w:p>
          <w:p w14:paraId="0C38EEB2" w14:textId="2B5999C6" w:rsidR="000307BE" w:rsidRDefault="000307BE" w:rsidP="000307BE">
            <w:pPr>
              <w:tabs>
                <w:tab w:val="left" w:pos="8910"/>
              </w:tabs>
              <w:rPr>
                <w:rFonts w:ascii="Arial" w:hAnsi="Arial" w:cs="Arial"/>
              </w:rPr>
            </w:pPr>
            <w:r>
              <w:rPr>
                <w:rFonts w:ascii="Arial" w:hAnsi="Arial" w:cs="Arial"/>
              </w:rPr>
              <w:t>Field number:</w:t>
            </w:r>
            <w:r w:rsidR="00150661">
              <w:rPr>
                <w:rFonts w:ascii="Arial" w:hAnsi="Arial" w:cs="Arial"/>
              </w:rPr>
              <w:t xml:space="preserve"> 1,12, 14, 15, 13, 16, 18</w:t>
            </w:r>
          </w:p>
          <w:p w14:paraId="7F29D443" w14:textId="738E1584"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150661">
              <w:rPr>
                <w:rFonts w:ascii="Arial" w:hAnsi="Arial" w:cs="Arial"/>
              </w:rPr>
              <w:t xml:space="preserve"> 7-12 degrees</w:t>
            </w:r>
          </w:p>
          <w:p w14:paraId="02C117FD" w14:textId="212D8837"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150661">
              <w:rPr>
                <w:rFonts w:ascii="Arial" w:hAnsi="Arial" w:cs="Arial"/>
              </w:rPr>
              <w:t xml:space="preserve"> Shallow/Sandy soil </w:t>
            </w:r>
          </w:p>
          <w:p w14:paraId="44C1EBF3" w14:textId="40A39D44"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150661">
              <w:rPr>
                <w:rFonts w:ascii="Arial" w:hAnsi="Arial" w:cs="Arial"/>
              </w:rPr>
              <w:t xml:space="preserve"> Solid </w:t>
            </w:r>
          </w:p>
          <w:p w14:paraId="5E85951B" w14:textId="0035F1F5"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150661">
              <w:rPr>
                <w:rFonts w:ascii="Arial" w:hAnsi="Arial" w:cs="Arial"/>
              </w:rPr>
              <w:t xml:space="preserve"> Grass</w:t>
            </w:r>
          </w:p>
          <w:p w14:paraId="45B616C2" w14:textId="1BE83377"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150661">
              <w:rPr>
                <w:rFonts w:ascii="Arial" w:hAnsi="Arial" w:cs="Arial"/>
              </w:rPr>
              <w:t xml:space="preserve"> rear discharge muck spreader. </w:t>
            </w:r>
          </w:p>
          <w:p w14:paraId="7593E42B" w14:textId="1042B4D6" w:rsidR="000307BE" w:rsidRDefault="000307BE" w:rsidP="000307BE">
            <w:pPr>
              <w:tabs>
                <w:tab w:val="left" w:pos="8910"/>
              </w:tabs>
              <w:rPr>
                <w:rFonts w:ascii="Arial" w:hAnsi="Arial" w:cs="Arial"/>
              </w:rPr>
            </w:pPr>
            <w:r>
              <w:rPr>
                <w:rFonts w:ascii="Arial" w:hAnsi="Arial" w:cs="Arial"/>
              </w:rPr>
              <w:t>Weather conditions before during and after spreading:</w:t>
            </w:r>
            <w:r w:rsidR="00150661">
              <w:rPr>
                <w:rFonts w:ascii="Arial" w:hAnsi="Arial" w:cs="Arial"/>
              </w:rPr>
              <w:t xml:space="preserve"> Spreading will only take place in acceptable conditions. </w:t>
            </w:r>
          </w:p>
          <w:p w14:paraId="45A541B4" w14:textId="62E2246C" w:rsidR="000307BE" w:rsidRDefault="000307BE" w:rsidP="000307BE">
            <w:pPr>
              <w:tabs>
                <w:tab w:val="left" w:pos="8910"/>
              </w:tabs>
              <w:rPr>
                <w:rFonts w:ascii="Arial" w:hAnsi="Arial" w:cs="Arial"/>
              </w:rPr>
            </w:pPr>
            <w:r>
              <w:rPr>
                <w:rFonts w:ascii="Arial" w:hAnsi="Arial" w:cs="Arial"/>
              </w:rPr>
              <w:t>Other risk factors not mentioned above:</w:t>
            </w:r>
            <w:r w:rsidR="00150661">
              <w:rPr>
                <w:rFonts w:ascii="Arial" w:hAnsi="Arial" w:cs="Arial"/>
              </w:rPr>
              <w:t xml:space="preserve"> n/a </w:t>
            </w:r>
          </w:p>
          <w:p w14:paraId="44E4FB35" w14:textId="45EDF90F" w:rsidR="00150661" w:rsidRDefault="000307BE" w:rsidP="00150661">
            <w:pPr>
              <w:tabs>
                <w:tab w:val="left" w:pos="8910"/>
              </w:tabs>
              <w:rPr>
                <w:rFonts w:ascii="Arial" w:hAnsi="Arial" w:cs="Arial"/>
              </w:rPr>
            </w:pPr>
            <w:r>
              <w:rPr>
                <w:rFonts w:ascii="Arial" w:hAnsi="Arial" w:cs="Arial"/>
              </w:rPr>
              <w:t>Conclusions (is run off risk high?):</w:t>
            </w:r>
            <w:r w:rsidR="00150661">
              <w:rPr>
                <w:rFonts w:ascii="Arial" w:hAnsi="Arial" w:cs="Arial"/>
              </w:rPr>
              <w:t xml:space="preserve"> low. Due to solid nature of the waste, relatively small amount being spread and permit conditions.</w:t>
            </w:r>
            <w:r w:rsidR="00150661">
              <w:rPr>
                <w:rFonts w:ascii="Arial" w:hAnsi="Arial" w:cs="Arial"/>
              </w:rPr>
              <w:br/>
            </w:r>
            <w:r w:rsidR="00150661">
              <w:rPr>
                <w:rFonts w:ascii="Arial" w:hAnsi="Arial" w:cs="Arial"/>
              </w:rPr>
              <w:br/>
              <w:t xml:space="preserve">Field number: </w:t>
            </w:r>
            <w:r w:rsidR="003A7EF1">
              <w:rPr>
                <w:rFonts w:ascii="Arial" w:hAnsi="Arial" w:cs="Arial"/>
              </w:rPr>
              <w:t>1,16,14</w:t>
            </w:r>
          </w:p>
          <w:p w14:paraId="1F85F0A7" w14:textId="79FE40EC" w:rsidR="00150661" w:rsidRDefault="00150661" w:rsidP="00150661">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 12</w:t>
            </w:r>
            <w:r w:rsidR="00C231DE">
              <w:rPr>
                <w:rFonts w:ascii="Arial" w:hAnsi="Arial" w:cs="Arial"/>
              </w:rPr>
              <w:t>+</w:t>
            </w:r>
            <w:r>
              <w:rPr>
                <w:rFonts w:ascii="Arial" w:hAnsi="Arial" w:cs="Arial"/>
              </w:rPr>
              <w:t xml:space="preserve"> degrees</w:t>
            </w:r>
          </w:p>
          <w:p w14:paraId="706E0CAF" w14:textId="77777777" w:rsidR="00150661" w:rsidRDefault="00150661" w:rsidP="00150661">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 xml:space="preserve">: Shallow/Sandy soil </w:t>
            </w:r>
          </w:p>
          <w:p w14:paraId="48E9837E" w14:textId="77777777" w:rsidR="00150661" w:rsidRDefault="00150661" w:rsidP="00150661">
            <w:pPr>
              <w:tabs>
                <w:tab w:val="left" w:pos="8910"/>
              </w:tabs>
              <w:rPr>
                <w:rFonts w:ascii="Arial" w:hAnsi="Arial" w:cs="Arial"/>
              </w:rPr>
            </w:pPr>
            <w:r>
              <w:rPr>
                <w:rFonts w:ascii="Arial" w:hAnsi="Arial" w:cs="Arial"/>
              </w:rPr>
              <w:lastRenderedPageBreak/>
              <w:t>W</w:t>
            </w:r>
            <w:r w:rsidRPr="00BC718C">
              <w:rPr>
                <w:rFonts w:ascii="Arial" w:hAnsi="Arial" w:cs="Arial"/>
              </w:rPr>
              <w:t>astes types applied (solid, liquid, sludge etc.)</w:t>
            </w:r>
            <w:r>
              <w:rPr>
                <w:rFonts w:ascii="Arial" w:hAnsi="Arial" w:cs="Arial"/>
              </w:rPr>
              <w:t xml:space="preserve">: Solid </w:t>
            </w:r>
          </w:p>
          <w:p w14:paraId="41666498" w14:textId="77777777" w:rsidR="00150661" w:rsidRDefault="00150661" w:rsidP="00150661">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 Grass</w:t>
            </w:r>
          </w:p>
          <w:p w14:paraId="102E03AC" w14:textId="77777777" w:rsidR="00150661" w:rsidRDefault="00150661" w:rsidP="00150661">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 xml:space="preserve">: rear discharge muck spreader. </w:t>
            </w:r>
          </w:p>
          <w:p w14:paraId="504F98E7" w14:textId="77777777" w:rsidR="00150661" w:rsidRDefault="00150661" w:rsidP="00150661">
            <w:pPr>
              <w:tabs>
                <w:tab w:val="left" w:pos="8910"/>
              </w:tabs>
              <w:rPr>
                <w:rFonts w:ascii="Arial" w:hAnsi="Arial" w:cs="Arial"/>
              </w:rPr>
            </w:pPr>
            <w:r>
              <w:rPr>
                <w:rFonts w:ascii="Arial" w:hAnsi="Arial" w:cs="Arial"/>
              </w:rPr>
              <w:t xml:space="preserve">Weather conditions before during and after spreading: Spreading will only take place in acceptable conditions. </w:t>
            </w:r>
          </w:p>
          <w:p w14:paraId="18A9B155" w14:textId="77777777" w:rsidR="00150661" w:rsidRDefault="00150661" w:rsidP="00150661">
            <w:pPr>
              <w:tabs>
                <w:tab w:val="left" w:pos="8910"/>
              </w:tabs>
              <w:rPr>
                <w:rFonts w:ascii="Arial" w:hAnsi="Arial" w:cs="Arial"/>
              </w:rPr>
            </w:pPr>
            <w:r>
              <w:rPr>
                <w:rFonts w:ascii="Arial" w:hAnsi="Arial" w:cs="Arial"/>
              </w:rPr>
              <w:t xml:space="preserve">Other risk factors not mentioned above: n/a </w:t>
            </w:r>
          </w:p>
          <w:p w14:paraId="4104D46F" w14:textId="3D728F3A" w:rsidR="00150661" w:rsidRDefault="00150661" w:rsidP="00150661">
            <w:pPr>
              <w:tabs>
                <w:tab w:val="left" w:pos="8910"/>
              </w:tabs>
              <w:rPr>
                <w:rFonts w:ascii="Arial" w:hAnsi="Arial" w:cs="Arial"/>
              </w:rPr>
            </w:pPr>
            <w:r>
              <w:rPr>
                <w:rFonts w:ascii="Arial" w:hAnsi="Arial" w:cs="Arial"/>
              </w:rPr>
              <w:t xml:space="preserve">Conclusions (is run off risk high?): </w:t>
            </w:r>
            <w:r w:rsidR="00C231DE">
              <w:rPr>
                <w:rFonts w:ascii="Arial" w:hAnsi="Arial" w:cs="Arial"/>
              </w:rPr>
              <w:t>Moderate</w:t>
            </w:r>
            <w:r>
              <w:rPr>
                <w:rFonts w:ascii="Arial" w:hAnsi="Arial" w:cs="Arial"/>
              </w:rPr>
              <w:t>.</w:t>
            </w:r>
            <w:r w:rsidR="00F5346B">
              <w:rPr>
                <w:rFonts w:ascii="Arial" w:hAnsi="Arial" w:cs="Arial"/>
              </w:rPr>
              <w:t xml:space="preserve"> No spread zones should be put in place to prevent runoff issues. </w:t>
            </w:r>
            <w:r>
              <w:rPr>
                <w:rFonts w:ascii="Arial" w:hAnsi="Arial" w:cs="Arial"/>
              </w:rPr>
              <w:t xml:space="preserve"> </w:t>
            </w:r>
          </w:p>
          <w:p w14:paraId="6FD6686F" w14:textId="715675E5" w:rsidR="000307BE" w:rsidRDefault="00150661" w:rsidP="000307BE">
            <w:pPr>
              <w:tabs>
                <w:tab w:val="left" w:pos="8910"/>
              </w:tabs>
              <w:rPr>
                <w:rFonts w:ascii="Arial" w:hAnsi="Arial" w:cs="Arial"/>
              </w:rPr>
            </w:pPr>
            <w:r>
              <w:rPr>
                <w:rFonts w:ascii="Arial" w:hAnsi="Arial" w:cs="Arial"/>
              </w:rPr>
              <w:t xml:space="preserve"> </w:t>
            </w:r>
          </w:p>
          <w:p w14:paraId="32370D59" w14:textId="6EED8A1F"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317C990D" w:rsidR="00B50D9B" w:rsidRPr="00A007D4" w:rsidRDefault="002D6B6B" w:rsidP="00B50D9B">
            <w:pPr>
              <w:rPr>
                <w:rFonts w:ascii="Arial" w:hAnsi="Arial" w:cs="Arial"/>
                <w:b/>
              </w:rPr>
            </w:pPr>
            <w:r>
              <w:rPr>
                <w:rFonts w:ascii="Arial" w:hAnsi="Arial" w:cs="Arial"/>
                <w:b/>
              </w:rPr>
              <w:br/>
            </w:r>
            <w:r w:rsidRPr="00A773CC">
              <w:rPr>
                <w:rFonts w:ascii="Arial" w:hAnsi="Arial" w:cs="Arial"/>
                <w:color w:val="000000"/>
                <w:highlight w:val="yellow"/>
                <w:shd w:val="clear" w:color="auto" w:fill="FFFFFF"/>
              </w:rPr>
              <w:t>CPH provided 56/26/0093</w:t>
            </w:r>
            <w:r>
              <w:rPr>
                <w:rFonts w:ascii="Arial" w:hAnsi="Arial" w:cs="Arial"/>
                <w:color w:val="000000"/>
                <w:highlight w:val="yellow"/>
                <w:shd w:val="clear" w:color="auto" w:fill="FFFFFF"/>
              </w:rPr>
              <w:br/>
            </w:r>
            <w:r>
              <w:rPr>
                <w:rFonts w:ascii="Arial" w:hAnsi="Arial" w:cs="Arial"/>
                <w:color w:val="000000"/>
                <w:highlight w:val="yellow"/>
                <w:shd w:val="clear" w:color="auto" w:fill="FFFFFF"/>
              </w:rPr>
              <w:br/>
              <w:t>CPH found online is 56/261/0093</w:t>
            </w:r>
          </w:p>
          <w:p w14:paraId="18D8CE14" w14:textId="3C8E1733"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66881398" w14:textId="77777777" w:rsidR="001312A1" w:rsidRDefault="002D6B6B" w:rsidP="00A007D4">
            <w:pPr>
              <w:rPr>
                <w:rFonts w:ascii="Arial" w:hAnsi="Arial" w:cs="Arial"/>
                <w:bCs/>
              </w:rPr>
            </w:pPr>
            <w:r>
              <w:rPr>
                <w:rFonts w:ascii="Arial" w:hAnsi="Arial" w:cs="Arial"/>
                <w:bCs/>
              </w:rPr>
              <w:t xml:space="preserve">EIA evidence provided shows the fields </w:t>
            </w:r>
            <w:r w:rsidR="001312A1">
              <w:rPr>
                <w:rFonts w:ascii="Arial" w:hAnsi="Arial" w:cs="Arial"/>
                <w:bCs/>
              </w:rPr>
              <w:t xml:space="preserve">are of established agricultural use. </w:t>
            </w:r>
            <w:r w:rsidR="001312A1" w:rsidRPr="00912015">
              <w:rPr>
                <w:rFonts w:ascii="Arial" w:hAnsi="Arial" w:cs="Arial"/>
                <w:bCs/>
                <w:highlight w:val="yellow"/>
              </w:rPr>
              <w:t>Field 19s images are labelled as field 17.</w:t>
            </w:r>
            <w:r w:rsidR="001312A1">
              <w:rPr>
                <w:rFonts w:ascii="Arial" w:hAnsi="Arial" w:cs="Arial"/>
                <w:bCs/>
              </w:rPr>
              <w:t xml:space="preserve"> </w:t>
            </w:r>
            <w:r w:rsidR="001312A1">
              <w:rPr>
                <w:rFonts w:ascii="Arial" w:hAnsi="Arial" w:cs="Arial"/>
                <w:bCs/>
              </w:rPr>
              <w:br/>
            </w:r>
          </w:p>
          <w:p w14:paraId="4E0F89D3" w14:textId="57E5043E" w:rsidR="007E0B75" w:rsidRPr="007E0B75" w:rsidRDefault="001312A1" w:rsidP="00A007D4">
            <w:pPr>
              <w:rPr>
                <w:rFonts w:ascii="Arial" w:hAnsi="Arial" w:cs="Arial"/>
                <w:bCs/>
              </w:rPr>
            </w:pPr>
            <w:r w:rsidRPr="00912015">
              <w:rPr>
                <w:rFonts w:ascii="Arial" w:hAnsi="Arial" w:cs="Arial"/>
                <w:bCs/>
                <w:highlight w:val="yellow"/>
              </w:rPr>
              <w:t xml:space="preserve">Fields 17 and 18 are shown to contain pylons, these have not been marked on the site plan or mentioned in </w:t>
            </w:r>
            <w:r w:rsidR="00912015" w:rsidRPr="00912015">
              <w:rPr>
                <w:rFonts w:ascii="Arial" w:hAnsi="Arial" w:cs="Arial"/>
                <w:bCs/>
                <w:highlight w:val="yellow"/>
              </w:rPr>
              <w:t>the application.</w:t>
            </w:r>
            <w:r w:rsidR="00912015">
              <w:rPr>
                <w:rFonts w:ascii="Arial" w:hAnsi="Arial" w:cs="Arial"/>
                <w:bCs/>
              </w:rPr>
              <w:t xml:space="preserve"> </w:t>
            </w:r>
            <w:r w:rsidR="002D6B6B">
              <w:rPr>
                <w:rFonts w:ascii="Arial" w:hAnsi="Arial" w:cs="Arial"/>
                <w:bCs/>
              </w:rPr>
              <w:br/>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5204B5E" w14:textId="25F6642B" w:rsidR="00A8501B" w:rsidRDefault="00912015" w:rsidP="00A007D4">
            <w:pPr>
              <w:rPr>
                <w:rFonts w:ascii="Arial" w:hAnsi="Arial" w:cs="Arial"/>
              </w:rPr>
            </w:pPr>
            <w:r>
              <w:rPr>
                <w:rFonts w:ascii="Arial" w:hAnsi="Arial" w:cs="Arial"/>
                <w:b/>
              </w:rPr>
              <w:br/>
            </w:r>
            <w:r>
              <w:rPr>
                <w:rFonts w:ascii="Arial" w:hAnsi="Arial" w:cs="Arial"/>
                <w:bCs/>
              </w:rPr>
              <w:t xml:space="preserve">Application is to provide </w:t>
            </w:r>
            <w:proofErr w:type="spellStart"/>
            <w:r>
              <w:rPr>
                <w:rFonts w:ascii="Arial" w:hAnsi="Arial" w:cs="Arial"/>
                <w:bCs/>
              </w:rPr>
              <w:t>liminig</w:t>
            </w:r>
            <w:proofErr w:type="spellEnd"/>
            <w:r>
              <w:rPr>
                <w:rFonts w:ascii="Arial" w:hAnsi="Arial" w:cs="Arial"/>
                <w:bCs/>
              </w:rPr>
              <w:t xml:space="preserve"> to the fields. As such nitrogen, phosphorous, potassium increases are fairly negligible. There is a moderate increase in magnesium. </w:t>
            </w:r>
            <w:r w:rsidR="008A548A">
              <w:rPr>
                <w:rFonts w:ascii="Arial" w:hAnsi="Arial" w:cs="Arial"/>
                <w:bCs/>
              </w:rPr>
              <w:br/>
            </w:r>
            <w:r w:rsidR="008A548A">
              <w:rPr>
                <w:rFonts w:ascii="Arial" w:hAnsi="Arial" w:cs="Arial"/>
                <w:bCs/>
              </w:rPr>
              <w:br/>
            </w:r>
            <w:r w:rsidR="008A548A" w:rsidRPr="00A8501B">
              <w:rPr>
                <w:rFonts w:ascii="Arial" w:hAnsi="Arial" w:cs="Arial"/>
                <w:bCs/>
              </w:rPr>
              <w:t xml:space="preserve">The wastes pH is 12.7 the applicant has acknowledged the waste pH is high and application rates will be carefully managed. </w:t>
            </w:r>
            <w:r w:rsidR="008A548A" w:rsidRPr="00A8501B">
              <w:rPr>
                <w:rFonts w:ascii="Arial" w:hAnsi="Arial" w:cs="Arial"/>
                <w:bCs/>
                <w:highlight w:val="yellow"/>
              </w:rPr>
              <w:br/>
            </w:r>
            <w:r w:rsidR="008A548A" w:rsidRPr="00A8501B">
              <w:rPr>
                <w:rFonts w:ascii="Arial" w:hAnsi="Arial" w:cs="Arial"/>
                <w:bCs/>
                <w:highlight w:val="yellow"/>
              </w:rPr>
              <w:br/>
              <w:t>Waste provides 7716</w:t>
            </w:r>
            <w:r w:rsidR="008A548A" w:rsidRPr="00A8501B">
              <w:rPr>
                <w:highlight w:val="yellow"/>
              </w:rPr>
              <w:t xml:space="preserve"> </w:t>
            </w:r>
            <w:r w:rsidR="008A548A" w:rsidRPr="00A8501B">
              <w:rPr>
                <w:rFonts w:ascii="Arial" w:hAnsi="Arial" w:cs="Arial"/>
                <w:bCs/>
                <w:highlight w:val="yellow"/>
              </w:rPr>
              <w:t xml:space="preserve">Conductivity </w:t>
            </w:r>
            <w:bookmarkStart w:id="1" w:name="_Hlk151648528"/>
            <w:r w:rsidR="008A548A" w:rsidRPr="00A8501B">
              <w:rPr>
                <w:rFonts w:ascii="Arial" w:hAnsi="Arial" w:cs="Arial"/>
                <w:bCs/>
                <w:highlight w:val="yellow"/>
              </w:rPr>
              <w:t xml:space="preserve">µS/cm </w:t>
            </w:r>
            <w:bookmarkEnd w:id="1"/>
            <w:r w:rsidR="008A548A" w:rsidRPr="00A8501B">
              <w:rPr>
                <w:rFonts w:ascii="Arial" w:hAnsi="Arial" w:cs="Arial"/>
                <w:bCs/>
                <w:highlight w:val="yellow"/>
              </w:rPr>
              <w:t xml:space="preserve">(limit 5000 µS/cm) this has not been adequately </w:t>
            </w:r>
            <w:r w:rsidR="001C1511" w:rsidRPr="00A8501B">
              <w:rPr>
                <w:rFonts w:ascii="Arial" w:hAnsi="Arial" w:cs="Arial"/>
                <w:bCs/>
                <w:highlight w:val="yellow"/>
              </w:rPr>
              <w:t xml:space="preserve">justified or explained. Applicant has stated they will surface spread waste during </w:t>
            </w:r>
            <w:proofErr w:type="spellStart"/>
            <w:r w:rsidR="001C1511" w:rsidRPr="00A8501B">
              <w:rPr>
                <w:rFonts w:ascii="Arial" w:hAnsi="Arial" w:cs="Arial"/>
                <w:bCs/>
                <w:highlight w:val="yellow"/>
              </w:rPr>
              <w:t>auumn</w:t>
            </w:r>
            <w:proofErr w:type="spellEnd"/>
            <w:r w:rsidR="001C1511" w:rsidRPr="00A8501B">
              <w:rPr>
                <w:rFonts w:ascii="Arial" w:hAnsi="Arial" w:cs="Arial"/>
                <w:bCs/>
                <w:highlight w:val="yellow"/>
              </w:rPr>
              <w:t xml:space="preserve"> to avoid scorch however this does not explain why scorch will not occur.</w:t>
            </w:r>
            <w:r w:rsidR="001C1511">
              <w:rPr>
                <w:rFonts w:ascii="Arial" w:hAnsi="Arial" w:cs="Arial"/>
                <w:bCs/>
              </w:rPr>
              <w:t xml:space="preserve">  </w:t>
            </w:r>
            <w:r w:rsidR="008A548A" w:rsidRPr="008A548A">
              <w:rPr>
                <w:rFonts w:ascii="Arial" w:hAnsi="Arial" w:cs="Arial"/>
                <w:bCs/>
              </w:rPr>
              <w:tab/>
            </w:r>
            <w:r>
              <w:rPr>
                <w:rFonts w:ascii="Arial" w:hAnsi="Arial" w:cs="Arial"/>
              </w:rPr>
              <w:br/>
            </w:r>
          </w:p>
          <w:p w14:paraId="76293AB2" w14:textId="40ED114E" w:rsidR="007719B3" w:rsidRPr="00A007D4" w:rsidRDefault="00A8501B" w:rsidP="00A007D4">
            <w:pPr>
              <w:rPr>
                <w:rFonts w:ascii="Arial" w:hAnsi="Arial" w:cs="Arial"/>
              </w:rPr>
            </w:pPr>
            <w:r>
              <w:rPr>
                <w:rFonts w:ascii="Arial" w:hAnsi="Arial" w:cs="Arial"/>
              </w:rPr>
              <w:t xml:space="preserve">All fields are being slightly over limed however increases are negligible. </w:t>
            </w:r>
            <w:r w:rsidR="00912015">
              <w:rPr>
                <w:rFonts w:ascii="Arial" w:hAnsi="Arial" w:cs="Arial"/>
              </w:rPr>
              <w:br/>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77777777" w:rsidR="00C40D12" w:rsidRDefault="00C40D12" w:rsidP="00A007D4">
            <w:pPr>
              <w:rPr>
                <w:rFonts w:ascii="Arial" w:hAnsi="Arial" w:cs="Arial"/>
                <w:color w:val="FF0000"/>
              </w:rPr>
            </w:pPr>
          </w:p>
          <w:p w14:paraId="115F352E" w14:textId="0C87F118" w:rsidR="0086756C" w:rsidRDefault="0086756C" w:rsidP="00A007D4">
            <w:pPr>
              <w:rPr>
                <w:rFonts w:ascii="Arial" w:hAnsi="Arial" w:cs="Arial"/>
                <w:color w:val="FF33CC"/>
              </w:rPr>
            </w:pPr>
          </w:p>
          <w:p w14:paraId="670F8344" w14:textId="77777777" w:rsidR="0004223B" w:rsidRDefault="001C1511" w:rsidP="001C1511">
            <w:pPr>
              <w:rPr>
                <w:rFonts w:ascii="Arial" w:hAnsi="Arial" w:cs="Arial"/>
              </w:rPr>
            </w:pPr>
            <w:r>
              <w:rPr>
                <w:rFonts w:ascii="Arial" w:hAnsi="Arial" w:cs="Arial"/>
              </w:rPr>
              <w:t xml:space="preserve">Return email: TBC </w:t>
            </w:r>
            <w:r>
              <w:rPr>
                <w:rFonts w:ascii="Arial" w:hAnsi="Arial" w:cs="Arial"/>
              </w:rPr>
              <w:br/>
            </w:r>
            <w:r>
              <w:rPr>
                <w:rFonts w:ascii="Arial" w:hAnsi="Arial" w:cs="Arial"/>
              </w:rPr>
              <w:br/>
              <w:t>1. Applied under wrong permit</w:t>
            </w:r>
          </w:p>
          <w:p w14:paraId="6FBC665A" w14:textId="77777777" w:rsidR="001C1511" w:rsidRDefault="001C1511" w:rsidP="001C1511">
            <w:pPr>
              <w:rPr>
                <w:rFonts w:ascii="Arial" w:hAnsi="Arial" w:cs="Arial"/>
              </w:rPr>
            </w:pPr>
            <w:r>
              <w:rPr>
                <w:rFonts w:ascii="Arial" w:hAnsi="Arial" w:cs="Arial"/>
              </w:rPr>
              <w:t xml:space="preserve">2. Permit holder name is incorrect </w:t>
            </w:r>
          </w:p>
          <w:p w14:paraId="1D3E12DE" w14:textId="5D74D759" w:rsidR="00DA79B1" w:rsidRDefault="001C1511" w:rsidP="001C1511">
            <w:pPr>
              <w:rPr>
                <w:rFonts w:ascii="Arial" w:hAnsi="Arial" w:cs="Arial"/>
              </w:rPr>
            </w:pPr>
            <w:r>
              <w:rPr>
                <w:rFonts w:ascii="Arial" w:hAnsi="Arial" w:cs="Arial"/>
              </w:rPr>
              <w:t xml:space="preserve">3. </w:t>
            </w:r>
            <w:r w:rsidR="00470A88">
              <w:rPr>
                <w:rFonts w:ascii="Arial" w:hAnsi="Arial" w:cs="Arial"/>
              </w:rPr>
              <w:t xml:space="preserve">Applied under wrong permit rule set </w:t>
            </w:r>
            <w:r w:rsidR="00470A88">
              <w:rPr>
                <w:rFonts w:ascii="Arial" w:hAnsi="Arial" w:cs="Arial"/>
              </w:rPr>
              <w:br/>
              <w:t xml:space="preserve">4. Ten digit grid references in LDP1 </w:t>
            </w:r>
            <w:r w:rsidR="00470A88">
              <w:rPr>
                <w:rFonts w:ascii="Arial" w:hAnsi="Arial" w:cs="Arial"/>
              </w:rPr>
              <w:br/>
              <w:t xml:space="preserve">5. Incorrected </w:t>
            </w:r>
            <w:proofErr w:type="spellStart"/>
            <w:r w:rsidR="00470A88">
              <w:rPr>
                <w:rFonts w:ascii="Arial" w:hAnsi="Arial" w:cs="Arial"/>
              </w:rPr>
              <w:t>CPh</w:t>
            </w:r>
            <w:proofErr w:type="spellEnd"/>
            <w:r w:rsidR="00470A88">
              <w:rPr>
                <w:rFonts w:ascii="Arial" w:hAnsi="Arial" w:cs="Arial"/>
              </w:rPr>
              <w:t xml:space="preserve"> number </w:t>
            </w:r>
            <w:r w:rsidR="00470A88">
              <w:rPr>
                <w:rFonts w:ascii="Arial" w:hAnsi="Arial" w:cs="Arial"/>
              </w:rPr>
              <w:br/>
              <w:t>6. Permit holder is land owner</w:t>
            </w:r>
            <w:r w:rsidR="00470A88">
              <w:rPr>
                <w:rFonts w:ascii="Arial" w:hAnsi="Arial" w:cs="Arial"/>
              </w:rPr>
              <w:br/>
            </w:r>
            <w:r w:rsidR="00D85201">
              <w:rPr>
                <w:rFonts w:ascii="Arial" w:hAnsi="Arial" w:cs="Arial"/>
              </w:rPr>
              <w:t>7</w:t>
            </w:r>
            <w:r w:rsidR="00470A88">
              <w:rPr>
                <w:rFonts w:ascii="Arial" w:hAnsi="Arial" w:cs="Arial"/>
              </w:rPr>
              <w:t xml:space="preserve">. No physical description of waste </w:t>
            </w:r>
            <w:r w:rsidR="00470A88">
              <w:rPr>
                <w:rFonts w:ascii="Arial" w:hAnsi="Arial" w:cs="Arial"/>
              </w:rPr>
              <w:br/>
            </w:r>
            <w:r w:rsidR="00D85201">
              <w:rPr>
                <w:rFonts w:ascii="Arial" w:hAnsi="Arial" w:cs="Arial"/>
              </w:rPr>
              <w:lastRenderedPageBreak/>
              <w:t>8</w:t>
            </w:r>
            <w:r w:rsidR="00470A88">
              <w:rPr>
                <w:rFonts w:ascii="Arial" w:hAnsi="Arial" w:cs="Arial"/>
              </w:rPr>
              <w:t xml:space="preserve">. Waste storage grid reference is 10 </w:t>
            </w:r>
            <w:proofErr w:type="gramStart"/>
            <w:r w:rsidR="00470A88">
              <w:rPr>
                <w:rFonts w:ascii="Arial" w:hAnsi="Arial" w:cs="Arial"/>
              </w:rPr>
              <w:t>digit</w:t>
            </w:r>
            <w:proofErr w:type="gramEnd"/>
            <w:r w:rsidR="00DA79B1">
              <w:rPr>
                <w:rFonts w:ascii="Arial" w:hAnsi="Arial" w:cs="Arial"/>
              </w:rPr>
              <w:br/>
            </w:r>
            <w:r w:rsidR="00D85201">
              <w:rPr>
                <w:rFonts w:ascii="Arial" w:hAnsi="Arial" w:cs="Arial"/>
              </w:rPr>
              <w:t>9</w:t>
            </w:r>
            <w:r w:rsidR="00DA79B1">
              <w:rPr>
                <w:rFonts w:ascii="Arial" w:hAnsi="Arial" w:cs="Arial"/>
              </w:rPr>
              <w:t xml:space="preserve">. Land owner consent not legible. </w:t>
            </w:r>
          </w:p>
          <w:p w14:paraId="674C5146" w14:textId="0F505A49" w:rsidR="001C1511" w:rsidRPr="00A007D4" w:rsidRDefault="00D85201" w:rsidP="001C1511">
            <w:pPr>
              <w:rPr>
                <w:rFonts w:ascii="Arial" w:hAnsi="Arial" w:cs="Arial"/>
              </w:rPr>
            </w:pPr>
            <w:r>
              <w:rPr>
                <w:rFonts w:ascii="Arial" w:hAnsi="Arial" w:cs="Arial"/>
              </w:rPr>
              <w:t>10</w:t>
            </w:r>
            <w:r w:rsidR="00DA79B1">
              <w:rPr>
                <w:rFonts w:ascii="Arial" w:hAnsi="Arial" w:cs="Arial"/>
              </w:rPr>
              <w:t xml:space="preserve">. Gird references in ten digit format. </w:t>
            </w:r>
            <w:r w:rsidR="00DA79B1">
              <w:rPr>
                <w:rFonts w:ascii="Arial" w:hAnsi="Arial" w:cs="Arial"/>
              </w:rPr>
              <w:br/>
              <w:t>1</w:t>
            </w:r>
            <w:r>
              <w:rPr>
                <w:rFonts w:ascii="Arial" w:hAnsi="Arial" w:cs="Arial"/>
              </w:rPr>
              <w:t>1</w:t>
            </w:r>
            <w:r w:rsidR="00DA79B1">
              <w:rPr>
                <w:rFonts w:ascii="Arial" w:hAnsi="Arial" w:cs="Arial"/>
              </w:rPr>
              <w:t xml:space="preserve">. Field details in ten digit grid references. </w:t>
            </w:r>
            <w:r w:rsidR="00DA79B1">
              <w:rPr>
                <w:rFonts w:ascii="Arial" w:hAnsi="Arial" w:cs="Arial"/>
              </w:rPr>
              <w:br/>
              <w:t>1</w:t>
            </w:r>
            <w:r>
              <w:rPr>
                <w:rFonts w:ascii="Arial" w:hAnsi="Arial" w:cs="Arial"/>
              </w:rPr>
              <w:t>2</w:t>
            </w:r>
            <w:r w:rsidR="00DA79B1">
              <w:rPr>
                <w:rFonts w:ascii="Arial" w:hAnsi="Arial" w:cs="Arial"/>
              </w:rPr>
              <w:t xml:space="preserve">. EIA evidence labelled 17 on photos for field 19. </w:t>
            </w:r>
            <w:r w:rsidR="00DA79B1">
              <w:rPr>
                <w:rFonts w:ascii="Arial" w:hAnsi="Arial" w:cs="Arial"/>
              </w:rPr>
              <w:br/>
              <w:t>1</w:t>
            </w:r>
            <w:r>
              <w:rPr>
                <w:rFonts w:ascii="Arial" w:hAnsi="Arial" w:cs="Arial"/>
              </w:rPr>
              <w:t>3</w:t>
            </w:r>
            <w:r w:rsidR="00DA79B1">
              <w:rPr>
                <w:rFonts w:ascii="Arial" w:hAnsi="Arial" w:cs="Arial"/>
              </w:rPr>
              <w:t xml:space="preserve">. Pylons shown to be in field, not addressed. </w:t>
            </w:r>
            <w:r w:rsidR="00DA79B1">
              <w:rPr>
                <w:rFonts w:ascii="Arial" w:hAnsi="Arial" w:cs="Arial"/>
              </w:rPr>
              <w:br/>
              <w:t>1</w:t>
            </w:r>
            <w:r>
              <w:rPr>
                <w:rFonts w:ascii="Arial" w:hAnsi="Arial" w:cs="Arial"/>
              </w:rPr>
              <w:t>4</w:t>
            </w:r>
            <w:r w:rsidR="00DA79B1">
              <w:rPr>
                <w:rFonts w:ascii="Arial" w:hAnsi="Arial" w:cs="Arial"/>
              </w:rPr>
              <w:t xml:space="preserve">. No spread areas not labelled for size. </w:t>
            </w:r>
            <w:r w:rsidR="00DA79B1">
              <w:rPr>
                <w:rFonts w:ascii="Arial" w:hAnsi="Arial" w:cs="Arial"/>
              </w:rPr>
              <w:br/>
              <w:t>1</w:t>
            </w:r>
            <w:r w:rsidR="00CC3E87">
              <w:rPr>
                <w:rFonts w:ascii="Arial" w:hAnsi="Arial" w:cs="Arial"/>
              </w:rPr>
              <w:t>5</w:t>
            </w:r>
            <w:r w:rsidR="00DA79B1">
              <w:rPr>
                <w:rFonts w:ascii="Arial" w:hAnsi="Arial" w:cs="Arial"/>
              </w:rPr>
              <w:t xml:space="preserve">. Path not marked on spread plan. </w:t>
            </w:r>
            <w:r w:rsidR="00DA79B1">
              <w:rPr>
                <w:rFonts w:ascii="Arial" w:hAnsi="Arial" w:cs="Arial"/>
              </w:rPr>
              <w:br/>
              <w:t>1</w:t>
            </w:r>
            <w:r w:rsidR="00CC3E87">
              <w:rPr>
                <w:rFonts w:ascii="Arial" w:hAnsi="Arial" w:cs="Arial"/>
              </w:rPr>
              <w:t>6</w:t>
            </w:r>
            <w:r w:rsidR="00DA79B1">
              <w:rPr>
                <w:rFonts w:ascii="Arial" w:hAnsi="Arial" w:cs="Arial"/>
              </w:rPr>
              <w:t xml:space="preserve">. Pylons not shown on spread plans. </w:t>
            </w:r>
            <w:r w:rsidR="00DA79B1">
              <w:rPr>
                <w:rFonts w:ascii="Arial" w:hAnsi="Arial" w:cs="Arial"/>
              </w:rPr>
              <w:br/>
              <w:t>1</w:t>
            </w:r>
            <w:r w:rsidR="00CC3E87">
              <w:rPr>
                <w:rFonts w:ascii="Arial" w:hAnsi="Arial" w:cs="Arial"/>
              </w:rPr>
              <w:t>7</w:t>
            </w:r>
            <w:r w:rsidR="00DA79B1">
              <w:rPr>
                <w:rFonts w:ascii="Arial" w:hAnsi="Arial" w:cs="Arial"/>
              </w:rPr>
              <w:t xml:space="preserve">. Water issues not buffered. </w:t>
            </w:r>
            <w:r w:rsidR="00DA79B1">
              <w:rPr>
                <w:rFonts w:ascii="Arial" w:hAnsi="Arial" w:cs="Arial"/>
              </w:rPr>
              <w:br/>
              <w:t>1</w:t>
            </w:r>
            <w:r w:rsidR="00CC3E87">
              <w:rPr>
                <w:rFonts w:ascii="Arial" w:hAnsi="Arial" w:cs="Arial"/>
              </w:rPr>
              <w:t>8</w:t>
            </w:r>
            <w:r w:rsidR="00DA79B1">
              <w:rPr>
                <w:rFonts w:ascii="Arial" w:hAnsi="Arial" w:cs="Arial"/>
              </w:rPr>
              <w:t xml:space="preserve">. SSSI not marked on spread plan. </w:t>
            </w:r>
            <w:r w:rsidR="00DA79B1">
              <w:rPr>
                <w:rFonts w:ascii="Arial" w:hAnsi="Arial" w:cs="Arial"/>
              </w:rPr>
              <w:br/>
            </w:r>
            <w:r w:rsidR="00CC3E87">
              <w:rPr>
                <w:rFonts w:ascii="Arial" w:hAnsi="Arial" w:cs="Arial"/>
              </w:rPr>
              <w:t>19</w:t>
            </w:r>
            <w:r w:rsidR="00DA79B1">
              <w:rPr>
                <w:rFonts w:ascii="Arial" w:hAnsi="Arial" w:cs="Arial"/>
              </w:rPr>
              <w:t xml:space="preserve">. Field slope mitigation. </w:t>
            </w:r>
            <w:r w:rsidR="00DA79B1">
              <w:rPr>
                <w:rFonts w:ascii="Arial" w:hAnsi="Arial" w:cs="Arial"/>
              </w:rPr>
              <w:br/>
              <w:t>2</w:t>
            </w:r>
            <w:r w:rsidR="00CC3E87">
              <w:rPr>
                <w:rFonts w:ascii="Arial" w:hAnsi="Arial" w:cs="Arial"/>
              </w:rPr>
              <w:t>0</w:t>
            </w:r>
            <w:r w:rsidR="00DA79B1">
              <w:rPr>
                <w:rFonts w:ascii="Arial" w:hAnsi="Arial" w:cs="Arial"/>
              </w:rPr>
              <w:t xml:space="preserve">. Field heap storage not </w:t>
            </w:r>
            <w:proofErr w:type="spellStart"/>
            <w:r w:rsidR="00DA79B1">
              <w:rPr>
                <w:rFonts w:ascii="Arial" w:hAnsi="Arial" w:cs="Arial"/>
              </w:rPr>
              <w:t>mitigationed</w:t>
            </w:r>
            <w:proofErr w:type="spellEnd"/>
            <w:r w:rsidR="00DA79B1">
              <w:rPr>
                <w:rFonts w:ascii="Arial" w:hAnsi="Arial" w:cs="Arial"/>
              </w:rPr>
              <w:t xml:space="preserve"> or clear. </w:t>
            </w:r>
            <w:r w:rsidR="00DA79B1">
              <w:rPr>
                <w:rFonts w:ascii="Arial" w:hAnsi="Arial" w:cs="Arial"/>
              </w:rPr>
              <w:br/>
              <w:t>2</w:t>
            </w:r>
            <w:r w:rsidR="00CC3E87">
              <w:rPr>
                <w:rFonts w:ascii="Arial" w:hAnsi="Arial" w:cs="Arial"/>
              </w:rPr>
              <w:t>1</w:t>
            </w:r>
            <w:r w:rsidR="00DA79B1">
              <w:rPr>
                <w:rFonts w:ascii="Arial" w:hAnsi="Arial" w:cs="Arial"/>
              </w:rPr>
              <w:t xml:space="preserve">. Spread timings unclear. </w:t>
            </w:r>
            <w:r w:rsidR="00DA79B1">
              <w:rPr>
                <w:rFonts w:ascii="Arial" w:hAnsi="Arial" w:cs="Arial"/>
              </w:rPr>
              <w:br/>
              <w:t>2</w:t>
            </w:r>
            <w:r w:rsidR="00CC3E87">
              <w:rPr>
                <w:rFonts w:ascii="Arial" w:hAnsi="Arial" w:cs="Arial"/>
              </w:rPr>
              <w:t>2</w:t>
            </w:r>
            <w:r w:rsidR="00DA79B1">
              <w:rPr>
                <w:rFonts w:ascii="Arial" w:hAnsi="Arial" w:cs="Arial"/>
              </w:rPr>
              <w:t>.</w:t>
            </w:r>
            <w:r w:rsidR="0060524D">
              <w:rPr>
                <w:rFonts w:ascii="Arial" w:hAnsi="Arial" w:cs="Arial"/>
              </w:rPr>
              <w:t xml:space="preserve"> Leaf scorch mitigation</w:t>
            </w:r>
            <w:r w:rsidR="00DA79B1">
              <w:rPr>
                <w:rFonts w:ascii="Arial" w:hAnsi="Arial" w:cs="Arial"/>
              </w:rPr>
              <w:t>.</w:t>
            </w:r>
            <w:r w:rsidR="00CC3E87">
              <w:rPr>
                <w:rFonts w:ascii="Arial" w:hAnsi="Arial" w:cs="Arial"/>
              </w:rPr>
              <w:br/>
              <w:t xml:space="preserve">23. </w:t>
            </w:r>
            <w:r w:rsidR="0060524D">
              <w:rPr>
                <w:rFonts w:ascii="Arial" w:hAnsi="Arial" w:cs="Arial"/>
              </w:rPr>
              <w:t>Waste conductivity.</w:t>
            </w:r>
            <w:r w:rsidR="0060524D">
              <w:rPr>
                <w:rFonts w:ascii="Arial" w:hAnsi="Arial" w:cs="Arial"/>
              </w:rPr>
              <w:br/>
              <w:t xml:space="preserve">24. </w:t>
            </w:r>
            <w:proofErr w:type="spellStart"/>
            <w:r w:rsidR="0060524D">
              <w:rPr>
                <w:rFonts w:ascii="Arial" w:hAnsi="Arial" w:cs="Arial"/>
              </w:rPr>
              <w:t>Overliming</w:t>
            </w:r>
            <w:proofErr w:type="spellEnd"/>
            <w:r w:rsidR="0060524D">
              <w:rPr>
                <w:rFonts w:ascii="Arial" w:hAnsi="Arial" w:cs="Arial"/>
              </w:rPr>
              <w:t xml:space="preserve">. </w:t>
            </w:r>
            <w:r w:rsidR="00DA79B1">
              <w:rPr>
                <w:rFonts w:ascii="Arial" w:hAnsi="Arial" w:cs="Arial"/>
              </w:rPr>
              <w:t xml:space="preserve"> </w:t>
            </w:r>
            <w:r w:rsidR="00DA79B1">
              <w:rPr>
                <w:rFonts w:ascii="Arial" w:hAnsi="Arial" w:cs="Arial"/>
              </w:rPr>
              <w:br/>
              <w:t>2</w:t>
            </w:r>
            <w:r w:rsidR="0060524D">
              <w:rPr>
                <w:rFonts w:ascii="Arial" w:hAnsi="Arial" w:cs="Arial"/>
              </w:rPr>
              <w:t>5</w:t>
            </w:r>
            <w:r w:rsidR="00DA79B1">
              <w:rPr>
                <w:rFonts w:ascii="Arial" w:hAnsi="Arial" w:cs="Arial"/>
              </w:rPr>
              <w:t xml:space="preserve">. SSRA does not address SSSI </w:t>
            </w:r>
            <w:r w:rsidR="00DA79B1">
              <w:rPr>
                <w:rFonts w:ascii="Arial" w:hAnsi="Arial" w:cs="Arial"/>
              </w:rPr>
              <w:br/>
              <w:t>2</w:t>
            </w:r>
            <w:r w:rsidR="0060524D">
              <w:rPr>
                <w:rFonts w:ascii="Arial" w:hAnsi="Arial" w:cs="Arial"/>
              </w:rPr>
              <w:t>6</w:t>
            </w:r>
            <w:r w:rsidR="00DA79B1">
              <w:rPr>
                <w:rFonts w:ascii="Arial" w:hAnsi="Arial" w:cs="Arial"/>
              </w:rPr>
              <w:t>. SSRA does not address slope issues</w:t>
            </w:r>
            <w:r w:rsidR="00DA79B1">
              <w:rPr>
                <w:rFonts w:ascii="Arial" w:hAnsi="Arial" w:cs="Arial"/>
              </w:rPr>
              <w:br/>
              <w:t>2</w:t>
            </w:r>
            <w:r w:rsidR="0060524D">
              <w:rPr>
                <w:rFonts w:ascii="Arial" w:hAnsi="Arial" w:cs="Arial"/>
              </w:rPr>
              <w:t>7</w:t>
            </w:r>
            <w:r w:rsidR="00DA79B1">
              <w:rPr>
                <w:rFonts w:ascii="Arial" w:hAnsi="Arial" w:cs="Arial"/>
              </w:rPr>
              <w:t xml:space="preserve">. SSRA </w:t>
            </w:r>
            <w:proofErr w:type="spellStart"/>
            <w:r w:rsidR="00DA79B1">
              <w:rPr>
                <w:rFonts w:ascii="Arial" w:hAnsi="Arial" w:cs="Arial"/>
              </w:rPr>
              <w:t>dies</w:t>
            </w:r>
            <w:proofErr w:type="spellEnd"/>
            <w:r w:rsidR="00DA79B1">
              <w:rPr>
                <w:rFonts w:ascii="Arial" w:hAnsi="Arial" w:cs="Arial"/>
              </w:rPr>
              <w:t xml:space="preserve"> not address pylons in fields. </w:t>
            </w:r>
            <w:r w:rsidR="00DA79B1">
              <w:rPr>
                <w:rFonts w:ascii="Arial" w:hAnsi="Arial" w:cs="Arial"/>
              </w:rPr>
              <w:br/>
            </w:r>
            <w:r w:rsidR="00470A88">
              <w:rPr>
                <w:rFonts w:ascii="Arial" w:hAnsi="Arial" w:cs="Arial"/>
              </w:rPr>
              <w:t xml:space="preserve"> </w:t>
            </w:r>
            <w:r w:rsidR="00470A88">
              <w:rPr>
                <w:rFonts w:ascii="Arial" w:hAnsi="Arial" w:cs="Arial"/>
              </w:rPr>
              <w:br/>
            </w: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4432D6D7" w14:textId="1455D9B8" w:rsidR="007719B3" w:rsidRPr="00A007D4" w:rsidRDefault="005857D7" w:rsidP="005857D7">
            <w:pPr>
              <w:rPr>
                <w:rFonts w:ascii="Arial" w:hAnsi="Arial" w:cs="Arial"/>
              </w:rPr>
            </w:pPr>
            <w:r w:rsidRPr="00A007D4">
              <w:rPr>
                <w:rFonts w:ascii="Arial" w:hAnsi="Arial" w:cs="Arial"/>
                <w:color w:val="FF33CC"/>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6C77402"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2A7C5F07" w:rsidR="00573034" w:rsidRPr="00C40D12" w:rsidRDefault="00D82EA4"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28470E53" w:rsidR="00573034" w:rsidRPr="00C40D12" w:rsidRDefault="00D82EA4"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0C3BB7C8" w:rsidR="00D3244D" w:rsidRPr="00C40D12" w:rsidRDefault="00704370" w:rsidP="00A007D4">
            <w:pPr>
              <w:rPr>
                <w:rFonts w:ascii="Arial" w:hAnsi="Arial" w:cs="Arial"/>
              </w:rPr>
            </w:pPr>
            <w:r>
              <w:rPr>
                <w:rFonts w:ascii="Arial" w:hAnsi="Arial" w:cs="Arial"/>
              </w:rPr>
              <w:t>Ethan Banfield</w:t>
            </w:r>
            <w:r w:rsidR="00D82EA4">
              <w:rPr>
                <w:rFonts w:ascii="Arial" w:hAnsi="Arial" w:cs="Arial"/>
              </w:rPr>
              <w:br/>
              <w:t>01/12/2023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3CA03405" w14:textId="37CB0A1F" w:rsidR="00D3244D" w:rsidRPr="00A007D4" w:rsidRDefault="00D82EA4" w:rsidP="00A007D4">
            <w:pPr>
              <w:rPr>
                <w:rFonts w:ascii="Arial" w:hAnsi="Arial" w:cs="Arial"/>
              </w:rPr>
            </w:pPr>
            <w:r>
              <w:rPr>
                <w:rFonts w:ascii="Arial" w:hAnsi="Arial" w:cs="Arial"/>
              </w:rPr>
              <w:t>Kate Thomas</w:t>
            </w:r>
            <w:r>
              <w:rPr>
                <w:rFonts w:ascii="Arial" w:hAnsi="Arial" w:cs="Arial"/>
              </w:rPr>
              <w:br/>
              <w:t>01/12/2023</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4B36BD40" w:rsidR="007719B3" w:rsidRPr="00345ACB" w:rsidRDefault="00556E51"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6E3063F4" w:rsidR="007719B3" w:rsidRPr="00345ACB" w:rsidRDefault="00F5346B" w:rsidP="00A007D4">
            <w:pPr>
              <w:rPr>
                <w:rFonts w:ascii="Arial" w:hAnsi="Arial" w:cs="Arial"/>
              </w:rPr>
            </w:pPr>
            <w:r>
              <w:rPr>
                <w:rFonts w:ascii="Arial" w:hAnsi="Arial" w:cs="Arial"/>
              </w:rPr>
              <w:t>1220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BC6115E" w:rsidR="007719B3" w:rsidRPr="00345ACB"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0F5FF881" w:rsidR="00420D04" w:rsidRPr="00420D04" w:rsidRDefault="00E71594" w:rsidP="00420D04">
    <w:pPr>
      <w:pStyle w:val="Title"/>
      <w:spacing w:before="120"/>
      <w:ind w:left="-142"/>
      <w:jc w:val="right"/>
      <w:rPr>
        <w:sz w:val="18"/>
        <w:szCs w:val="18"/>
        <w:u w:val="none"/>
      </w:rPr>
    </w:pPr>
    <w:r>
      <w:rPr>
        <w:sz w:val="18"/>
        <w:szCs w:val="18"/>
        <w:u w:val="none"/>
      </w:rPr>
      <w:t>July</w:t>
    </w:r>
    <w:r w:rsidR="00420D04" w:rsidRPr="00420D04">
      <w:rPr>
        <w:sz w:val="18"/>
        <w:szCs w:val="18"/>
        <w:u w:val="none"/>
      </w:rPr>
      <w:t xml:space="preserve">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33009175">
    <w:abstractNumId w:val="17"/>
  </w:num>
  <w:num w:numId="2" w16cid:durableId="1491215001">
    <w:abstractNumId w:val="20"/>
  </w:num>
  <w:num w:numId="3" w16cid:durableId="1129125649">
    <w:abstractNumId w:val="13"/>
  </w:num>
  <w:num w:numId="4" w16cid:durableId="619069059">
    <w:abstractNumId w:val="21"/>
  </w:num>
  <w:num w:numId="5" w16cid:durableId="165753018">
    <w:abstractNumId w:val="16"/>
  </w:num>
  <w:num w:numId="6" w16cid:durableId="761756788">
    <w:abstractNumId w:val="26"/>
  </w:num>
  <w:num w:numId="7" w16cid:durableId="1992251906">
    <w:abstractNumId w:val="24"/>
  </w:num>
  <w:num w:numId="8" w16cid:durableId="1180393696">
    <w:abstractNumId w:val="15"/>
  </w:num>
  <w:num w:numId="9" w16cid:durableId="873663760">
    <w:abstractNumId w:val="22"/>
  </w:num>
  <w:num w:numId="10" w16cid:durableId="878325415">
    <w:abstractNumId w:val="14"/>
  </w:num>
  <w:num w:numId="11" w16cid:durableId="1354065451">
    <w:abstractNumId w:val="19"/>
  </w:num>
  <w:num w:numId="12" w16cid:durableId="677584275">
    <w:abstractNumId w:val="10"/>
  </w:num>
  <w:num w:numId="13" w16cid:durableId="1594124796">
    <w:abstractNumId w:val="4"/>
  </w:num>
  <w:num w:numId="14" w16cid:durableId="748237799">
    <w:abstractNumId w:val="1"/>
  </w:num>
  <w:num w:numId="15" w16cid:durableId="272515340">
    <w:abstractNumId w:val="11"/>
  </w:num>
  <w:num w:numId="16" w16cid:durableId="66071698">
    <w:abstractNumId w:val="8"/>
  </w:num>
  <w:num w:numId="17" w16cid:durableId="1256208356">
    <w:abstractNumId w:val="5"/>
  </w:num>
  <w:num w:numId="18" w16cid:durableId="597176576">
    <w:abstractNumId w:val="25"/>
  </w:num>
  <w:num w:numId="19" w16cid:durableId="392970879">
    <w:abstractNumId w:val="7"/>
  </w:num>
  <w:num w:numId="20" w16cid:durableId="1697653135">
    <w:abstractNumId w:val="23"/>
  </w:num>
  <w:num w:numId="21" w16cid:durableId="203754157">
    <w:abstractNumId w:val="6"/>
  </w:num>
  <w:num w:numId="22" w16cid:durableId="1020817821">
    <w:abstractNumId w:val="27"/>
  </w:num>
  <w:num w:numId="23" w16cid:durableId="190388730">
    <w:abstractNumId w:val="12"/>
  </w:num>
  <w:num w:numId="24" w16cid:durableId="2135050644">
    <w:abstractNumId w:val="3"/>
  </w:num>
  <w:num w:numId="25" w16cid:durableId="1740052249">
    <w:abstractNumId w:val="18"/>
  </w:num>
  <w:num w:numId="26" w16cid:durableId="471046">
    <w:abstractNumId w:val="9"/>
  </w:num>
  <w:num w:numId="27" w16cid:durableId="518784922">
    <w:abstractNumId w:val="0"/>
  </w:num>
  <w:num w:numId="28" w16cid:durableId="19120811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6A06"/>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C7AE6"/>
    <w:rsid w:val="000D0D5A"/>
    <w:rsid w:val="000D797F"/>
    <w:rsid w:val="000E29C1"/>
    <w:rsid w:val="000E5F69"/>
    <w:rsid w:val="00101FD3"/>
    <w:rsid w:val="00105D45"/>
    <w:rsid w:val="0010776C"/>
    <w:rsid w:val="00113EA3"/>
    <w:rsid w:val="00114B43"/>
    <w:rsid w:val="00116563"/>
    <w:rsid w:val="001170A7"/>
    <w:rsid w:val="00120B00"/>
    <w:rsid w:val="001312A1"/>
    <w:rsid w:val="00150661"/>
    <w:rsid w:val="001528C6"/>
    <w:rsid w:val="0016480F"/>
    <w:rsid w:val="00171D59"/>
    <w:rsid w:val="00186EC4"/>
    <w:rsid w:val="00193497"/>
    <w:rsid w:val="001946E3"/>
    <w:rsid w:val="001A0155"/>
    <w:rsid w:val="001A1A76"/>
    <w:rsid w:val="001A2CD1"/>
    <w:rsid w:val="001A3156"/>
    <w:rsid w:val="001A47FA"/>
    <w:rsid w:val="001B5BE1"/>
    <w:rsid w:val="001C1511"/>
    <w:rsid w:val="001C20EA"/>
    <w:rsid w:val="001D1C90"/>
    <w:rsid w:val="001D4B7D"/>
    <w:rsid w:val="001E4271"/>
    <w:rsid w:val="001E60E5"/>
    <w:rsid w:val="001E6C21"/>
    <w:rsid w:val="001E7263"/>
    <w:rsid w:val="001F6C46"/>
    <w:rsid w:val="001F704C"/>
    <w:rsid w:val="002018F5"/>
    <w:rsid w:val="00201B55"/>
    <w:rsid w:val="00203C4A"/>
    <w:rsid w:val="002073DE"/>
    <w:rsid w:val="00213FEA"/>
    <w:rsid w:val="002161E4"/>
    <w:rsid w:val="0021649A"/>
    <w:rsid w:val="002172F2"/>
    <w:rsid w:val="0022092C"/>
    <w:rsid w:val="002230ED"/>
    <w:rsid w:val="00225CDE"/>
    <w:rsid w:val="002318B9"/>
    <w:rsid w:val="00235DAC"/>
    <w:rsid w:val="002568C2"/>
    <w:rsid w:val="00276F88"/>
    <w:rsid w:val="00286BE0"/>
    <w:rsid w:val="00287BCB"/>
    <w:rsid w:val="00296C73"/>
    <w:rsid w:val="002A7588"/>
    <w:rsid w:val="002B4076"/>
    <w:rsid w:val="002C1B83"/>
    <w:rsid w:val="002D544C"/>
    <w:rsid w:val="002D6376"/>
    <w:rsid w:val="002D6B6B"/>
    <w:rsid w:val="002E2A8B"/>
    <w:rsid w:val="002E5F90"/>
    <w:rsid w:val="00313D10"/>
    <w:rsid w:val="00317ECF"/>
    <w:rsid w:val="00321C2F"/>
    <w:rsid w:val="003267AF"/>
    <w:rsid w:val="003319D4"/>
    <w:rsid w:val="0033206B"/>
    <w:rsid w:val="003324AC"/>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A7EF1"/>
    <w:rsid w:val="003B79C4"/>
    <w:rsid w:val="003C1C24"/>
    <w:rsid w:val="003D13AA"/>
    <w:rsid w:val="003D3EE8"/>
    <w:rsid w:val="003D6188"/>
    <w:rsid w:val="003E5FAB"/>
    <w:rsid w:val="003F05FB"/>
    <w:rsid w:val="003F14C5"/>
    <w:rsid w:val="003F2869"/>
    <w:rsid w:val="003F2D24"/>
    <w:rsid w:val="003F67CA"/>
    <w:rsid w:val="0040346D"/>
    <w:rsid w:val="00420B87"/>
    <w:rsid w:val="00420D04"/>
    <w:rsid w:val="004273FC"/>
    <w:rsid w:val="00432507"/>
    <w:rsid w:val="00437319"/>
    <w:rsid w:val="00437466"/>
    <w:rsid w:val="00451A28"/>
    <w:rsid w:val="004628EF"/>
    <w:rsid w:val="00470A88"/>
    <w:rsid w:val="00471442"/>
    <w:rsid w:val="00477CEA"/>
    <w:rsid w:val="004835F4"/>
    <w:rsid w:val="004A3274"/>
    <w:rsid w:val="004A3FA2"/>
    <w:rsid w:val="004B1185"/>
    <w:rsid w:val="004B4591"/>
    <w:rsid w:val="004C1471"/>
    <w:rsid w:val="004C1EF0"/>
    <w:rsid w:val="004C58F9"/>
    <w:rsid w:val="004D00D7"/>
    <w:rsid w:val="004D2918"/>
    <w:rsid w:val="004D6CA2"/>
    <w:rsid w:val="004E3C6B"/>
    <w:rsid w:val="004E3EC0"/>
    <w:rsid w:val="004E426E"/>
    <w:rsid w:val="004F00B4"/>
    <w:rsid w:val="004F2B78"/>
    <w:rsid w:val="00512799"/>
    <w:rsid w:val="00517F26"/>
    <w:rsid w:val="00524B08"/>
    <w:rsid w:val="005416F0"/>
    <w:rsid w:val="00552484"/>
    <w:rsid w:val="00556E51"/>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E1497"/>
    <w:rsid w:val="005F5090"/>
    <w:rsid w:val="006032FC"/>
    <w:rsid w:val="0060524D"/>
    <w:rsid w:val="006160DE"/>
    <w:rsid w:val="00623884"/>
    <w:rsid w:val="00635878"/>
    <w:rsid w:val="00637513"/>
    <w:rsid w:val="00650125"/>
    <w:rsid w:val="00657080"/>
    <w:rsid w:val="00667188"/>
    <w:rsid w:val="00671DFB"/>
    <w:rsid w:val="00682B93"/>
    <w:rsid w:val="00683CD6"/>
    <w:rsid w:val="00686D5D"/>
    <w:rsid w:val="0069646F"/>
    <w:rsid w:val="006964A2"/>
    <w:rsid w:val="006A5D8E"/>
    <w:rsid w:val="006B012E"/>
    <w:rsid w:val="006B2C80"/>
    <w:rsid w:val="006B6EA9"/>
    <w:rsid w:val="006C3341"/>
    <w:rsid w:val="006C53E9"/>
    <w:rsid w:val="006D183C"/>
    <w:rsid w:val="006D68A1"/>
    <w:rsid w:val="006E0291"/>
    <w:rsid w:val="006E3300"/>
    <w:rsid w:val="006E78DD"/>
    <w:rsid w:val="006F225E"/>
    <w:rsid w:val="006F55D5"/>
    <w:rsid w:val="006F6CE7"/>
    <w:rsid w:val="00700885"/>
    <w:rsid w:val="00701DA5"/>
    <w:rsid w:val="007042DB"/>
    <w:rsid w:val="00704370"/>
    <w:rsid w:val="00704841"/>
    <w:rsid w:val="00706732"/>
    <w:rsid w:val="00710C50"/>
    <w:rsid w:val="007139BA"/>
    <w:rsid w:val="007158A3"/>
    <w:rsid w:val="0072172B"/>
    <w:rsid w:val="007268AA"/>
    <w:rsid w:val="00734A85"/>
    <w:rsid w:val="007443D7"/>
    <w:rsid w:val="00746794"/>
    <w:rsid w:val="00747456"/>
    <w:rsid w:val="00754F5A"/>
    <w:rsid w:val="00756AD9"/>
    <w:rsid w:val="007719B3"/>
    <w:rsid w:val="00780DD6"/>
    <w:rsid w:val="007845E7"/>
    <w:rsid w:val="00796DD7"/>
    <w:rsid w:val="007A03BB"/>
    <w:rsid w:val="007A25F4"/>
    <w:rsid w:val="007B15CB"/>
    <w:rsid w:val="007B5E0D"/>
    <w:rsid w:val="007D10EC"/>
    <w:rsid w:val="007D23AD"/>
    <w:rsid w:val="007E0B75"/>
    <w:rsid w:val="007E12B5"/>
    <w:rsid w:val="007E226A"/>
    <w:rsid w:val="007F1DC8"/>
    <w:rsid w:val="007F27D9"/>
    <w:rsid w:val="007F3053"/>
    <w:rsid w:val="007F4B72"/>
    <w:rsid w:val="007F55AA"/>
    <w:rsid w:val="008043D0"/>
    <w:rsid w:val="0081148A"/>
    <w:rsid w:val="00820711"/>
    <w:rsid w:val="0083424E"/>
    <w:rsid w:val="008405D3"/>
    <w:rsid w:val="00840B17"/>
    <w:rsid w:val="0084564E"/>
    <w:rsid w:val="008474D8"/>
    <w:rsid w:val="00852F7A"/>
    <w:rsid w:val="008634EC"/>
    <w:rsid w:val="0086756C"/>
    <w:rsid w:val="00873D1C"/>
    <w:rsid w:val="00881427"/>
    <w:rsid w:val="0089197F"/>
    <w:rsid w:val="008924CD"/>
    <w:rsid w:val="008A3776"/>
    <w:rsid w:val="008A548A"/>
    <w:rsid w:val="008A7A92"/>
    <w:rsid w:val="008B3227"/>
    <w:rsid w:val="008B4652"/>
    <w:rsid w:val="008C0727"/>
    <w:rsid w:val="008C4CC1"/>
    <w:rsid w:val="008D4EF7"/>
    <w:rsid w:val="008E1064"/>
    <w:rsid w:val="008E5414"/>
    <w:rsid w:val="008F02B4"/>
    <w:rsid w:val="008F1A59"/>
    <w:rsid w:val="008F4AB4"/>
    <w:rsid w:val="008F56EC"/>
    <w:rsid w:val="008F7305"/>
    <w:rsid w:val="00903C0D"/>
    <w:rsid w:val="009042D7"/>
    <w:rsid w:val="0091010A"/>
    <w:rsid w:val="00912015"/>
    <w:rsid w:val="00922A3D"/>
    <w:rsid w:val="00924758"/>
    <w:rsid w:val="00931607"/>
    <w:rsid w:val="0093250D"/>
    <w:rsid w:val="00935160"/>
    <w:rsid w:val="009362A0"/>
    <w:rsid w:val="00937516"/>
    <w:rsid w:val="00940284"/>
    <w:rsid w:val="00940D2A"/>
    <w:rsid w:val="00946E12"/>
    <w:rsid w:val="009636A6"/>
    <w:rsid w:val="00972957"/>
    <w:rsid w:val="00981BCB"/>
    <w:rsid w:val="0098207A"/>
    <w:rsid w:val="009867E9"/>
    <w:rsid w:val="00987CAC"/>
    <w:rsid w:val="00992CE1"/>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1E9F"/>
    <w:rsid w:val="00A131C3"/>
    <w:rsid w:val="00A16931"/>
    <w:rsid w:val="00A17E5A"/>
    <w:rsid w:val="00A244FC"/>
    <w:rsid w:val="00A24E54"/>
    <w:rsid w:val="00A2777F"/>
    <w:rsid w:val="00A35A95"/>
    <w:rsid w:val="00A36AC8"/>
    <w:rsid w:val="00A440F1"/>
    <w:rsid w:val="00A46E0E"/>
    <w:rsid w:val="00A5488D"/>
    <w:rsid w:val="00A62115"/>
    <w:rsid w:val="00A62CD1"/>
    <w:rsid w:val="00A7361C"/>
    <w:rsid w:val="00A773CC"/>
    <w:rsid w:val="00A817A0"/>
    <w:rsid w:val="00A82839"/>
    <w:rsid w:val="00A84717"/>
    <w:rsid w:val="00A8501B"/>
    <w:rsid w:val="00A921FC"/>
    <w:rsid w:val="00AB251D"/>
    <w:rsid w:val="00AB2E5D"/>
    <w:rsid w:val="00AB5C9A"/>
    <w:rsid w:val="00AB5EA4"/>
    <w:rsid w:val="00AC261A"/>
    <w:rsid w:val="00AC38DB"/>
    <w:rsid w:val="00AC6F76"/>
    <w:rsid w:val="00AD0273"/>
    <w:rsid w:val="00AD1655"/>
    <w:rsid w:val="00AD376C"/>
    <w:rsid w:val="00AD5162"/>
    <w:rsid w:val="00AE4C0C"/>
    <w:rsid w:val="00AE71B4"/>
    <w:rsid w:val="00AF1DC7"/>
    <w:rsid w:val="00AF6C30"/>
    <w:rsid w:val="00B004A5"/>
    <w:rsid w:val="00B104F3"/>
    <w:rsid w:val="00B27CD6"/>
    <w:rsid w:val="00B34D8D"/>
    <w:rsid w:val="00B40C49"/>
    <w:rsid w:val="00B42822"/>
    <w:rsid w:val="00B45F2E"/>
    <w:rsid w:val="00B50D9B"/>
    <w:rsid w:val="00B54BF1"/>
    <w:rsid w:val="00B74FF7"/>
    <w:rsid w:val="00B75CC5"/>
    <w:rsid w:val="00B75FEB"/>
    <w:rsid w:val="00B8369F"/>
    <w:rsid w:val="00B8416E"/>
    <w:rsid w:val="00B927CD"/>
    <w:rsid w:val="00BA3B1E"/>
    <w:rsid w:val="00BB0A34"/>
    <w:rsid w:val="00BB26B4"/>
    <w:rsid w:val="00BB480F"/>
    <w:rsid w:val="00BB5B7F"/>
    <w:rsid w:val="00BC0BB7"/>
    <w:rsid w:val="00BC367B"/>
    <w:rsid w:val="00BC7F58"/>
    <w:rsid w:val="00BD19D8"/>
    <w:rsid w:val="00BD5A86"/>
    <w:rsid w:val="00BE5AA9"/>
    <w:rsid w:val="00BE5CC9"/>
    <w:rsid w:val="00BE69AD"/>
    <w:rsid w:val="00BF01AD"/>
    <w:rsid w:val="00BF0EF0"/>
    <w:rsid w:val="00BF3C38"/>
    <w:rsid w:val="00BF5625"/>
    <w:rsid w:val="00C100F0"/>
    <w:rsid w:val="00C12AF4"/>
    <w:rsid w:val="00C231DE"/>
    <w:rsid w:val="00C31082"/>
    <w:rsid w:val="00C315AC"/>
    <w:rsid w:val="00C3247C"/>
    <w:rsid w:val="00C33C7C"/>
    <w:rsid w:val="00C34387"/>
    <w:rsid w:val="00C40D12"/>
    <w:rsid w:val="00C42647"/>
    <w:rsid w:val="00C43EA0"/>
    <w:rsid w:val="00C457CF"/>
    <w:rsid w:val="00C45C91"/>
    <w:rsid w:val="00C468A5"/>
    <w:rsid w:val="00C50AAD"/>
    <w:rsid w:val="00C5206D"/>
    <w:rsid w:val="00C55390"/>
    <w:rsid w:val="00C57B36"/>
    <w:rsid w:val="00C57D91"/>
    <w:rsid w:val="00C60672"/>
    <w:rsid w:val="00C60B6A"/>
    <w:rsid w:val="00C75E0E"/>
    <w:rsid w:val="00C8349D"/>
    <w:rsid w:val="00C922D9"/>
    <w:rsid w:val="00C9419F"/>
    <w:rsid w:val="00C941A6"/>
    <w:rsid w:val="00CA6FDB"/>
    <w:rsid w:val="00CC2BDD"/>
    <w:rsid w:val="00CC3E87"/>
    <w:rsid w:val="00CC3ED9"/>
    <w:rsid w:val="00CC4EF0"/>
    <w:rsid w:val="00CE2E10"/>
    <w:rsid w:val="00CE35AD"/>
    <w:rsid w:val="00CE65CF"/>
    <w:rsid w:val="00CF0118"/>
    <w:rsid w:val="00CF12DA"/>
    <w:rsid w:val="00CF1E22"/>
    <w:rsid w:val="00CF4B60"/>
    <w:rsid w:val="00CF5A6C"/>
    <w:rsid w:val="00D0254E"/>
    <w:rsid w:val="00D055FC"/>
    <w:rsid w:val="00D0731E"/>
    <w:rsid w:val="00D07A20"/>
    <w:rsid w:val="00D10525"/>
    <w:rsid w:val="00D20892"/>
    <w:rsid w:val="00D228E7"/>
    <w:rsid w:val="00D24D10"/>
    <w:rsid w:val="00D3244D"/>
    <w:rsid w:val="00D37AAF"/>
    <w:rsid w:val="00D402F5"/>
    <w:rsid w:val="00D44B09"/>
    <w:rsid w:val="00D4766D"/>
    <w:rsid w:val="00D50F58"/>
    <w:rsid w:val="00D553C1"/>
    <w:rsid w:val="00D602CD"/>
    <w:rsid w:val="00D63EBE"/>
    <w:rsid w:val="00D641B6"/>
    <w:rsid w:val="00D64902"/>
    <w:rsid w:val="00D66BE7"/>
    <w:rsid w:val="00D670E2"/>
    <w:rsid w:val="00D70F2B"/>
    <w:rsid w:val="00D71B2C"/>
    <w:rsid w:val="00D73C12"/>
    <w:rsid w:val="00D773F9"/>
    <w:rsid w:val="00D81311"/>
    <w:rsid w:val="00D8134F"/>
    <w:rsid w:val="00D82EA4"/>
    <w:rsid w:val="00D85201"/>
    <w:rsid w:val="00D91EE0"/>
    <w:rsid w:val="00D941DC"/>
    <w:rsid w:val="00D97724"/>
    <w:rsid w:val="00DA79B1"/>
    <w:rsid w:val="00DB4B50"/>
    <w:rsid w:val="00DC09B7"/>
    <w:rsid w:val="00DC269A"/>
    <w:rsid w:val="00DC2F54"/>
    <w:rsid w:val="00DD2553"/>
    <w:rsid w:val="00DE05FE"/>
    <w:rsid w:val="00DF5682"/>
    <w:rsid w:val="00E0482E"/>
    <w:rsid w:val="00E20D6B"/>
    <w:rsid w:val="00E2573C"/>
    <w:rsid w:val="00E34154"/>
    <w:rsid w:val="00E41AAA"/>
    <w:rsid w:val="00E55BAF"/>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0134F"/>
    <w:rsid w:val="00F01FBA"/>
    <w:rsid w:val="00F109BA"/>
    <w:rsid w:val="00F11606"/>
    <w:rsid w:val="00F12BD0"/>
    <w:rsid w:val="00F13C3D"/>
    <w:rsid w:val="00F235C9"/>
    <w:rsid w:val="00F23B30"/>
    <w:rsid w:val="00F3360E"/>
    <w:rsid w:val="00F33BBF"/>
    <w:rsid w:val="00F368D0"/>
    <w:rsid w:val="00F40FB2"/>
    <w:rsid w:val="00F448A0"/>
    <w:rsid w:val="00F5346B"/>
    <w:rsid w:val="00F563AA"/>
    <w:rsid w:val="00F6091E"/>
    <w:rsid w:val="00F61790"/>
    <w:rsid w:val="00F618CA"/>
    <w:rsid w:val="00F62FC1"/>
    <w:rsid w:val="00F636F8"/>
    <w:rsid w:val="00F648EB"/>
    <w:rsid w:val="00F65909"/>
    <w:rsid w:val="00F700E9"/>
    <w:rsid w:val="00F7572A"/>
    <w:rsid w:val="00F86BDF"/>
    <w:rsid w:val="00F9424F"/>
    <w:rsid w:val="00F94831"/>
    <w:rsid w:val="00FA1FC8"/>
    <w:rsid w:val="00FA2E71"/>
    <w:rsid w:val="00FB2577"/>
    <w:rsid w:val="00FB49ED"/>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0661"/>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Revision">
    <w:name w:val="Revision"/>
    <w:hidden/>
    <w:uiPriority w:val="99"/>
    <w:semiHidden/>
    <w:rsid w:val="00313D1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6" ma:contentTypeDescription="Permitting &amp; Compliance Word Document" ma:contentTypeScope="" ma:versionID="b854aca293ec8c446517950194b4a7a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df0350e2c81eb2444a6ac7aeb29d1512"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REGU-415-1631303</_dlc_DocId>
    <_dlc_DocIdUrl xmlns="9be56660-2c31-41ef-bc00-23e72f632f2a">
      <Url>https://cyfoethnaturiolcymru.sharepoint.com/teams/Regulatory/Permitting/_layouts/15/DocIdRedir.aspx?ID=REGU-415-1631303</Url>
      <Description>REGU-415-1631303</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2023-12-01T00:00:00+00:00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FAC1CE30-B76A-4781-8247-002EB7A804E0}"/>
</file>

<file path=customXml/itemProps3.xml><?xml version="1.0" encoding="utf-8"?>
<ds:datastoreItem xmlns:ds="http://schemas.openxmlformats.org/officeDocument/2006/customXml" ds:itemID="{850F4206-48E1-4BB4-B32D-25D6FB95A224}">
  <ds:schemaRefs>
    <ds:schemaRef ds:uri="http://purl.org/dc/dcmitype/"/>
    <ds:schemaRef ds:uri="http://schemas.microsoft.com/office/infopath/2007/PartnerControls"/>
    <ds:schemaRef ds:uri="http://purl.org/dc/terms/"/>
    <ds:schemaRef ds:uri="http://schemas.microsoft.com/office/2006/documentManagement/types"/>
    <ds:schemaRef ds:uri="http://purl.org/dc/elements/1.1/"/>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BBE5D9A-1C17-4988-9690-3E39212B1046}"/>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5171</TotalTime>
  <Pages>13</Pages>
  <Words>3265</Words>
  <Characters>18611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PAN- 023482 Decision Document- LPD1</vt:lpstr>
    </vt:vector>
  </TitlesOfParts>
  <Company/>
  <LinksUpToDate>false</LinksUpToDate>
  <CharactersWithSpaces>21833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PAN- 023482 Decision Document- LPD1</dc:title>
  <dc:subject/>
  <dc:creator>Bailey, Louise</dc:creator>
  <cp:keywords>Decision Document- LPD1</cp:keywords>
  <dc:description>Decision Document- LPD1</dc:description>
  <cp:lastModifiedBy>Banfield, Ethan</cp:lastModifiedBy>
  <cp:revision>16</cp:revision>
  <cp:lastPrinted>2016-07-26T07:41:00Z</cp:lastPrinted>
  <dcterms:created xsi:type="dcterms:W3CDTF">2023-07-20T09:54:00Z</dcterms:created>
  <dcterms:modified xsi:type="dcterms:W3CDTF">2023-12-01T14:05:00Z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70651fec-76ee-48b8-b403-974862645307</vt:lpwstr>
  </property>
  <property fmtid="{D5CDD505-2E9C-101B-9397-08002B2CF9AE}" pid="4" name="AuthorIds_UIVersion_11776">
    <vt:lpwstr>200</vt:lpwstr>
  </property>
  <property fmtid="{D5CDD505-2E9C-101B-9397-08002B2CF9AE}" pid="5" name="Order">
    <vt:r8>11141300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