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746BFF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122D3CB0" w:rsidR="00A65D72" w:rsidRPr="00C427C0" w:rsidRDefault="00746BFF" w:rsidP="00FB615E">
            <w:pPr>
              <w:pStyle w:val="NoSpacing"/>
              <w:ind w:right="4"/>
              <w:rPr>
                <w:rFonts w:ascii="Arial" w:hAnsi="Arial" w:cs="Arial"/>
              </w:rPr>
            </w:pPr>
            <w:r w:rsidRPr="00746BFF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6C7DDA3E" wp14:editId="515E1C35">
                  <wp:extent cx="1429689" cy="69092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09" cy="70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  <w:vMerge w:val="restart"/>
          </w:tcPr>
          <w:p w14:paraId="21531593" w14:textId="5895F5AE" w:rsidR="00A65D72" w:rsidRPr="00C427C0" w:rsidRDefault="00A65D72" w:rsidP="001B47D8">
            <w:pPr>
              <w:ind w:right="4"/>
              <w:rPr>
                <w:rFonts w:ascii="Arial" w:hAnsi="Arial" w:cs="Arial"/>
              </w:rPr>
            </w:pP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746BFF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0A9955A4" w:rsidR="00A65D72" w:rsidRPr="009D0316" w:rsidRDefault="00B146A6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CRUK-SWP-CRM-004</w:t>
            </w:r>
          </w:p>
        </w:tc>
      </w:tr>
      <w:tr w:rsidR="00746BFF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6BC084A7" w14:textId="0A21B3EE" w:rsidR="002B7EEF" w:rsidRDefault="002B7EEF" w:rsidP="001B47D8">
            <w:pPr>
              <w:ind w:right="4"/>
              <w:rPr>
                <w:rFonts w:ascii="Arial" w:hAnsi="Arial" w:cs="Arial"/>
                <w:b/>
              </w:rPr>
            </w:pPr>
          </w:p>
          <w:p w14:paraId="0238A3B5" w14:textId="77777777" w:rsidR="002B7EEF" w:rsidRDefault="002B7EEF" w:rsidP="002B7EE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34644D1" w14:textId="4CAAD937" w:rsidR="004D7513" w:rsidRPr="00C427C0" w:rsidRDefault="002746EF" w:rsidP="002B7EEF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Grab attachment inspection and maintenance. </w:t>
            </w:r>
          </w:p>
        </w:tc>
        <w:tc>
          <w:tcPr>
            <w:tcW w:w="3402" w:type="dxa"/>
          </w:tcPr>
          <w:p w14:paraId="5D90E9B8" w14:textId="77777777" w:rsidR="002B7EEF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</w:p>
          <w:p w14:paraId="39CAAA44" w14:textId="21373249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</w:rPr>
              <w:t>2 Years</w:t>
            </w:r>
          </w:p>
        </w:tc>
      </w:tr>
      <w:tr w:rsidR="00746BFF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1EE58429" w14:textId="77777777" w:rsidR="002B7EEF" w:rsidRDefault="002B7EEF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Review Date Due: </w:t>
            </w:r>
          </w:p>
          <w:p w14:paraId="6B5528AF" w14:textId="6115E5B8" w:rsidR="00A65D72" w:rsidRPr="002B7EEF" w:rsidRDefault="00B146A6" w:rsidP="00FB32B7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2025</w:t>
            </w:r>
          </w:p>
        </w:tc>
      </w:tr>
      <w:tr w:rsidR="00746BFF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4AD31703" w14:textId="77777777" w:rsidR="002B7EEF" w:rsidRDefault="002B7EEF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Owner: </w:t>
            </w:r>
          </w:p>
          <w:p w14:paraId="0FA2CC5A" w14:textId="68551AF7" w:rsidR="00A65D72" w:rsidRPr="009D0316" w:rsidRDefault="00B146A6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Maintenance</w:t>
            </w:r>
            <w:r w:rsidR="002B7EEF" w:rsidRPr="002B7EEF">
              <w:rPr>
                <w:rFonts w:ascii="Arial" w:hAnsi="Arial" w:cs="Arial"/>
              </w:rPr>
              <w:t xml:space="preserve"> Manager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77777777" w:rsidR="00AA6A26" w:rsidRDefault="00AA6A26" w:rsidP="0089194F">
            <w:pPr>
              <w:ind w:right="4"/>
              <w:rPr>
                <w:rFonts w:ascii="Arial" w:hAnsi="Arial" w:cs="Arial"/>
                <w:b/>
              </w:rPr>
            </w:pP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26249691" w:rsidR="00B4085F" w:rsidRPr="009D0316" w:rsidRDefault="002B7EEF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</w:t>
            </w:r>
          </w:p>
        </w:tc>
        <w:tc>
          <w:tcPr>
            <w:tcW w:w="3608" w:type="dxa"/>
          </w:tcPr>
          <w:p w14:paraId="06B105F1" w14:textId="7777777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Draft for implementation</w:t>
            </w:r>
          </w:p>
        </w:tc>
        <w:tc>
          <w:tcPr>
            <w:tcW w:w="1678" w:type="dxa"/>
          </w:tcPr>
          <w:p w14:paraId="503DB2F6" w14:textId="0BFC9CC7" w:rsidR="00B4085F" w:rsidRPr="009D0316" w:rsidRDefault="00B146A6" w:rsidP="00457A28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 Griffiths</w:t>
            </w:r>
          </w:p>
        </w:tc>
        <w:tc>
          <w:tcPr>
            <w:tcW w:w="1411" w:type="dxa"/>
          </w:tcPr>
          <w:p w14:paraId="6A075AFC" w14:textId="69756017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3038CC6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42976CA8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60065DD8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415B20CE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236DAB8E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42431AF3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457F5DE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339A6772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7695CD25" w14:textId="7F2397E6" w:rsidR="00145F4B" w:rsidRPr="006E521E" w:rsidRDefault="006E521E" w:rsidP="00145F4B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The purpose of this safe working proced</w:t>
      </w:r>
      <w:r w:rsidR="00536F4E">
        <w:rPr>
          <w:rFonts w:ascii="Arial" w:hAnsi="Arial" w:cs="Arial"/>
        </w:rPr>
        <w:t>ure is to define th</w:t>
      </w:r>
      <w:r w:rsidR="00B146A6">
        <w:rPr>
          <w:rFonts w:ascii="Arial" w:hAnsi="Arial" w:cs="Arial"/>
        </w:rPr>
        <w:t xml:space="preserve">e method for the inspection and general maintenance </w:t>
      </w:r>
      <w:r w:rsidR="00C95656">
        <w:rPr>
          <w:rFonts w:ascii="Arial" w:hAnsi="Arial" w:cs="Arial"/>
        </w:rPr>
        <w:t>on a</w:t>
      </w:r>
      <w:r w:rsidR="00B146A6">
        <w:rPr>
          <w:rFonts w:ascii="Arial" w:hAnsi="Arial" w:cs="Arial"/>
        </w:rPr>
        <w:t xml:space="preserve"> grab attachment</w:t>
      </w:r>
      <w:r w:rsidR="00CD5B95">
        <w:rPr>
          <w:rFonts w:ascii="Arial" w:hAnsi="Arial" w:cs="Arial"/>
        </w:rPr>
        <w:t xml:space="preserve"> to</w:t>
      </w:r>
      <w:r w:rsidR="00536F4E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6E521E">
        <w:rPr>
          <w:rFonts w:ascii="Arial" w:hAnsi="Arial" w:cs="Arial"/>
        </w:rPr>
        <w:t>360° Material Handler</w:t>
      </w:r>
      <w:r>
        <w:rPr>
          <w:rFonts w:ascii="Arial" w:hAnsi="Arial" w:cs="Arial"/>
        </w:rPr>
        <w:t xml:space="preserve">. It applies to all locations, </w:t>
      </w:r>
      <w:r w:rsidR="009976EE">
        <w:rPr>
          <w:rFonts w:ascii="Arial" w:hAnsi="Arial" w:cs="Arial"/>
        </w:rPr>
        <w:t>managers and operators</w:t>
      </w:r>
      <w:r w:rsidR="008757F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where Celsa </w:t>
      </w:r>
      <w:r w:rsidR="009976EE">
        <w:rPr>
          <w:rFonts w:ascii="Arial" w:hAnsi="Arial" w:cs="Arial"/>
        </w:rPr>
        <w:t xml:space="preserve">Recycling UK </w:t>
      </w:r>
      <w:r>
        <w:rPr>
          <w:rFonts w:ascii="Arial" w:hAnsi="Arial" w:cs="Arial"/>
        </w:rPr>
        <w:t>have the operating responsibility of the material handlers on site</w:t>
      </w:r>
      <w:r w:rsidR="008757FA">
        <w:rPr>
          <w:rFonts w:ascii="Arial" w:hAnsi="Arial" w:cs="Arial"/>
        </w:rPr>
        <w:t>.</w:t>
      </w:r>
    </w:p>
    <w:p w14:paraId="6BEBEEC3" w14:textId="77777777" w:rsidR="00145F4B" w:rsidRPr="0096239F" w:rsidRDefault="00145F4B" w:rsidP="00145F4B">
      <w:pPr>
        <w:ind w:right="4"/>
        <w:rPr>
          <w:rFonts w:ascii="Arial" w:hAnsi="Arial" w:cs="Arial"/>
          <w:i/>
        </w:rPr>
      </w:pP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0B5F2119" w:rsidR="00A60C0E" w:rsidRPr="009D0316" w:rsidRDefault="006A5C44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 xml:space="preserve">Area Risk Assessment: </w:t>
      </w:r>
      <w:r w:rsidRPr="006A5C44">
        <w:rPr>
          <w:rFonts w:ascii="Arial" w:hAnsi="Arial" w:cs="Arial"/>
        </w:rPr>
        <w:t>CRUK-CCH-ARA-001-00</w:t>
      </w:r>
    </w:p>
    <w:p w14:paraId="3F579843" w14:textId="4C199057" w:rsidR="00AA0B25" w:rsidRDefault="00AA0B25" w:rsidP="00AA0B25">
      <w:pPr>
        <w:spacing w:line="240" w:lineRule="auto"/>
        <w:ind w:right="4"/>
        <w:rPr>
          <w:rFonts w:ascii="Arial" w:hAnsi="Arial" w:cs="Arial"/>
        </w:rPr>
      </w:pPr>
      <w:r>
        <w:rPr>
          <w:rFonts w:ascii="Arial" w:hAnsi="Arial" w:cs="Arial"/>
        </w:rPr>
        <w:t xml:space="preserve">CUK-GRA-004-04 General lifting operations </w:t>
      </w:r>
    </w:p>
    <w:p w14:paraId="1E7920E7" w14:textId="01B12006" w:rsidR="00AA0B25" w:rsidRDefault="00AA0B25" w:rsidP="00AA0B25">
      <w:pPr>
        <w:spacing w:line="240" w:lineRule="auto"/>
        <w:ind w:right="4"/>
        <w:rPr>
          <w:rFonts w:ascii="Arial" w:hAnsi="Arial" w:cs="Arial"/>
        </w:rPr>
      </w:pPr>
      <w:r>
        <w:rPr>
          <w:rFonts w:ascii="Arial" w:hAnsi="Arial" w:cs="Arial"/>
        </w:rPr>
        <w:t>CUK-GRA 011-03 Operating mobile plant</w:t>
      </w:r>
    </w:p>
    <w:p w14:paraId="202195F4" w14:textId="77777777" w:rsidR="00AA0B25" w:rsidRDefault="00AA0B25" w:rsidP="00AA0B25">
      <w:pPr>
        <w:ind w:right="4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CUK-GRA-013 Traffic movements </w:t>
      </w:r>
    </w:p>
    <w:p w14:paraId="03263636" w14:textId="77777777" w:rsidR="00AA0B25" w:rsidRDefault="00AA0B25" w:rsidP="00AA0B25">
      <w:pPr>
        <w:spacing w:line="240" w:lineRule="auto"/>
        <w:ind w:right="4"/>
        <w:rPr>
          <w:rFonts w:ascii="Arial" w:hAnsi="Arial" w:cs="Arial"/>
        </w:rPr>
      </w:pPr>
    </w:p>
    <w:p w14:paraId="4ABA7988" w14:textId="04453EF0" w:rsidR="00C052B0" w:rsidRPr="0096239F" w:rsidRDefault="00177BB9" w:rsidP="003E3421">
      <w:pPr>
        <w:pStyle w:val="ListParagraph"/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69054678" w:rsidR="00177BB9" w:rsidRPr="00C729AC" w:rsidRDefault="00B146A6" w:rsidP="00177BB9">
            <w:pPr>
              <w:pStyle w:val="ListParagraph"/>
              <w:ind w:left="0"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Grab</w:t>
            </w:r>
          </w:p>
        </w:tc>
        <w:tc>
          <w:tcPr>
            <w:tcW w:w="7943" w:type="dxa"/>
          </w:tcPr>
          <w:p w14:paraId="3E5D418A" w14:textId="789DB129" w:rsidR="00177BB9" w:rsidRPr="00C729AC" w:rsidRDefault="00B66591" w:rsidP="00177BB9">
            <w:pPr>
              <w:pStyle w:val="ListParagraph"/>
              <w:ind w:left="0"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Claw attachment for 360° material handler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4BA93E3D" w14:textId="77777777" w:rsidR="007F1795" w:rsidRDefault="007F1795" w:rsidP="007F1795">
            <w:pPr>
              <w:pStyle w:val="ListParagraph"/>
              <w:ind w:left="320"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Minimum Site PPE Applies</w:t>
            </w:r>
          </w:p>
          <w:p w14:paraId="69CD7F8D" w14:textId="742A0C5D" w:rsidR="007F1795" w:rsidRDefault="007F1795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02B9013D" w14:textId="77777777" w:rsidR="007F1795" w:rsidRDefault="007F1795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512E39B7" w14:textId="77777777" w:rsidR="007F1795" w:rsidRDefault="007F1795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Coveralls</w:t>
            </w:r>
          </w:p>
          <w:p w14:paraId="01CDBAE0" w14:textId="6F6DC89F" w:rsidR="007F1795" w:rsidRDefault="007F1795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Boots</w:t>
            </w:r>
          </w:p>
          <w:p w14:paraId="61B671D9" w14:textId="52F9DE4D" w:rsidR="007F1795" w:rsidRDefault="007F1795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Gloves</w:t>
            </w:r>
          </w:p>
          <w:p w14:paraId="56D203F7" w14:textId="6D876C44" w:rsidR="007F1795" w:rsidRPr="007F1795" w:rsidRDefault="007F1795" w:rsidP="007F1795">
            <w:pPr>
              <w:pStyle w:val="ListParagraph"/>
              <w:ind w:left="320" w:right="4"/>
              <w:rPr>
                <w:rFonts w:ascii="Arial" w:hAnsi="Arial" w:cs="Arial"/>
              </w:rPr>
            </w:pPr>
            <w:r w:rsidRPr="007F1795">
              <w:rPr>
                <w:rFonts w:ascii="Arial" w:hAnsi="Arial" w:cs="Arial"/>
              </w:rPr>
              <w:t>Hard hat, gloves and safety glasses can be removed within the confines of the cab, but must be wo</w:t>
            </w:r>
            <w:r w:rsidR="00C729AC">
              <w:rPr>
                <w:rFonts w:ascii="Arial" w:hAnsi="Arial" w:cs="Arial"/>
              </w:rPr>
              <w:t>r</w:t>
            </w:r>
            <w:r w:rsidRPr="007F1795">
              <w:rPr>
                <w:rFonts w:ascii="Arial" w:hAnsi="Arial" w:cs="Arial"/>
              </w:rPr>
              <w:t>n at all times outside the cab</w:t>
            </w:r>
            <w:r>
              <w:rPr>
                <w:rFonts w:ascii="Arial" w:hAnsi="Arial" w:cs="Arial"/>
              </w:rPr>
              <w:t>.</w:t>
            </w:r>
          </w:p>
          <w:p w14:paraId="697C445C" w14:textId="0D689FF9" w:rsidR="00C052B0" w:rsidRPr="009D0316" w:rsidRDefault="00C052B0" w:rsidP="007F1795">
            <w:pPr>
              <w:pStyle w:val="ListParagraph"/>
              <w:ind w:right="4"/>
              <w:rPr>
                <w:rFonts w:ascii="Arial" w:hAnsi="Arial" w:cs="Arial"/>
              </w:rPr>
            </w:pPr>
          </w:p>
        </w:tc>
        <w:tc>
          <w:tcPr>
            <w:tcW w:w="5185" w:type="dxa"/>
          </w:tcPr>
          <w:p w14:paraId="09FA7E4F" w14:textId="6B008032" w:rsidR="00BA7D45" w:rsidRDefault="007F1795" w:rsidP="00BA7D45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7F1795">
              <w:rPr>
                <w:rFonts w:ascii="Arial" w:hAnsi="Arial" w:cs="Arial"/>
              </w:rPr>
              <w:t>360° Material Handler</w:t>
            </w:r>
          </w:p>
          <w:p w14:paraId="0D42F77A" w14:textId="09EFC0A2" w:rsidR="006921A5" w:rsidRDefault="006921A5" w:rsidP="00BA7D45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Grease gun </w:t>
            </w:r>
          </w:p>
          <w:p w14:paraId="4DBDAFFD" w14:textId="2A7D87C5" w:rsidR="006921A5" w:rsidRDefault="006921A5" w:rsidP="00BA7D45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Rags </w:t>
            </w:r>
          </w:p>
          <w:p w14:paraId="2CCE550D" w14:textId="77777777" w:rsidR="006921A5" w:rsidRPr="00BA7D45" w:rsidRDefault="006921A5" w:rsidP="006921A5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3F4B3A" w14:textId="33EC69F3" w:rsidR="00BA7D45" w:rsidRPr="00EE28E7" w:rsidRDefault="00BA7D45" w:rsidP="00EE28E7">
            <w:pPr>
              <w:ind w:left="360" w:right="4"/>
              <w:rPr>
                <w:rFonts w:ascii="Arial" w:hAnsi="Arial" w:cs="Arial"/>
              </w:rPr>
            </w:pP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408501F" w14:textId="2944D5E1" w:rsidR="00D712A1" w:rsidRPr="00C427C0" w:rsidRDefault="00D712A1" w:rsidP="00ED4204">
      <w:pPr>
        <w:pStyle w:val="ListParagraph"/>
        <w:ind w:left="0" w:right="4"/>
        <w:rPr>
          <w:rFonts w:ascii="Arial" w:hAnsi="Arial" w:cs="Arial"/>
        </w:rPr>
      </w:pP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C15B41">
        <w:trPr>
          <w:cantSplit/>
          <w:trHeight w:val="465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C15B41">
        <w:trPr>
          <w:cantSplit/>
          <w:trHeight w:val="225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C15B41">
        <w:trPr>
          <w:cantSplit/>
          <w:trHeight w:val="241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769D696A" w:rsidR="006A6675" w:rsidRPr="009D0316" w:rsidRDefault="007F1795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Daily check to have been completed and machine in a serviceable condition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8A562E" w:rsidRPr="00C427C0" w14:paraId="5956E761" w14:textId="77777777" w:rsidTr="00C15B41">
        <w:trPr>
          <w:cantSplit/>
          <w:trHeight w:val="241"/>
        </w:trPr>
        <w:tc>
          <w:tcPr>
            <w:tcW w:w="568" w:type="dxa"/>
          </w:tcPr>
          <w:p w14:paraId="1C30F735" w14:textId="77777777" w:rsidR="008A562E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2A6EF463" w:rsidR="008A562E" w:rsidRPr="009D0316" w:rsidRDefault="007F1795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Licensed operator only to operate equipment</w:t>
            </w:r>
            <w:r w:rsidR="00AA0B25">
              <w:rPr>
                <w:rFonts w:ascii="Arial" w:hAnsi="Arial" w:cs="Arial"/>
              </w:rPr>
              <w:t>.</w:t>
            </w:r>
          </w:p>
        </w:tc>
        <w:tc>
          <w:tcPr>
            <w:tcW w:w="850" w:type="dxa"/>
            <w:vAlign w:val="center"/>
          </w:tcPr>
          <w:p w14:paraId="16B5D91D" w14:textId="77777777" w:rsidR="008A562E" w:rsidRPr="00C427C0" w:rsidRDefault="008A562E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F1795" w:rsidRPr="00C427C0" w14:paraId="3B5EA2CF" w14:textId="77777777" w:rsidTr="00C15B41">
        <w:trPr>
          <w:cantSplit/>
          <w:trHeight w:val="241"/>
        </w:trPr>
        <w:tc>
          <w:tcPr>
            <w:tcW w:w="568" w:type="dxa"/>
          </w:tcPr>
          <w:p w14:paraId="7CAEFD91" w14:textId="47E6659D" w:rsidR="007F1795" w:rsidRPr="00C427C0" w:rsidRDefault="00AA0B25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60429D6F" w14:textId="21536977" w:rsidR="007F1795" w:rsidRDefault="00AA0B25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Machine is located in Safe location outside of yard operating area. </w:t>
            </w:r>
          </w:p>
        </w:tc>
        <w:tc>
          <w:tcPr>
            <w:tcW w:w="850" w:type="dxa"/>
            <w:vAlign w:val="center"/>
          </w:tcPr>
          <w:p w14:paraId="769E8B9B" w14:textId="77777777" w:rsidR="007F1795" w:rsidRPr="00C427C0" w:rsidRDefault="007F179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77777777" w:rsidR="00D712A1" w:rsidRPr="00C427C0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64070F07" w14:textId="77777777" w:rsidR="00DA1C82" w:rsidRPr="00C427C0" w:rsidRDefault="00DA1C82" w:rsidP="00954695">
      <w:pPr>
        <w:pStyle w:val="ListParagraph"/>
        <w:ind w:left="0" w:right="4"/>
        <w:rPr>
          <w:rFonts w:ascii="Arial" w:hAnsi="Arial" w:cs="Arial"/>
          <w:b/>
        </w:rPr>
      </w:pPr>
    </w:p>
    <w:p w14:paraId="68CBE717" w14:textId="6D485DE2" w:rsidR="003758D3" w:rsidRDefault="003758D3" w:rsidP="00FB615E">
      <w:pPr>
        <w:ind w:right="4"/>
        <w:rPr>
          <w:rFonts w:ascii="Arial" w:hAnsi="Arial" w:cs="Arial"/>
          <w:i/>
        </w:rPr>
      </w:pPr>
    </w:p>
    <w:p w14:paraId="6117514F" w14:textId="6E3EF727" w:rsidR="00145F4B" w:rsidRPr="00916B3B" w:rsidRDefault="00B83435" w:rsidP="00916B3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ste</w:t>
      </w:r>
      <w:r w:rsidR="00ED4204" w:rsidRPr="00916B3B">
        <w:rPr>
          <w:rFonts w:ascii="Arial" w:hAnsi="Arial" w:cs="Arial"/>
          <w:b/>
        </w:rPr>
        <w:t>p by Step Procedure</w:t>
      </w:r>
    </w:p>
    <w:tbl>
      <w:tblPr>
        <w:tblStyle w:val="TableGrid"/>
        <w:tblW w:w="107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8930"/>
        <w:gridCol w:w="992"/>
      </w:tblGrid>
      <w:tr w:rsidR="004E5BF7" w:rsidRPr="00C427C0" w14:paraId="4E70C58C" w14:textId="77777777" w:rsidTr="00E700C5">
        <w:tc>
          <w:tcPr>
            <w:tcW w:w="852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522E592E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</w:p>
        </w:tc>
      </w:tr>
      <w:tr w:rsidR="004E5BF7" w:rsidRPr="00C427C0" w14:paraId="343771C2" w14:textId="77777777" w:rsidTr="0006285E">
        <w:trPr>
          <w:trHeight w:val="4025"/>
        </w:trPr>
        <w:tc>
          <w:tcPr>
            <w:tcW w:w="852" w:type="dxa"/>
          </w:tcPr>
          <w:p w14:paraId="76CEA479" w14:textId="48E1861B" w:rsidR="004E5BF7" w:rsidRDefault="00CD5B9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  <w:p w14:paraId="203B373D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04291CB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006461C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11826DB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2571285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2FCD93B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AD8E7B6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DB9B187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45B2592E" w14:textId="3CDE4338" w:rsidR="00E700C5" w:rsidRDefault="00E700C5" w:rsidP="002745CD">
            <w:pPr>
              <w:ind w:right="4"/>
              <w:rPr>
                <w:rFonts w:ascii="Arial" w:hAnsi="Arial" w:cs="Arial"/>
                <w:b/>
              </w:rPr>
            </w:pPr>
          </w:p>
          <w:p w14:paraId="1F581C83" w14:textId="70ACEB04" w:rsidR="0006285E" w:rsidRDefault="0006285E" w:rsidP="002745CD">
            <w:pPr>
              <w:ind w:right="4"/>
              <w:rPr>
                <w:rFonts w:ascii="Arial" w:hAnsi="Arial" w:cs="Arial"/>
                <w:b/>
              </w:rPr>
            </w:pPr>
          </w:p>
          <w:p w14:paraId="51EF6471" w14:textId="5DB9E372" w:rsidR="00E700C5" w:rsidRDefault="002F1D4E" w:rsidP="00FF3319">
            <w:pPr>
              <w:ind w:right="4"/>
              <w:rPr>
                <w:rFonts w:ascii="Arial" w:hAnsi="Arial" w:cs="Arial"/>
                <w:b/>
              </w:rPr>
            </w:pPr>
            <w:r w:rsidRPr="001D6F98">
              <w:rPr>
                <w:noProof/>
                <w:sz w:val="24"/>
                <w:szCs w:val="24"/>
                <w:lang w:val="en-GB" w:eastAsia="en-GB"/>
              </w:rPr>
              <w:drawing>
                <wp:inline distT="0" distB="0" distL="0" distR="0" wp14:anchorId="3F577C5B" wp14:editId="1A4A9723">
                  <wp:extent cx="389614" cy="3501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019" cy="381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2232D2" w14:textId="44E4B4D3" w:rsidR="00E700C5" w:rsidRDefault="00E700C5" w:rsidP="00C251AC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3DDDFCE3" w14:textId="77777777" w:rsidR="00E700C5" w:rsidRDefault="00E700C5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FAB464B" w14:textId="228CD673" w:rsidR="0006285E" w:rsidRPr="009D0316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30" w:type="dxa"/>
          </w:tcPr>
          <w:p w14:paraId="6CEF324B" w14:textId="77777777" w:rsidR="0006285E" w:rsidRDefault="0006285E" w:rsidP="00CD5B95">
            <w:pPr>
              <w:ind w:right="4"/>
              <w:rPr>
                <w:rFonts w:ascii="Arial" w:hAnsi="Arial" w:cs="Arial"/>
                <w:b/>
              </w:rPr>
            </w:pPr>
          </w:p>
          <w:p w14:paraId="34F4AA3E" w14:textId="231A676B" w:rsidR="002F1D4E" w:rsidRPr="00521BBA" w:rsidRDefault="002F1D4E" w:rsidP="002F1D4E">
            <w:pPr>
              <w:ind w:right="4"/>
              <w:rPr>
                <w:rFonts w:ascii="Arial" w:hAnsi="Arial" w:cs="Arial"/>
                <w:sz w:val="24"/>
                <w:szCs w:val="24"/>
              </w:rPr>
            </w:pPr>
            <w:r w:rsidRPr="00521BBA">
              <w:rPr>
                <w:rFonts w:ascii="Arial" w:hAnsi="Arial" w:cs="Arial"/>
                <w:b/>
                <w:sz w:val="24"/>
                <w:szCs w:val="24"/>
              </w:rPr>
              <w:t>Step 1:</w:t>
            </w:r>
            <w:r w:rsidRPr="00521BBA">
              <w:rPr>
                <w:rFonts w:ascii="Arial" w:hAnsi="Arial" w:cs="Arial"/>
                <w:sz w:val="24"/>
                <w:szCs w:val="24"/>
              </w:rPr>
              <w:t xml:space="preserve"> Drive</w:t>
            </w:r>
            <w:r>
              <w:rPr>
                <w:rFonts w:ascii="Arial" w:hAnsi="Arial" w:cs="Arial"/>
                <w:sz w:val="24"/>
                <w:szCs w:val="24"/>
              </w:rPr>
              <w:t xml:space="preserve"> machine to maintenance area of yard</w:t>
            </w:r>
          </w:p>
          <w:p w14:paraId="2933EB3C" w14:textId="77777777" w:rsidR="002F1D4E" w:rsidRPr="00521BBA" w:rsidRDefault="002F1D4E" w:rsidP="002F1D4E">
            <w:pPr>
              <w:ind w:right="4"/>
              <w:rPr>
                <w:rFonts w:ascii="Arial" w:hAnsi="Arial" w:cs="Arial"/>
                <w:sz w:val="24"/>
                <w:szCs w:val="24"/>
              </w:rPr>
            </w:pPr>
          </w:p>
          <w:p w14:paraId="47D4270D" w14:textId="78E66881" w:rsidR="002F1D4E" w:rsidRPr="00521BBA" w:rsidRDefault="002F1D4E" w:rsidP="002F1D4E">
            <w:pPr>
              <w:pStyle w:val="ListParagraph"/>
              <w:numPr>
                <w:ilvl w:val="1"/>
                <w:numId w:val="13"/>
              </w:numPr>
              <w:ind w:left="606" w:right="4"/>
              <w:rPr>
                <w:rFonts w:ascii="Arial" w:hAnsi="Arial" w:cs="Arial"/>
                <w:sz w:val="24"/>
                <w:szCs w:val="24"/>
              </w:rPr>
            </w:pPr>
            <w:r w:rsidRPr="00521BBA">
              <w:rPr>
                <w:rFonts w:ascii="Arial" w:hAnsi="Arial" w:cs="Arial"/>
                <w:sz w:val="24"/>
                <w:szCs w:val="24"/>
              </w:rPr>
              <w:t xml:space="preserve"> Maneuver </w:t>
            </w:r>
            <w:r>
              <w:rPr>
                <w:rFonts w:ascii="Arial" w:hAnsi="Arial" w:cs="Arial"/>
                <w:sz w:val="24"/>
                <w:szCs w:val="24"/>
              </w:rPr>
              <w:t>machine to maintenance area of yard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0EAF7CA" w14:textId="77777777" w:rsidR="002F1D4E" w:rsidRPr="00521BBA" w:rsidRDefault="002F1D4E" w:rsidP="002F1D4E">
            <w:pPr>
              <w:pStyle w:val="ListParagraph"/>
              <w:numPr>
                <w:ilvl w:val="1"/>
                <w:numId w:val="13"/>
              </w:numPr>
              <w:ind w:left="606" w:right="4"/>
              <w:rPr>
                <w:rFonts w:ascii="Arial" w:hAnsi="Arial" w:cs="Arial"/>
                <w:sz w:val="24"/>
                <w:szCs w:val="24"/>
              </w:rPr>
            </w:pPr>
            <w:r w:rsidRPr="00521BBA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ark machine.</w:t>
            </w:r>
          </w:p>
          <w:p w14:paraId="4130C099" w14:textId="078E92D3" w:rsidR="002F1D4E" w:rsidRDefault="002F1D4E" w:rsidP="002F1D4E">
            <w:pPr>
              <w:pStyle w:val="ListParagraph"/>
              <w:numPr>
                <w:ilvl w:val="1"/>
                <w:numId w:val="13"/>
              </w:numPr>
              <w:ind w:left="606" w:right="4"/>
              <w:rPr>
                <w:rFonts w:ascii="Arial" w:hAnsi="Arial" w:cs="Arial"/>
                <w:sz w:val="24"/>
                <w:szCs w:val="24"/>
              </w:rPr>
            </w:pPr>
            <w:r w:rsidRPr="00521BBA">
              <w:rPr>
                <w:rFonts w:ascii="Arial" w:hAnsi="Arial" w:cs="Arial"/>
                <w:sz w:val="24"/>
                <w:szCs w:val="24"/>
              </w:rPr>
              <w:t xml:space="preserve"> Switch off engine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A35C5B" w14:textId="42C41326" w:rsidR="002F1D4E" w:rsidRPr="00521BBA" w:rsidRDefault="002F1D4E" w:rsidP="002F1D4E">
            <w:pPr>
              <w:pStyle w:val="ListParagraph"/>
              <w:numPr>
                <w:ilvl w:val="1"/>
                <w:numId w:val="13"/>
              </w:numPr>
              <w:ind w:left="606" w:right="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Open grab tines and place on the ground in a safe area</w:t>
            </w:r>
          </w:p>
          <w:p w14:paraId="06597A9D" w14:textId="77777777" w:rsidR="002F1D4E" w:rsidRDefault="002F1D4E" w:rsidP="002F1D4E">
            <w:pPr>
              <w:pStyle w:val="ListParagraph"/>
              <w:numPr>
                <w:ilvl w:val="1"/>
                <w:numId w:val="13"/>
              </w:numPr>
              <w:ind w:left="606" w:right="4"/>
              <w:rPr>
                <w:rFonts w:ascii="Arial" w:hAnsi="Arial" w:cs="Arial"/>
                <w:sz w:val="24"/>
                <w:szCs w:val="24"/>
              </w:rPr>
            </w:pPr>
            <w:r w:rsidRPr="00521BBA">
              <w:rPr>
                <w:rFonts w:ascii="Arial" w:hAnsi="Arial" w:cs="Arial"/>
                <w:sz w:val="24"/>
                <w:szCs w:val="24"/>
              </w:rPr>
              <w:t xml:space="preserve"> Remove keys from machine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1C18206" w14:textId="77777777" w:rsidR="002F1D4E" w:rsidRPr="00521BBA" w:rsidRDefault="002F1D4E" w:rsidP="002F1D4E">
            <w:pPr>
              <w:pStyle w:val="ListParagraph"/>
              <w:ind w:left="606" w:right="4"/>
              <w:rPr>
                <w:rFonts w:ascii="Arial" w:hAnsi="Arial" w:cs="Arial"/>
                <w:sz w:val="24"/>
                <w:szCs w:val="24"/>
              </w:rPr>
            </w:pPr>
          </w:p>
          <w:p w14:paraId="67A5E15D" w14:textId="1860BDC6" w:rsidR="002F1D4E" w:rsidRDefault="002F1D4E" w:rsidP="002F1D4E">
            <w:pPr>
              <w:ind w:right="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Collision hazard, check parking area is clear of pedestrians and obstacles before m</w:t>
            </w:r>
            <w:r w:rsidR="00C17A8D">
              <w:rPr>
                <w:rFonts w:ascii="Arial" w:hAnsi="Arial" w:cs="Arial"/>
                <w:sz w:val="24"/>
                <w:szCs w:val="24"/>
              </w:rPr>
              <w:t>aneuvering in to the maintenance</w:t>
            </w:r>
            <w:r w:rsidR="008D3A4B">
              <w:rPr>
                <w:rFonts w:ascii="Arial" w:hAnsi="Arial" w:cs="Arial"/>
                <w:sz w:val="24"/>
                <w:szCs w:val="24"/>
              </w:rPr>
              <w:t xml:space="preserve"> area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E61C0D" w14:textId="69F44493" w:rsidR="006F267C" w:rsidRDefault="006F267C" w:rsidP="0030487B">
            <w:pPr>
              <w:jc w:val="center"/>
              <w:rPr>
                <w:rFonts w:cstheme="minorHAnsi"/>
                <w:b/>
              </w:rPr>
            </w:pPr>
          </w:p>
          <w:p w14:paraId="3BC8054D" w14:textId="77777777" w:rsidR="0006285E" w:rsidRDefault="0006285E" w:rsidP="00264442">
            <w:pPr>
              <w:ind w:right="4"/>
              <w:rPr>
                <w:rFonts w:ascii="Arial" w:hAnsi="Arial" w:cs="Arial"/>
              </w:rPr>
            </w:pPr>
          </w:p>
          <w:p w14:paraId="10DCEAC7" w14:textId="6728DD57" w:rsidR="0006285E" w:rsidRPr="009D0316" w:rsidRDefault="0006285E" w:rsidP="00B8343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FF3319" w:rsidRPr="00C427C0" w14:paraId="12E87265" w14:textId="77777777" w:rsidTr="00E700C5">
        <w:tc>
          <w:tcPr>
            <w:tcW w:w="852" w:type="dxa"/>
          </w:tcPr>
          <w:p w14:paraId="65CA7392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  <w:p w14:paraId="0AB0D329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32D6CAD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483E0D1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80A5E91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424F34F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09B28A5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5435831A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5942691" w14:textId="77777777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1B3C10A" w14:textId="1EAD205F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E873909" w14:textId="37BE2D6C" w:rsidR="0006285E" w:rsidRDefault="0006285E" w:rsidP="0006285E">
            <w:pPr>
              <w:ind w:right="4"/>
              <w:rPr>
                <w:rFonts w:ascii="Arial" w:hAnsi="Arial" w:cs="Arial"/>
                <w:b/>
              </w:rPr>
            </w:pPr>
          </w:p>
          <w:p w14:paraId="6DD7F27B" w14:textId="549493BF" w:rsidR="0006285E" w:rsidRDefault="0006285E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2F4D8BB" w14:textId="76B54A7D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3F7A0C3" w14:textId="21BE2DE3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7F30EEC" w14:textId="07AF726B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70C52179" w14:textId="285FF43A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42917FC" w14:textId="4F6674CE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289BE97D" w14:textId="0B4C1497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0BEA30D" w14:textId="0469A5D9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640C31D9" w14:textId="27A621B3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2B678F32" wp14:editId="3EED295C">
                  <wp:extent cx="346606" cy="311727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60" cy="328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E2238" w14:textId="77777777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0F31535" w14:textId="6912EB85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5E23146" w14:textId="026C0765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05644D8A" w14:textId="375F5F6C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B94F10">
              <w:rPr>
                <w:noProof/>
                <w:lang w:val="en-GB" w:eastAsia="en-GB"/>
              </w:rPr>
              <w:drawing>
                <wp:inline distT="0" distB="0" distL="0" distR="0" wp14:anchorId="60DC7572" wp14:editId="04926DA2">
                  <wp:extent cx="340995" cy="306464"/>
                  <wp:effectExtent l="0" t="0" r="190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64" cy="31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610EE3" w14:textId="647D65AF" w:rsidR="00AA311F" w:rsidRDefault="00AA311F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  <w:p w14:paraId="17A9D8D4" w14:textId="021B73B0" w:rsidR="0006285E" w:rsidRDefault="0006285E" w:rsidP="00AA311F">
            <w:pPr>
              <w:ind w:right="4"/>
              <w:rPr>
                <w:rFonts w:ascii="Arial" w:hAnsi="Arial" w:cs="Arial"/>
                <w:b/>
              </w:rPr>
            </w:pPr>
          </w:p>
          <w:p w14:paraId="10E108F4" w14:textId="77777777" w:rsidR="00AA311F" w:rsidRDefault="00AA311F" w:rsidP="0006285E">
            <w:pPr>
              <w:ind w:right="4"/>
              <w:rPr>
                <w:rFonts w:ascii="Arial" w:hAnsi="Arial" w:cs="Arial"/>
                <w:b/>
              </w:rPr>
            </w:pPr>
          </w:p>
          <w:p w14:paraId="48906097" w14:textId="124F8D01" w:rsidR="00FF3319" w:rsidRDefault="00AA311F" w:rsidP="0006285E">
            <w:pPr>
              <w:ind w:right="4"/>
              <w:rPr>
                <w:rFonts w:ascii="Arial" w:hAnsi="Arial" w:cs="Arial"/>
                <w:b/>
              </w:rPr>
            </w:pPr>
            <w:r w:rsidRPr="005139AF">
              <w:rPr>
                <w:noProof/>
                <w:lang w:val="en-GB" w:eastAsia="en-GB"/>
              </w:rPr>
              <w:drawing>
                <wp:inline distT="0" distB="0" distL="0" distR="0" wp14:anchorId="299EB963" wp14:editId="493AD6F1">
                  <wp:extent cx="366280" cy="325582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131" cy="34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30" w:type="dxa"/>
          </w:tcPr>
          <w:p w14:paraId="4E8D7B92" w14:textId="77777777" w:rsidR="00FF3319" w:rsidRPr="000E3FA1" w:rsidRDefault="00FF3319" w:rsidP="00FF3319">
            <w:pPr>
              <w:ind w:right="4"/>
              <w:rPr>
                <w:rFonts w:ascii="Arial" w:hAnsi="Arial" w:cs="Arial"/>
                <w:b/>
              </w:rPr>
            </w:pPr>
          </w:p>
          <w:p w14:paraId="4FF48F26" w14:textId="46DE1DF4" w:rsidR="0006285E" w:rsidRDefault="0006285E" w:rsidP="0006285E">
            <w:pPr>
              <w:ind w:right="4"/>
            </w:pPr>
          </w:p>
          <w:p w14:paraId="68BCCBCB" w14:textId="04EFA446" w:rsidR="00AA0B25" w:rsidRPr="008D3A4B" w:rsidRDefault="00AA0B25" w:rsidP="00AA0B25">
            <w:pPr>
              <w:ind w:right="4"/>
              <w:rPr>
                <w:sz w:val="28"/>
                <w:szCs w:val="28"/>
              </w:rPr>
            </w:pPr>
            <w:r w:rsidRPr="008D3A4B">
              <w:rPr>
                <w:rFonts w:ascii="Arial" w:hAnsi="Arial" w:cs="Arial"/>
                <w:b/>
                <w:sz w:val="28"/>
                <w:szCs w:val="28"/>
              </w:rPr>
              <w:t>Step 2</w:t>
            </w:r>
            <w:r w:rsidRPr="008D3A4B">
              <w:rPr>
                <w:rFonts w:ascii="Arial" w:hAnsi="Arial" w:cs="Arial"/>
                <w:b/>
                <w:sz w:val="28"/>
                <w:szCs w:val="28"/>
              </w:rPr>
              <w:t xml:space="preserve">: </w:t>
            </w:r>
            <w:r w:rsidRPr="008D3A4B">
              <w:rPr>
                <w:sz w:val="28"/>
                <w:szCs w:val="28"/>
              </w:rPr>
              <w:t xml:space="preserve">Visual inspection of the material handler grab attachment </w:t>
            </w:r>
          </w:p>
          <w:p w14:paraId="79D798CA" w14:textId="026A3070" w:rsidR="00AA0B25" w:rsidRPr="008D3A4B" w:rsidRDefault="00AA0B25" w:rsidP="008D3A4B">
            <w:pPr>
              <w:ind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 xml:space="preserve"> </w:t>
            </w:r>
          </w:p>
          <w:p w14:paraId="5F0D786A" w14:textId="77777777" w:rsidR="00AA0B25" w:rsidRPr="008D3A4B" w:rsidRDefault="00AA0B25" w:rsidP="00AA0B25">
            <w:pPr>
              <w:pStyle w:val="ListParagraph"/>
              <w:numPr>
                <w:ilvl w:val="1"/>
                <w:numId w:val="11"/>
              </w:numPr>
              <w:ind w:left="736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>Turn off machine, remove keys and exit the cab</w:t>
            </w:r>
          </w:p>
          <w:p w14:paraId="22D15E3D" w14:textId="77777777" w:rsidR="00AA0B25" w:rsidRPr="008D3A4B" w:rsidRDefault="00AA0B25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 xml:space="preserve">Visually inspect each tine and hydraulic cylinder for any defects or fluid leaks. </w:t>
            </w:r>
          </w:p>
          <w:p w14:paraId="55191AEF" w14:textId="77777777" w:rsidR="00AA0B25" w:rsidRPr="008D3A4B" w:rsidRDefault="00AA0B25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 xml:space="preserve">Grease each tine in-line with the OEM manual </w:t>
            </w:r>
          </w:p>
          <w:p w14:paraId="3F2B1552" w14:textId="77777777" w:rsidR="00AA0B25" w:rsidRPr="008D3A4B" w:rsidRDefault="00AA0B25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 xml:space="preserve">Inspect tips for wear and replace in-line with OEM manual </w:t>
            </w:r>
          </w:p>
          <w:p w14:paraId="72DDC41A" w14:textId="77777777" w:rsidR="00AA0B25" w:rsidRPr="008D3A4B" w:rsidRDefault="00AA0B25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>Re-enter cab and start machine</w:t>
            </w:r>
          </w:p>
          <w:p w14:paraId="09CDB424" w14:textId="77777777" w:rsidR="00871EEB" w:rsidRDefault="00AA0B25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t>Operate grab open and closed to ensure operation is acceptable</w:t>
            </w:r>
          </w:p>
          <w:p w14:paraId="40B90711" w14:textId="6610CBA9" w:rsidR="00AA0B25" w:rsidRPr="008D3A4B" w:rsidRDefault="00871EEB" w:rsidP="00AA0B25">
            <w:pPr>
              <w:pStyle w:val="ListParagraph"/>
              <w:numPr>
                <w:ilvl w:val="1"/>
                <w:numId w:val="11"/>
              </w:numPr>
              <w:ind w:left="748" w:right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Hand machine over back into operations. </w:t>
            </w:r>
            <w:r w:rsidR="00AA0B25" w:rsidRPr="008D3A4B">
              <w:rPr>
                <w:sz w:val="28"/>
                <w:szCs w:val="28"/>
              </w:rPr>
              <w:t xml:space="preserve"> </w:t>
            </w:r>
          </w:p>
          <w:p w14:paraId="1550E721" w14:textId="311462D5" w:rsidR="00AA0B25" w:rsidRDefault="008D3A4B" w:rsidP="00AA0B25">
            <w:pPr>
              <w:ind w:right="4"/>
              <w:jc w:val="center"/>
              <w:rPr>
                <w:sz w:val="28"/>
                <w:szCs w:val="28"/>
              </w:rPr>
            </w:pPr>
            <w:r w:rsidRPr="008D3A4B">
              <w:rPr>
                <w:sz w:val="28"/>
                <w:szCs w:val="28"/>
              </w:rPr>
              <w:drawing>
                <wp:inline distT="0" distB="0" distL="0" distR="0" wp14:anchorId="35A7E60C" wp14:editId="3E964434">
                  <wp:extent cx="2771775" cy="2411600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9243" cy="2418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E90B32" w14:textId="23C937E8" w:rsidR="00AA311F" w:rsidRPr="00A36FAA" w:rsidRDefault="00AA311F" w:rsidP="00AA311F">
            <w:pPr>
              <w:pStyle w:val="Default"/>
              <w:jc w:val="center"/>
              <w:rPr>
                <w:rFonts w:eastAsia="Times New Roman"/>
                <w:color w:val="FF0000"/>
                <w:sz w:val="22"/>
                <w:szCs w:val="22"/>
              </w:rPr>
            </w:pPr>
            <w:r w:rsidRPr="00A36FAA">
              <w:rPr>
                <w:rFonts w:eastAsia="Times New Roman"/>
                <w:color w:val="FF0000"/>
                <w:sz w:val="22"/>
                <w:szCs w:val="22"/>
              </w:rPr>
              <w:t>Ha</w:t>
            </w:r>
            <w:r>
              <w:rPr>
                <w:rFonts w:eastAsia="Times New Roman"/>
                <w:color w:val="FF0000"/>
                <w:sz w:val="22"/>
                <w:szCs w:val="22"/>
              </w:rPr>
              <w:t>zardous materials –Oil, Grease, Fuel.</w:t>
            </w:r>
          </w:p>
          <w:p w14:paraId="762040DE" w14:textId="77777777" w:rsidR="00AA311F" w:rsidRPr="008D3A4B" w:rsidRDefault="00AA311F" w:rsidP="00AA0B25">
            <w:pPr>
              <w:ind w:right="4"/>
              <w:jc w:val="center"/>
              <w:rPr>
                <w:sz w:val="28"/>
                <w:szCs w:val="28"/>
              </w:rPr>
            </w:pPr>
          </w:p>
          <w:p w14:paraId="65D66CAD" w14:textId="40899A6F" w:rsidR="00FF3319" w:rsidRPr="009D0316" w:rsidRDefault="00871EEB" w:rsidP="00B83435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END OF PROCEDURE</w:t>
            </w:r>
            <w:bookmarkStart w:id="0" w:name="_GoBack"/>
            <w:bookmarkEnd w:id="0"/>
          </w:p>
        </w:tc>
        <w:tc>
          <w:tcPr>
            <w:tcW w:w="992" w:type="dxa"/>
          </w:tcPr>
          <w:p w14:paraId="6E14114C" w14:textId="77777777" w:rsidR="00FF3319" w:rsidRPr="00C427C0" w:rsidRDefault="00FF3319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3C8176D6" w14:textId="75EED45D" w:rsidR="004E5BF7" w:rsidRDefault="004E5BF7" w:rsidP="002745CD">
      <w:pPr>
        <w:pStyle w:val="ListParagraph"/>
        <w:ind w:left="0" w:right="4"/>
        <w:rPr>
          <w:rFonts w:ascii="Arial" w:hAnsi="Arial" w:cs="Arial"/>
          <w:b/>
        </w:rPr>
      </w:pPr>
    </w:p>
    <w:p w14:paraId="6655EA05" w14:textId="3AF70E0D" w:rsidR="00CD5B95" w:rsidRPr="00AA0B25" w:rsidRDefault="00CD5B95" w:rsidP="00EF428A">
      <w:pPr>
        <w:ind w:right="4"/>
        <w:rPr>
          <w:rFonts w:ascii="Arial" w:hAnsi="Arial" w:cs="Arial"/>
          <w:b/>
        </w:rPr>
      </w:pPr>
    </w:p>
    <w:sectPr w:rsidR="00CD5B95" w:rsidRPr="00AA0B25" w:rsidSect="00F8286F">
      <w:footerReference w:type="default" r:id="rId17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81323" w14:textId="77777777" w:rsidR="00AF14DB" w:rsidRDefault="00AF14DB" w:rsidP="008221DF">
      <w:pPr>
        <w:spacing w:after="0" w:line="240" w:lineRule="auto"/>
      </w:pPr>
      <w:r>
        <w:separator/>
      </w:r>
    </w:p>
  </w:endnote>
  <w:endnote w:type="continuationSeparator" w:id="0">
    <w:p w14:paraId="5936FC75" w14:textId="77777777" w:rsidR="00AF14DB" w:rsidRDefault="00AF14DB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7D5DEB03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71EE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71EE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92A7E9" w14:textId="77777777" w:rsidR="00AF14DB" w:rsidRDefault="00AF14DB" w:rsidP="008221DF">
      <w:pPr>
        <w:spacing w:after="0" w:line="240" w:lineRule="auto"/>
      </w:pPr>
      <w:r>
        <w:separator/>
      </w:r>
    </w:p>
  </w:footnote>
  <w:footnote w:type="continuationSeparator" w:id="0">
    <w:p w14:paraId="00B92EEB" w14:textId="77777777" w:rsidR="00AF14DB" w:rsidRDefault="00AF14DB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033C9"/>
    <w:multiLevelType w:val="hybridMultilevel"/>
    <w:tmpl w:val="C3CC200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395670"/>
    <w:multiLevelType w:val="multilevel"/>
    <w:tmpl w:val="A71A025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9087A58"/>
    <w:multiLevelType w:val="multilevel"/>
    <w:tmpl w:val="139225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4CB2006C"/>
    <w:multiLevelType w:val="hybridMultilevel"/>
    <w:tmpl w:val="C0809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F4163"/>
    <w:multiLevelType w:val="multilevel"/>
    <w:tmpl w:val="037E6E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65FE7EB0"/>
    <w:multiLevelType w:val="multilevel"/>
    <w:tmpl w:val="139225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8" w15:restartNumberingAfterBreak="0">
    <w:nsid w:val="67E9173E"/>
    <w:multiLevelType w:val="multilevel"/>
    <w:tmpl w:val="139225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718975C2"/>
    <w:multiLevelType w:val="multilevel"/>
    <w:tmpl w:val="601684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73F24CFF"/>
    <w:multiLevelType w:val="multilevel"/>
    <w:tmpl w:val="4746C4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7B9479F"/>
    <w:multiLevelType w:val="multilevel"/>
    <w:tmpl w:val="4308D4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3"/>
  </w:num>
  <w:num w:numId="5">
    <w:abstractNumId w:val="10"/>
  </w:num>
  <w:num w:numId="6">
    <w:abstractNumId w:val="12"/>
  </w:num>
  <w:num w:numId="7">
    <w:abstractNumId w:val="7"/>
  </w:num>
  <w:num w:numId="8">
    <w:abstractNumId w:val="9"/>
  </w:num>
  <w:num w:numId="9">
    <w:abstractNumId w:val="0"/>
  </w:num>
  <w:num w:numId="10">
    <w:abstractNumId w:val="1"/>
  </w:num>
  <w:num w:numId="11">
    <w:abstractNumId w:val="2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6285E"/>
    <w:rsid w:val="000C05D9"/>
    <w:rsid w:val="000E3FA1"/>
    <w:rsid w:val="0010587A"/>
    <w:rsid w:val="0013524A"/>
    <w:rsid w:val="0014464B"/>
    <w:rsid w:val="00145F4B"/>
    <w:rsid w:val="00177BB9"/>
    <w:rsid w:val="001B47D8"/>
    <w:rsid w:val="001D7194"/>
    <w:rsid w:val="0023240A"/>
    <w:rsid w:val="00261EDB"/>
    <w:rsid w:val="00264442"/>
    <w:rsid w:val="00266589"/>
    <w:rsid w:val="002745CD"/>
    <w:rsid w:val="002746EF"/>
    <w:rsid w:val="00274D11"/>
    <w:rsid w:val="00285B06"/>
    <w:rsid w:val="002B7EEF"/>
    <w:rsid w:val="002F1D4E"/>
    <w:rsid w:val="0030487B"/>
    <w:rsid w:val="003758D3"/>
    <w:rsid w:val="003C148B"/>
    <w:rsid w:val="003C27C9"/>
    <w:rsid w:val="003E3421"/>
    <w:rsid w:val="003E5C32"/>
    <w:rsid w:val="00423FC2"/>
    <w:rsid w:val="0043212B"/>
    <w:rsid w:val="004343E4"/>
    <w:rsid w:val="00443BBC"/>
    <w:rsid w:val="004504FC"/>
    <w:rsid w:val="00457A28"/>
    <w:rsid w:val="004D0888"/>
    <w:rsid w:val="004D7513"/>
    <w:rsid w:val="004E5BF7"/>
    <w:rsid w:val="004E6E3D"/>
    <w:rsid w:val="004F17B7"/>
    <w:rsid w:val="004F5411"/>
    <w:rsid w:val="004F577F"/>
    <w:rsid w:val="005275A5"/>
    <w:rsid w:val="00527756"/>
    <w:rsid w:val="00531504"/>
    <w:rsid w:val="00531A65"/>
    <w:rsid w:val="00536F4E"/>
    <w:rsid w:val="00561575"/>
    <w:rsid w:val="005963F5"/>
    <w:rsid w:val="005C38E6"/>
    <w:rsid w:val="005E0E87"/>
    <w:rsid w:val="005F172F"/>
    <w:rsid w:val="005F4D1C"/>
    <w:rsid w:val="006413CA"/>
    <w:rsid w:val="0064653A"/>
    <w:rsid w:val="00663426"/>
    <w:rsid w:val="006761F0"/>
    <w:rsid w:val="006921A5"/>
    <w:rsid w:val="006A16CB"/>
    <w:rsid w:val="006A5C44"/>
    <w:rsid w:val="006A6107"/>
    <w:rsid w:val="006A6675"/>
    <w:rsid w:val="006D1C24"/>
    <w:rsid w:val="006D7532"/>
    <w:rsid w:val="006E3B5B"/>
    <w:rsid w:val="006E521E"/>
    <w:rsid w:val="006F267C"/>
    <w:rsid w:val="006F7281"/>
    <w:rsid w:val="00746BFF"/>
    <w:rsid w:val="00754401"/>
    <w:rsid w:val="0079596D"/>
    <w:rsid w:val="007C4B96"/>
    <w:rsid w:val="007E1221"/>
    <w:rsid w:val="007E3A9A"/>
    <w:rsid w:val="007F1795"/>
    <w:rsid w:val="007F2A84"/>
    <w:rsid w:val="008221DF"/>
    <w:rsid w:val="00871EEB"/>
    <w:rsid w:val="008757FA"/>
    <w:rsid w:val="008A562E"/>
    <w:rsid w:val="008C3F7C"/>
    <w:rsid w:val="008C7AE8"/>
    <w:rsid w:val="008D3A4B"/>
    <w:rsid w:val="008E7CFF"/>
    <w:rsid w:val="00916B3B"/>
    <w:rsid w:val="00954695"/>
    <w:rsid w:val="0096239F"/>
    <w:rsid w:val="00975189"/>
    <w:rsid w:val="009976EE"/>
    <w:rsid w:val="009A2C0E"/>
    <w:rsid w:val="009B18CC"/>
    <w:rsid w:val="009B3C4C"/>
    <w:rsid w:val="009C6E9E"/>
    <w:rsid w:val="009D0316"/>
    <w:rsid w:val="009D2D5A"/>
    <w:rsid w:val="009E2210"/>
    <w:rsid w:val="00A5075C"/>
    <w:rsid w:val="00A60C0E"/>
    <w:rsid w:val="00A65D72"/>
    <w:rsid w:val="00AA0B25"/>
    <w:rsid w:val="00AA311F"/>
    <w:rsid w:val="00AA6A26"/>
    <w:rsid w:val="00AB0559"/>
    <w:rsid w:val="00AC4E00"/>
    <w:rsid w:val="00AC5D5C"/>
    <w:rsid w:val="00AF14DB"/>
    <w:rsid w:val="00AF613A"/>
    <w:rsid w:val="00B03650"/>
    <w:rsid w:val="00B146A6"/>
    <w:rsid w:val="00B4085F"/>
    <w:rsid w:val="00B557D4"/>
    <w:rsid w:val="00B66591"/>
    <w:rsid w:val="00B81566"/>
    <w:rsid w:val="00B83435"/>
    <w:rsid w:val="00B87F1C"/>
    <w:rsid w:val="00BA7D45"/>
    <w:rsid w:val="00C052B0"/>
    <w:rsid w:val="00C15B41"/>
    <w:rsid w:val="00C17A8D"/>
    <w:rsid w:val="00C251AC"/>
    <w:rsid w:val="00C427C0"/>
    <w:rsid w:val="00C729AC"/>
    <w:rsid w:val="00C95656"/>
    <w:rsid w:val="00CA6498"/>
    <w:rsid w:val="00CD5B95"/>
    <w:rsid w:val="00CE51EC"/>
    <w:rsid w:val="00CE6734"/>
    <w:rsid w:val="00D712A1"/>
    <w:rsid w:val="00DA1C82"/>
    <w:rsid w:val="00DC0259"/>
    <w:rsid w:val="00DD340C"/>
    <w:rsid w:val="00E23700"/>
    <w:rsid w:val="00E700C5"/>
    <w:rsid w:val="00EB54AF"/>
    <w:rsid w:val="00ED1997"/>
    <w:rsid w:val="00ED3962"/>
    <w:rsid w:val="00ED4204"/>
    <w:rsid w:val="00EE28E7"/>
    <w:rsid w:val="00EF428A"/>
    <w:rsid w:val="00F04B58"/>
    <w:rsid w:val="00F1085D"/>
    <w:rsid w:val="00F7552C"/>
    <w:rsid w:val="00F8286F"/>
    <w:rsid w:val="00FB32B7"/>
    <w:rsid w:val="00FB615E"/>
    <w:rsid w:val="00FF0CFC"/>
    <w:rsid w:val="00FF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A31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6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REGU-386-5578724</_dlc_DocId>
    <_dlc_DocIdUrl xmlns="9be56660-2c31-41ef-bc00-23e72f632f2a">
      <Url>https://cyfoethnaturiolcymru.sharepoint.com/teams/Regulatory/Permitting/_layouts/15/DocIdRedir.aspx?ID=REGU-386-5578724</Url>
      <Description>REGU-386-5578724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64821E-17D1-4B49-84E4-F1B02D6C833A}">
  <ds:schemaRefs>
    <ds:schemaRef ds:uri="http://purl.org/dc/elements/1.1/"/>
    <ds:schemaRef ds:uri="http://schemas.microsoft.com/office/2006/metadata/properties"/>
    <ds:schemaRef ds:uri="72aedfb2-3533-433f-9212-d449ced4ee9f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A974BC5-595E-4C11-BD68-7FBAE28C55AB}"/>
</file>

<file path=customXml/itemProps3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0EEBD-F042-444B-96A7-2B81B8C837C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25FABAE-3229-4BB1-9B5E-737D25D23189}"/>
</file>

<file path=customXml/itemProps6.xml><?xml version="1.0" encoding="utf-8"?>
<ds:datastoreItem xmlns:ds="http://schemas.openxmlformats.org/officeDocument/2006/customXml" ds:itemID="{999CE94A-B19D-4381-9C4C-F3DB41AD50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CRUK-TRA-CRM-004 Grab attachment</dc:title>
  <dc:subject/>
  <dc:creator/>
  <cp:keywords/>
  <dc:description/>
  <cp:lastModifiedBy>Chris Griffiths</cp:lastModifiedBy>
  <cp:revision>18</cp:revision>
  <cp:lastPrinted>2019-08-12T15:41:00Z</cp:lastPrinted>
  <dcterms:created xsi:type="dcterms:W3CDTF">2023-06-09T11:10:00Z</dcterms:created>
  <dcterms:modified xsi:type="dcterms:W3CDTF">2023-06-14T12:46:00Z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e57ed11c-c0ce-43a2-8295-abb7d75f6ee6</vt:lpwstr>
  </property>
  <property fmtid="{D5CDD505-2E9C-101B-9397-08002B2CF9AE}" pid="4" name="MediaServiceImageTags">
    <vt:lpwstr/>
  </property>
</Properties>
</file>