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7E8772F" w:rsidR="00706732" w:rsidRPr="00A007D4" w:rsidRDefault="00A440F1" w:rsidP="00A007D4">
            <w:pPr>
              <w:rPr>
                <w:rFonts w:ascii="Arial" w:hAnsi="Arial" w:cs="Arial"/>
              </w:rPr>
            </w:pPr>
            <w:r w:rsidRPr="00A007D4">
              <w:rPr>
                <w:rFonts w:ascii="Arial" w:hAnsi="Arial" w:cs="Arial"/>
              </w:rPr>
              <w:t>PAN-</w:t>
            </w:r>
            <w:r w:rsidR="008A7E82" w:rsidRPr="008A7E82">
              <w:rPr>
                <w:rFonts w:ascii="Arial" w:hAnsi="Arial" w:cs="Arial"/>
              </w:rPr>
              <w:t>023797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DC279D5" w:rsidR="00706732" w:rsidRPr="00A007D4" w:rsidRDefault="00A440F1" w:rsidP="00A007D4">
            <w:pPr>
              <w:rPr>
                <w:rFonts w:ascii="Arial" w:hAnsi="Arial" w:cs="Arial"/>
              </w:rPr>
            </w:pPr>
            <w:r w:rsidRPr="00A007D4">
              <w:rPr>
                <w:rFonts w:ascii="Arial" w:hAnsi="Arial" w:cs="Arial"/>
              </w:rPr>
              <w:t>EPR-</w:t>
            </w:r>
            <w:r w:rsidR="008A7E82" w:rsidRPr="008A7E82">
              <w:rPr>
                <w:rFonts w:ascii="Arial" w:hAnsi="Arial" w:cs="Arial"/>
              </w:rPr>
              <w:t>EB3205CY</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1A956AD" w:rsidR="00706732" w:rsidRPr="00A007D4" w:rsidRDefault="008A7E82" w:rsidP="00A007D4">
            <w:pPr>
              <w:rPr>
                <w:rFonts w:ascii="Arial" w:hAnsi="Arial" w:cs="Arial"/>
              </w:rPr>
            </w:pPr>
            <w:r w:rsidRPr="008A7E82">
              <w:rPr>
                <w:rFonts w:ascii="Arial" w:hAnsi="Arial" w:cs="Arial"/>
              </w:rPr>
              <w:t>4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D9F371E" w:rsidR="00706732" w:rsidRPr="00A007D4" w:rsidRDefault="008A7E82" w:rsidP="00A007D4">
            <w:pPr>
              <w:rPr>
                <w:rFonts w:ascii="Arial" w:hAnsi="Arial" w:cs="Arial"/>
              </w:rPr>
            </w:pPr>
            <w:r w:rsidRPr="008A7E82">
              <w:rPr>
                <w:rFonts w:ascii="Arial" w:hAnsi="Arial" w:cs="Arial"/>
              </w:rPr>
              <w:t>55 Golwg</w:t>
            </w:r>
            <w:r>
              <w:rPr>
                <w:rFonts w:ascii="Arial" w:hAnsi="Arial" w:cs="Arial"/>
              </w:rPr>
              <w:t>-</w:t>
            </w:r>
            <w:r w:rsidRPr="008A7E82">
              <w:rPr>
                <w:rFonts w:ascii="Arial" w:hAnsi="Arial" w:cs="Arial"/>
              </w:rPr>
              <w:t>Y</w:t>
            </w:r>
            <w:r>
              <w:rPr>
                <w:rFonts w:ascii="Arial" w:hAnsi="Arial" w:cs="Arial"/>
              </w:rPr>
              <w:t>-</w:t>
            </w:r>
            <w:r w:rsidRPr="008A7E82">
              <w:rPr>
                <w:rFonts w:ascii="Arial" w:hAnsi="Arial" w:cs="Arial"/>
              </w:rPr>
              <w:t>Bryn</w:t>
            </w:r>
            <w:r>
              <w:rPr>
                <w:rFonts w:ascii="Arial" w:hAnsi="Arial" w:cs="Arial"/>
              </w:rPr>
              <w:t>,</w:t>
            </w:r>
            <w:r>
              <w:t xml:space="preserve"> </w:t>
            </w:r>
            <w:r w:rsidRPr="008A7E82">
              <w:rPr>
                <w:rFonts w:ascii="Arial" w:hAnsi="Arial" w:cs="Arial"/>
              </w:rPr>
              <w:t>Onllwyn</w:t>
            </w:r>
            <w:r>
              <w:rPr>
                <w:rFonts w:ascii="Arial" w:hAnsi="Arial" w:cs="Arial"/>
              </w:rPr>
              <w:t>,</w:t>
            </w:r>
            <w:r>
              <w:t xml:space="preserve"> </w:t>
            </w:r>
            <w:r w:rsidRPr="008A7E82">
              <w:rPr>
                <w:rFonts w:ascii="Arial" w:hAnsi="Arial" w:cs="Arial"/>
              </w:rPr>
              <w:t>SA10 9NH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0FCBAD6" w:rsidR="00BD19D8" w:rsidRDefault="00BD19D8" w:rsidP="00A007D4">
            <w:pPr>
              <w:rPr>
                <w:rFonts w:ascii="Arial" w:hAnsi="Arial" w:cs="Arial"/>
              </w:rPr>
            </w:pPr>
            <w:r w:rsidRPr="00A007D4">
              <w:rPr>
                <w:rFonts w:ascii="Arial" w:hAnsi="Arial" w:cs="Arial"/>
              </w:rPr>
              <w:t>Farm location:</w:t>
            </w:r>
            <w:r w:rsidR="008A7E82">
              <w:t xml:space="preserve"> </w:t>
            </w:r>
            <w:r w:rsidR="008A7E82" w:rsidRPr="008A7E82">
              <w:rPr>
                <w:rFonts w:ascii="Arial" w:hAnsi="Arial" w:cs="Arial"/>
              </w:rPr>
              <w:t>283285 210115</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767B3FA0" w14:textId="77777777" w:rsidR="00CB1736" w:rsidRDefault="00706732" w:rsidP="00CB1736">
            <w:r w:rsidRPr="00A007D4">
              <w:rPr>
                <w:rFonts w:ascii="Arial" w:hAnsi="Arial" w:cs="Arial"/>
              </w:rPr>
              <w:t>Fields:</w:t>
            </w:r>
            <w:r w:rsidR="00CB1736">
              <w:t xml:space="preserve"> </w:t>
            </w:r>
          </w:p>
          <w:p w14:paraId="1BBEA14E" w14:textId="5363FDA5" w:rsidR="00CB1736" w:rsidRPr="00CB1736" w:rsidRDefault="00CB1736" w:rsidP="00CB1736">
            <w:pPr>
              <w:rPr>
                <w:rFonts w:ascii="Arial" w:hAnsi="Arial" w:cs="Arial"/>
              </w:rPr>
            </w:pPr>
            <w:r w:rsidRPr="00CB1736">
              <w:rPr>
                <w:rFonts w:ascii="Arial" w:hAnsi="Arial" w:cs="Arial"/>
              </w:rPr>
              <w:t>7330- 283740 209320</w:t>
            </w:r>
          </w:p>
          <w:p w14:paraId="585C2908" w14:textId="77777777" w:rsidR="00CB1736" w:rsidRDefault="00CB1736" w:rsidP="00CB1736">
            <w:pPr>
              <w:rPr>
                <w:rFonts w:ascii="Arial" w:hAnsi="Arial" w:cs="Arial"/>
              </w:rPr>
            </w:pPr>
            <w:r w:rsidRPr="00CB1736">
              <w:rPr>
                <w:rFonts w:ascii="Arial" w:hAnsi="Arial" w:cs="Arial"/>
              </w:rPr>
              <w:t>8050- 283784 209506</w:t>
            </w:r>
          </w:p>
          <w:p w14:paraId="03ADB3D2" w14:textId="73F3504A" w:rsidR="00706732" w:rsidRDefault="00CB1736" w:rsidP="00CB1736">
            <w:pPr>
              <w:rPr>
                <w:rFonts w:ascii="Arial" w:hAnsi="Arial" w:cs="Arial"/>
              </w:rPr>
            </w:pPr>
            <w:r w:rsidRPr="00CB1736">
              <w:rPr>
                <w:rFonts w:ascii="Arial" w:hAnsi="Arial" w:cs="Arial"/>
              </w:rPr>
              <w:t>4557- 283451 209570</w:t>
            </w:r>
          </w:p>
          <w:p w14:paraId="17B6952F" w14:textId="77777777" w:rsidR="000C3320" w:rsidRPr="00A007D4" w:rsidRDefault="000C3320" w:rsidP="00A007D4">
            <w:pPr>
              <w:rPr>
                <w:rFonts w:ascii="Arial" w:hAnsi="Arial" w:cs="Arial"/>
              </w:rPr>
            </w:pPr>
          </w:p>
          <w:p w14:paraId="7BAE371F" w14:textId="702592D6" w:rsidR="00F9424F" w:rsidRDefault="00706732" w:rsidP="00A007D4">
            <w:pPr>
              <w:rPr>
                <w:rFonts w:ascii="Arial" w:hAnsi="Arial" w:cs="Arial"/>
              </w:rPr>
            </w:pPr>
            <w:r w:rsidRPr="00A007D4">
              <w:rPr>
                <w:rFonts w:ascii="Arial" w:hAnsi="Arial" w:cs="Arial"/>
              </w:rPr>
              <w:t>Storage:</w:t>
            </w:r>
          </w:p>
          <w:p w14:paraId="49C62640" w14:textId="77777777" w:rsidR="00BE2C70" w:rsidRPr="00BE2C70" w:rsidRDefault="00BE2C70" w:rsidP="00BE2C70">
            <w:pPr>
              <w:rPr>
                <w:rFonts w:ascii="Arial" w:hAnsi="Arial" w:cs="Arial"/>
              </w:rPr>
            </w:pPr>
            <w:r w:rsidRPr="00BE2C70">
              <w:rPr>
                <w:rFonts w:ascii="Arial" w:hAnsi="Arial" w:cs="Arial"/>
              </w:rPr>
              <w:t>283759 209592</w:t>
            </w:r>
          </w:p>
          <w:p w14:paraId="51B646CF" w14:textId="77777777" w:rsidR="00BE2C70" w:rsidRPr="00BE2C70" w:rsidRDefault="00BE2C70" w:rsidP="00BE2C70">
            <w:pPr>
              <w:rPr>
                <w:rFonts w:ascii="Arial" w:hAnsi="Arial" w:cs="Arial"/>
              </w:rPr>
            </w:pPr>
            <w:r w:rsidRPr="00BE2C70">
              <w:rPr>
                <w:rFonts w:ascii="Arial" w:hAnsi="Arial" w:cs="Arial"/>
              </w:rPr>
              <w:t>283566 209479</w:t>
            </w:r>
          </w:p>
          <w:p w14:paraId="03ADB3D5" w14:textId="58C74817" w:rsidR="00BE2C70" w:rsidRPr="00A007D4" w:rsidRDefault="00BE2C70" w:rsidP="00BE2C70">
            <w:pPr>
              <w:rPr>
                <w:rFonts w:ascii="Arial" w:hAnsi="Arial" w:cs="Arial"/>
              </w:rPr>
            </w:pPr>
            <w:r w:rsidRPr="00BE2C70">
              <w:rPr>
                <w:rFonts w:ascii="Arial" w:hAnsi="Arial" w:cs="Arial"/>
              </w:rPr>
              <w:t>283556 209621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6A37BC7" w:rsidR="00FF0137" w:rsidRDefault="00FF0137" w:rsidP="00A007D4">
            <w:pPr>
              <w:rPr>
                <w:rFonts w:ascii="Arial" w:hAnsi="Arial" w:cs="Arial"/>
              </w:rPr>
            </w:pPr>
            <w:r w:rsidRPr="00B40C49">
              <w:rPr>
                <w:rFonts w:ascii="Arial" w:hAnsi="Arial" w:cs="Arial"/>
              </w:rPr>
              <w:t xml:space="preserve">Waste reg team: </w:t>
            </w:r>
            <w:hyperlink r:id="rId13" w:history="1">
              <w:r w:rsidR="000D492D" w:rsidRPr="009524CB">
                <w:rPr>
                  <w:rStyle w:val="Hyperlink"/>
                  <w:rFonts w:ascii="Arial" w:hAnsi="Arial" w:cs="Arial"/>
                </w:rPr>
                <w:t>wasteregulation.swwales@cyfoethnaturiolcymru.gov.uk</w:t>
              </w:r>
            </w:hyperlink>
          </w:p>
          <w:p w14:paraId="580F8560" w14:textId="5CD811D0" w:rsidR="00FF0137" w:rsidRDefault="00B8416E" w:rsidP="000D492D">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0D492D" w:rsidRPr="009524CB">
                <w:rPr>
                  <w:rStyle w:val="Hyperlink"/>
                  <w:rFonts w:ascii="Arial" w:hAnsi="Arial" w:cs="Arial"/>
                </w:rPr>
                <w:t>npt.et@cyfoethnaturiolcymru.gov.uk</w:t>
              </w:r>
            </w:hyperlink>
          </w:p>
          <w:p w14:paraId="03ADB3E0" w14:textId="68304309" w:rsidR="000D492D" w:rsidRPr="00A007D4" w:rsidRDefault="00FF0137" w:rsidP="00AC0F6B">
            <w:pPr>
              <w:rPr>
                <w:rFonts w:ascii="Arial" w:hAnsi="Arial" w:cs="Arial"/>
              </w:rPr>
            </w:pPr>
            <w:r w:rsidRPr="00B40C49">
              <w:rPr>
                <w:rFonts w:ascii="Arial" w:hAnsi="Arial" w:cs="Arial"/>
              </w:rPr>
              <w:t xml:space="preserve">NLO: </w:t>
            </w:r>
            <w:hyperlink r:id="rId15" w:history="1">
              <w:r w:rsidR="000D492D" w:rsidRPr="009524CB">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A709A22" w:rsidR="00FF0137" w:rsidRPr="00A007D4" w:rsidRDefault="00BE2C70" w:rsidP="00A007D4">
            <w:pPr>
              <w:rPr>
                <w:rFonts w:ascii="Arial" w:hAnsi="Arial" w:cs="Arial"/>
              </w:rPr>
            </w:pPr>
            <w:r w:rsidRPr="00BE2C70">
              <w:rPr>
                <w:rFonts w:ascii="Arial" w:hAnsi="Arial" w:cs="Arial"/>
              </w:rPr>
              <w:t>2</w:t>
            </w:r>
            <w:r w:rsidR="000D492D">
              <w:rPr>
                <w:rFonts w:ascii="Arial" w:hAnsi="Arial" w:cs="Arial"/>
              </w:rPr>
              <w:t>8</w:t>
            </w:r>
            <w:r w:rsidR="00A440F1" w:rsidRPr="00BE2C70">
              <w:rPr>
                <w:rFonts w:ascii="Arial" w:hAnsi="Arial" w:cs="Arial"/>
              </w:rPr>
              <w:t>/</w:t>
            </w:r>
            <w:r w:rsidRPr="00BE2C70">
              <w:rPr>
                <w:rFonts w:ascii="Arial" w:hAnsi="Arial" w:cs="Arial"/>
              </w:rPr>
              <w:t>11</w:t>
            </w:r>
            <w:r w:rsidR="00A440F1" w:rsidRPr="00BE2C70">
              <w:rPr>
                <w:rFonts w:ascii="Arial" w:hAnsi="Arial" w:cs="Arial"/>
              </w:rPr>
              <w:t>/20</w:t>
            </w:r>
            <w:r w:rsidR="007F27D9" w:rsidRPr="00BE2C70">
              <w:rPr>
                <w:rFonts w:ascii="Arial" w:hAnsi="Arial" w:cs="Arial"/>
              </w:rPr>
              <w:t>2</w:t>
            </w:r>
            <w:r w:rsidR="00710C50" w:rsidRPr="00BE2C70">
              <w:rPr>
                <w:rFonts w:ascii="Arial" w:hAnsi="Arial" w:cs="Arial"/>
              </w:rPr>
              <w:t>3</w:t>
            </w:r>
          </w:p>
        </w:tc>
      </w:tr>
      <w:tr w:rsidR="00E20D6B" w:rsidRPr="00A007D4" w14:paraId="54549558" w14:textId="77777777" w:rsidTr="00FB2577">
        <w:tc>
          <w:tcPr>
            <w:tcW w:w="2303" w:type="pct"/>
          </w:tcPr>
          <w:p w14:paraId="7D2D4D50" w14:textId="791D59C6" w:rsidR="00E20D6B" w:rsidRPr="000D492D" w:rsidRDefault="00E20D6B" w:rsidP="00A007D4">
            <w:pPr>
              <w:rPr>
                <w:rFonts w:ascii="Arial" w:hAnsi="Arial" w:cs="Arial"/>
              </w:rPr>
            </w:pPr>
            <w:r w:rsidRPr="000D492D">
              <w:rPr>
                <w:rFonts w:ascii="Arial" w:hAnsi="Arial" w:cs="Arial"/>
              </w:rPr>
              <w:t>Are fields on Anglesey? If yes, then send application.</w:t>
            </w:r>
          </w:p>
        </w:tc>
        <w:tc>
          <w:tcPr>
            <w:tcW w:w="2697" w:type="pct"/>
          </w:tcPr>
          <w:p w14:paraId="4DFBEA33" w14:textId="7D9A449B" w:rsidR="00E20D6B" w:rsidRPr="000D492D" w:rsidRDefault="00E20D6B" w:rsidP="00E20D6B">
            <w:pPr>
              <w:rPr>
                <w:rFonts w:ascii="Arial" w:hAnsi="Arial" w:cs="Arial"/>
              </w:rPr>
            </w:pPr>
            <w:r w:rsidRPr="000D492D">
              <w:rPr>
                <w:rFonts w:ascii="Arial" w:hAnsi="Arial" w:cs="Arial"/>
              </w:rPr>
              <w:t>No: N/A</w:t>
            </w:r>
          </w:p>
        </w:tc>
      </w:tr>
      <w:tr w:rsidR="001B5BE1" w:rsidRPr="00A007D4" w14:paraId="03ADB3F3" w14:textId="77777777" w:rsidTr="00FB2577">
        <w:tc>
          <w:tcPr>
            <w:tcW w:w="2303" w:type="pct"/>
          </w:tcPr>
          <w:p w14:paraId="03ADB3F0" w14:textId="77777777" w:rsidR="001B5BE1" w:rsidRPr="000D492D" w:rsidRDefault="001B5BE1" w:rsidP="00A007D4">
            <w:pPr>
              <w:rPr>
                <w:rFonts w:ascii="Arial" w:hAnsi="Arial" w:cs="Arial"/>
              </w:rPr>
            </w:pPr>
            <w:r w:rsidRPr="000D492D">
              <w:rPr>
                <w:rFonts w:ascii="Arial" w:hAnsi="Arial" w:cs="Arial"/>
              </w:rPr>
              <w:t>Permit compliance rating and multiplier</w:t>
            </w:r>
          </w:p>
        </w:tc>
        <w:tc>
          <w:tcPr>
            <w:tcW w:w="2697" w:type="pct"/>
          </w:tcPr>
          <w:p w14:paraId="03ADB3F2" w14:textId="1E888E62" w:rsidR="00AC38DB" w:rsidRPr="000D492D" w:rsidRDefault="00FF0137" w:rsidP="00AC0F6B">
            <w:pPr>
              <w:rPr>
                <w:rFonts w:ascii="Arial" w:hAnsi="Arial" w:cs="Arial"/>
              </w:rPr>
            </w:pPr>
            <w:r w:rsidRPr="000D492D">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E3E515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DB75B82" w:rsidR="00981BCB" w:rsidRPr="008F4AB4" w:rsidRDefault="0027413F" w:rsidP="00A82839">
            <w:pPr>
              <w:rPr>
                <w:rFonts w:ascii="Arial" w:hAnsi="Arial" w:cs="Arial"/>
                <w:color w:val="FF0000"/>
              </w:rPr>
            </w:pPr>
            <w:r w:rsidRPr="009B2E85">
              <w:rPr>
                <w:rFonts w:ascii="Arial" w:eastAsia="Times New Roman" w:hAnsi="Arial" w:cs="Arial"/>
                <w:lang w:eastAsia="en-GB"/>
              </w:rPr>
              <w:t>Variations to change a</w:t>
            </w:r>
            <w:r w:rsidR="009B2E85">
              <w:rPr>
                <w:rFonts w:ascii="Arial" w:eastAsia="Times New Roman" w:hAnsi="Arial" w:cs="Arial"/>
                <w:lang w:eastAsia="en-GB"/>
              </w:rPr>
              <w:t>d</w:t>
            </w:r>
            <w:r w:rsidRPr="009B2E85">
              <w:rPr>
                <w:rFonts w:ascii="Arial" w:eastAsia="Times New Roman" w:hAnsi="Arial" w:cs="Arial"/>
                <w:lang w:eastAsia="en-GB"/>
              </w:rPr>
              <w:t xml:space="preserve">dress and to add waste codes </w:t>
            </w:r>
            <w:r w:rsidR="009B2E85" w:rsidRPr="009B2E85">
              <w:rPr>
                <w:rFonts w:ascii="Arial" w:eastAsia="Times New Roman" w:hAnsi="Arial" w:cs="Arial"/>
                <w:lang w:eastAsia="en-GB"/>
              </w:rPr>
              <w:t>including the 19 13 06 being deployed in this application</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7C3122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19D428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90F255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6E95A48" w:rsidR="00F109BA" w:rsidRPr="00A007D4" w:rsidRDefault="00F109BA" w:rsidP="00A007D4">
            <w:pPr>
              <w:rPr>
                <w:rFonts w:ascii="Arial" w:hAnsi="Arial" w:cs="Arial"/>
              </w:rPr>
            </w:pPr>
            <w:r w:rsidRPr="00A007D4">
              <w:rPr>
                <w:rFonts w:ascii="Arial" w:hAnsi="Arial" w:cs="Arial"/>
              </w:rPr>
              <w:t>Amount:</w:t>
            </w:r>
            <w:r w:rsidR="009B2E85">
              <w:rPr>
                <w:rFonts w:ascii="Arial" w:hAnsi="Arial" w:cs="Arial"/>
              </w:rPr>
              <w:t>1837</w:t>
            </w:r>
          </w:p>
          <w:p w14:paraId="07DE9F93" w14:textId="313AE076" w:rsidR="00F109BA" w:rsidRPr="00A007D4" w:rsidRDefault="00F109BA" w:rsidP="00A007D4">
            <w:pPr>
              <w:rPr>
                <w:rFonts w:ascii="Arial" w:hAnsi="Arial" w:cs="Arial"/>
              </w:rPr>
            </w:pPr>
            <w:r w:rsidRPr="00A007D4">
              <w:rPr>
                <w:rFonts w:ascii="Arial" w:hAnsi="Arial" w:cs="Arial"/>
              </w:rPr>
              <w:t>Date cleared on MyNRW:</w:t>
            </w:r>
            <w:r w:rsidR="009B2E85">
              <w:rPr>
                <w:rFonts w:ascii="Arial" w:hAnsi="Arial" w:cs="Arial"/>
              </w:rPr>
              <w:t>10/11/23</w:t>
            </w:r>
          </w:p>
          <w:p w14:paraId="4E2DE19B" w14:textId="4157E439" w:rsidR="00FB2577" w:rsidRPr="009B2E85" w:rsidRDefault="00F109BA" w:rsidP="00FB2577">
            <w:pPr>
              <w:rPr>
                <w:rFonts w:ascii="Arial" w:hAnsi="Arial" w:cs="Arial"/>
              </w:rPr>
            </w:pPr>
            <w:r w:rsidRPr="00A007D4">
              <w:rPr>
                <w:rFonts w:ascii="Arial" w:hAnsi="Arial" w:cs="Arial"/>
              </w:rPr>
              <w:t>Transaction number:</w:t>
            </w:r>
            <w:r w:rsidR="009B2E85">
              <w:t xml:space="preserve"> </w:t>
            </w:r>
            <w:r w:rsidR="009B2E85" w:rsidRPr="009B2E85">
              <w:rPr>
                <w:rFonts w:ascii="Arial" w:hAnsi="Arial" w:cs="Arial"/>
              </w:rPr>
              <w:t>2123704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B6B8C2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7ECE74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A81E9F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3BF64F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F982AE8" w:rsidR="001B5BE1" w:rsidRPr="00C40D12" w:rsidRDefault="007C1797" w:rsidP="00A007D4">
            <w:pPr>
              <w:rPr>
                <w:rFonts w:ascii="Arial" w:hAnsi="Arial" w:cs="Arial"/>
              </w:rPr>
            </w:pPr>
            <w:r>
              <w:rPr>
                <w:rFonts w:ascii="Arial" w:hAnsi="Arial" w:cs="Arial"/>
              </w:rPr>
              <w:t>N</w:t>
            </w:r>
            <w:r w:rsidR="001B5BE1" w:rsidRPr="00C40D12">
              <w:rPr>
                <w:rFonts w:ascii="Arial" w:hAnsi="Arial" w:cs="Arial"/>
              </w:rPr>
              <w:t xml:space="preserve"> </w:t>
            </w:r>
          </w:p>
        </w:tc>
        <w:tc>
          <w:tcPr>
            <w:tcW w:w="2488" w:type="pct"/>
          </w:tcPr>
          <w:p w14:paraId="03ADB41C" w14:textId="052D8C22" w:rsidR="001B5BE1" w:rsidRPr="00A007D4" w:rsidRDefault="007C1797" w:rsidP="00A007D4">
            <w:pPr>
              <w:rPr>
                <w:rFonts w:ascii="Arial" w:hAnsi="Arial" w:cs="Arial"/>
              </w:rPr>
            </w:pPr>
            <w:r w:rsidRPr="007C1797">
              <w:rPr>
                <w:rFonts w:ascii="Arial" w:hAnsi="Arial" w:cs="Arial"/>
                <w:highlight w:val="yellow"/>
              </w:rPr>
              <w:t>RFI</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lastRenderedPageBreak/>
              <w:t xml:space="preserve">Site Specific Risk Assessment </w:t>
            </w:r>
          </w:p>
        </w:tc>
        <w:tc>
          <w:tcPr>
            <w:tcW w:w="901" w:type="pct"/>
          </w:tcPr>
          <w:p w14:paraId="03ADB41F" w14:textId="3C6E5D7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C8219C3" w:rsidR="00B004A5" w:rsidRPr="00924758" w:rsidRDefault="0022092C" w:rsidP="00A007D4">
            <w:pPr>
              <w:rPr>
                <w:rFonts w:ascii="Arial" w:hAnsi="Arial" w:cs="Arial"/>
              </w:rPr>
            </w:pPr>
            <w:r w:rsidRPr="00924758">
              <w:rPr>
                <w:rFonts w:ascii="Arial" w:hAnsi="Arial" w:cs="Arial"/>
              </w:rPr>
              <w:t>High risk location only</w:t>
            </w:r>
            <w:r w:rsidR="009B2E85">
              <w:rPr>
                <w:rFonts w:ascii="Arial" w:hAnsi="Arial" w:cs="Arial"/>
              </w:rPr>
              <w:t xml:space="preserve"> (bespoke)</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A421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6230F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A1B596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2E82F03C" w:rsidR="003A337A" w:rsidRPr="00B84CB3" w:rsidRDefault="009B2E85" w:rsidP="00AD5162">
            <w:pPr>
              <w:rPr>
                <w:rFonts w:ascii="Arial" w:hAnsi="Arial" w:cs="Arial"/>
                <w:bCs/>
              </w:rPr>
            </w:pPr>
            <w:r>
              <w:rPr>
                <w:rFonts w:ascii="Arial" w:hAnsi="Arial" w:cs="Arial"/>
                <w:bCs/>
              </w:rPr>
              <w:t>EB3205CY</w:t>
            </w:r>
          </w:p>
        </w:tc>
      </w:tr>
      <w:tr w:rsidR="003A337A" w:rsidRPr="00B84CB3" w14:paraId="6823A35A" w14:textId="77777777" w:rsidTr="00AD5162">
        <w:tc>
          <w:tcPr>
            <w:tcW w:w="2997" w:type="pct"/>
            <w:shd w:val="clear" w:color="auto" w:fill="auto"/>
          </w:tcPr>
          <w:p w14:paraId="3F7FAF7F" w14:textId="20FD5E41" w:rsidR="003A337A" w:rsidRPr="009B2E85" w:rsidRDefault="003A337A" w:rsidP="009B2E85">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046F7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315AE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1D2F6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54E36D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F25649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891441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9F06B4C"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9F32F0C" w:rsidR="004628EF" w:rsidRPr="004628EF" w:rsidRDefault="004628EF" w:rsidP="004628EF">
            <w:pPr>
              <w:rPr>
                <w:lang w:eastAsia="en-GB"/>
              </w:rPr>
            </w:pPr>
          </w:p>
        </w:tc>
        <w:tc>
          <w:tcPr>
            <w:tcW w:w="931" w:type="pct"/>
            <w:shd w:val="clear" w:color="auto" w:fill="auto"/>
          </w:tcPr>
          <w:p w14:paraId="49089138" w14:textId="74953C8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2DB4F69" w:rsidR="00704841" w:rsidRPr="007F566E" w:rsidRDefault="00704841" w:rsidP="00B50D9B">
            <w:pPr>
              <w:rPr>
                <w:rFonts w:ascii="Arial" w:hAnsi="Arial" w:cs="Arial"/>
                <w:color w:val="FF0000"/>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75142D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C2592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581820E" w:rsidR="003A337A" w:rsidRPr="009B2E85" w:rsidRDefault="003A337A" w:rsidP="009B2E85">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D8D8A8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877CC4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6ED430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3C7B9410" w:rsidR="00437466" w:rsidRPr="00437466" w:rsidRDefault="00437466" w:rsidP="00437466">
            <w:pPr>
              <w:rPr>
                <w:lang w:eastAsia="en-GB"/>
              </w:rPr>
            </w:pPr>
          </w:p>
        </w:tc>
        <w:tc>
          <w:tcPr>
            <w:tcW w:w="931" w:type="pct"/>
            <w:shd w:val="clear" w:color="auto" w:fill="auto"/>
          </w:tcPr>
          <w:p w14:paraId="58A631DD" w14:textId="1730C80C"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45C1092"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2FA0416" w:rsidR="00BE5AA9" w:rsidRPr="00531578" w:rsidRDefault="003A337A" w:rsidP="00531578">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57734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AF4B07F" w:rsidR="003A337A" w:rsidRPr="00B84CB3" w:rsidRDefault="00E8560F" w:rsidP="00AD5162">
            <w:pPr>
              <w:rPr>
                <w:rFonts w:ascii="Arial" w:hAnsi="Arial" w:cs="Arial"/>
                <w:bCs/>
              </w:rPr>
            </w:pPr>
            <w:r w:rsidRPr="000D47C5">
              <w:rPr>
                <w:rFonts w:ascii="Arial" w:hAnsi="Arial" w:cs="Arial"/>
                <w:bCs/>
                <w:highlight w:val="yellow"/>
              </w:rPr>
              <w:t>Not dated, storage locations not mentioned, refers to hard standing storage – the 3 locations are field stockpiles, two fields partially struck out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E01D9EC" w:rsidR="003A337A" w:rsidRPr="00531578" w:rsidRDefault="003A337A" w:rsidP="0053157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52E57A9"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146C3A8D" w:rsidR="003A337A" w:rsidRPr="00B84CB3" w:rsidRDefault="00531578" w:rsidP="00AD5162">
            <w:pPr>
              <w:rPr>
                <w:rFonts w:ascii="Arial" w:hAnsi="Arial" w:cs="Arial"/>
                <w:bCs/>
              </w:rPr>
            </w:pPr>
            <w:r>
              <w:rPr>
                <w:rFonts w:ascii="Arial" w:hAnsi="Arial" w:cs="Arial"/>
                <w:bCs/>
              </w:rPr>
              <w:t>none</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B2E85" w:rsidRDefault="00D37AAF" w:rsidP="00D37AAF">
            <w:pPr>
              <w:pStyle w:val="ListParagraph"/>
              <w:numPr>
                <w:ilvl w:val="0"/>
                <w:numId w:val="27"/>
              </w:numPr>
              <w:rPr>
                <w:rFonts w:ascii="Arial" w:hAnsi="Arial" w:cs="Arial"/>
                <w:bCs/>
              </w:rPr>
            </w:pPr>
            <w:r w:rsidRPr="009B2E85">
              <w:rPr>
                <w:rFonts w:ascii="Arial" w:hAnsi="Arial" w:cs="Arial"/>
                <w:bCs/>
              </w:rPr>
              <w:t>SR2010No4 List A wastes (Lower risk)</w:t>
            </w:r>
          </w:p>
          <w:p w14:paraId="411DAE14" w14:textId="3EABA8C3" w:rsidR="00D37AAF" w:rsidRPr="009B2E85" w:rsidRDefault="00D37AAF" w:rsidP="00D37AAF">
            <w:pPr>
              <w:pStyle w:val="ListParagraph"/>
              <w:numPr>
                <w:ilvl w:val="0"/>
                <w:numId w:val="27"/>
              </w:numPr>
              <w:rPr>
                <w:rFonts w:ascii="Arial" w:hAnsi="Arial" w:cs="Arial"/>
                <w:bCs/>
              </w:rPr>
            </w:pPr>
            <w:r w:rsidRPr="009B2E85">
              <w:rPr>
                <w:rFonts w:ascii="Arial" w:hAnsi="Arial" w:cs="Arial"/>
                <w:bCs/>
              </w:rPr>
              <w:t>Location risk</w:t>
            </w:r>
          </w:p>
          <w:p w14:paraId="1B130BB4" w14:textId="51517954" w:rsidR="00D37AAF" w:rsidRPr="009B2E85" w:rsidRDefault="00D37AAF" w:rsidP="00D37AAF">
            <w:pPr>
              <w:pStyle w:val="ListParagraph"/>
              <w:numPr>
                <w:ilvl w:val="0"/>
                <w:numId w:val="27"/>
              </w:numPr>
              <w:rPr>
                <w:rFonts w:ascii="Arial" w:hAnsi="Arial" w:cs="Arial"/>
                <w:bCs/>
              </w:rPr>
            </w:pPr>
            <w:r w:rsidRPr="009B2E85">
              <w:rPr>
                <w:rFonts w:ascii="Arial" w:hAnsi="Arial" w:cs="Arial"/>
                <w:bCs/>
              </w:rPr>
              <w:t>Low risk deployment</w:t>
            </w:r>
          </w:p>
          <w:p w14:paraId="61DBF933" w14:textId="62A978AB" w:rsidR="00D37AAF" w:rsidRPr="009B2E85" w:rsidRDefault="00D37AAF" w:rsidP="00D37AAF">
            <w:pPr>
              <w:pStyle w:val="ListParagraph"/>
              <w:numPr>
                <w:ilvl w:val="0"/>
                <w:numId w:val="27"/>
              </w:numPr>
              <w:rPr>
                <w:rFonts w:ascii="Arial" w:hAnsi="Arial" w:cs="Arial"/>
                <w:bCs/>
              </w:rPr>
            </w:pPr>
            <w:r w:rsidRPr="009B2E85">
              <w:rPr>
                <w:rFonts w:ascii="Arial" w:hAnsi="Arial" w:cs="Arial"/>
                <w:bCs/>
              </w:rPr>
              <w:t>Medium risk (1) deployment</w:t>
            </w:r>
          </w:p>
          <w:p w14:paraId="0102A0DB" w14:textId="6D4EC4F9" w:rsidR="00D37AAF" w:rsidRPr="009B2E85" w:rsidRDefault="00D37AAF" w:rsidP="00D37AAF">
            <w:pPr>
              <w:pStyle w:val="ListParagraph"/>
              <w:numPr>
                <w:ilvl w:val="0"/>
                <w:numId w:val="27"/>
              </w:numPr>
              <w:rPr>
                <w:rFonts w:ascii="Arial" w:hAnsi="Arial" w:cs="Arial"/>
                <w:bCs/>
              </w:rPr>
            </w:pPr>
            <w:r w:rsidRPr="009B2E85">
              <w:rPr>
                <w:rFonts w:ascii="Arial" w:hAnsi="Arial" w:cs="Arial"/>
                <w:bCs/>
              </w:rPr>
              <w:lastRenderedPageBreak/>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6BEBFC02"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DF87D1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5B0FDAB" w:rsidR="003A337A" w:rsidRPr="00BA3B1E" w:rsidRDefault="002D4F5F" w:rsidP="00AD5162">
            <w:pPr>
              <w:rPr>
                <w:rFonts w:ascii="Arial" w:hAnsi="Arial" w:cs="Arial"/>
                <w:bCs/>
              </w:rPr>
            </w:pPr>
            <w:r>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7B29D1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FDA135F" w:rsidR="003A337A" w:rsidRPr="00BA3B1E" w:rsidRDefault="002D4F5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73625B9" w:rsidR="003A337A" w:rsidRPr="00BA3B1E" w:rsidRDefault="003A337A" w:rsidP="00AD5162">
            <w:pPr>
              <w:rPr>
                <w:rFonts w:ascii="Arial" w:hAnsi="Arial" w:cs="Arial"/>
              </w:rPr>
            </w:pPr>
            <w:r w:rsidRPr="00BA3B1E">
              <w:rPr>
                <w:rFonts w:ascii="Arial" w:hAnsi="Arial" w:cs="Arial"/>
              </w:rPr>
              <w:t>N</w:t>
            </w:r>
          </w:p>
        </w:tc>
        <w:tc>
          <w:tcPr>
            <w:tcW w:w="1072" w:type="pct"/>
          </w:tcPr>
          <w:p w14:paraId="7450587F" w14:textId="3CC9F937" w:rsidR="003A337A" w:rsidRPr="00B84CB3" w:rsidRDefault="002D4F5F" w:rsidP="00AD5162">
            <w:pPr>
              <w:rPr>
                <w:rFonts w:ascii="Arial" w:hAnsi="Arial" w:cs="Arial"/>
              </w:rPr>
            </w:pPr>
            <w:r w:rsidRPr="002D4F5F">
              <w:rPr>
                <w:rFonts w:ascii="Arial" w:hAnsi="Arial" w:cs="Arial"/>
                <w:highlight w:val="yellow"/>
              </w:rPr>
              <w:t>RFI</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119AF5DD" w:rsidR="00BA3B1E" w:rsidRPr="002D4F5F"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0D6CCB2"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B777EF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6D440262" w:rsidR="003A337A" w:rsidRPr="00B84CB3" w:rsidRDefault="002D4F5F" w:rsidP="00AD5162">
            <w:pPr>
              <w:rPr>
                <w:rFonts w:ascii="Arial" w:hAnsi="Arial" w:cs="Arial"/>
              </w:rPr>
            </w:pPr>
            <w:r>
              <w:rPr>
                <w:rFonts w:ascii="Arial" w:hAnsi="Arial" w:cs="Arial"/>
              </w:rPr>
              <w:t>19 13 06</w:t>
            </w:r>
          </w:p>
        </w:tc>
      </w:tr>
      <w:tr w:rsidR="003A337A" w:rsidRPr="00B84CB3" w14:paraId="03C16944" w14:textId="77777777" w:rsidTr="00AD5162">
        <w:tc>
          <w:tcPr>
            <w:tcW w:w="2997" w:type="pct"/>
          </w:tcPr>
          <w:p w14:paraId="77DFD5EF" w14:textId="7992640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51C487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02D87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C24AD4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61854C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4992EBB" w:rsidR="003A337A" w:rsidRPr="00BA3B1E" w:rsidRDefault="002D4F5F"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106E821" w:rsidR="003A337A" w:rsidRPr="00BA3B1E" w:rsidRDefault="002D4F5F"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393880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3ECB5CF" w:rsidR="003A337A" w:rsidRPr="00BA3B1E" w:rsidRDefault="002D4F5F" w:rsidP="00AD5162">
            <w:pPr>
              <w:rPr>
                <w:rFonts w:ascii="Arial" w:hAnsi="Arial" w:cs="Arial"/>
              </w:rPr>
            </w:pPr>
            <w:r>
              <w:rPr>
                <w:rFonts w:ascii="Arial" w:hAnsi="Arial" w:cs="Arial"/>
              </w:rPr>
              <w:t>Y</w:t>
            </w:r>
          </w:p>
        </w:tc>
        <w:tc>
          <w:tcPr>
            <w:tcW w:w="1072" w:type="pct"/>
          </w:tcPr>
          <w:p w14:paraId="2F49E539" w14:textId="4EBD8480" w:rsidR="003A337A" w:rsidRPr="00EE37D4" w:rsidRDefault="00DB6842" w:rsidP="00AD5162">
            <w:pPr>
              <w:rPr>
                <w:rFonts w:ascii="Arial" w:hAnsi="Arial" w:cs="Arial"/>
                <w:b/>
                <w:highlight w:val="yellow"/>
              </w:rPr>
            </w:pPr>
            <w:r w:rsidRPr="00EE37D4">
              <w:rPr>
                <w:rFonts w:ascii="Arial" w:hAnsi="Arial" w:cs="Arial"/>
                <w:highlight w:val="yellow"/>
              </w:rPr>
              <w:t>Document</w:t>
            </w:r>
            <w:r w:rsidR="002D4F5F" w:rsidRPr="00EE37D4">
              <w:rPr>
                <w:rFonts w:ascii="Arial" w:hAnsi="Arial" w:cs="Arial"/>
                <w:highlight w:val="yellow"/>
              </w:rPr>
              <w:t xml:space="preserve"> is from </w:t>
            </w:r>
            <w:r w:rsidR="00AC0F6B">
              <w:rPr>
                <w:rFonts w:ascii="Arial" w:hAnsi="Arial" w:cs="Arial"/>
                <w:highlight w:val="yellow"/>
              </w:rPr>
              <w:t>a “</w:t>
            </w:r>
            <w:r w:rsidR="002D4F5F" w:rsidRPr="00EE37D4">
              <w:rPr>
                <w:rFonts w:ascii="Arial" w:hAnsi="Arial" w:cs="Arial"/>
                <w:highlight w:val="yellow"/>
              </w:rPr>
              <w:t>4R</w:t>
            </w:r>
            <w:r w:rsidR="00AC0F6B">
              <w:rPr>
                <w:rFonts w:ascii="Arial" w:hAnsi="Arial" w:cs="Arial"/>
                <w:highlight w:val="yellow"/>
              </w:rPr>
              <w:t xml:space="preserve"> group” email address</w:t>
            </w:r>
            <w:r w:rsidR="002D4F5F" w:rsidRPr="00EE37D4">
              <w:rPr>
                <w:rFonts w:ascii="Arial" w:hAnsi="Arial" w:cs="Arial"/>
                <w:highlight w:val="yellow"/>
              </w:rPr>
              <w:t xml:space="preserve"> but refers to ByProduct</w:t>
            </w:r>
            <w:r w:rsidR="00EE37D4">
              <w:rPr>
                <w:rFonts w:ascii="Arial" w:hAnsi="Arial" w:cs="Arial"/>
                <w:highlight w:val="yellow"/>
              </w:rPr>
              <w:t xml:space="preserve"> </w:t>
            </w:r>
            <w:r w:rsidR="00AC0F6B">
              <w:rPr>
                <w:rFonts w:ascii="Arial" w:hAnsi="Arial" w:cs="Arial"/>
                <w:highlight w:val="yellow"/>
              </w:rPr>
              <w:t xml:space="preserve">Recover </w:t>
            </w:r>
            <w:r w:rsidR="00AC0F6B">
              <w:rPr>
                <w:rFonts w:ascii="Arial" w:hAnsi="Arial" w:cs="Arial"/>
                <w:highlight w:val="yellow"/>
              </w:rPr>
              <w:lastRenderedPageBreak/>
              <w:t xml:space="preserve">Limited as the permit holder- </w:t>
            </w:r>
            <w:r w:rsidR="00EE37D4">
              <w:rPr>
                <w:rFonts w:ascii="Arial" w:hAnsi="Arial" w:cs="Arial"/>
                <w:highlight w:val="yellow"/>
              </w:rPr>
              <w:t>RFI</w:t>
            </w:r>
          </w:p>
        </w:tc>
      </w:tr>
      <w:tr w:rsidR="003A337A" w:rsidRPr="00B84CB3" w14:paraId="4CF74395" w14:textId="77777777" w:rsidTr="00AD5162">
        <w:trPr>
          <w:trHeight w:val="77"/>
        </w:trPr>
        <w:tc>
          <w:tcPr>
            <w:tcW w:w="2997" w:type="pct"/>
          </w:tcPr>
          <w:p w14:paraId="7A4D1501" w14:textId="67BEC572"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tc>
        <w:tc>
          <w:tcPr>
            <w:tcW w:w="931" w:type="pct"/>
          </w:tcPr>
          <w:p w14:paraId="7A2BBFFF" w14:textId="097A5AA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4B6F9E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5F4476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765187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30531172" w:rsidR="003A337A" w:rsidRPr="00A007D4" w:rsidRDefault="00C107ED" w:rsidP="00AD5162">
            <w:pPr>
              <w:rPr>
                <w:rFonts w:ascii="Arial" w:hAnsi="Arial" w:cs="Arial"/>
              </w:rPr>
            </w:pPr>
            <w:r w:rsidRPr="00EE37D4">
              <w:rPr>
                <w:rFonts w:ascii="Arial" w:hAnsi="Arial" w:cs="Arial"/>
                <w:highlight w:val="yellow"/>
              </w:rPr>
              <w:t xml:space="preserve">Document is from </w:t>
            </w:r>
            <w:r w:rsidR="00AC0F6B">
              <w:rPr>
                <w:rFonts w:ascii="Arial" w:hAnsi="Arial" w:cs="Arial"/>
                <w:highlight w:val="yellow"/>
              </w:rPr>
              <w:t>a “</w:t>
            </w:r>
            <w:r w:rsidR="00AC0F6B" w:rsidRPr="00EE37D4">
              <w:rPr>
                <w:rFonts w:ascii="Arial" w:hAnsi="Arial" w:cs="Arial"/>
                <w:highlight w:val="yellow"/>
              </w:rPr>
              <w:t>4R</w:t>
            </w:r>
            <w:r w:rsidR="00AC0F6B">
              <w:rPr>
                <w:rFonts w:ascii="Arial" w:hAnsi="Arial" w:cs="Arial"/>
                <w:highlight w:val="yellow"/>
              </w:rPr>
              <w:t xml:space="preserve"> group” email address</w:t>
            </w:r>
            <w:r w:rsidR="00AC0F6B" w:rsidRPr="00EE37D4">
              <w:rPr>
                <w:rFonts w:ascii="Arial" w:hAnsi="Arial" w:cs="Arial"/>
                <w:highlight w:val="yellow"/>
              </w:rPr>
              <w:t xml:space="preserve"> but refers to ByProduct</w:t>
            </w:r>
            <w:r w:rsidR="00AC0F6B">
              <w:rPr>
                <w:rFonts w:ascii="Arial" w:hAnsi="Arial" w:cs="Arial"/>
                <w:highlight w:val="yellow"/>
              </w:rPr>
              <w:t xml:space="preserve"> Recover Limited as the permit holder-</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1E738F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257659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D7B653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36544DCE" w:rsidR="00A5488D" w:rsidRPr="00C40D12" w:rsidRDefault="007C1797" w:rsidP="00A007D4">
            <w:pPr>
              <w:rPr>
                <w:rFonts w:ascii="Arial" w:hAnsi="Arial" w:cs="Arial"/>
              </w:rPr>
            </w:pPr>
            <w:r w:rsidRPr="007C1797">
              <w:rPr>
                <w:rFonts w:ascii="Arial" w:hAnsi="Arial" w:cs="Arial"/>
                <w:highlight w:val="yellow"/>
              </w:rPr>
              <w:t>Not all, location A appears to be incorrect and is on steeply sloping ground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D4A808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7FF6F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6ACCC55" w:rsidR="00114B43" w:rsidRPr="00A007D4" w:rsidRDefault="00C42E91" w:rsidP="00A007D4">
            <w:pPr>
              <w:rPr>
                <w:rFonts w:ascii="Arial" w:hAnsi="Arial" w:cs="Arial"/>
              </w:rPr>
            </w:pPr>
            <w:r w:rsidRPr="00C42E91">
              <w:rPr>
                <w:rFonts w:ascii="Arial" w:hAnsi="Arial" w:cs="Arial"/>
                <w:highlight w:val="yellow"/>
              </w:rPr>
              <w:t>See comments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637413C" w:rsidR="00114B43" w:rsidRPr="00C40D12" w:rsidRDefault="00C730A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9B796BB" w:rsidR="00114B43" w:rsidRPr="00A007D4" w:rsidRDefault="00C730A7"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C29AC16" w:rsidR="00BF3C38" w:rsidRPr="00B43342" w:rsidRDefault="00996CC1" w:rsidP="00B4334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A394CAC" w:rsidR="00996CC1" w:rsidRPr="00C40D12" w:rsidRDefault="00B43342" w:rsidP="00A007D4">
            <w:pPr>
              <w:rPr>
                <w:rFonts w:ascii="Arial" w:hAnsi="Arial" w:cs="Arial"/>
                <w:highlight w:val="yellow"/>
              </w:rPr>
            </w:pPr>
            <w:r>
              <w:rPr>
                <w:rFonts w:ascii="Arial" w:hAnsi="Arial" w:cs="Arial"/>
              </w:rPr>
              <w:t>n</w:t>
            </w:r>
            <w:r w:rsidR="003267AF"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699E689" w:rsidR="00996CC1" w:rsidRPr="00F6091E" w:rsidRDefault="00B43342" w:rsidP="00A007D4">
            <w:pPr>
              <w:rPr>
                <w:rFonts w:ascii="Arial" w:hAnsi="Arial" w:cs="Arial"/>
                <w:highlight w:val="yellow"/>
              </w:rPr>
            </w:pPr>
            <w:r w:rsidRPr="00B43342">
              <w:rPr>
                <w:rFonts w:ascii="Arial" w:hAnsi="Arial" w:cs="Arial"/>
              </w:rPr>
              <w:t>none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26337B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29AB111" w:rsidR="002E2A8B" w:rsidRPr="00171D59" w:rsidRDefault="00114B43" w:rsidP="00A472C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F945CD9" w:rsidR="00114B43" w:rsidRPr="00C40D12" w:rsidRDefault="00A472CF" w:rsidP="00A007D4">
            <w:pPr>
              <w:rPr>
                <w:rFonts w:ascii="Arial" w:hAnsi="Arial" w:cs="Arial"/>
              </w:rPr>
            </w:pPr>
            <w:r>
              <w:rPr>
                <w:rFonts w:ascii="Arial" w:hAnsi="Arial" w:cs="Arial"/>
              </w:rPr>
              <w:t>n/a</w:t>
            </w:r>
            <w:r w:rsidR="00114B43"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C0ACB69" w:rsidR="00114B43" w:rsidRPr="00A007D4" w:rsidRDefault="00A472CF" w:rsidP="00A007D4">
            <w:pPr>
              <w:rPr>
                <w:rFonts w:ascii="Arial" w:hAnsi="Arial" w:cs="Arial"/>
              </w:rPr>
            </w:pPr>
            <w:r>
              <w:rPr>
                <w:rFonts w:ascii="Arial" w:hAnsi="Arial" w:cs="Arial"/>
              </w:rPr>
              <w:t>none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67E557E" w:rsidR="002E2A8B" w:rsidRPr="00171D59" w:rsidRDefault="00114B43" w:rsidP="00A472C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9E8B9E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5D9DF89" w:rsidR="00114B43" w:rsidRPr="00A007D4" w:rsidRDefault="00A472CF" w:rsidP="00A007D4">
            <w:pPr>
              <w:rPr>
                <w:rFonts w:ascii="Arial" w:hAnsi="Arial" w:cs="Arial"/>
              </w:rPr>
            </w:pPr>
            <w:r w:rsidRPr="00C42E91">
              <w:rPr>
                <w:rFonts w:ascii="Arial" w:hAnsi="Arial" w:cs="Arial"/>
                <w:highlight w:val="yellow"/>
              </w:rPr>
              <w:t>See comments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373D0E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93AB189" w:rsidR="00114B43" w:rsidRPr="00A007D4" w:rsidRDefault="00A472CF" w:rsidP="00A007D4">
            <w:pPr>
              <w:rPr>
                <w:rFonts w:ascii="Arial" w:hAnsi="Arial" w:cs="Arial"/>
              </w:rPr>
            </w:pPr>
            <w:r>
              <w:rPr>
                <w:rFonts w:ascii="Arial" w:hAnsi="Arial" w:cs="Arial"/>
              </w:rPr>
              <w:t>none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8B0CC2"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BEF561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7EF4AEC" w:rsidR="009A0BC6" w:rsidRPr="00A007D4" w:rsidRDefault="007F566E" w:rsidP="00A007D4">
            <w:pPr>
              <w:rPr>
                <w:rFonts w:ascii="Arial" w:hAnsi="Arial" w:cs="Arial"/>
              </w:rPr>
            </w:pPr>
            <w:r w:rsidRPr="007F566E">
              <w:rPr>
                <w:rFonts w:ascii="Arial" w:hAnsi="Arial" w:cs="Arial"/>
                <w:highlight w:val="yellow"/>
              </w:rPr>
              <w:t>Not all shown or buffers applied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bookmarkStart w:id="0" w:name="_Hlk152766965"/>
            <w:r w:rsidRPr="003267AF">
              <w:rPr>
                <w:sz w:val="22"/>
                <w:szCs w:val="22"/>
              </w:rPr>
              <w:t>any buildings or houses within 250m</w:t>
            </w:r>
          </w:p>
          <w:bookmarkEnd w:id="0"/>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369A015" w:rsidR="00C922D9" w:rsidRPr="00C40D12" w:rsidRDefault="00A472C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A4EF50F" w:rsidR="00C922D9" w:rsidRPr="003267AF" w:rsidRDefault="00A63162" w:rsidP="00A007D4">
            <w:pPr>
              <w:rPr>
                <w:rFonts w:ascii="Arial" w:hAnsi="Arial" w:cs="Arial"/>
              </w:rPr>
            </w:pPr>
            <w:r>
              <w:rPr>
                <w:rFonts w:ascii="Arial" w:hAnsi="Arial" w:cs="Arial"/>
              </w:rPr>
              <w:t xml:space="preserve">Not shown but minimal risk, </w:t>
            </w:r>
            <w:r>
              <w:rPr>
                <w:rFonts w:ascii="Arial" w:hAnsi="Arial" w:cs="Arial"/>
              </w:rPr>
              <w:lastRenderedPageBreak/>
              <w:t xml:space="preserve">waste is not odourous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lastRenderedPageBreak/>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DC5AB6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9996913" w:rsidR="002B4076" w:rsidRPr="003267AF" w:rsidRDefault="00531578" w:rsidP="00A007D4">
            <w:pPr>
              <w:rPr>
                <w:rFonts w:ascii="Arial" w:hAnsi="Arial" w:cs="Arial"/>
              </w:rPr>
            </w:pPr>
            <w:r>
              <w:rPr>
                <w:rFonts w:ascii="Arial" w:hAnsi="Arial" w:cs="Arial"/>
              </w:rPr>
              <w:t>none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07A9C317"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r w:rsidRPr="00734A85">
              <w:rPr>
                <w:rFonts w:ascii="Arial" w:hAnsi="Arial" w:cs="Arial"/>
                <w:color w:val="FF0000"/>
              </w:rPr>
              <w:t xml:space="preserve"> </w:t>
            </w:r>
          </w:p>
          <w:p w14:paraId="633FEFF9" w14:textId="16ADFD8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CE1AC86"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A444652" w:rsidR="00747456" w:rsidRPr="003267AF" w:rsidRDefault="00531578" w:rsidP="00A007D4">
            <w:pPr>
              <w:rPr>
                <w:rFonts w:ascii="Arial" w:hAnsi="Arial" w:cs="Arial"/>
              </w:rPr>
            </w:pPr>
            <w:r w:rsidRPr="00A472CF">
              <w:rPr>
                <w:rFonts w:ascii="Arial" w:hAnsi="Arial" w:cs="Arial"/>
                <w:highlight w:val="yellow"/>
              </w:rPr>
              <w:t xml:space="preserve">See Comments </w:t>
            </w:r>
            <w:r w:rsidR="00A63162">
              <w:rPr>
                <w:rFonts w:ascii="Arial" w:hAnsi="Arial" w:cs="Arial"/>
                <w:highlight w:val="yellow"/>
              </w:rPr>
              <w:t xml:space="preserve">re SINCs </w:t>
            </w:r>
            <w:r w:rsidRPr="00531578">
              <w:rPr>
                <w:rFonts w:ascii="Arial" w:hAnsi="Arial" w:cs="Arial"/>
                <w:highlight w:val="yellow"/>
              </w:rPr>
              <w:t>R</w:t>
            </w:r>
            <w:r>
              <w:rPr>
                <w:rFonts w:ascii="Arial" w:hAnsi="Arial" w:cs="Arial"/>
                <w:highlight w:val="yellow"/>
              </w:rPr>
              <w:t>F</w:t>
            </w:r>
            <w:r w:rsidRPr="00531578">
              <w:rPr>
                <w:rFonts w:ascii="Arial" w:hAnsi="Arial" w:cs="Arial"/>
                <w:highlight w:val="yellow"/>
              </w:rPr>
              <w:t>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53FC5AE"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FC149CC" w:rsidR="00E579C9" w:rsidRPr="008F56EC" w:rsidRDefault="009C09E7" w:rsidP="00276F88">
            <w:pPr>
              <w:rPr>
                <w:rFonts w:ascii="Arial" w:hAnsi="Arial" w:cs="Arial"/>
              </w:rPr>
            </w:pPr>
            <w:r w:rsidRPr="009C09E7">
              <w:rPr>
                <w:rFonts w:ascii="Arial" w:hAnsi="Arial" w:cs="Arial"/>
                <w:highlight w:val="yellow"/>
              </w:rPr>
              <w:t>See comments 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C80EB9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2D80ED6C" w:rsidR="008474D8" w:rsidRPr="00AD1655" w:rsidRDefault="007C1797" w:rsidP="0003563F">
            <w:pPr>
              <w:rPr>
                <w:rFonts w:ascii="Arial" w:hAnsi="Arial" w:cs="Arial"/>
                <w:color w:val="FF0000"/>
              </w:rPr>
            </w:pPr>
            <w:r w:rsidRPr="007C1797">
              <w:rPr>
                <w:rFonts w:ascii="Arial" w:hAnsi="Arial" w:cs="Arial"/>
                <w:highlight w:val="yellow"/>
              </w:rPr>
              <w:t>Location A is incorrect XY, and is on steeply sloping ground 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43B24F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32AA94F" w:rsidR="00C57B36" w:rsidRPr="00AD1655" w:rsidRDefault="009C09E7" w:rsidP="0003563F">
            <w:pPr>
              <w:rPr>
                <w:rFonts w:ascii="Arial" w:hAnsi="Arial" w:cs="Arial"/>
                <w:color w:val="FF0000"/>
              </w:rPr>
            </w:pPr>
            <w:r w:rsidRPr="009C09E7">
              <w:rPr>
                <w:rFonts w:ascii="Arial" w:hAnsi="Arial" w:cs="Arial"/>
              </w:rPr>
              <w:t>No previous storage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3DC4A22"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780B8AA9" w:rsidR="00A46E0E" w:rsidRPr="00AD1655" w:rsidRDefault="002737EE" w:rsidP="0003563F">
            <w:pPr>
              <w:rPr>
                <w:rFonts w:ascii="Arial" w:hAnsi="Arial" w:cs="Arial"/>
                <w:color w:val="FF0000"/>
              </w:rPr>
            </w:pPr>
            <w:r w:rsidRPr="002737EE">
              <w:rPr>
                <w:rFonts w:ascii="Arial" w:hAnsi="Arial" w:cs="Arial"/>
              </w:rPr>
              <w:t>None in range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EBD695D"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FA33DD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64539CC" w:rsidR="007F3053" w:rsidRPr="00AD1655" w:rsidRDefault="007F3053" w:rsidP="0003563F">
            <w:pPr>
              <w:rPr>
                <w:rFonts w:ascii="Arial" w:hAnsi="Arial" w:cs="Arial"/>
                <w:color w:val="FF0000"/>
              </w:rPr>
            </w:pPr>
            <w:r w:rsidRPr="000341A5">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C3EB38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C79CE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7F604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4104C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0416F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73500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87141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29466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38A35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252C4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9F90A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FB301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85C45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1D29EF98"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276255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243C1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21B718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B8E279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987FE7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DA9E42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3ECD0F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A219B3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64D855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701696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C360FA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103551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59A07D8C"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716749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383396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7F1A82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CCDA70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8CB7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6826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B9432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F6C94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8D86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04BFA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EF435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BBDA508" w:rsidR="00CC2BDD" w:rsidRPr="00B8291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1D85C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118C6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0221A6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CDA14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31BBE7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1E41EC63" w:rsidR="00DB4B50" w:rsidRPr="00AD1655" w:rsidRDefault="00056F74"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F452C99"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41FC6C67" w:rsidR="00F11606" w:rsidRPr="00AD1655" w:rsidRDefault="00056F74" w:rsidP="00A007D4">
            <w:pPr>
              <w:rPr>
                <w:rFonts w:ascii="Arial" w:hAnsi="Arial" w:cs="Arial"/>
              </w:rPr>
            </w:pPr>
            <w:r>
              <w:rPr>
                <w:rFonts w:ascii="Arial" w:hAnsi="Arial" w:cs="Arial"/>
              </w:rPr>
              <w:t>n/a but stated in Benefit Statement</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831B05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DD990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6AEA0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442F6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7EEA9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9F51D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B7A87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EDCF45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8A8FBC9" w:rsidR="00E0482E" w:rsidRPr="00AD1655" w:rsidRDefault="00056F74"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DFA6B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F71D4C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C8BA8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65CBF9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F2F36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1416E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637F2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B5AEF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AAF311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C89AD2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8C5058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3DF6D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A0331D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D6D4F0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6B53D3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D278F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45E0CA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0310FE0"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0B7AAFB3" w:rsidR="007719B3" w:rsidRPr="00A007D4" w:rsidRDefault="00AA55EA" w:rsidP="00A007D4">
            <w:pPr>
              <w:rPr>
                <w:rFonts w:ascii="Arial" w:hAnsi="Arial" w:cs="Arial"/>
              </w:rPr>
            </w:pPr>
            <w:r w:rsidRPr="00AA55EA">
              <w:rPr>
                <w:rFonts w:ascii="Arial" w:hAnsi="Arial" w:cs="Arial"/>
                <w:highlight w:val="yellow"/>
              </w:rPr>
              <w:t>See comments</w:t>
            </w:r>
            <w:r>
              <w:rPr>
                <w:rFonts w:ascii="Arial" w:hAnsi="Arial" w:cs="Arial"/>
                <w:highlight w:val="yellow"/>
              </w:rPr>
              <w:t xml:space="preserve"> re SINCs</w:t>
            </w:r>
            <w:r w:rsidRPr="00AA55EA">
              <w:rPr>
                <w:rFonts w:ascii="Arial" w:hAnsi="Arial" w:cs="Arial"/>
                <w:highlight w:val="yellow"/>
              </w:rPr>
              <w:t xml:space="preserve"> RFI</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251DFE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39FF7AB9" w:rsidR="007719B3" w:rsidRPr="00A007D4" w:rsidRDefault="00AA55EA" w:rsidP="00A007D4">
            <w:pPr>
              <w:rPr>
                <w:rFonts w:ascii="Arial" w:hAnsi="Arial" w:cs="Arial"/>
              </w:rPr>
            </w:pPr>
            <w:r w:rsidRPr="00AA55EA">
              <w:rPr>
                <w:rFonts w:ascii="Arial" w:hAnsi="Arial" w:cs="Arial"/>
                <w:highlight w:val="yellow"/>
              </w:rPr>
              <w:t>See comments re field 4557 watercourses and slopes and potential for run off RFI</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727776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FE08DD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F1C0CF4" w:rsidR="007719B3" w:rsidRPr="00A007D4" w:rsidRDefault="00AA55EA" w:rsidP="00A007D4">
            <w:pPr>
              <w:rPr>
                <w:rFonts w:ascii="Arial" w:hAnsi="Arial" w:cs="Arial"/>
              </w:rPr>
            </w:pPr>
            <w:r w:rsidRPr="00AA55EA">
              <w:rPr>
                <w:rFonts w:ascii="Arial" w:hAnsi="Arial" w:cs="Arial"/>
                <w:highlight w:val="yellow"/>
              </w:rPr>
              <w:t>See comments</w:t>
            </w:r>
            <w:r>
              <w:rPr>
                <w:rFonts w:ascii="Arial" w:hAnsi="Arial" w:cs="Arial"/>
                <w:highlight w:val="yellow"/>
              </w:rPr>
              <w:t xml:space="preserve"> re SINCs</w:t>
            </w:r>
            <w:r w:rsidRPr="00AA55EA">
              <w:rPr>
                <w:rFonts w:ascii="Arial" w:hAnsi="Arial" w:cs="Arial"/>
                <w:highlight w:val="yellow"/>
              </w:rPr>
              <w:t xml:space="preserve"> </w:t>
            </w:r>
            <w:r>
              <w:rPr>
                <w:rFonts w:ascii="Arial" w:hAnsi="Arial" w:cs="Arial"/>
                <w:highlight w:val="yellow"/>
              </w:rPr>
              <w:t xml:space="preserve">and </w:t>
            </w:r>
            <w:r w:rsidRPr="00AA55EA">
              <w:rPr>
                <w:rFonts w:ascii="Arial" w:hAnsi="Arial" w:cs="Arial"/>
                <w:highlight w:val="yellow"/>
              </w:rPr>
              <w:t>comments re field 4557 watercourses and slopes and potential for run off RFI</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25ACD6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B5090A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C3942F"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421FBC33"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C40B83F" w:rsidR="00F700E9" w:rsidRPr="00A007D4" w:rsidRDefault="00FA2A8D" w:rsidP="00FA2A8D">
            <w:pPr>
              <w:rPr>
                <w:rFonts w:ascii="Arial" w:hAnsi="Arial" w:cs="Arial"/>
              </w:rPr>
            </w:pPr>
            <w:r w:rsidRPr="00FA2A8D">
              <w:rPr>
                <w:rFonts w:ascii="Arial" w:hAnsi="Arial" w:cs="Arial"/>
              </w:rPr>
              <w:t>Comments noted from Water Quality Officer</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A9C5039"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17EF0E8A" w14:textId="77777777" w:rsidR="00A07B18" w:rsidRPr="003E0D17" w:rsidRDefault="00A07B18" w:rsidP="00A07B18">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10m</w:t>
            </w:r>
            <w:r w:rsidRPr="003E0D17">
              <w:rPr>
                <w:rFonts w:ascii="Arial" w:hAnsi="Arial" w:cs="Arial"/>
                <w:b/>
                <w:bCs/>
                <w:u w:val="single"/>
              </w:rPr>
              <w:t>:</w:t>
            </w:r>
          </w:p>
          <w:p w14:paraId="5E577AA3" w14:textId="77777777" w:rsidR="00A07B18" w:rsidRPr="00797AC6" w:rsidRDefault="00A07B18" w:rsidP="00A07B18">
            <w:pPr>
              <w:rPr>
                <w:rFonts w:ascii="Arial" w:hAnsi="Arial" w:cs="Arial"/>
              </w:rPr>
            </w:pPr>
            <w:r w:rsidRPr="00FB16AF">
              <w:rPr>
                <w:rFonts w:ascii="Arial" w:hAnsi="Arial" w:cs="Arial"/>
                <w:highlight w:val="yellow"/>
              </w:rPr>
              <w:t>Watercourse within 10m S of 7330 shown on application map but buffer not applied</w:t>
            </w:r>
            <w:r>
              <w:rPr>
                <w:rFonts w:ascii="Arial" w:hAnsi="Arial" w:cs="Arial"/>
                <w:highlight w:val="yellow"/>
              </w:rPr>
              <w:t>, flows W to Nant Melyn.</w:t>
            </w:r>
            <w:r w:rsidRPr="00FB16AF">
              <w:rPr>
                <w:rFonts w:ascii="Arial" w:hAnsi="Arial" w:cs="Arial"/>
                <w:highlight w:val="yellow"/>
              </w:rPr>
              <w:t xml:space="preserve"> RFI</w:t>
            </w:r>
          </w:p>
          <w:p w14:paraId="1AE627F5" w14:textId="77777777" w:rsidR="00A07B18" w:rsidRPr="00FB16AF" w:rsidRDefault="00A07B18" w:rsidP="00A07B18">
            <w:pPr>
              <w:rPr>
                <w:rFonts w:ascii="Arial" w:hAnsi="Arial" w:cs="Arial"/>
              </w:rPr>
            </w:pPr>
            <w:r w:rsidRPr="00FB16AF">
              <w:rPr>
                <w:rFonts w:ascii="Arial" w:hAnsi="Arial" w:cs="Arial"/>
              </w:rPr>
              <w:t xml:space="preserve">Watercourse within 10m NE of </w:t>
            </w:r>
            <w:r>
              <w:rPr>
                <w:rFonts w:ascii="Arial" w:hAnsi="Arial" w:cs="Arial"/>
              </w:rPr>
              <w:t>8050 shown on application map and buffer applied</w:t>
            </w:r>
          </w:p>
          <w:p w14:paraId="0162EF1D" w14:textId="7AF93096" w:rsidR="00A07B18" w:rsidRPr="0071168F" w:rsidRDefault="00A07B18" w:rsidP="00A07B18">
            <w:pPr>
              <w:rPr>
                <w:rFonts w:ascii="Arial" w:hAnsi="Arial" w:cs="Arial"/>
              </w:rPr>
            </w:pPr>
            <w:r w:rsidRPr="00295C7A">
              <w:rPr>
                <w:rFonts w:ascii="Arial" w:hAnsi="Arial" w:cs="Arial"/>
                <w:highlight w:val="yellow"/>
              </w:rPr>
              <w:t xml:space="preserve">Multiple watercourses within 4557 also within 10m to the W, buffers are in place but should be extended to take into account proximity to the field boundary. The watercourses within the field flowing S and the watercourse </w:t>
            </w:r>
            <w:r>
              <w:rPr>
                <w:rFonts w:ascii="Arial" w:hAnsi="Arial" w:cs="Arial"/>
                <w:highlight w:val="yellow"/>
              </w:rPr>
              <w:t xml:space="preserve">flowing </w:t>
            </w:r>
            <w:r w:rsidRPr="00295C7A">
              <w:rPr>
                <w:rFonts w:ascii="Arial" w:hAnsi="Arial" w:cs="Arial"/>
                <w:highlight w:val="yellow"/>
              </w:rPr>
              <w:t xml:space="preserve">to the W fall to Nant Melyn. Even with the buffers in place this field is mainly sloping 7-12degrees </w:t>
            </w:r>
            <w:r>
              <w:rPr>
                <w:rFonts w:ascii="Arial" w:hAnsi="Arial" w:cs="Arial"/>
                <w:highlight w:val="yellow"/>
              </w:rPr>
              <w:t xml:space="preserve">with some 12+ degrees </w:t>
            </w:r>
            <w:r w:rsidRPr="00295C7A">
              <w:rPr>
                <w:rFonts w:ascii="Arial" w:hAnsi="Arial" w:cs="Arial"/>
                <w:highlight w:val="yellow"/>
              </w:rPr>
              <w:t>to the W</w:t>
            </w:r>
            <w:r>
              <w:rPr>
                <w:rFonts w:ascii="Arial" w:hAnsi="Arial" w:cs="Arial"/>
                <w:highlight w:val="yellow"/>
              </w:rPr>
              <w:t>, risk of run off is possible</w:t>
            </w:r>
            <w:r w:rsidRPr="00295C7A">
              <w:rPr>
                <w:rFonts w:ascii="Arial" w:hAnsi="Arial" w:cs="Arial"/>
                <w:highlight w:val="yellow"/>
              </w:rPr>
              <w:t>. RFI</w:t>
            </w:r>
          </w:p>
          <w:p w14:paraId="2AC135AA" w14:textId="77777777" w:rsidR="00A07B18" w:rsidRDefault="00A07B18" w:rsidP="00A07B18">
            <w:pPr>
              <w:rPr>
                <w:rFonts w:ascii="Arial" w:hAnsi="Arial" w:cs="Arial"/>
                <w:b/>
                <w:bCs/>
                <w:u w:val="single"/>
              </w:rPr>
            </w:pPr>
            <w:r w:rsidRPr="003E0D17">
              <w:rPr>
                <w:rFonts w:ascii="Arial" w:hAnsi="Arial" w:cs="Arial"/>
                <w:b/>
                <w:bCs/>
                <w:u w:val="single"/>
              </w:rPr>
              <w:t>Groundwater protection zones</w:t>
            </w:r>
          </w:p>
          <w:p w14:paraId="51348D1A" w14:textId="77777777" w:rsidR="00A07B18" w:rsidRPr="00646BA2" w:rsidRDefault="00A07B18" w:rsidP="00A07B18">
            <w:pPr>
              <w:rPr>
                <w:rFonts w:ascii="Arial" w:hAnsi="Arial" w:cs="Arial"/>
              </w:rPr>
            </w:pPr>
            <w:r w:rsidRPr="00646BA2">
              <w:rPr>
                <w:rFonts w:ascii="Arial" w:hAnsi="Arial" w:cs="Arial"/>
              </w:rPr>
              <w:t>none</w:t>
            </w:r>
          </w:p>
          <w:p w14:paraId="58725B32" w14:textId="77777777" w:rsidR="00A07B18" w:rsidRPr="003E0D17" w:rsidRDefault="00A07B18" w:rsidP="00A07B18">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1"/>
          <w:p w14:paraId="36215FA9" w14:textId="77777777" w:rsidR="00A07B18" w:rsidRPr="00CB4A3A" w:rsidRDefault="00A07B18" w:rsidP="00A07B18">
            <w:pPr>
              <w:rPr>
                <w:rFonts w:ascii="Arial" w:eastAsia="Calibri" w:hAnsi="Arial" w:cs="Arial"/>
                <w:color w:val="000000" w:themeColor="text1"/>
              </w:rPr>
            </w:pPr>
            <w:r w:rsidRPr="00CB4A3A">
              <w:rPr>
                <w:rFonts w:ascii="Arial" w:eastAsia="Calibri" w:hAnsi="Arial" w:cs="Arial"/>
                <w:color w:val="000000" w:themeColor="text1"/>
              </w:rPr>
              <w:t xml:space="preserve">None </w:t>
            </w:r>
          </w:p>
          <w:p w14:paraId="6C1E59BF" w14:textId="77777777" w:rsidR="00A07B18" w:rsidRPr="003E0D17" w:rsidRDefault="00A07B18" w:rsidP="00A07B18">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6365F87C" w14:textId="77777777" w:rsidR="00A07B18" w:rsidRDefault="00A07B18" w:rsidP="00A07B18">
            <w:pPr>
              <w:rPr>
                <w:rFonts w:ascii="Arial" w:eastAsia="Calibri" w:hAnsi="Arial" w:cs="Arial"/>
                <w:color w:val="000000" w:themeColor="text1"/>
              </w:rPr>
            </w:pPr>
            <w:r w:rsidRPr="009F5939">
              <w:rPr>
                <w:rFonts w:ascii="Arial" w:eastAsia="Calibri" w:hAnsi="Arial" w:cs="Arial"/>
                <w:color w:val="000000" w:themeColor="text1"/>
                <w:highlight w:val="yellow"/>
              </w:rPr>
              <w:t>Issues within 250m N and W of 4557 not shown on application maps. RFI</w:t>
            </w:r>
          </w:p>
          <w:p w14:paraId="48E8CD95" w14:textId="77777777" w:rsidR="00A07B18" w:rsidRDefault="00A07B18" w:rsidP="00A07B18">
            <w:pPr>
              <w:rPr>
                <w:rFonts w:ascii="Arial" w:eastAsia="Calibri" w:hAnsi="Arial" w:cs="Arial"/>
                <w:color w:val="000000" w:themeColor="text1"/>
              </w:rPr>
            </w:pPr>
            <w:r>
              <w:rPr>
                <w:rFonts w:ascii="Arial" w:eastAsia="Calibri" w:hAnsi="Arial" w:cs="Arial"/>
                <w:color w:val="000000" w:themeColor="text1"/>
              </w:rPr>
              <w:t>None at other fields</w:t>
            </w:r>
          </w:p>
          <w:p w14:paraId="18F6A4B3" w14:textId="77777777" w:rsidR="00A07B18" w:rsidRPr="003E0D17" w:rsidRDefault="00A07B18" w:rsidP="00A07B18">
            <w:pPr>
              <w:pStyle w:val="Default"/>
              <w:rPr>
                <w:b/>
                <w:bCs/>
                <w:sz w:val="22"/>
                <w:szCs w:val="22"/>
                <w:u w:val="single"/>
              </w:rPr>
            </w:pPr>
            <w:r w:rsidRPr="003E0D17">
              <w:rPr>
                <w:b/>
                <w:bCs/>
                <w:sz w:val="22"/>
                <w:szCs w:val="22"/>
                <w:u w:val="single"/>
              </w:rPr>
              <w:t>European designated sites- Natura 2000 (SPA, pSPA, SAC or cSAC) or Ramsar- or SSSI within 500m</w:t>
            </w:r>
          </w:p>
          <w:p w14:paraId="49192165" w14:textId="77777777" w:rsidR="00A07B18" w:rsidRPr="00E322EB" w:rsidRDefault="00A07B18" w:rsidP="00A07B18">
            <w:pPr>
              <w:rPr>
                <w:rFonts w:ascii="Arial" w:hAnsi="Arial" w:cs="Arial"/>
              </w:rPr>
            </w:pPr>
            <w:r>
              <w:rPr>
                <w:rFonts w:ascii="Arial" w:hAnsi="Arial" w:cs="Arial"/>
              </w:rPr>
              <w:t>none</w:t>
            </w:r>
          </w:p>
          <w:p w14:paraId="7157CD5E" w14:textId="77777777" w:rsidR="00A07B18" w:rsidRPr="003E0D17" w:rsidRDefault="00A07B18" w:rsidP="00A07B18">
            <w:pPr>
              <w:rPr>
                <w:rFonts w:ascii="Arial" w:hAnsi="Arial" w:cs="Arial"/>
                <w:b/>
                <w:bCs/>
                <w:u w:val="single"/>
              </w:rPr>
            </w:pPr>
            <w:r w:rsidRPr="003E0D17">
              <w:rPr>
                <w:rFonts w:ascii="Arial" w:hAnsi="Arial" w:cs="Arial"/>
                <w:b/>
                <w:bCs/>
                <w:u w:val="single"/>
              </w:rPr>
              <w:t>Other protected sites within 500m:</w:t>
            </w:r>
          </w:p>
          <w:p w14:paraId="7D0FB0A5" w14:textId="77777777" w:rsidR="00A07B18" w:rsidRPr="0020673F" w:rsidRDefault="00A07B18" w:rsidP="00A07B18">
            <w:pPr>
              <w:rPr>
                <w:rFonts w:ascii="Arial" w:eastAsia="Times New Roman" w:hAnsi="Arial" w:cs="Arial"/>
                <w:color w:val="000000"/>
                <w:lang w:eastAsia="en-GB"/>
              </w:rPr>
            </w:pPr>
            <w:r w:rsidRPr="0020673F">
              <w:rPr>
                <w:rFonts w:ascii="Arial" w:eastAsia="Times New Roman" w:hAnsi="Arial" w:cs="Arial"/>
                <w:color w:val="000000"/>
                <w:highlight w:val="yellow"/>
                <w:lang w:eastAsia="en-GB"/>
              </w:rPr>
              <w:t xml:space="preserve">Local Wildlife site </w:t>
            </w:r>
            <w:r>
              <w:rPr>
                <w:rFonts w:ascii="Arial" w:eastAsia="Times New Roman" w:hAnsi="Arial" w:cs="Arial"/>
                <w:color w:val="000000"/>
                <w:highlight w:val="yellow"/>
                <w:lang w:eastAsia="en-GB"/>
              </w:rPr>
              <w:t xml:space="preserve">(SINCs) </w:t>
            </w:r>
            <w:r w:rsidRPr="00EC5B88">
              <w:rPr>
                <w:rFonts w:ascii="Arial" w:eastAsia="Times New Roman" w:hAnsi="Arial" w:cs="Arial"/>
                <w:color w:val="000000"/>
                <w:highlight w:val="yellow"/>
                <w:lang w:eastAsia="en-GB"/>
              </w:rPr>
              <w:t>Aberhenwaun Uchaf</w:t>
            </w:r>
            <w:r>
              <w:rPr>
                <w:rFonts w:ascii="Arial" w:eastAsia="Times New Roman" w:hAnsi="Arial" w:cs="Arial"/>
                <w:color w:val="000000"/>
                <w:lang w:eastAsia="en-GB"/>
              </w:rPr>
              <w:t xml:space="preserve"> </w:t>
            </w:r>
            <w:r>
              <w:rPr>
                <w:rFonts w:ascii="Arial" w:eastAsia="Times New Roman" w:hAnsi="Arial" w:cs="Arial"/>
                <w:color w:val="000000"/>
                <w:highlight w:val="yellow"/>
                <w:lang w:eastAsia="en-GB"/>
              </w:rPr>
              <w:t xml:space="preserve">within 500m </w:t>
            </w:r>
            <w:r w:rsidRPr="0020673F">
              <w:rPr>
                <w:rFonts w:ascii="Arial" w:eastAsia="Times New Roman" w:hAnsi="Arial" w:cs="Arial"/>
                <w:color w:val="000000"/>
                <w:highlight w:val="yellow"/>
                <w:lang w:eastAsia="en-GB"/>
              </w:rPr>
              <w:t xml:space="preserve">NW of 4557 not shown on application </w:t>
            </w:r>
            <w:r w:rsidRPr="0086765E">
              <w:rPr>
                <w:rFonts w:ascii="Arial" w:eastAsia="Times New Roman" w:hAnsi="Arial" w:cs="Arial"/>
                <w:color w:val="000000"/>
                <w:highlight w:val="yellow"/>
                <w:lang w:eastAsia="en-GB"/>
              </w:rPr>
              <w:t>maps also within 500m of 8050 and 7330 RFI</w:t>
            </w:r>
          </w:p>
          <w:p w14:paraId="4874F64D" w14:textId="77777777" w:rsidR="006849A7" w:rsidRPr="003E0D17" w:rsidRDefault="006849A7" w:rsidP="006849A7">
            <w:pPr>
              <w:rPr>
                <w:rFonts w:ascii="Arial" w:hAnsi="Arial" w:cs="Arial"/>
                <w:b/>
                <w:bCs/>
                <w:u w:val="single"/>
              </w:rPr>
            </w:pPr>
            <w:r w:rsidRPr="003E0D17">
              <w:rPr>
                <w:rFonts w:ascii="Arial" w:hAnsi="Arial" w:cs="Arial"/>
                <w:b/>
                <w:bCs/>
                <w:u w:val="single"/>
              </w:rPr>
              <w:t>Public rights of way</w:t>
            </w:r>
          </w:p>
          <w:p w14:paraId="4A19C110" w14:textId="7DD1228B" w:rsidR="006849A7" w:rsidRDefault="006849A7" w:rsidP="006849A7">
            <w:pPr>
              <w:rPr>
                <w:rFonts w:ascii="Arial" w:hAnsi="Arial" w:cs="Arial"/>
              </w:rPr>
            </w:pPr>
            <w:r w:rsidRPr="00A97634">
              <w:rPr>
                <w:rFonts w:ascii="Arial" w:hAnsi="Arial" w:cs="Arial"/>
                <w:highlight w:val="yellow"/>
              </w:rPr>
              <w:t>Public right of way W and traversing within NW of 4557 not shown on application</w:t>
            </w:r>
            <w:r>
              <w:rPr>
                <w:rFonts w:ascii="Arial" w:hAnsi="Arial" w:cs="Arial"/>
                <w:highlight w:val="yellow"/>
              </w:rPr>
              <w:t>.</w:t>
            </w:r>
            <w:r w:rsidRPr="00A97634">
              <w:rPr>
                <w:rFonts w:ascii="Arial" w:hAnsi="Arial" w:cs="Arial"/>
                <w:highlight w:val="yellow"/>
              </w:rPr>
              <w:t xml:space="preserve"> RFI</w:t>
            </w:r>
          </w:p>
          <w:p w14:paraId="2BCA2938" w14:textId="77777777" w:rsidR="006849A7" w:rsidRPr="0055090F" w:rsidRDefault="006849A7" w:rsidP="006849A7">
            <w:pPr>
              <w:rPr>
                <w:rFonts w:ascii="Arial" w:hAnsi="Arial" w:cs="Arial"/>
              </w:rPr>
            </w:pPr>
            <w:r>
              <w:rPr>
                <w:rFonts w:ascii="Arial" w:hAnsi="Arial" w:cs="Arial"/>
              </w:rPr>
              <w:t>Public right of way E of 7330 and 8050, buffer in place on application maps.</w:t>
            </w:r>
          </w:p>
          <w:p w14:paraId="25C4B256" w14:textId="77777777" w:rsidR="006849A7" w:rsidRDefault="006849A7" w:rsidP="006849A7">
            <w:pPr>
              <w:rPr>
                <w:rFonts w:ascii="Arial" w:hAnsi="Arial" w:cs="Arial"/>
                <w:b/>
                <w:bCs/>
                <w:u w:val="single"/>
              </w:rPr>
            </w:pPr>
            <w:r>
              <w:rPr>
                <w:rFonts w:ascii="Arial" w:hAnsi="Arial" w:cs="Arial"/>
                <w:b/>
                <w:bCs/>
                <w:u w:val="single"/>
              </w:rPr>
              <w:t>A</w:t>
            </w:r>
            <w:r w:rsidRPr="006B1F91">
              <w:rPr>
                <w:rFonts w:ascii="Arial" w:hAnsi="Arial" w:cs="Arial"/>
                <w:b/>
                <w:bCs/>
                <w:u w:val="single"/>
              </w:rPr>
              <w:t>ny buildings or houses within 250m</w:t>
            </w:r>
          </w:p>
          <w:p w14:paraId="05FA6549" w14:textId="3F7A41EB" w:rsidR="006849A7" w:rsidRDefault="006849A7" w:rsidP="006849A7">
            <w:pPr>
              <w:rPr>
                <w:rFonts w:ascii="Arial" w:hAnsi="Arial" w:cs="Arial"/>
              </w:rPr>
            </w:pPr>
            <w:r w:rsidRPr="00103982">
              <w:rPr>
                <w:rFonts w:ascii="Arial" w:hAnsi="Arial" w:cs="Arial"/>
              </w:rPr>
              <w:t>Buildings, Community centre sports grounds and houses within 250m N and NW of 4557 not shown on application maps</w:t>
            </w:r>
            <w:r w:rsidR="00103982">
              <w:rPr>
                <w:rFonts w:ascii="Arial" w:hAnsi="Arial" w:cs="Arial"/>
              </w:rPr>
              <w:t>, risk to these receptors is minimal due to the nature of the waste.</w:t>
            </w:r>
          </w:p>
          <w:p w14:paraId="69DAA95C" w14:textId="77777777" w:rsidR="006849A7" w:rsidRDefault="006849A7" w:rsidP="006849A7">
            <w:pPr>
              <w:rPr>
                <w:rFonts w:ascii="Arial" w:hAnsi="Arial" w:cs="Arial"/>
                <w:b/>
                <w:bCs/>
                <w:u w:val="single"/>
              </w:rPr>
            </w:pPr>
            <w:r w:rsidRPr="00453D6D">
              <w:rPr>
                <w:rFonts w:ascii="Arial" w:hAnsi="Arial" w:cs="Arial"/>
                <w:b/>
                <w:bCs/>
                <w:u w:val="single"/>
              </w:rPr>
              <w:t>Stockpile 30m range for watercourses</w:t>
            </w:r>
          </w:p>
          <w:p w14:paraId="04A01155" w14:textId="77777777" w:rsidR="006849A7" w:rsidRPr="00453D6D" w:rsidRDefault="006849A7" w:rsidP="006849A7">
            <w:pPr>
              <w:rPr>
                <w:rFonts w:ascii="Arial" w:hAnsi="Arial" w:cs="Arial"/>
              </w:rPr>
            </w:pPr>
            <w:r w:rsidRPr="00453D6D">
              <w:rPr>
                <w:rFonts w:ascii="Arial" w:hAnsi="Arial" w:cs="Arial"/>
              </w:rPr>
              <w:t xml:space="preserve">None </w:t>
            </w:r>
          </w:p>
          <w:p w14:paraId="3198F49C" w14:textId="77777777" w:rsidR="006849A7" w:rsidRDefault="006849A7" w:rsidP="006849A7">
            <w:pPr>
              <w:rPr>
                <w:rFonts w:ascii="Arial" w:hAnsi="Arial" w:cs="Arial"/>
                <w:b/>
                <w:bCs/>
                <w:u w:val="single"/>
              </w:rPr>
            </w:pPr>
            <w:r w:rsidRPr="003E0D17">
              <w:rPr>
                <w:rFonts w:ascii="Arial" w:hAnsi="Arial" w:cs="Arial"/>
                <w:b/>
                <w:bCs/>
                <w:u w:val="single"/>
              </w:rPr>
              <w:t xml:space="preserve">Slope Map </w:t>
            </w:r>
          </w:p>
          <w:p w14:paraId="793A2EAD" w14:textId="77777777" w:rsidR="00155691" w:rsidRDefault="00155691" w:rsidP="000307BE">
            <w:pPr>
              <w:rPr>
                <w:rFonts w:ascii="Arial" w:hAnsi="Arial" w:cs="Arial"/>
                <w:u w:val="single"/>
              </w:rPr>
            </w:pPr>
          </w:p>
          <w:p w14:paraId="688D350C" w14:textId="1371363B" w:rsidR="000307BE" w:rsidRPr="00CA43C6" w:rsidRDefault="000307BE" w:rsidP="000307BE">
            <w:pPr>
              <w:rPr>
                <w:rFonts w:ascii="Arial" w:hAnsi="Arial" w:cs="Arial"/>
              </w:rPr>
            </w:pPr>
            <w:r w:rsidRPr="00710C50">
              <w:rPr>
                <w:rFonts w:ascii="Arial" w:hAnsi="Arial" w:cs="Arial"/>
                <w:u w:val="single"/>
              </w:rPr>
              <w:t>Slope assessment</w:t>
            </w:r>
          </w:p>
          <w:p w14:paraId="0C38EEB2" w14:textId="3D454555" w:rsidR="000307BE" w:rsidRDefault="000307BE" w:rsidP="000307BE">
            <w:pPr>
              <w:tabs>
                <w:tab w:val="left" w:pos="8910"/>
              </w:tabs>
              <w:rPr>
                <w:rFonts w:ascii="Arial" w:hAnsi="Arial" w:cs="Arial"/>
              </w:rPr>
            </w:pPr>
            <w:r>
              <w:rPr>
                <w:rFonts w:ascii="Arial" w:hAnsi="Arial" w:cs="Arial"/>
              </w:rPr>
              <w:t>Field number:</w:t>
            </w:r>
            <w:r w:rsidR="006849A7">
              <w:rPr>
                <w:rFonts w:ascii="Arial" w:hAnsi="Arial" w:cs="Arial"/>
              </w:rPr>
              <w:t>7330</w:t>
            </w:r>
          </w:p>
          <w:p w14:paraId="7F29D443" w14:textId="65BD1B4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849A7">
              <w:rPr>
                <w:rFonts w:ascii="Arial" w:hAnsi="Arial" w:cs="Arial"/>
              </w:rPr>
              <w:t>0-7 with some minor 7-12 and 12+ SE and SW</w:t>
            </w:r>
          </w:p>
          <w:p w14:paraId="02C117FD" w14:textId="74F27719" w:rsidR="000307BE" w:rsidRDefault="000307BE" w:rsidP="000307BE">
            <w:pPr>
              <w:tabs>
                <w:tab w:val="left" w:pos="8910"/>
              </w:tabs>
              <w:rPr>
                <w:rFonts w:ascii="Arial" w:hAnsi="Arial" w:cs="Arial"/>
              </w:rPr>
            </w:pPr>
            <w:r>
              <w:rPr>
                <w:rFonts w:ascii="Arial" w:hAnsi="Arial" w:cs="Arial"/>
              </w:rPr>
              <w:lastRenderedPageBreak/>
              <w:t>S</w:t>
            </w:r>
            <w:r w:rsidRPr="00BC718C">
              <w:rPr>
                <w:rFonts w:ascii="Arial" w:hAnsi="Arial" w:cs="Arial"/>
              </w:rPr>
              <w:t>oil type</w:t>
            </w:r>
            <w:r>
              <w:rPr>
                <w:rFonts w:ascii="Arial" w:hAnsi="Arial" w:cs="Arial"/>
              </w:rPr>
              <w:t>:</w:t>
            </w:r>
            <w:r w:rsidR="006849A7">
              <w:rPr>
                <w:rFonts w:ascii="Arial" w:hAnsi="Arial" w:cs="Arial"/>
              </w:rPr>
              <w:t>medium</w:t>
            </w:r>
          </w:p>
          <w:p w14:paraId="44C1EBF3" w14:textId="01D82A0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849A7">
              <w:rPr>
                <w:rFonts w:ascii="Arial" w:hAnsi="Arial" w:cs="Arial"/>
              </w:rPr>
              <w:t>sludge</w:t>
            </w:r>
            <w:r w:rsidR="00103982">
              <w:rPr>
                <w:rFonts w:ascii="Arial" w:hAnsi="Arial" w:cs="Arial"/>
              </w:rPr>
              <w:t>, 47.4% dry matter</w:t>
            </w:r>
          </w:p>
          <w:p w14:paraId="5E85951B" w14:textId="2C137AC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849A7">
              <w:rPr>
                <w:rFonts w:ascii="Arial" w:hAnsi="Arial" w:cs="Arial"/>
              </w:rPr>
              <w:t>grass</w:t>
            </w:r>
          </w:p>
          <w:p w14:paraId="45B616C2" w14:textId="6CE8F12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55691">
              <w:rPr>
                <w:rFonts w:ascii="Arial" w:hAnsi="Arial" w:cs="Arial"/>
              </w:rPr>
              <w:t>rear discharge spreader</w:t>
            </w:r>
          </w:p>
          <w:p w14:paraId="7593E42B" w14:textId="6AAFF91B" w:rsidR="000307BE" w:rsidRDefault="000307BE" w:rsidP="000307BE">
            <w:pPr>
              <w:tabs>
                <w:tab w:val="left" w:pos="8910"/>
              </w:tabs>
              <w:rPr>
                <w:rFonts w:ascii="Arial" w:hAnsi="Arial" w:cs="Arial"/>
              </w:rPr>
            </w:pPr>
            <w:r>
              <w:rPr>
                <w:rFonts w:ascii="Arial" w:hAnsi="Arial" w:cs="Arial"/>
              </w:rPr>
              <w:t>Weather conditions before during and after spreading:</w:t>
            </w:r>
            <w:r w:rsidR="00155691">
              <w:rPr>
                <w:rFonts w:ascii="Arial" w:hAnsi="Arial" w:cs="Arial"/>
              </w:rPr>
              <w:t>IAW COGAP</w:t>
            </w:r>
          </w:p>
          <w:p w14:paraId="45A541B4" w14:textId="53D196FB" w:rsidR="000307BE" w:rsidRDefault="000307BE" w:rsidP="000307BE">
            <w:pPr>
              <w:tabs>
                <w:tab w:val="left" w:pos="8910"/>
              </w:tabs>
              <w:rPr>
                <w:rFonts w:ascii="Arial" w:hAnsi="Arial" w:cs="Arial"/>
              </w:rPr>
            </w:pPr>
            <w:r>
              <w:rPr>
                <w:rFonts w:ascii="Arial" w:hAnsi="Arial" w:cs="Arial"/>
              </w:rPr>
              <w:t>Other risk factors not mentioned above:</w:t>
            </w:r>
            <w:r w:rsidR="006849A7" w:rsidRPr="00155691">
              <w:rPr>
                <w:rFonts w:ascii="Arial" w:hAnsi="Arial" w:cs="Arial"/>
                <w:highlight w:val="yellow"/>
              </w:rPr>
              <w:t>steep slopes fall to a watercourse</w:t>
            </w:r>
            <w:r w:rsidR="00155691">
              <w:rPr>
                <w:rFonts w:ascii="Arial" w:hAnsi="Arial" w:cs="Arial"/>
                <w:highlight w:val="yellow"/>
              </w:rPr>
              <w:t>,</w:t>
            </w:r>
            <w:r w:rsidR="00155691" w:rsidRPr="00155691">
              <w:rPr>
                <w:rFonts w:ascii="Arial" w:hAnsi="Arial" w:cs="Arial"/>
                <w:highlight w:val="yellow"/>
              </w:rPr>
              <w:t xml:space="preserve"> not identified on application maps and buffers not applied</w:t>
            </w:r>
          </w:p>
          <w:p w14:paraId="6FD6686F" w14:textId="41F69EA1" w:rsidR="000307BE" w:rsidRDefault="000307BE" w:rsidP="000307BE">
            <w:pPr>
              <w:tabs>
                <w:tab w:val="left" w:pos="8910"/>
              </w:tabs>
              <w:rPr>
                <w:rFonts w:ascii="Arial" w:hAnsi="Arial" w:cs="Arial"/>
              </w:rPr>
            </w:pPr>
            <w:r>
              <w:rPr>
                <w:rFonts w:ascii="Arial" w:hAnsi="Arial" w:cs="Arial"/>
              </w:rPr>
              <w:t>Conclusions (is run off risk high?):</w:t>
            </w:r>
            <w:r w:rsidR="00103982">
              <w:rPr>
                <w:rFonts w:ascii="Arial" w:hAnsi="Arial" w:cs="Arial"/>
              </w:rPr>
              <w:t>medium</w:t>
            </w:r>
            <w:r w:rsidR="00155691">
              <w:rPr>
                <w:rFonts w:ascii="Arial" w:hAnsi="Arial" w:cs="Arial"/>
              </w:rPr>
              <w:t xml:space="preserve"> if </w:t>
            </w:r>
            <w:r w:rsidR="006849A7" w:rsidRPr="00155691">
              <w:rPr>
                <w:rFonts w:ascii="Arial" w:hAnsi="Arial" w:cs="Arial"/>
                <w:highlight w:val="yellow"/>
              </w:rPr>
              <w:t xml:space="preserve">buffers </w:t>
            </w:r>
            <w:r w:rsidR="00155691">
              <w:rPr>
                <w:rFonts w:ascii="Arial" w:hAnsi="Arial" w:cs="Arial"/>
                <w:highlight w:val="yellow"/>
              </w:rPr>
              <w:t xml:space="preserve">are applied </w:t>
            </w:r>
            <w:r w:rsidR="00103982">
              <w:rPr>
                <w:rFonts w:ascii="Arial" w:hAnsi="Arial" w:cs="Arial"/>
                <w:highlight w:val="yellow"/>
              </w:rPr>
              <w:t xml:space="preserve">and slopes considered </w:t>
            </w:r>
            <w:r w:rsidR="006849A7" w:rsidRPr="00155691">
              <w:rPr>
                <w:rFonts w:ascii="Arial" w:hAnsi="Arial" w:cs="Arial"/>
                <w:highlight w:val="yellow"/>
              </w:rPr>
              <w:t>RFI</w:t>
            </w:r>
          </w:p>
          <w:p w14:paraId="6406C948" w14:textId="7364AC97" w:rsidR="006849A7" w:rsidRDefault="006849A7" w:rsidP="000307BE">
            <w:pPr>
              <w:tabs>
                <w:tab w:val="left" w:pos="8910"/>
              </w:tabs>
              <w:rPr>
                <w:rFonts w:ascii="Arial" w:hAnsi="Arial" w:cs="Arial"/>
              </w:rPr>
            </w:pPr>
          </w:p>
          <w:p w14:paraId="4C9AF46D" w14:textId="796A1EF0" w:rsidR="006849A7" w:rsidRDefault="006849A7" w:rsidP="006849A7">
            <w:pPr>
              <w:tabs>
                <w:tab w:val="left" w:pos="8910"/>
              </w:tabs>
              <w:rPr>
                <w:rFonts w:ascii="Arial" w:hAnsi="Arial" w:cs="Arial"/>
              </w:rPr>
            </w:pPr>
            <w:r>
              <w:rPr>
                <w:rFonts w:ascii="Arial" w:hAnsi="Arial" w:cs="Arial"/>
              </w:rPr>
              <w:t>Field number:</w:t>
            </w:r>
            <w:r w:rsidR="00155691">
              <w:rPr>
                <w:rFonts w:ascii="Arial" w:hAnsi="Arial" w:cs="Arial"/>
              </w:rPr>
              <w:t>8050</w:t>
            </w:r>
          </w:p>
          <w:p w14:paraId="6F9FE69E" w14:textId="2F5FA047" w:rsidR="006849A7" w:rsidRDefault="006849A7" w:rsidP="006849A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55691">
              <w:t xml:space="preserve"> </w:t>
            </w:r>
            <w:r w:rsidR="00155691" w:rsidRPr="00155691">
              <w:rPr>
                <w:rFonts w:ascii="Arial" w:hAnsi="Arial" w:cs="Arial"/>
              </w:rPr>
              <w:t>0-7 apart from 7-12 and 12+ to the N</w:t>
            </w:r>
          </w:p>
          <w:p w14:paraId="645F2040" w14:textId="42692FB6" w:rsidR="006849A7" w:rsidRDefault="006849A7" w:rsidP="006849A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55691">
              <w:rPr>
                <w:rFonts w:ascii="Arial" w:hAnsi="Arial" w:cs="Arial"/>
              </w:rPr>
              <w:t>medium</w:t>
            </w:r>
          </w:p>
          <w:p w14:paraId="306523F9" w14:textId="427D48A6" w:rsidR="006849A7" w:rsidRDefault="006849A7" w:rsidP="006849A7">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155691">
              <w:rPr>
                <w:rFonts w:ascii="Arial" w:hAnsi="Arial" w:cs="Arial"/>
              </w:rPr>
              <w:t>sludge</w:t>
            </w:r>
          </w:p>
          <w:p w14:paraId="3321D070" w14:textId="7D4D892C" w:rsidR="006849A7" w:rsidRDefault="006849A7" w:rsidP="006849A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55691">
              <w:rPr>
                <w:rFonts w:ascii="Arial" w:hAnsi="Arial" w:cs="Arial"/>
              </w:rPr>
              <w:t>grass</w:t>
            </w:r>
          </w:p>
          <w:p w14:paraId="33462F61" w14:textId="4FE34F24" w:rsidR="006849A7" w:rsidRDefault="006849A7" w:rsidP="006849A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55691">
              <w:rPr>
                <w:rFonts w:ascii="Arial" w:hAnsi="Arial" w:cs="Arial"/>
              </w:rPr>
              <w:t xml:space="preserve"> rear discharge spreader</w:t>
            </w:r>
          </w:p>
          <w:p w14:paraId="26947C26" w14:textId="4CD86F0F" w:rsidR="006849A7" w:rsidRDefault="006849A7" w:rsidP="006849A7">
            <w:pPr>
              <w:tabs>
                <w:tab w:val="left" w:pos="8910"/>
              </w:tabs>
              <w:rPr>
                <w:rFonts w:ascii="Arial" w:hAnsi="Arial" w:cs="Arial"/>
              </w:rPr>
            </w:pPr>
            <w:r>
              <w:rPr>
                <w:rFonts w:ascii="Arial" w:hAnsi="Arial" w:cs="Arial"/>
              </w:rPr>
              <w:t>Weather conditions before during and after spreading:</w:t>
            </w:r>
            <w:r w:rsidR="00155691">
              <w:t xml:space="preserve"> </w:t>
            </w:r>
            <w:r w:rsidR="00155691" w:rsidRPr="00155691">
              <w:rPr>
                <w:rFonts w:ascii="Arial" w:hAnsi="Arial" w:cs="Arial"/>
              </w:rPr>
              <w:t>IAW COGAP</w:t>
            </w:r>
          </w:p>
          <w:p w14:paraId="296B8477" w14:textId="3336ACF9" w:rsidR="006849A7" w:rsidRDefault="006849A7" w:rsidP="006849A7">
            <w:pPr>
              <w:tabs>
                <w:tab w:val="left" w:pos="8910"/>
              </w:tabs>
              <w:rPr>
                <w:rFonts w:ascii="Arial" w:hAnsi="Arial" w:cs="Arial"/>
              </w:rPr>
            </w:pPr>
            <w:r>
              <w:rPr>
                <w:rFonts w:ascii="Arial" w:hAnsi="Arial" w:cs="Arial"/>
              </w:rPr>
              <w:t>Other risk factors not mentioned above:</w:t>
            </w:r>
            <w:r w:rsidR="00155691">
              <w:rPr>
                <w:rFonts w:ascii="Arial" w:hAnsi="Arial" w:cs="Arial"/>
                <w:highlight w:val="yellow"/>
              </w:rPr>
              <w:t xml:space="preserve"> S</w:t>
            </w:r>
            <w:r w:rsidR="00155691" w:rsidRPr="00DA4744">
              <w:rPr>
                <w:rFonts w:ascii="Arial" w:hAnsi="Arial" w:cs="Arial"/>
                <w:highlight w:val="yellow"/>
              </w:rPr>
              <w:t>torage location A</w:t>
            </w:r>
            <w:r w:rsidR="00155691">
              <w:rPr>
                <w:rFonts w:ascii="Arial" w:hAnsi="Arial" w:cs="Arial"/>
                <w:highlight w:val="yellow"/>
              </w:rPr>
              <w:t>,</w:t>
            </w:r>
            <w:r w:rsidR="00155691" w:rsidRPr="00DA4744">
              <w:rPr>
                <w:rFonts w:ascii="Arial" w:hAnsi="Arial" w:cs="Arial"/>
                <w:highlight w:val="yellow"/>
              </w:rPr>
              <w:t xml:space="preserve"> XY coordinates are incorrect and is located on steeply sloping gound of 12+</w:t>
            </w:r>
            <w:r w:rsidR="00103982">
              <w:rPr>
                <w:rFonts w:ascii="Arial" w:hAnsi="Arial" w:cs="Arial"/>
                <w:highlight w:val="yellow"/>
              </w:rPr>
              <w:t xml:space="preserve"> </w:t>
            </w:r>
            <w:r w:rsidR="00103982" w:rsidRPr="00103982">
              <w:rPr>
                <w:rFonts w:ascii="Arial" w:hAnsi="Arial" w:cs="Arial"/>
              </w:rPr>
              <w:t>but is not within 30metres of a watercourse</w:t>
            </w:r>
            <w:r w:rsidR="00155691" w:rsidRPr="00103982">
              <w:rPr>
                <w:rFonts w:ascii="Arial" w:hAnsi="Arial" w:cs="Arial"/>
              </w:rPr>
              <w:t>.</w:t>
            </w:r>
          </w:p>
          <w:p w14:paraId="1CC587B9" w14:textId="27A3B396" w:rsidR="006849A7" w:rsidRDefault="006849A7" w:rsidP="006849A7">
            <w:pPr>
              <w:tabs>
                <w:tab w:val="left" w:pos="8910"/>
              </w:tabs>
              <w:rPr>
                <w:rFonts w:ascii="Arial" w:hAnsi="Arial" w:cs="Arial"/>
              </w:rPr>
            </w:pPr>
            <w:r>
              <w:rPr>
                <w:rFonts w:ascii="Arial" w:hAnsi="Arial" w:cs="Arial"/>
              </w:rPr>
              <w:t>Conclusions (is run off risk high?):</w:t>
            </w:r>
            <w:r w:rsidR="00155691" w:rsidRPr="00155691">
              <w:rPr>
                <w:rFonts w:ascii="Arial" w:hAnsi="Arial" w:cs="Arial"/>
                <w:highlight w:val="yellow"/>
              </w:rPr>
              <w:t>low if buffer is applied and storage moved to alternate location RFI</w:t>
            </w:r>
          </w:p>
          <w:p w14:paraId="1F906A27" w14:textId="77777777" w:rsidR="006849A7" w:rsidRDefault="006849A7" w:rsidP="006849A7">
            <w:pPr>
              <w:tabs>
                <w:tab w:val="left" w:pos="8910"/>
              </w:tabs>
              <w:rPr>
                <w:rFonts w:ascii="Arial" w:hAnsi="Arial" w:cs="Arial"/>
              </w:rPr>
            </w:pPr>
          </w:p>
          <w:p w14:paraId="60F48A6A" w14:textId="558CA539" w:rsidR="006849A7" w:rsidRDefault="006849A7" w:rsidP="006849A7">
            <w:pPr>
              <w:tabs>
                <w:tab w:val="left" w:pos="8910"/>
              </w:tabs>
              <w:rPr>
                <w:rFonts w:ascii="Arial" w:hAnsi="Arial" w:cs="Arial"/>
              </w:rPr>
            </w:pPr>
            <w:r>
              <w:rPr>
                <w:rFonts w:ascii="Arial" w:hAnsi="Arial" w:cs="Arial"/>
              </w:rPr>
              <w:t>Field number:</w:t>
            </w:r>
            <w:r w:rsidR="00155691">
              <w:rPr>
                <w:rFonts w:ascii="Arial" w:hAnsi="Arial" w:cs="Arial"/>
              </w:rPr>
              <w:t>4557</w:t>
            </w:r>
          </w:p>
          <w:p w14:paraId="206EE5EB" w14:textId="7D29F58B" w:rsidR="006849A7" w:rsidRDefault="006849A7" w:rsidP="006849A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55691" w:rsidRPr="00650A3E">
              <w:rPr>
                <w:rFonts w:ascii="Arial" w:hAnsi="Arial" w:cs="Arial"/>
                <w:highlight w:val="yellow"/>
              </w:rPr>
              <w:t xml:space="preserve"> 0-7, 7-12 with sections of 12+.</w:t>
            </w:r>
          </w:p>
          <w:p w14:paraId="597720F1" w14:textId="7215AE4C" w:rsidR="006849A7" w:rsidRDefault="006849A7" w:rsidP="006849A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55691">
              <w:rPr>
                <w:rFonts w:ascii="Arial" w:hAnsi="Arial" w:cs="Arial"/>
              </w:rPr>
              <w:t>medium</w:t>
            </w:r>
          </w:p>
          <w:p w14:paraId="4A379CB6" w14:textId="522C7D44" w:rsidR="006849A7" w:rsidRDefault="006849A7" w:rsidP="006849A7">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155691">
              <w:rPr>
                <w:rFonts w:ascii="Arial" w:hAnsi="Arial" w:cs="Arial"/>
              </w:rPr>
              <w:t>sludge</w:t>
            </w:r>
          </w:p>
          <w:p w14:paraId="5283BFD1" w14:textId="6E9EF6AD" w:rsidR="006849A7" w:rsidRDefault="006849A7" w:rsidP="006849A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55691">
              <w:rPr>
                <w:rFonts w:ascii="Arial" w:hAnsi="Arial" w:cs="Arial"/>
              </w:rPr>
              <w:t>grass</w:t>
            </w:r>
          </w:p>
          <w:p w14:paraId="23629CA1" w14:textId="44071D47" w:rsidR="006849A7" w:rsidRDefault="006849A7" w:rsidP="006849A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55691">
              <w:rPr>
                <w:rFonts w:ascii="Arial" w:hAnsi="Arial" w:cs="Arial"/>
              </w:rPr>
              <w:t>rear discharge spreader</w:t>
            </w:r>
          </w:p>
          <w:p w14:paraId="191F8EF4" w14:textId="0D097F88" w:rsidR="006849A7" w:rsidRDefault="006849A7" w:rsidP="006849A7">
            <w:pPr>
              <w:tabs>
                <w:tab w:val="left" w:pos="8910"/>
              </w:tabs>
              <w:rPr>
                <w:rFonts w:ascii="Arial" w:hAnsi="Arial" w:cs="Arial"/>
              </w:rPr>
            </w:pPr>
            <w:r>
              <w:rPr>
                <w:rFonts w:ascii="Arial" w:hAnsi="Arial" w:cs="Arial"/>
              </w:rPr>
              <w:t>Weather conditions before during and after spreading:</w:t>
            </w:r>
            <w:r w:rsidR="00155691">
              <w:t xml:space="preserve"> </w:t>
            </w:r>
            <w:r w:rsidR="00155691" w:rsidRPr="00155691">
              <w:rPr>
                <w:rFonts w:ascii="Arial" w:hAnsi="Arial" w:cs="Arial"/>
              </w:rPr>
              <w:t>IAW COGAP</w:t>
            </w:r>
          </w:p>
          <w:p w14:paraId="08D66B8B" w14:textId="11782C6E" w:rsidR="00155691" w:rsidRDefault="006849A7" w:rsidP="00155691">
            <w:pPr>
              <w:rPr>
                <w:rFonts w:ascii="Arial" w:hAnsi="Arial" w:cs="Arial"/>
              </w:rPr>
            </w:pPr>
            <w:r>
              <w:rPr>
                <w:rFonts w:ascii="Arial" w:hAnsi="Arial" w:cs="Arial"/>
              </w:rPr>
              <w:t>Other risk factors not mentioned above:</w:t>
            </w:r>
            <w:r w:rsidR="00155691" w:rsidRPr="00650A3E">
              <w:rPr>
                <w:rFonts w:ascii="Arial" w:hAnsi="Arial" w:cs="Arial"/>
                <w:highlight w:val="yellow"/>
              </w:rPr>
              <w:t xml:space="preserve"> The slopes fall to the W and over multiple watercourses which flow to Nant Melyn. Not shown on application maps</w:t>
            </w:r>
            <w:r w:rsidR="006E2A52">
              <w:rPr>
                <w:rFonts w:ascii="Arial" w:hAnsi="Arial" w:cs="Arial"/>
                <w:highlight w:val="yellow"/>
              </w:rPr>
              <w:t>, buffers have been applied to watercourses but</w:t>
            </w:r>
            <w:r w:rsidR="00066C63">
              <w:rPr>
                <w:rFonts w:ascii="Arial" w:hAnsi="Arial" w:cs="Arial"/>
                <w:highlight w:val="yellow"/>
              </w:rPr>
              <w:t xml:space="preserve"> </w:t>
            </w:r>
            <w:r w:rsidR="006E2A52">
              <w:rPr>
                <w:rFonts w:ascii="Arial" w:hAnsi="Arial" w:cs="Arial"/>
                <w:highlight w:val="yellow"/>
              </w:rPr>
              <w:t>risk of run off due to the slopes.</w:t>
            </w:r>
            <w:r w:rsidR="00155691" w:rsidRPr="00650A3E">
              <w:rPr>
                <w:rFonts w:ascii="Arial" w:hAnsi="Arial" w:cs="Arial"/>
                <w:highlight w:val="yellow"/>
              </w:rPr>
              <w:t xml:space="preserve"> </w:t>
            </w:r>
          </w:p>
          <w:p w14:paraId="32370D59" w14:textId="24784105" w:rsidR="007719B3" w:rsidRPr="00A007D4" w:rsidRDefault="006849A7" w:rsidP="00FA2A8D">
            <w:pPr>
              <w:tabs>
                <w:tab w:val="left" w:pos="8910"/>
              </w:tabs>
              <w:rPr>
                <w:rFonts w:ascii="Arial" w:hAnsi="Arial" w:cs="Arial"/>
              </w:rPr>
            </w:pPr>
            <w:r>
              <w:rPr>
                <w:rFonts w:ascii="Arial" w:hAnsi="Arial" w:cs="Arial"/>
              </w:rPr>
              <w:t>Conclusions (is run off risk high?):</w:t>
            </w:r>
            <w:r w:rsidR="00066C63">
              <w:rPr>
                <w:rFonts w:ascii="Arial" w:hAnsi="Arial" w:cs="Arial"/>
              </w:rPr>
              <w:t xml:space="preserve">medium if suitable buffers are applied and slopes considered. </w:t>
            </w:r>
            <w:r w:rsidR="00066C63" w:rsidRPr="00066C63">
              <w:rPr>
                <w:rFonts w:ascii="Arial" w:hAnsi="Arial" w:cs="Arial"/>
                <w:highlight w:val="yellow"/>
              </w:rPr>
              <w:t xml:space="preserve">If justification is not satisfactory then consider </w:t>
            </w:r>
            <w:r w:rsidR="00155691" w:rsidRPr="00066C63">
              <w:rPr>
                <w:rFonts w:ascii="Arial" w:hAnsi="Arial" w:cs="Arial"/>
                <w:highlight w:val="yellow"/>
              </w:rPr>
              <w:t>r</w:t>
            </w:r>
            <w:r w:rsidR="00155691" w:rsidRPr="00650A3E">
              <w:rPr>
                <w:rFonts w:ascii="Arial" w:hAnsi="Arial" w:cs="Arial"/>
                <w:highlight w:val="yellow"/>
              </w:rPr>
              <w:t>emov</w:t>
            </w:r>
            <w:r w:rsidR="00066C63">
              <w:rPr>
                <w:rFonts w:ascii="Arial" w:hAnsi="Arial" w:cs="Arial"/>
                <w:highlight w:val="yellow"/>
              </w:rPr>
              <w:t>ing the feild</w:t>
            </w:r>
            <w:r w:rsidR="00155691" w:rsidRPr="00650A3E">
              <w:rPr>
                <w:rFonts w:ascii="Arial" w:hAnsi="Arial" w:cs="Arial"/>
                <w:highlight w:val="yellow"/>
              </w:rPr>
              <w:t xml:space="preserve"> from the deployment. RFI</w:t>
            </w:r>
          </w:p>
        </w:tc>
      </w:tr>
      <w:tr w:rsidR="00B50D9B" w:rsidRPr="00A007D4" w14:paraId="5066A523" w14:textId="77777777" w:rsidTr="00437319">
        <w:tc>
          <w:tcPr>
            <w:tcW w:w="5000" w:type="pct"/>
          </w:tcPr>
          <w:p w14:paraId="7F5F48D6" w14:textId="5EC1FA94" w:rsidR="00B50D9B" w:rsidRPr="00066C63" w:rsidRDefault="00B50D9B" w:rsidP="00B50D9B">
            <w:pPr>
              <w:rPr>
                <w:rFonts w:ascii="Arial" w:hAnsi="Arial" w:cs="Arial"/>
                <w:b/>
              </w:rPr>
            </w:pPr>
            <w:r w:rsidRPr="00066C63">
              <w:rPr>
                <w:rFonts w:ascii="Arial" w:hAnsi="Arial" w:cs="Arial"/>
                <w:b/>
              </w:rPr>
              <w:lastRenderedPageBreak/>
              <w:t xml:space="preserve">CPH details: </w:t>
            </w:r>
          </w:p>
          <w:p w14:paraId="60492BEB" w14:textId="12CD42E0" w:rsidR="000A47E7" w:rsidRPr="00066C63" w:rsidRDefault="000A47E7" w:rsidP="000A47E7">
            <w:pPr>
              <w:rPr>
                <w:rFonts w:ascii="Arial" w:hAnsi="Arial" w:cs="Arial"/>
                <w:bCs/>
              </w:rPr>
            </w:pPr>
            <w:r w:rsidRPr="00066C63">
              <w:rPr>
                <w:rFonts w:ascii="Arial" w:hAnsi="Arial" w:cs="Arial"/>
                <w:bCs/>
              </w:rPr>
              <w:t xml:space="preserve">CPH provided </w:t>
            </w:r>
            <w:bookmarkStart w:id="2" w:name="_Hlk153185758"/>
            <w:r w:rsidRPr="00066C63">
              <w:rPr>
                <w:rFonts w:ascii="Arial" w:hAnsi="Arial" w:cs="Arial"/>
                <w:bCs/>
              </w:rPr>
              <w:t>59/106/0077 MR PHILIP PARFITT, 55 GOLWG-Y-BRYN ONLLWYN. SA10 9NH</w:t>
            </w:r>
            <w:bookmarkEnd w:id="2"/>
          </w:p>
          <w:p w14:paraId="7226B048" w14:textId="77777777" w:rsidR="000A47E7" w:rsidRPr="00066C63" w:rsidRDefault="000A47E7" w:rsidP="000A47E7">
            <w:pPr>
              <w:rPr>
                <w:rFonts w:ascii="Arial" w:hAnsi="Arial" w:cs="Arial"/>
                <w:bCs/>
              </w:rPr>
            </w:pPr>
          </w:p>
          <w:p w14:paraId="5145B929" w14:textId="77777777" w:rsidR="000A47E7" w:rsidRPr="00066C63" w:rsidRDefault="000A47E7" w:rsidP="000A47E7">
            <w:pPr>
              <w:rPr>
                <w:rFonts w:ascii="Arial" w:hAnsi="Arial" w:cs="Arial"/>
                <w:bCs/>
              </w:rPr>
            </w:pPr>
            <w:r w:rsidRPr="00066C63">
              <w:rPr>
                <w:rFonts w:ascii="Arial" w:hAnsi="Arial" w:cs="Arial"/>
                <w:bCs/>
              </w:rPr>
              <w:t xml:space="preserve">MyMap shows </w:t>
            </w:r>
          </w:p>
          <w:p w14:paraId="18D8CE14" w14:textId="02080D5A" w:rsidR="00B50D9B" w:rsidRPr="00066C63" w:rsidRDefault="000A47E7" w:rsidP="00B50D9B">
            <w:pPr>
              <w:rPr>
                <w:rFonts w:ascii="Arial" w:hAnsi="Arial" w:cs="Arial"/>
                <w:bCs/>
              </w:rPr>
            </w:pPr>
            <w:r w:rsidRPr="00066C63">
              <w:rPr>
                <w:rFonts w:ascii="Arial" w:hAnsi="Arial" w:cs="Arial"/>
                <w:bCs/>
              </w:rPr>
              <w:t>59/106/0077, MR AND MRS PARFITT, RHYD Y PWLLAU FARM, PANTYFFORDD, SEVEN SISTERS, NEATH. SA10 9BY</w:t>
            </w:r>
            <w:r w:rsidR="00A3749E" w:rsidRPr="00066C63">
              <w:rPr>
                <w:rFonts w:ascii="Arial" w:hAnsi="Arial" w:cs="Arial"/>
                <w:bCs/>
              </w:rPr>
              <w:t xml:space="preserve"> re the a</w:t>
            </w:r>
            <w:r w:rsidR="000341A5" w:rsidRPr="00066C63">
              <w:rPr>
                <w:rFonts w:ascii="Arial" w:hAnsi="Arial" w:cs="Arial"/>
                <w:bCs/>
              </w:rPr>
              <w:t>d</w:t>
            </w:r>
            <w:r w:rsidR="00A3749E" w:rsidRPr="00066C63">
              <w:rPr>
                <w:rFonts w:ascii="Arial" w:hAnsi="Arial" w:cs="Arial"/>
                <w:bCs/>
              </w:rPr>
              <w:t>dress of the main farm</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3421E17D" w:rsidR="007E0B75" w:rsidRPr="007E0B75" w:rsidRDefault="000F6502" w:rsidP="00AA55EA">
            <w:pPr>
              <w:rPr>
                <w:rFonts w:ascii="Arial" w:hAnsi="Arial" w:cs="Arial"/>
                <w:bCs/>
              </w:rPr>
            </w:pPr>
            <w:r>
              <w:rPr>
                <w:rFonts w:ascii="Arial" w:hAnsi="Arial" w:cs="Arial"/>
                <w:highlight w:val="yellow"/>
              </w:rPr>
              <w:t>E</w:t>
            </w:r>
            <w:r w:rsidR="00AA55EA" w:rsidRPr="00AA55EA">
              <w:rPr>
                <w:rFonts w:ascii="Arial" w:hAnsi="Arial" w:cs="Arial"/>
                <w:highlight w:val="yellow"/>
              </w:rPr>
              <w:t>vidence not provided RFI</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9FA511E" w:rsidR="00C40D12" w:rsidRDefault="00AA55EA" w:rsidP="00A007D4">
            <w:pPr>
              <w:rPr>
                <w:rFonts w:ascii="Arial" w:hAnsi="Arial" w:cs="Arial"/>
                <w:bCs/>
              </w:rPr>
            </w:pPr>
            <w:r>
              <w:rPr>
                <w:rFonts w:ascii="Arial" w:hAnsi="Arial" w:cs="Arial"/>
                <w:bCs/>
              </w:rPr>
              <w:t xml:space="preserve">Waste </w:t>
            </w:r>
            <w:r w:rsidRPr="00AA55EA">
              <w:rPr>
                <w:rFonts w:ascii="Arial" w:hAnsi="Arial" w:cs="Arial"/>
                <w:bCs/>
              </w:rPr>
              <w:t>pH 6.7</w:t>
            </w:r>
          </w:p>
          <w:p w14:paraId="139BC4DA" w14:textId="6B8E753E" w:rsidR="00AA55EA" w:rsidRDefault="00AA55EA" w:rsidP="00A007D4">
            <w:pPr>
              <w:rPr>
                <w:rFonts w:ascii="Arial" w:hAnsi="Arial" w:cs="Arial"/>
                <w:bCs/>
              </w:rPr>
            </w:pPr>
            <w:r>
              <w:rPr>
                <w:rFonts w:ascii="Arial" w:hAnsi="Arial" w:cs="Arial"/>
                <w:bCs/>
              </w:rPr>
              <w:t>Not high RAN</w:t>
            </w:r>
          </w:p>
          <w:p w14:paraId="5334AA75" w14:textId="265C5972" w:rsidR="000A47E7" w:rsidRDefault="000A47E7" w:rsidP="000E3CAE">
            <w:pPr>
              <w:tabs>
                <w:tab w:val="left" w:pos="6499"/>
              </w:tabs>
              <w:rPr>
                <w:rFonts w:ascii="Arial" w:hAnsi="Arial" w:cs="Arial"/>
                <w:bCs/>
              </w:rPr>
            </w:pPr>
            <w:r w:rsidRPr="0035495D">
              <w:rPr>
                <w:rFonts w:ascii="Arial" w:hAnsi="Arial" w:cs="Arial"/>
                <w:bCs/>
              </w:rPr>
              <w:t>Magnesium index 6 for all fields. Waste applies a moderate increase</w:t>
            </w:r>
            <w:r w:rsidR="0035495D">
              <w:rPr>
                <w:rFonts w:ascii="Arial" w:hAnsi="Arial" w:cs="Arial"/>
                <w:bCs/>
              </w:rPr>
              <w:t xml:space="preserve"> but is not referred to as being detrimental in RB209</w:t>
            </w:r>
            <w:r w:rsidR="000F6502">
              <w:rPr>
                <w:rFonts w:ascii="Arial" w:hAnsi="Arial" w:cs="Arial"/>
                <w:bCs/>
              </w:rPr>
              <w:t>. Also acknowledged in benefit statement.</w:t>
            </w:r>
          </w:p>
          <w:p w14:paraId="2454C71D" w14:textId="5BC1FFF8" w:rsidR="00AA55EA" w:rsidRDefault="000A47E7" w:rsidP="00A007D4">
            <w:pPr>
              <w:rPr>
                <w:rFonts w:ascii="Arial" w:hAnsi="Arial" w:cs="Arial"/>
                <w:bCs/>
              </w:rPr>
            </w:pPr>
            <w:r>
              <w:rPr>
                <w:rFonts w:ascii="Arial" w:hAnsi="Arial" w:cs="Arial"/>
                <w:bCs/>
              </w:rPr>
              <w:t>Phosphate addition slight decrease for all fields</w:t>
            </w:r>
          </w:p>
          <w:p w14:paraId="3C85B16C" w14:textId="39B839CE" w:rsidR="000A47E7" w:rsidRDefault="000A47E7" w:rsidP="00A007D4">
            <w:pPr>
              <w:rPr>
                <w:rFonts w:ascii="Arial" w:hAnsi="Arial" w:cs="Arial"/>
                <w:bCs/>
              </w:rPr>
            </w:pPr>
            <w:r>
              <w:rPr>
                <w:rFonts w:ascii="Arial" w:hAnsi="Arial" w:cs="Arial"/>
                <w:bCs/>
              </w:rPr>
              <w:t>Potash addition moderate decrease for all fields</w:t>
            </w:r>
          </w:p>
          <w:p w14:paraId="4271B6EF" w14:textId="77777777" w:rsidR="007719B3" w:rsidRDefault="000A47E7" w:rsidP="00A007D4">
            <w:pPr>
              <w:rPr>
                <w:rFonts w:ascii="Arial" w:hAnsi="Arial" w:cs="Arial"/>
                <w:bCs/>
              </w:rPr>
            </w:pPr>
            <w:r>
              <w:rPr>
                <w:rFonts w:ascii="Arial" w:hAnsi="Arial" w:cs="Arial"/>
                <w:bCs/>
              </w:rPr>
              <w:t>Lime calculation – slight under application on 4557 and 8050, slight over application on 7330</w:t>
            </w:r>
          </w:p>
          <w:p w14:paraId="4609564E" w14:textId="77777777" w:rsidR="001E0469" w:rsidRDefault="001E0469" w:rsidP="00A007D4">
            <w:pPr>
              <w:rPr>
                <w:rFonts w:ascii="Arial" w:hAnsi="Arial" w:cs="Arial"/>
                <w:bCs/>
              </w:rPr>
            </w:pPr>
          </w:p>
          <w:p w14:paraId="76293AB2" w14:textId="66076DBA" w:rsidR="001E0469" w:rsidRPr="000A47E7" w:rsidRDefault="001E0469" w:rsidP="00A007D4">
            <w:pPr>
              <w:rPr>
                <w:rFonts w:ascii="Arial" w:hAnsi="Arial" w:cs="Arial"/>
                <w:bCs/>
              </w:rPr>
            </w:pPr>
          </w:p>
        </w:tc>
      </w:tr>
      <w:tr w:rsidR="007719B3" w:rsidRPr="00A007D4" w14:paraId="75D6D2CD" w14:textId="77777777" w:rsidTr="00437319">
        <w:tc>
          <w:tcPr>
            <w:tcW w:w="5000" w:type="pct"/>
          </w:tcPr>
          <w:p w14:paraId="1CC8C108" w14:textId="77777777" w:rsidR="00A007D4" w:rsidRPr="000B7248" w:rsidRDefault="007719B3" w:rsidP="00A007D4">
            <w:pPr>
              <w:rPr>
                <w:rFonts w:ascii="Arial" w:hAnsi="Arial" w:cs="Arial"/>
              </w:rPr>
            </w:pPr>
            <w:r w:rsidRPr="000B7248">
              <w:rPr>
                <w:rFonts w:ascii="Arial" w:hAnsi="Arial" w:cs="Arial"/>
                <w:b/>
              </w:rPr>
              <w:lastRenderedPageBreak/>
              <w:t>Request for information:</w:t>
            </w:r>
            <w:r w:rsidRPr="000B7248">
              <w:rPr>
                <w:rFonts w:ascii="Arial" w:hAnsi="Arial" w:cs="Arial"/>
              </w:rPr>
              <w:t xml:space="preserve"> </w:t>
            </w:r>
          </w:p>
          <w:p w14:paraId="39C46134" w14:textId="77777777" w:rsidR="0004223B" w:rsidRPr="000B7248" w:rsidRDefault="00EA646E" w:rsidP="00EA646E">
            <w:pPr>
              <w:rPr>
                <w:rFonts w:ascii="Arial" w:hAnsi="Arial" w:cs="Arial"/>
              </w:rPr>
            </w:pPr>
            <w:r w:rsidRPr="000B7248">
              <w:rPr>
                <w:rFonts w:ascii="Arial" w:hAnsi="Arial" w:cs="Arial"/>
              </w:rPr>
              <w:t xml:space="preserve">RFI sent </w:t>
            </w:r>
            <w:r w:rsidR="001E0469" w:rsidRPr="000B7248">
              <w:rPr>
                <w:rFonts w:ascii="Arial" w:hAnsi="Arial" w:cs="Arial"/>
              </w:rPr>
              <w:t>15/12/2023</w:t>
            </w:r>
            <w:r w:rsidRPr="000B7248">
              <w:rPr>
                <w:rFonts w:ascii="Arial" w:hAnsi="Arial" w:cs="Arial"/>
              </w:rPr>
              <w:t xml:space="preserve">. Due Date </w:t>
            </w:r>
            <w:r w:rsidR="001E0469" w:rsidRPr="000B7248">
              <w:rPr>
                <w:rFonts w:ascii="Arial" w:hAnsi="Arial" w:cs="Arial"/>
              </w:rPr>
              <w:t>02/01/2024</w:t>
            </w:r>
          </w:p>
          <w:p w14:paraId="674C5146" w14:textId="58295383" w:rsidR="001529AE" w:rsidRPr="000B7248" w:rsidRDefault="001529AE" w:rsidP="00EA646E">
            <w:pPr>
              <w:rPr>
                <w:rFonts w:ascii="Arial" w:hAnsi="Arial" w:cs="Arial"/>
              </w:rPr>
            </w:pPr>
            <w:r w:rsidRPr="000B7248">
              <w:rPr>
                <w:rFonts w:ascii="Arial" w:hAnsi="Arial" w:cs="Arial"/>
              </w:rPr>
              <w:t>Response received 20/12/2023. All points satisfied</w:t>
            </w:r>
            <w:r w:rsidR="000B7248" w:rsidRPr="0072329C">
              <w:rPr>
                <w:rFonts w:ascii="Arial" w:hAnsi="Arial" w:cs="Arial"/>
              </w:rPr>
              <w:t xml:space="preserve">. </w:t>
            </w:r>
            <w:r w:rsidR="000B7248" w:rsidRPr="000B7248">
              <w:rPr>
                <w:rFonts w:ascii="Arial" w:hAnsi="Arial" w:cs="Arial"/>
              </w:rPr>
              <w:t>Field 4557 removed from deployment application</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587B800E"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C363A8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8B7122C" w:rsidR="00573034" w:rsidRPr="00C40D12" w:rsidRDefault="00E3519C" w:rsidP="00A007D4">
            <w:pPr>
              <w:rPr>
                <w:rFonts w:ascii="Arial" w:hAnsi="Arial" w:cs="Arial"/>
              </w:rPr>
            </w:pPr>
            <w:r>
              <w:rPr>
                <w:rFonts w:ascii="Arial" w:hAnsi="Arial" w:cs="Arial"/>
              </w:rPr>
              <w:t>21/12/2023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47B38C6" w:rsidR="00573034" w:rsidRPr="00C40D12" w:rsidRDefault="00E3519C" w:rsidP="00A007D4">
            <w:pPr>
              <w:rPr>
                <w:rFonts w:ascii="Arial" w:hAnsi="Arial" w:cs="Arial"/>
              </w:rPr>
            </w:pPr>
            <w:r>
              <w:rPr>
                <w:rFonts w:ascii="Arial" w:hAnsi="Arial" w:cs="Arial"/>
              </w:rPr>
              <w:t>21/12/2023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447A3BD" w14:textId="77777777" w:rsidR="00E3519C" w:rsidRDefault="00143761" w:rsidP="00A007D4">
            <w:pPr>
              <w:rPr>
                <w:rFonts w:ascii="Arial" w:hAnsi="Arial" w:cs="Arial"/>
              </w:rPr>
            </w:pPr>
            <w:r>
              <w:rPr>
                <w:rFonts w:ascii="Arial" w:hAnsi="Arial" w:cs="Arial"/>
              </w:rPr>
              <w:t>Bryan Burn</w:t>
            </w:r>
          </w:p>
          <w:p w14:paraId="5B38E8AA" w14:textId="20DB3331" w:rsidR="00E3519C" w:rsidRDefault="00E3519C" w:rsidP="00A007D4">
            <w:pPr>
              <w:rPr>
                <w:rFonts w:ascii="Arial" w:hAnsi="Arial" w:cs="Arial"/>
              </w:rPr>
            </w:pPr>
            <w:r>
              <w:rPr>
                <w:rFonts w:ascii="Arial" w:hAnsi="Arial" w:cs="Arial"/>
              </w:rPr>
              <w:t>21/12/2023</w:t>
            </w:r>
          </w:p>
          <w:p w14:paraId="71594B02" w14:textId="0DDE3671" w:rsidR="00143761" w:rsidRPr="00C40D12" w:rsidRDefault="00143761"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0848BE5" w14:textId="77777777" w:rsidR="00D3244D" w:rsidRDefault="00843A7D" w:rsidP="00A007D4">
            <w:pPr>
              <w:rPr>
                <w:rFonts w:ascii="Arial" w:hAnsi="Arial" w:cs="Arial"/>
              </w:rPr>
            </w:pPr>
            <w:r>
              <w:rPr>
                <w:rFonts w:ascii="Arial" w:hAnsi="Arial" w:cs="Arial"/>
              </w:rPr>
              <w:t>Huw Davies</w:t>
            </w:r>
          </w:p>
          <w:p w14:paraId="3CA03405" w14:textId="00BDC6EC" w:rsidR="00843A7D" w:rsidRPr="00A007D4" w:rsidRDefault="00843A7D" w:rsidP="00A007D4">
            <w:pPr>
              <w:rPr>
                <w:rFonts w:ascii="Arial" w:hAnsi="Arial" w:cs="Arial"/>
              </w:rPr>
            </w:pPr>
            <w:r>
              <w:rPr>
                <w:rFonts w:ascii="Arial" w:hAnsi="Arial" w:cs="Arial"/>
              </w:rPr>
              <w:t>21/12/2023</w:t>
            </w:r>
          </w:p>
        </w:tc>
      </w:tr>
    </w:tbl>
    <w:p w14:paraId="51AD6A2B" w14:textId="14EC867C"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7D8A7AE" w:rsidR="007719B3" w:rsidRPr="00345ACB" w:rsidRDefault="00BE2C7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421DEA8" w:rsidR="007719B3" w:rsidRPr="00345ACB" w:rsidRDefault="00EF16C2" w:rsidP="00A007D4">
            <w:pPr>
              <w:rPr>
                <w:rFonts w:ascii="Arial" w:hAnsi="Arial" w:cs="Arial"/>
              </w:rPr>
            </w:pPr>
            <w:r>
              <w:rPr>
                <w:rFonts w:ascii="Arial" w:hAnsi="Arial" w:cs="Arial"/>
              </w:rPr>
              <w:t>600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43D0F70" w:rsidR="007719B3" w:rsidRPr="00345ACB" w:rsidRDefault="00843A7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88D38DE" w:rsidR="007719B3" w:rsidRPr="00345ACB" w:rsidRDefault="00E3519C"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DF7BFB6" w:rsidR="007719B3" w:rsidRPr="00345ACB" w:rsidRDefault="00E3519C" w:rsidP="00A007D4">
            <w:pPr>
              <w:rPr>
                <w:rFonts w:ascii="Arial" w:hAnsi="Arial" w:cs="Arial"/>
                <w:b/>
              </w:rPr>
            </w:pPr>
            <w:r>
              <w:rPr>
                <w:rFonts w:ascii="Arial" w:hAnsi="Arial" w:cs="Arial"/>
                <w:b/>
              </w:rPr>
              <w:t>690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41A5"/>
    <w:rsid w:val="0003709F"/>
    <w:rsid w:val="0004223B"/>
    <w:rsid w:val="0005278F"/>
    <w:rsid w:val="00055216"/>
    <w:rsid w:val="00056F74"/>
    <w:rsid w:val="0006348F"/>
    <w:rsid w:val="00063C1E"/>
    <w:rsid w:val="00066C63"/>
    <w:rsid w:val="00071FDA"/>
    <w:rsid w:val="0007768C"/>
    <w:rsid w:val="000845F3"/>
    <w:rsid w:val="00093EEB"/>
    <w:rsid w:val="00096B4A"/>
    <w:rsid w:val="000A1B06"/>
    <w:rsid w:val="000A47E7"/>
    <w:rsid w:val="000A51A3"/>
    <w:rsid w:val="000B6A48"/>
    <w:rsid w:val="000B7248"/>
    <w:rsid w:val="000C3320"/>
    <w:rsid w:val="000C3C51"/>
    <w:rsid w:val="000C54F2"/>
    <w:rsid w:val="000C6A4A"/>
    <w:rsid w:val="000D0D5A"/>
    <w:rsid w:val="000D47C5"/>
    <w:rsid w:val="000D492D"/>
    <w:rsid w:val="000D797F"/>
    <w:rsid w:val="000E29C1"/>
    <w:rsid w:val="000E3CAE"/>
    <w:rsid w:val="000E5F69"/>
    <w:rsid w:val="000F6502"/>
    <w:rsid w:val="00101FD3"/>
    <w:rsid w:val="00103982"/>
    <w:rsid w:val="00105D45"/>
    <w:rsid w:val="0010776C"/>
    <w:rsid w:val="00114B43"/>
    <w:rsid w:val="00116563"/>
    <w:rsid w:val="001170A7"/>
    <w:rsid w:val="00120B00"/>
    <w:rsid w:val="00143761"/>
    <w:rsid w:val="001528C6"/>
    <w:rsid w:val="001529AE"/>
    <w:rsid w:val="00155691"/>
    <w:rsid w:val="0016480F"/>
    <w:rsid w:val="00171D59"/>
    <w:rsid w:val="00186EC4"/>
    <w:rsid w:val="001A0155"/>
    <w:rsid w:val="001A1A76"/>
    <w:rsid w:val="001A2CD1"/>
    <w:rsid w:val="001A3156"/>
    <w:rsid w:val="001A47FA"/>
    <w:rsid w:val="001B5BE1"/>
    <w:rsid w:val="001C20EA"/>
    <w:rsid w:val="001D1C90"/>
    <w:rsid w:val="001D4B7D"/>
    <w:rsid w:val="001E0469"/>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301"/>
    <w:rsid w:val="00235DAC"/>
    <w:rsid w:val="002568C2"/>
    <w:rsid w:val="002737EE"/>
    <w:rsid w:val="0027413F"/>
    <w:rsid w:val="00276F88"/>
    <w:rsid w:val="00286BE0"/>
    <w:rsid w:val="00287BCB"/>
    <w:rsid w:val="00296C73"/>
    <w:rsid w:val="002A7588"/>
    <w:rsid w:val="002B4076"/>
    <w:rsid w:val="002D4F5F"/>
    <w:rsid w:val="002D544C"/>
    <w:rsid w:val="002D6376"/>
    <w:rsid w:val="002E2A8B"/>
    <w:rsid w:val="002E5F90"/>
    <w:rsid w:val="002F1FC3"/>
    <w:rsid w:val="00311843"/>
    <w:rsid w:val="00317ECF"/>
    <w:rsid w:val="00321C2F"/>
    <w:rsid w:val="003267AF"/>
    <w:rsid w:val="003319D4"/>
    <w:rsid w:val="0033206B"/>
    <w:rsid w:val="00336CD2"/>
    <w:rsid w:val="003404BC"/>
    <w:rsid w:val="003437BC"/>
    <w:rsid w:val="00345ACB"/>
    <w:rsid w:val="00353DF6"/>
    <w:rsid w:val="00353FFB"/>
    <w:rsid w:val="0035495D"/>
    <w:rsid w:val="00362410"/>
    <w:rsid w:val="00363490"/>
    <w:rsid w:val="003715DC"/>
    <w:rsid w:val="00375C00"/>
    <w:rsid w:val="003762C9"/>
    <w:rsid w:val="003778EC"/>
    <w:rsid w:val="0038642F"/>
    <w:rsid w:val="00386CD3"/>
    <w:rsid w:val="003A27D5"/>
    <w:rsid w:val="003A337A"/>
    <w:rsid w:val="003A6023"/>
    <w:rsid w:val="003B461E"/>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3157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5F67B7"/>
    <w:rsid w:val="006032FC"/>
    <w:rsid w:val="00623884"/>
    <w:rsid w:val="00635878"/>
    <w:rsid w:val="00637513"/>
    <w:rsid w:val="00650125"/>
    <w:rsid w:val="00657080"/>
    <w:rsid w:val="00667188"/>
    <w:rsid w:val="00671DFB"/>
    <w:rsid w:val="00682B93"/>
    <w:rsid w:val="00683CD6"/>
    <w:rsid w:val="006849A7"/>
    <w:rsid w:val="00686D5D"/>
    <w:rsid w:val="0069646F"/>
    <w:rsid w:val="006964A2"/>
    <w:rsid w:val="006A421C"/>
    <w:rsid w:val="006A5D8E"/>
    <w:rsid w:val="006B012E"/>
    <w:rsid w:val="006B2C80"/>
    <w:rsid w:val="006B6EA9"/>
    <w:rsid w:val="006C3341"/>
    <w:rsid w:val="006C53E9"/>
    <w:rsid w:val="006D183C"/>
    <w:rsid w:val="006D68A1"/>
    <w:rsid w:val="006E0291"/>
    <w:rsid w:val="006E2A52"/>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C1797"/>
    <w:rsid w:val="007D10EC"/>
    <w:rsid w:val="007D23AD"/>
    <w:rsid w:val="007E0B75"/>
    <w:rsid w:val="007E12B5"/>
    <w:rsid w:val="007E226A"/>
    <w:rsid w:val="007F1DC8"/>
    <w:rsid w:val="007F27D9"/>
    <w:rsid w:val="007F3053"/>
    <w:rsid w:val="007F4B72"/>
    <w:rsid w:val="007F566E"/>
    <w:rsid w:val="008043D0"/>
    <w:rsid w:val="0081148A"/>
    <w:rsid w:val="00822E31"/>
    <w:rsid w:val="0083424E"/>
    <w:rsid w:val="008405D3"/>
    <w:rsid w:val="00840B17"/>
    <w:rsid w:val="00843A7D"/>
    <w:rsid w:val="0084564E"/>
    <w:rsid w:val="008474D8"/>
    <w:rsid w:val="00852F7A"/>
    <w:rsid w:val="008634EC"/>
    <w:rsid w:val="0086756C"/>
    <w:rsid w:val="00873D1C"/>
    <w:rsid w:val="00881427"/>
    <w:rsid w:val="0089197F"/>
    <w:rsid w:val="008924CD"/>
    <w:rsid w:val="008A3776"/>
    <w:rsid w:val="008A7A92"/>
    <w:rsid w:val="008A7E8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B2E85"/>
    <w:rsid w:val="009C09E7"/>
    <w:rsid w:val="009C3042"/>
    <w:rsid w:val="009C3D3C"/>
    <w:rsid w:val="009C4BD3"/>
    <w:rsid w:val="009C6198"/>
    <w:rsid w:val="009E7BC4"/>
    <w:rsid w:val="009F0B3C"/>
    <w:rsid w:val="009F27FE"/>
    <w:rsid w:val="00A007D4"/>
    <w:rsid w:val="00A02310"/>
    <w:rsid w:val="00A02EB0"/>
    <w:rsid w:val="00A07B18"/>
    <w:rsid w:val="00A11BAF"/>
    <w:rsid w:val="00A131C3"/>
    <w:rsid w:val="00A16931"/>
    <w:rsid w:val="00A17E5A"/>
    <w:rsid w:val="00A244FC"/>
    <w:rsid w:val="00A24E54"/>
    <w:rsid w:val="00A35A95"/>
    <w:rsid w:val="00A36AC8"/>
    <w:rsid w:val="00A3749E"/>
    <w:rsid w:val="00A440F1"/>
    <w:rsid w:val="00A46E0E"/>
    <w:rsid w:val="00A472CF"/>
    <w:rsid w:val="00A5488D"/>
    <w:rsid w:val="00A62115"/>
    <w:rsid w:val="00A62CD1"/>
    <w:rsid w:val="00A63162"/>
    <w:rsid w:val="00A7361C"/>
    <w:rsid w:val="00A817A0"/>
    <w:rsid w:val="00A82839"/>
    <w:rsid w:val="00A84717"/>
    <w:rsid w:val="00AA55EA"/>
    <w:rsid w:val="00AB251D"/>
    <w:rsid w:val="00AB2E5D"/>
    <w:rsid w:val="00AB5C9A"/>
    <w:rsid w:val="00AB5EA4"/>
    <w:rsid w:val="00AC0F6B"/>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3342"/>
    <w:rsid w:val="00B454EB"/>
    <w:rsid w:val="00B45F2E"/>
    <w:rsid w:val="00B50D9B"/>
    <w:rsid w:val="00B54BF1"/>
    <w:rsid w:val="00B74FF7"/>
    <w:rsid w:val="00B75CC5"/>
    <w:rsid w:val="00B8291A"/>
    <w:rsid w:val="00B8369F"/>
    <w:rsid w:val="00B8416E"/>
    <w:rsid w:val="00B927CD"/>
    <w:rsid w:val="00B93527"/>
    <w:rsid w:val="00B9572E"/>
    <w:rsid w:val="00BA3B1E"/>
    <w:rsid w:val="00BB0A34"/>
    <w:rsid w:val="00BB26B4"/>
    <w:rsid w:val="00BB480F"/>
    <w:rsid w:val="00BB5B7F"/>
    <w:rsid w:val="00BC0BB7"/>
    <w:rsid w:val="00BC367B"/>
    <w:rsid w:val="00BC7F58"/>
    <w:rsid w:val="00BD19D8"/>
    <w:rsid w:val="00BD5A86"/>
    <w:rsid w:val="00BE2C70"/>
    <w:rsid w:val="00BE5AA9"/>
    <w:rsid w:val="00BE69AD"/>
    <w:rsid w:val="00BF01AD"/>
    <w:rsid w:val="00BF0EF0"/>
    <w:rsid w:val="00BF3C38"/>
    <w:rsid w:val="00C100F0"/>
    <w:rsid w:val="00C107ED"/>
    <w:rsid w:val="00C12AF4"/>
    <w:rsid w:val="00C31082"/>
    <w:rsid w:val="00C315AC"/>
    <w:rsid w:val="00C33C7C"/>
    <w:rsid w:val="00C34387"/>
    <w:rsid w:val="00C40D12"/>
    <w:rsid w:val="00C42647"/>
    <w:rsid w:val="00C42E91"/>
    <w:rsid w:val="00C43644"/>
    <w:rsid w:val="00C43EA0"/>
    <w:rsid w:val="00C457CF"/>
    <w:rsid w:val="00C468A5"/>
    <w:rsid w:val="00C50AAD"/>
    <w:rsid w:val="00C5206D"/>
    <w:rsid w:val="00C55390"/>
    <w:rsid w:val="00C57B36"/>
    <w:rsid w:val="00C57D91"/>
    <w:rsid w:val="00C60672"/>
    <w:rsid w:val="00C60B6A"/>
    <w:rsid w:val="00C730A7"/>
    <w:rsid w:val="00C75E0E"/>
    <w:rsid w:val="00C8349D"/>
    <w:rsid w:val="00C922D9"/>
    <w:rsid w:val="00C9419F"/>
    <w:rsid w:val="00CB1736"/>
    <w:rsid w:val="00CC2BDD"/>
    <w:rsid w:val="00CC3ED9"/>
    <w:rsid w:val="00CE2E10"/>
    <w:rsid w:val="00CE35AD"/>
    <w:rsid w:val="00CE65CF"/>
    <w:rsid w:val="00CF0118"/>
    <w:rsid w:val="00CF12DA"/>
    <w:rsid w:val="00CF4B60"/>
    <w:rsid w:val="00CF5A6C"/>
    <w:rsid w:val="00D055FC"/>
    <w:rsid w:val="00D0731E"/>
    <w:rsid w:val="00D07A20"/>
    <w:rsid w:val="00D10525"/>
    <w:rsid w:val="00D11344"/>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B6842"/>
    <w:rsid w:val="00DC269A"/>
    <w:rsid w:val="00DC2F54"/>
    <w:rsid w:val="00DD2553"/>
    <w:rsid w:val="00DE05FE"/>
    <w:rsid w:val="00DF5682"/>
    <w:rsid w:val="00E0482E"/>
    <w:rsid w:val="00E20D6B"/>
    <w:rsid w:val="00E2573C"/>
    <w:rsid w:val="00E2609E"/>
    <w:rsid w:val="00E34154"/>
    <w:rsid w:val="00E3519C"/>
    <w:rsid w:val="00E41AAA"/>
    <w:rsid w:val="00E55BAF"/>
    <w:rsid w:val="00E579C9"/>
    <w:rsid w:val="00E61299"/>
    <w:rsid w:val="00E71594"/>
    <w:rsid w:val="00E73C4D"/>
    <w:rsid w:val="00E8560F"/>
    <w:rsid w:val="00E858F4"/>
    <w:rsid w:val="00E874E1"/>
    <w:rsid w:val="00EA646E"/>
    <w:rsid w:val="00EB00B3"/>
    <w:rsid w:val="00EB3442"/>
    <w:rsid w:val="00EC0EB8"/>
    <w:rsid w:val="00ED1195"/>
    <w:rsid w:val="00ED38EF"/>
    <w:rsid w:val="00ED5690"/>
    <w:rsid w:val="00ED7215"/>
    <w:rsid w:val="00ED77DD"/>
    <w:rsid w:val="00EE37D4"/>
    <w:rsid w:val="00EE68D2"/>
    <w:rsid w:val="00EF16C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2A8D"/>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AC0F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pt.et@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REGU-415-1631376</_dlc_DocId>
    <_dlc_DocIdUrl xmlns="9be56660-2c31-41ef-bc00-23e72f632f2a">
      <Url>https://cyfoethnaturiolcymru.sharepoint.com/teams/Regulatory/Permitting/_layouts/15/DocIdRedir.aspx?ID=REGU-415-1631376</Url>
      <Description>REGU-415-1631376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2023-12-21T00:00:00+00:00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81F79A4-AC58-4982-8A69-559AFEA0278D}"/>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881BE1A-256A-4088-9CB6-47740B31998F}"/>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3183</Words>
  <Characters>18147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2023-12-21T13:59:00Z</dcterms:created>
  <dcterms:modified xsi:type="dcterms:W3CDTF">2023-12-21T13:59:00Z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d460dfc0-2e8b-490c-a4c6-c5bdca63026f</vt:lpwstr>
  </property>
  <property fmtid="{D5CDD505-2E9C-101B-9397-08002B2CF9AE}" pid="4" name="AuthorIds_UIVersion_11776">
    <vt:lpwstr>200</vt:lpwstr>
  </property>
  <property fmtid="{D5CDD505-2E9C-101B-9397-08002B2CF9AE}" pid="5" name="MediaServiceImageTags">
    <vt:lpwstr/>
  </property>
</Properties>
</file>