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F3FE14" w14:textId="77777777" w:rsidR="00AD29EA" w:rsidRPr="00AB19CE" w:rsidRDefault="00AD29EA"/>
    <w:tbl>
      <w:tblPr>
        <w:tblW w:w="0" w:type="auto"/>
        <w:tblLayout w:type="fixed"/>
        <w:tblLook w:val="0000" w:firstRow="0" w:lastRow="0" w:firstColumn="0" w:lastColumn="0" w:noHBand="0" w:noVBand="0"/>
      </w:tblPr>
      <w:tblGrid>
        <w:gridCol w:w="4621"/>
        <w:gridCol w:w="4621"/>
      </w:tblGrid>
      <w:tr w:rsidR="00AB19CE" w:rsidRPr="00AB19CE" w14:paraId="5B2B5ADF" w14:textId="77777777">
        <w:tc>
          <w:tcPr>
            <w:tcW w:w="4621" w:type="dxa"/>
          </w:tcPr>
          <w:p w14:paraId="4E48CE27" w14:textId="77777777" w:rsidR="007650F3" w:rsidRDefault="00867B42" w:rsidP="00197239">
            <w:pPr>
              <w:pStyle w:val="EndnoteText"/>
              <w:rPr>
                <w:rFonts w:cs="Arial"/>
                <w:b/>
                <w:bCs/>
                <w:sz w:val="22"/>
                <w:szCs w:val="22"/>
              </w:rPr>
            </w:pPr>
            <w:bookmarkStart w:id="0" w:name="RecipientsName"/>
            <w:bookmarkStart w:id="1" w:name="Address6"/>
            <w:bookmarkStart w:id="2" w:name="RecordedDelivery"/>
            <w:bookmarkStart w:id="3" w:name="FirstClass"/>
            <w:bookmarkEnd w:id="0"/>
            <w:bookmarkEnd w:id="1"/>
            <w:bookmarkEnd w:id="2"/>
            <w:bookmarkEnd w:id="3"/>
            <w:proofErr w:type="spellStart"/>
            <w:r w:rsidRPr="00867B42">
              <w:rPr>
                <w:rFonts w:cs="Arial"/>
                <w:b/>
                <w:bCs/>
                <w:sz w:val="22"/>
                <w:szCs w:val="22"/>
              </w:rPr>
              <w:t>Lamby</w:t>
            </w:r>
            <w:proofErr w:type="spellEnd"/>
            <w:r w:rsidRPr="00867B42">
              <w:rPr>
                <w:rFonts w:cs="Arial"/>
                <w:b/>
                <w:bCs/>
                <w:sz w:val="22"/>
                <w:szCs w:val="22"/>
              </w:rPr>
              <w:t xml:space="preserve"> Way Landfill Site</w:t>
            </w:r>
          </w:p>
          <w:p w14:paraId="5C965E3E" w14:textId="77777777" w:rsidR="00867B42" w:rsidRDefault="00867B42" w:rsidP="00197239">
            <w:pPr>
              <w:pStyle w:val="EndnoteText"/>
              <w:rPr>
                <w:rFonts w:cs="Arial"/>
                <w:b/>
                <w:bCs/>
                <w:sz w:val="22"/>
                <w:szCs w:val="22"/>
              </w:rPr>
            </w:pPr>
            <w:proofErr w:type="spellStart"/>
            <w:r>
              <w:rPr>
                <w:rFonts w:cs="Arial"/>
                <w:b/>
                <w:bCs/>
                <w:sz w:val="22"/>
                <w:szCs w:val="22"/>
              </w:rPr>
              <w:t>Lamby</w:t>
            </w:r>
            <w:proofErr w:type="spellEnd"/>
            <w:r>
              <w:rPr>
                <w:rFonts w:cs="Arial"/>
                <w:b/>
                <w:bCs/>
                <w:sz w:val="22"/>
                <w:szCs w:val="22"/>
              </w:rPr>
              <w:t xml:space="preserve"> Way </w:t>
            </w:r>
          </w:p>
          <w:p w14:paraId="743263A1" w14:textId="77777777" w:rsidR="00867B42" w:rsidRDefault="00867B42" w:rsidP="00197239">
            <w:pPr>
              <w:pStyle w:val="EndnoteText"/>
              <w:rPr>
                <w:rFonts w:cs="Arial"/>
                <w:b/>
                <w:bCs/>
                <w:sz w:val="22"/>
                <w:szCs w:val="22"/>
              </w:rPr>
            </w:pPr>
            <w:proofErr w:type="spellStart"/>
            <w:r>
              <w:rPr>
                <w:rFonts w:cs="Arial"/>
                <w:b/>
                <w:bCs/>
                <w:sz w:val="22"/>
                <w:szCs w:val="22"/>
              </w:rPr>
              <w:t>Rumney</w:t>
            </w:r>
            <w:proofErr w:type="spellEnd"/>
          </w:p>
          <w:p w14:paraId="17C02E33" w14:textId="77777777" w:rsidR="00867B42" w:rsidRDefault="00867B42" w:rsidP="00197239">
            <w:pPr>
              <w:pStyle w:val="EndnoteText"/>
              <w:rPr>
                <w:rFonts w:cs="Arial"/>
                <w:b/>
                <w:bCs/>
                <w:sz w:val="22"/>
                <w:szCs w:val="22"/>
              </w:rPr>
            </w:pPr>
            <w:r>
              <w:rPr>
                <w:rFonts w:cs="Arial"/>
                <w:b/>
                <w:bCs/>
                <w:sz w:val="22"/>
                <w:szCs w:val="22"/>
              </w:rPr>
              <w:t>Cardiff</w:t>
            </w:r>
          </w:p>
          <w:p w14:paraId="56D28CCC" w14:textId="77777777" w:rsidR="00867B42" w:rsidRDefault="00867B42" w:rsidP="00197239">
            <w:pPr>
              <w:pStyle w:val="EndnoteText"/>
              <w:rPr>
                <w:rFonts w:cs="Arial"/>
                <w:b/>
                <w:bCs/>
                <w:sz w:val="22"/>
                <w:szCs w:val="22"/>
              </w:rPr>
            </w:pPr>
            <w:r>
              <w:rPr>
                <w:rFonts w:cs="Arial"/>
                <w:b/>
                <w:bCs/>
                <w:sz w:val="22"/>
                <w:szCs w:val="22"/>
              </w:rPr>
              <w:t>CF3 8EQ</w:t>
            </w:r>
          </w:p>
          <w:p w14:paraId="07341730" w14:textId="5B473BEB" w:rsidR="00867B42" w:rsidRPr="00AB19CE" w:rsidRDefault="00867B42" w:rsidP="00197239">
            <w:pPr>
              <w:pStyle w:val="EndnoteText"/>
              <w:rPr>
                <w:rFonts w:cs="Arial"/>
                <w:sz w:val="22"/>
                <w:szCs w:val="22"/>
                <w:lang w:val="en-US"/>
              </w:rPr>
            </w:pPr>
          </w:p>
        </w:tc>
        <w:tc>
          <w:tcPr>
            <w:tcW w:w="4621" w:type="dxa"/>
          </w:tcPr>
          <w:p w14:paraId="746A52F1" w14:textId="641E4253" w:rsidR="00064814" w:rsidRPr="00AB19CE" w:rsidRDefault="00C61097" w:rsidP="00064814">
            <w:pPr>
              <w:pStyle w:val="EndnoteText"/>
              <w:rPr>
                <w:rFonts w:cs="Arial"/>
                <w:b/>
                <w:sz w:val="22"/>
                <w:szCs w:val="22"/>
                <w:highlight w:val="yellow"/>
                <w:lang w:val="en-US"/>
              </w:rPr>
            </w:pPr>
            <w:r w:rsidRPr="00AB19CE">
              <w:rPr>
                <w:rFonts w:cs="Arial"/>
                <w:b/>
                <w:sz w:val="22"/>
                <w:szCs w:val="22"/>
                <w:lang w:val="en-US"/>
              </w:rPr>
              <w:t>Our ref:</w:t>
            </w:r>
            <w:r w:rsidR="0086520F" w:rsidRPr="00AB19CE">
              <w:rPr>
                <w:rFonts w:cs="Arial"/>
                <w:b/>
                <w:sz w:val="22"/>
                <w:szCs w:val="22"/>
                <w:lang w:val="en-US"/>
              </w:rPr>
              <w:t xml:space="preserve"> </w:t>
            </w:r>
            <w:r w:rsidR="00F62344" w:rsidRPr="00AB19CE">
              <w:rPr>
                <w:rFonts w:cs="Arial"/>
                <w:b/>
                <w:sz w:val="22"/>
                <w:szCs w:val="22"/>
                <w:lang w:val="en-US"/>
              </w:rPr>
              <w:t xml:space="preserve"> </w:t>
            </w:r>
            <w:r w:rsidR="005A65ED" w:rsidRPr="005A65ED">
              <w:rPr>
                <w:rFonts w:cs="Arial"/>
                <w:b/>
                <w:sz w:val="22"/>
                <w:szCs w:val="22"/>
                <w:lang w:val="en-US"/>
              </w:rPr>
              <w:t>JP3239ST</w:t>
            </w:r>
          </w:p>
          <w:p w14:paraId="2DFCE4D5" w14:textId="77777777" w:rsidR="00C61097" w:rsidRPr="00AB19CE" w:rsidRDefault="00C61097" w:rsidP="00197239">
            <w:pPr>
              <w:pStyle w:val="EndnoteText"/>
              <w:rPr>
                <w:rFonts w:cs="Arial"/>
                <w:sz w:val="22"/>
                <w:szCs w:val="22"/>
                <w:lang w:val="en-US"/>
              </w:rPr>
            </w:pPr>
            <w:bookmarkStart w:id="4" w:name="OurRef"/>
            <w:bookmarkStart w:id="5" w:name="YourRef"/>
            <w:bookmarkEnd w:id="4"/>
            <w:bookmarkEnd w:id="5"/>
          </w:p>
          <w:p w14:paraId="59E38DD4" w14:textId="2CF2BAB3" w:rsidR="00C61097" w:rsidRPr="00AB19CE" w:rsidRDefault="00C61097" w:rsidP="00197239">
            <w:pPr>
              <w:pStyle w:val="EndnoteText"/>
              <w:rPr>
                <w:rFonts w:cs="Arial"/>
                <w:sz w:val="22"/>
                <w:szCs w:val="22"/>
                <w:lang w:val="en-US"/>
              </w:rPr>
            </w:pPr>
            <w:r w:rsidRPr="00AB19CE">
              <w:rPr>
                <w:rFonts w:cs="Arial"/>
                <w:b/>
                <w:sz w:val="22"/>
                <w:szCs w:val="22"/>
                <w:lang w:val="en-US"/>
              </w:rPr>
              <w:t>Date:</w:t>
            </w:r>
            <w:r w:rsidRPr="00AB19CE">
              <w:rPr>
                <w:rFonts w:cs="Arial"/>
                <w:b/>
                <w:sz w:val="22"/>
                <w:szCs w:val="22"/>
                <w:lang w:val="en-US"/>
              </w:rPr>
              <w:tab/>
            </w:r>
            <w:r w:rsidR="002D51BD" w:rsidRPr="00AB19CE">
              <w:rPr>
                <w:rFonts w:cs="Arial"/>
                <w:b/>
                <w:sz w:val="22"/>
                <w:szCs w:val="22"/>
                <w:lang w:val="en-US"/>
              </w:rPr>
              <w:t xml:space="preserve">  </w:t>
            </w:r>
            <w:r w:rsidR="001E5437">
              <w:rPr>
                <w:rFonts w:cs="Arial"/>
                <w:b/>
                <w:sz w:val="22"/>
                <w:szCs w:val="22"/>
                <w:lang w:val="en-US"/>
              </w:rPr>
              <w:t>19</w:t>
            </w:r>
            <w:r w:rsidR="001E5437" w:rsidRPr="001E5437">
              <w:rPr>
                <w:rFonts w:cs="Arial"/>
                <w:b/>
                <w:sz w:val="22"/>
                <w:szCs w:val="22"/>
                <w:vertAlign w:val="superscript"/>
                <w:lang w:val="en-US"/>
              </w:rPr>
              <w:t>th</w:t>
            </w:r>
            <w:r w:rsidR="001E5437">
              <w:rPr>
                <w:rFonts w:cs="Arial"/>
                <w:b/>
                <w:sz w:val="22"/>
                <w:szCs w:val="22"/>
                <w:lang w:val="en-US"/>
              </w:rPr>
              <w:t xml:space="preserve"> January 2024</w:t>
            </w:r>
            <w:r w:rsidR="002D51BD" w:rsidRPr="00AB19CE">
              <w:rPr>
                <w:rFonts w:cs="Arial"/>
                <w:b/>
                <w:sz w:val="22"/>
                <w:szCs w:val="22"/>
                <w:lang w:val="en-US"/>
              </w:rPr>
              <w:t xml:space="preserve"> </w:t>
            </w:r>
            <w:r w:rsidRPr="00AB19CE">
              <w:rPr>
                <w:rFonts w:cs="Arial"/>
                <w:sz w:val="22"/>
                <w:szCs w:val="22"/>
                <w:lang w:val="en-US"/>
              </w:rPr>
              <w:tab/>
            </w:r>
            <w:bookmarkStart w:id="6" w:name="LetterDate"/>
            <w:bookmarkEnd w:id="6"/>
          </w:p>
          <w:p w14:paraId="09C4DEAD" w14:textId="77777777" w:rsidR="00C61097" w:rsidRPr="00AB19CE" w:rsidRDefault="00C61097" w:rsidP="00197239">
            <w:pPr>
              <w:pStyle w:val="EndnoteText"/>
              <w:rPr>
                <w:rFonts w:cs="Arial"/>
                <w:sz w:val="22"/>
                <w:szCs w:val="22"/>
                <w:lang w:val="en-US"/>
              </w:rPr>
            </w:pPr>
          </w:p>
          <w:p w14:paraId="609F5276" w14:textId="77777777" w:rsidR="00C61097" w:rsidRPr="00AB19CE" w:rsidRDefault="00C61097" w:rsidP="00197239">
            <w:pPr>
              <w:pStyle w:val="EndnoteText"/>
              <w:rPr>
                <w:rFonts w:cs="Arial"/>
                <w:sz w:val="22"/>
                <w:szCs w:val="22"/>
                <w:lang w:val="en-US"/>
              </w:rPr>
            </w:pPr>
          </w:p>
        </w:tc>
      </w:tr>
    </w:tbl>
    <w:p w14:paraId="294A0D55" w14:textId="77777777" w:rsidR="00C61097" w:rsidRPr="00AB19CE" w:rsidRDefault="00C61097" w:rsidP="00197239">
      <w:pPr>
        <w:pStyle w:val="EndnoteText"/>
        <w:rPr>
          <w:rFonts w:cs="Arial"/>
          <w:sz w:val="22"/>
          <w:szCs w:val="22"/>
          <w:lang w:val="en-US"/>
        </w:rPr>
      </w:pPr>
      <w:r w:rsidRPr="00AB19CE">
        <w:rPr>
          <w:rFonts w:cs="Arial"/>
          <w:sz w:val="22"/>
          <w:szCs w:val="22"/>
          <w:lang w:val="en-US"/>
        </w:rPr>
        <w:t xml:space="preserve">Dear </w:t>
      </w:r>
      <w:bookmarkStart w:id="7" w:name="Dear"/>
      <w:bookmarkEnd w:id="7"/>
      <w:r w:rsidR="0086520F" w:rsidRPr="00AB19CE">
        <w:rPr>
          <w:rFonts w:cs="Arial"/>
          <w:sz w:val="22"/>
          <w:szCs w:val="22"/>
          <w:lang w:val="en-US"/>
        </w:rPr>
        <w:t>Sir/Madam</w:t>
      </w:r>
    </w:p>
    <w:p w14:paraId="18EE3412" w14:textId="77777777" w:rsidR="00C61097" w:rsidRPr="00AB19CE" w:rsidRDefault="00C61097" w:rsidP="00197239">
      <w:pPr>
        <w:pStyle w:val="EndnoteText"/>
        <w:rPr>
          <w:rFonts w:cs="Arial"/>
          <w:sz w:val="22"/>
          <w:szCs w:val="22"/>
          <w:lang w:val="en-US"/>
        </w:rPr>
      </w:pPr>
    </w:p>
    <w:p w14:paraId="0550673E" w14:textId="45C19988" w:rsidR="00AD4E09" w:rsidRPr="00AB19CE" w:rsidRDefault="00AD4E09" w:rsidP="00AD4E09">
      <w:pPr>
        <w:pStyle w:val="BodyText"/>
        <w:rPr>
          <w:b/>
          <w:sz w:val="22"/>
          <w:szCs w:val="22"/>
        </w:rPr>
      </w:pPr>
      <w:r w:rsidRPr="00AB19CE">
        <w:rPr>
          <w:b/>
          <w:sz w:val="22"/>
          <w:szCs w:val="22"/>
        </w:rPr>
        <w:t xml:space="preserve">Environmental Permitting (England and Wales) Regulations 2016 </w:t>
      </w:r>
      <w:r w:rsidR="00E72CB5" w:rsidRPr="00AB19CE">
        <w:rPr>
          <w:b/>
          <w:sz w:val="22"/>
          <w:szCs w:val="22"/>
        </w:rPr>
        <w:t>Information Request</w:t>
      </w:r>
      <w:r w:rsidRPr="00AB19CE">
        <w:rPr>
          <w:b/>
          <w:sz w:val="22"/>
          <w:szCs w:val="22"/>
        </w:rPr>
        <w:t xml:space="preserve"> </w:t>
      </w:r>
    </w:p>
    <w:p w14:paraId="78955AAF" w14:textId="77777777" w:rsidR="00C61097" w:rsidRPr="00AB19CE" w:rsidRDefault="00C61097" w:rsidP="00197239">
      <w:pPr>
        <w:pStyle w:val="EndnoteText"/>
        <w:rPr>
          <w:rFonts w:cs="Arial"/>
          <w:b/>
          <w:sz w:val="22"/>
          <w:szCs w:val="22"/>
          <w:lang w:val="en-US"/>
        </w:rPr>
      </w:pPr>
    </w:p>
    <w:p w14:paraId="14C4EF60" w14:textId="1D132D89" w:rsidR="00C61097" w:rsidRPr="00AB19CE" w:rsidRDefault="00C61097" w:rsidP="00197239">
      <w:pPr>
        <w:pStyle w:val="EndnoteText"/>
        <w:rPr>
          <w:rFonts w:cs="Arial"/>
          <w:b/>
          <w:sz w:val="22"/>
          <w:szCs w:val="22"/>
          <w:lang w:val="en-US"/>
        </w:rPr>
      </w:pPr>
      <w:r w:rsidRPr="00AB19CE">
        <w:rPr>
          <w:rFonts w:cs="Arial"/>
          <w:b/>
          <w:sz w:val="22"/>
          <w:szCs w:val="22"/>
          <w:lang w:val="en-US"/>
        </w:rPr>
        <w:t>Permit reference:</w:t>
      </w:r>
      <w:r w:rsidR="0086520F" w:rsidRPr="00AB19CE">
        <w:rPr>
          <w:rFonts w:cs="Arial"/>
          <w:b/>
          <w:sz w:val="22"/>
          <w:szCs w:val="22"/>
          <w:lang w:val="en-US"/>
        </w:rPr>
        <w:t xml:space="preserve"> </w:t>
      </w:r>
      <w:r w:rsidR="00545775" w:rsidRPr="00AB19CE">
        <w:rPr>
          <w:rFonts w:cs="Arial"/>
          <w:b/>
          <w:sz w:val="22"/>
          <w:szCs w:val="22"/>
          <w:lang w:val="en-US"/>
        </w:rPr>
        <w:tab/>
      </w:r>
      <w:r w:rsidR="005A65ED" w:rsidRPr="005A65ED">
        <w:rPr>
          <w:rFonts w:cs="Arial"/>
          <w:b/>
          <w:sz w:val="22"/>
          <w:szCs w:val="22"/>
          <w:lang w:val="en-US"/>
        </w:rPr>
        <w:t>JP3239ST</w:t>
      </w:r>
    </w:p>
    <w:p w14:paraId="621FFCD5" w14:textId="03CAA6B2" w:rsidR="00064814" w:rsidRPr="00AB19CE" w:rsidRDefault="00C61097" w:rsidP="00064814">
      <w:pPr>
        <w:pStyle w:val="EndnoteText"/>
        <w:rPr>
          <w:rFonts w:cs="Arial"/>
          <w:b/>
          <w:sz w:val="22"/>
          <w:szCs w:val="22"/>
        </w:rPr>
      </w:pPr>
      <w:r w:rsidRPr="00AB19CE">
        <w:rPr>
          <w:rFonts w:cs="Arial"/>
          <w:b/>
          <w:sz w:val="22"/>
          <w:szCs w:val="22"/>
          <w:lang w:val="en-US"/>
        </w:rPr>
        <w:t>Operator:</w:t>
      </w:r>
      <w:r w:rsidR="0086520F" w:rsidRPr="00AB19CE">
        <w:rPr>
          <w:rFonts w:cs="Arial"/>
          <w:b/>
          <w:sz w:val="22"/>
          <w:szCs w:val="22"/>
          <w:lang w:val="en-US"/>
        </w:rPr>
        <w:t xml:space="preserve"> </w:t>
      </w:r>
      <w:r w:rsidR="00545775" w:rsidRPr="00AB19CE">
        <w:rPr>
          <w:rFonts w:cs="Arial"/>
          <w:b/>
          <w:sz w:val="22"/>
          <w:szCs w:val="22"/>
          <w:lang w:val="en-US"/>
        </w:rPr>
        <w:tab/>
      </w:r>
      <w:r w:rsidR="00545775" w:rsidRPr="00AB19CE">
        <w:rPr>
          <w:rFonts w:cs="Arial"/>
          <w:b/>
          <w:sz w:val="22"/>
          <w:szCs w:val="22"/>
          <w:lang w:val="en-US"/>
        </w:rPr>
        <w:tab/>
      </w:r>
      <w:r w:rsidR="005F5A6E" w:rsidRPr="005F5A6E">
        <w:rPr>
          <w:rFonts w:cs="Arial"/>
          <w:b/>
          <w:sz w:val="22"/>
          <w:szCs w:val="22"/>
          <w:lang w:val="en-US"/>
        </w:rPr>
        <w:t xml:space="preserve">The County Council of the City and County of </w:t>
      </w:r>
      <w:r w:rsidR="005F5A6E">
        <w:rPr>
          <w:rFonts w:cs="Arial"/>
          <w:b/>
          <w:sz w:val="22"/>
          <w:szCs w:val="22"/>
          <w:lang w:val="en-US"/>
        </w:rPr>
        <w:t>C</w:t>
      </w:r>
      <w:r w:rsidR="005F5A6E" w:rsidRPr="005F5A6E">
        <w:rPr>
          <w:rFonts w:cs="Arial"/>
          <w:b/>
          <w:sz w:val="22"/>
          <w:szCs w:val="22"/>
          <w:lang w:val="en-US"/>
        </w:rPr>
        <w:t>ardiff</w:t>
      </w:r>
    </w:p>
    <w:p w14:paraId="762E57BF" w14:textId="45A38987" w:rsidR="00736A5E" w:rsidRDefault="00D23AB3" w:rsidP="00A4469B">
      <w:pPr>
        <w:ind w:left="2160" w:hanging="2160"/>
        <w:rPr>
          <w:rFonts w:cs="Arial"/>
          <w:b/>
          <w:sz w:val="22"/>
          <w:szCs w:val="22"/>
          <w:lang w:val="en-US"/>
        </w:rPr>
      </w:pPr>
      <w:r w:rsidRPr="00AB19CE">
        <w:rPr>
          <w:rFonts w:cs="Arial"/>
          <w:b/>
          <w:sz w:val="22"/>
          <w:szCs w:val="22"/>
          <w:lang w:val="en-US"/>
        </w:rPr>
        <w:t>F</w:t>
      </w:r>
      <w:r w:rsidR="00C61097" w:rsidRPr="00AB19CE">
        <w:rPr>
          <w:rFonts w:cs="Arial"/>
          <w:b/>
          <w:sz w:val="22"/>
          <w:szCs w:val="22"/>
          <w:lang w:val="en-US"/>
        </w:rPr>
        <w:t>acility:</w:t>
      </w:r>
      <w:r w:rsidR="0086520F" w:rsidRPr="00AB19CE">
        <w:rPr>
          <w:rFonts w:cs="Arial"/>
          <w:b/>
          <w:sz w:val="22"/>
          <w:szCs w:val="22"/>
          <w:lang w:val="en-US"/>
        </w:rPr>
        <w:t xml:space="preserve"> </w:t>
      </w:r>
      <w:r w:rsidR="00545775" w:rsidRPr="00AB19CE">
        <w:rPr>
          <w:rFonts w:cs="Arial"/>
          <w:b/>
          <w:sz w:val="22"/>
          <w:szCs w:val="22"/>
          <w:lang w:val="en-US"/>
        </w:rPr>
        <w:tab/>
      </w:r>
      <w:proofErr w:type="spellStart"/>
      <w:r w:rsidR="005F5A6E">
        <w:rPr>
          <w:rFonts w:cs="Arial"/>
          <w:b/>
          <w:sz w:val="22"/>
          <w:szCs w:val="22"/>
          <w:lang w:val="en-US"/>
        </w:rPr>
        <w:t>Lamby</w:t>
      </w:r>
      <w:proofErr w:type="spellEnd"/>
      <w:r w:rsidR="005F5A6E">
        <w:rPr>
          <w:rFonts w:cs="Arial"/>
          <w:b/>
          <w:sz w:val="22"/>
          <w:szCs w:val="22"/>
          <w:lang w:val="en-US"/>
        </w:rPr>
        <w:t xml:space="preserve"> Way Landfill Site, </w:t>
      </w:r>
      <w:proofErr w:type="spellStart"/>
      <w:r w:rsidR="005F5A6E">
        <w:rPr>
          <w:rFonts w:cs="Arial"/>
          <w:b/>
          <w:sz w:val="22"/>
          <w:szCs w:val="22"/>
          <w:lang w:val="en-US"/>
        </w:rPr>
        <w:t>Lamby</w:t>
      </w:r>
      <w:proofErr w:type="spellEnd"/>
      <w:r w:rsidR="005F5A6E">
        <w:rPr>
          <w:rFonts w:cs="Arial"/>
          <w:b/>
          <w:sz w:val="22"/>
          <w:szCs w:val="22"/>
          <w:lang w:val="en-US"/>
        </w:rPr>
        <w:t xml:space="preserve"> Way, </w:t>
      </w:r>
      <w:proofErr w:type="spellStart"/>
      <w:r w:rsidR="005F5A6E">
        <w:rPr>
          <w:rFonts w:cs="Arial"/>
          <w:b/>
          <w:sz w:val="22"/>
          <w:szCs w:val="22"/>
          <w:lang w:val="en-US"/>
        </w:rPr>
        <w:t>Rumney</w:t>
      </w:r>
      <w:proofErr w:type="spellEnd"/>
      <w:r w:rsidR="005F5A6E">
        <w:rPr>
          <w:rFonts w:cs="Arial"/>
          <w:b/>
          <w:sz w:val="22"/>
          <w:szCs w:val="22"/>
          <w:lang w:val="en-US"/>
        </w:rPr>
        <w:t>, Cardiff, CF3 8EQ</w:t>
      </w:r>
    </w:p>
    <w:p w14:paraId="011814DF" w14:textId="77777777" w:rsidR="005F5A6E" w:rsidRDefault="005F5A6E" w:rsidP="00A4469B">
      <w:pPr>
        <w:ind w:left="2160" w:hanging="2160"/>
        <w:rPr>
          <w:b/>
          <w:sz w:val="22"/>
          <w:szCs w:val="22"/>
          <w:u w:val="single"/>
        </w:rPr>
      </w:pPr>
    </w:p>
    <w:p w14:paraId="76DE25D3" w14:textId="7BA29FC0" w:rsidR="00A03B40" w:rsidRDefault="00C119A4" w:rsidP="00683120">
      <w:pPr>
        <w:pStyle w:val="BodyText"/>
        <w:rPr>
          <w:rFonts w:cs="Arial"/>
          <w:sz w:val="22"/>
          <w:szCs w:val="22"/>
        </w:rPr>
      </w:pPr>
      <w:r w:rsidRPr="00C119A4">
        <w:rPr>
          <w:rFonts w:cs="Arial"/>
          <w:sz w:val="22"/>
          <w:szCs w:val="22"/>
        </w:rPr>
        <w:t>Welsh Governments Net Zero Carbon Budget 2 (2021-2025) was published in 2021</w:t>
      </w:r>
      <w:r w:rsidR="006831C8" w:rsidRPr="00C119A4">
        <w:rPr>
          <w:rFonts w:cs="Arial"/>
          <w:sz w:val="22"/>
          <w:szCs w:val="22"/>
        </w:rPr>
        <w:t>.</w:t>
      </w:r>
      <w:r w:rsidR="006831C8">
        <w:rPr>
          <w:rFonts w:cs="Arial"/>
          <w:sz w:val="22"/>
          <w:szCs w:val="22"/>
        </w:rPr>
        <w:t xml:space="preserve"> </w:t>
      </w:r>
      <w:r>
        <w:rPr>
          <w:rFonts w:cs="Arial"/>
          <w:sz w:val="22"/>
          <w:szCs w:val="22"/>
        </w:rPr>
        <w:t>The budget sets the foundations towards the 2050 target of net zer</w:t>
      </w:r>
      <w:r w:rsidR="00A03B40">
        <w:rPr>
          <w:rFonts w:cs="Arial"/>
          <w:sz w:val="22"/>
          <w:szCs w:val="22"/>
        </w:rPr>
        <w:t>o</w:t>
      </w:r>
      <w:r>
        <w:rPr>
          <w:rFonts w:cs="Arial"/>
          <w:sz w:val="22"/>
          <w:szCs w:val="22"/>
        </w:rPr>
        <w:t xml:space="preserve"> emissions</w:t>
      </w:r>
      <w:r w:rsidR="006831C8">
        <w:rPr>
          <w:rFonts w:cs="Arial"/>
          <w:sz w:val="22"/>
          <w:szCs w:val="22"/>
        </w:rPr>
        <w:t xml:space="preserve">. </w:t>
      </w:r>
      <w:r w:rsidR="003C3D70" w:rsidRPr="003C3D70">
        <w:rPr>
          <w:rFonts w:cs="Arial"/>
          <w:sz w:val="22"/>
          <w:szCs w:val="22"/>
        </w:rPr>
        <w:t>Landfill emissions contributes to 2% of the total carbon releases across all sectors in Wales, and 80% of all emissions from the waste sector</w:t>
      </w:r>
      <w:r w:rsidR="006831C8">
        <w:rPr>
          <w:rFonts w:cs="Arial"/>
          <w:sz w:val="22"/>
          <w:szCs w:val="22"/>
        </w:rPr>
        <w:t xml:space="preserve">. </w:t>
      </w:r>
    </w:p>
    <w:p w14:paraId="166D99B7" w14:textId="55A8A90A" w:rsidR="001829E2" w:rsidRPr="00C119A4" w:rsidRDefault="00B90D69" w:rsidP="00683120">
      <w:pPr>
        <w:pStyle w:val="BodyText"/>
        <w:rPr>
          <w:rFonts w:cs="Arial"/>
          <w:sz w:val="22"/>
          <w:szCs w:val="22"/>
        </w:rPr>
      </w:pPr>
      <w:r w:rsidRPr="00B90D69">
        <w:rPr>
          <w:bCs/>
          <w:sz w:val="22"/>
          <w:szCs w:val="22"/>
        </w:rPr>
        <w:t>NRW</w:t>
      </w:r>
      <w:r>
        <w:rPr>
          <w:bCs/>
          <w:sz w:val="22"/>
          <w:szCs w:val="22"/>
        </w:rPr>
        <w:t xml:space="preserve"> has an </w:t>
      </w:r>
      <w:r w:rsidRPr="00B90D69">
        <w:rPr>
          <w:bCs/>
          <w:sz w:val="22"/>
          <w:szCs w:val="22"/>
        </w:rPr>
        <w:t>incomplete overview of landfill emissions in Wales</w:t>
      </w:r>
      <w:r w:rsidR="006831C8" w:rsidRPr="00B90D69">
        <w:rPr>
          <w:bCs/>
          <w:sz w:val="22"/>
          <w:szCs w:val="22"/>
        </w:rPr>
        <w:t xml:space="preserve">. </w:t>
      </w:r>
      <w:r w:rsidRPr="00B90D69">
        <w:rPr>
          <w:bCs/>
          <w:sz w:val="22"/>
          <w:szCs w:val="22"/>
        </w:rPr>
        <w:t xml:space="preserve">This is due to the limited </w:t>
      </w:r>
      <w:r w:rsidRPr="00B90D69">
        <w:rPr>
          <w:rFonts w:cs="Arial"/>
          <w:sz w:val="22"/>
          <w:szCs w:val="22"/>
        </w:rPr>
        <w:t>number of sites report</w:t>
      </w:r>
      <w:r>
        <w:rPr>
          <w:rFonts w:cs="Arial"/>
          <w:sz w:val="22"/>
          <w:szCs w:val="22"/>
        </w:rPr>
        <w:t>ing</w:t>
      </w:r>
      <w:r w:rsidRPr="00B90D69">
        <w:rPr>
          <w:rFonts w:cs="Arial"/>
          <w:sz w:val="22"/>
          <w:szCs w:val="22"/>
        </w:rPr>
        <w:t xml:space="preserve"> the volume of landfill gas flared</w:t>
      </w:r>
      <w:r>
        <w:rPr>
          <w:rFonts w:cs="Arial"/>
          <w:sz w:val="22"/>
          <w:szCs w:val="22"/>
        </w:rPr>
        <w:t xml:space="preserve"> and utilized</w:t>
      </w:r>
      <w:r w:rsidRPr="00B90D69">
        <w:rPr>
          <w:rFonts w:cs="Arial"/>
          <w:sz w:val="22"/>
          <w:szCs w:val="22"/>
        </w:rPr>
        <w:t xml:space="preserve"> under the National Atmospheric Emissions Inventory (NAEI) reporting</w:t>
      </w:r>
      <w:r>
        <w:rPr>
          <w:rFonts w:cs="Arial"/>
          <w:sz w:val="22"/>
          <w:szCs w:val="22"/>
        </w:rPr>
        <w:t xml:space="preserve"> and </w:t>
      </w:r>
      <w:r w:rsidR="006831C8">
        <w:rPr>
          <w:rFonts w:cs="Arial"/>
          <w:sz w:val="22"/>
          <w:szCs w:val="22"/>
        </w:rPr>
        <w:t>permitting</w:t>
      </w:r>
      <w:r>
        <w:rPr>
          <w:rFonts w:cs="Arial"/>
          <w:sz w:val="22"/>
          <w:szCs w:val="22"/>
        </w:rPr>
        <w:t xml:space="preserve"> requirements</w:t>
      </w:r>
      <w:r w:rsidR="006831C8">
        <w:rPr>
          <w:rFonts w:cs="Arial"/>
          <w:sz w:val="22"/>
          <w:szCs w:val="22"/>
        </w:rPr>
        <w:t xml:space="preserve">. </w:t>
      </w:r>
      <w:r w:rsidR="003C3D70">
        <w:rPr>
          <w:rFonts w:cs="Arial"/>
          <w:sz w:val="22"/>
          <w:szCs w:val="22"/>
        </w:rPr>
        <w:t xml:space="preserve">As part of the Landfill Emissions </w:t>
      </w:r>
      <w:r w:rsidR="00CD2A3F">
        <w:rPr>
          <w:rFonts w:cs="Arial"/>
          <w:sz w:val="22"/>
          <w:szCs w:val="22"/>
        </w:rPr>
        <w:t xml:space="preserve">Reduction </w:t>
      </w:r>
      <w:r w:rsidR="003C3D70">
        <w:rPr>
          <w:rFonts w:cs="Arial"/>
          <w:sz w:val="22"/>
          <w:szCs w:val="22"/>
        </w:rPr>
        <w:t xml:space="preserve">Project (LERP) NRW has the aim to get a complete picture of landfill gas utilization and flaring in Wales and to reduce </w:t>
      </w:r>
      <w:r w:rsidR="006831C8">
        <w:rPr>
          <w:rFonts w:cs="Arial"/>
          <w:sz w:val="22"/>
          <w:szCs w:val="22"/>
        </w:rPr>
        <w:t>uncertainty</w:t>
      </w:r>
      <w:r w:rsidR="003C3D70">
        <w:rPr>
          <w:rFonts w:cs="Arial"/>
          <w:sz w:val="22"/>
          <w:szCs w:val="22"/>
        </w:rPr>
        <w:t xml:space="preserve"> in the carbon emissions reporting for the Welsh landfill sector</w:t>
      </w:r>
      <w:r w:rsidR="006831C8">
        <w:rPr>
          <w:rFonts w:cs="Arial"/>
          <w:sz w:val="22"/>
          <w:szCs w:val="22"/>
        </w:rPr>
        <w:t xml:space="preserve">. </w:t>
      </w:r>
    </w:p>
    <w:p w14:paraId="15CA8F15" w14:textId="4F13607E" w:rsidR="00683120" w:rsidRPr="00646C2D" w:rsidRDefault="00683120" w:rsidP="0046022F">
      <w:pPr>
        <w:pStyle w:val="Default"/>
        <w:jc w:val="both"/>
        <w:rPr>
          <w:b/>
          <w:bCs/>
          <w:sz w:val="22"/>
          <w:szCs w:val="22"/>
        </w:rPr>
      </w:pPr>
      <w:r w:rsidRPr="00646C2D">
        <w:rPr>
          <w:sz w:val="22"/>
          <w:szCs w:val="22"/>
        </w:rPr>
        <w:t xml:space="preserve">This letter sets out the information we require in order to </w:t>
      </w:r>
      <w:r w:rsidR="001829E2">
        <w:rPr>
          <w:sz w:val="22"/>
          <w:szCs w:val="22"/>
        </w:rPr>
        <w:t xml:space="preserve">get a </w:t>
      </w:r>
      <w:r w:rsidR="00CD2A3F">
        <w:rPr>
          <w:sz w:val="22"/>
          <w:szCs w:val="22"/>
        </w:rPr>
        <w:t xml:space="preserve">more </w:t>
      </w:r>
      <w:r w:rsidR="001829E2">
        <w:rPr>
          <w:sz w:val="22"/>
          <w:szCs w:val="22"/>
        </w:rPr>
        <w:t>complete picture of landfill emissions in Wales</w:t>
      </w:r>
      <w:r w:rsidRPr="00646C2D">
        <w:rPr>
          <w:sz w:val="22"/>
          <w:szCs w:val="22"/>
        </w:rPr>
        <w:t xml:space="preserve">. Subject to your response to the attached Notice, we may </w:t>
      </w:r>
      <w:r w:rsidR="001829E2">
        <w:rPr>
          <w:sz w:val="22"/>
          <w:szCs w:val="22"/>
        </w:rPr>
        <w:t xml:space="preserve">undertake landfill gas audits </w:t>
      </w:r>
      <w:r w:rsidRPr="00646C2D">
        <w:rPr>
          <w:sz w:val="22"/>
          <w:szCs w:val="22"/>
        </w:rPr>
        <w:t>to ensure</w:t>
      </w:r>
      <w:r w:rsidR="001829E2">
        <w:rPr>
          <w:sz w:val="22"/>
          <w:szCs w:val="22"/>
        </w:rPr>
        <w:t xml:space="preserve"> </w:t>
      </w:r>
      <w:r w:rsidRPr="00646C2D">
        <w:rPr>
          <w:sz w:val="22"/>
          <w:szCs w:val="22"/>
        </w:rPr>
        <w:t xml:space="preserve">compliance with </w:t>
      </w:r>
      <w:r w:rsidR="00B90D69">
        <w:rPr>
          <w:sz w:val="22"/>
          <w:szCs w:val="22"/>
        </w:rPr>
        <w:t>the</w:t>
      </w:r>
      <w:r w:rsidR="006831C8">
        <w:rPr>
          <w:sz w:val="22"/>
          <w:szCs w:val="22"/>
        </w:rPr>
        <w:t xml:space="preserve"> </w:t>
      </w:r>
      <w:r w:rsidR="00B90D69" w:rsidRPr="00B90D69">
        <w:rPr>
          <w:sz w:val="22"/>
          <w:szCs w:val="22"/>
        </w:rPr>
        <w:t>Environmental Permitting (England and Wales) Regulations</w:t>
      </w:r>
      <w:r w:rsidR="00B90D69">
        <w:rPr>
          <w:sz w:val="22"/>
          <w:szCs w:val="22"/>
        </w:rPr>
        <w:t xml:space="preserve"> 2016</w:t>
      </w:r>
      <w:r w:rsidR="001829E2">
        <w:rPr>
          <w:sz w:val="22"/>
          <w:szCs w:val="22"/>
        </w:rPr>
        <w:t xml:space="preserve"> and the landfill directive</w:t>
      </w:r>
      <w:r w:rsidRPr="00646C2D">
        <w:rPr>
          <w:sz w:val="22"/>
          <w:szCs w:val="22"/>
        </w:rPr>
        <w:t>.</w:t>
      </w:r>
    </w:p>
    <w:p w14:paraId="582E8533" w14:textId="77777777" w:rsidR="00683120" w:rsidRPr="00646C2D" w:rsidRDefault="00683120" w:rsidP="00532B64">
      <w:pPr>
        <w:pStyle w:val="Default"/>
        <w:rPr>
          <w:sz w:val="22"/>
          <w:szCs w:val="22"/>
        </w:rPr>
      </w:pPr>
    </w:p>
    <w:p w14:paraId="0BB8DEBB" w14:textId="77777777" w:rsidR="00683120" w:rsidRPr="00646C2D" w:rsidRDefault="00683120" w:rsidP="00313BA5">
      <w:pPr>
        <w:pStyle w:val="Default"/>
        <w:jc w:val="both"/>
        <w:rPr>
          <w:sz w:val="22"/>
          <w:szCs w:val="22"/>
        </w:rPr>
      </w:pPr>
      <w:r w:rsidRPr="00646C2D">
        <w:rPr>
          <w:sz w:val="22"/>
          <w:szCs w:val="22"/>
        </w:rPr>
        <w:t>Please find enclosed an information notice issued</w:t>
      </w:r>
      <w:r w:rsidR="00AE6783">
        <w:rPr>
          <w:sz w:val="22"/>
          <w:szCs w:val="22"/>
        </w:rPr>
        <w:t xml:space="preserve"> under Regulation 61</w:t>
      </w:r>
      <w:r w:rsidRPr="00646C2D">
        <w:rPr>
          <w:sz w:val="22"/>
          <w:szCs w:val="22"/>
        </w:rPr>
        <w:t>(1) of The Environmental Permitting (England and Wa</w:t>
      </w:r>
      <w:r w:rsidR="00AE6783">
        <w:rPr>
          <w:sz w:val="22"/>
          <w:szCs w:val="22"/>
        </w:rPr>
        <w:t>les) Regulations 2016</w:t>
      </w:r>
      <w:r w:rsidRPr="00646C2D">
        <w:rPr>
          <w:sz w:val="22"/>
          <w:szCs w:val="22"/>
        </w:rPr>
        <w:t xml:space="preserve"> that relates to the above permit. The </w:t>
      </w:r>
      <w:r w:rsidR="004F2FA0">
        <w:rPr>
          <w:sz w:val="22"/>
          <w:szCs w:val="22"/>
        </w:rPr>
        <w:t>N</w:t>
      </w:r>
      <w:r w:rsidRPr="00646C2D">
        <w:rPr>
          <w:sz w:val="22"/>
          <w:szCs w:val="22"/>
        </w:rPr>
        <w:t xml:space="preserve">otice specifies the information you need to send and when it must be submitted. </w:t>
      </w:r>
    </w:p>
    <w:p w14:paraId="39848AD9" w14:textId="77777777" w:rsidR="00683120" w:rsidRDefault="00683120" w:rsidP="00532B64">
      <w:pPr>
        <w:autoSpaceDE w:val="0"/>
        <w:autoSpaceDN w:val="0"/>
        <w:adjustRightInd w:val="0"/>
        <w:rPr>
          <w:rFonts w:cs="Arial"/>
          <w:sz w:val="22"/>
          <w:szCs w:val="22"/>
        </w:rPr>
      </w:pPr>
    </w:p>
    <w:p w14:paraId="38FD42C4" w14:textId="122DB5F8" w:rsidR="000A1FF7" w:rsidRDefault="00683120" w:rsidP="00216836">
      <w:pPr>
        <w:jc w:val="both"/>
        <w:rPr>
          <w:rFonts w:cs="Arial"/>
          <w:sz w:val="22"/>
          <w:szCs w:val="22"/>
        </w:rPr>
      </w:pPr>
      <w:r w:rsidRPr="009626C9">
        <w:rPr>
          <w:rFonts w:cs="Arial"/>
          <w:sz w:val="22"/>
          <w:szCs w:val="22"/>
        </w:rPr>
        <w:t>Where the info</w:t>
      </w:r>
      <w:r>
        <w:rPr>
          <w:rFonts w:cs="Arial"/>
          <w:sz w:val="22"/>
          <w:szCs w:val="22"/>
        </w:rPr>
        <w:t xml:space="preserve">rmation specified in the Notice </w:t>
      </w:r>
      <w:r w:rsidRPr="009626C9">
        <w:rPr>
          <w:rFonts w:cs="Arial"/>
          <w:sz w:val="22"/>
          <w:szCs w:val="22"/>
        </w:rPr>
        <w:t>has been previously s</w:t>
      </w:r>
      <w:r>
        <w:rPr>
          <w:rFonts w:cs="Arial"/>
          <w:sz w:val="22"/>
          <w:szCs w:val="22"/>
        </w:rPr>
        <w:t xml:space="preserve">ubmitted to and accepted by </w:t>
      </w:r>
      <w:r w:rsidRPr="009626C9">
        <w:rPr>
          <w:rFonts w:cs="Arial"/>
          <w:sz w:val="22"/>
          <w:szCs w:val="22"/>
        </w:rPr>
        <w:t>Natural Resources Wales, and where this remains current and valid, then it will not need to be submitted again. However, you will need to state this in your submission, specifying the nature of the information and the date it was submitted.</w:t>
      </w:r>
      <w:r w:rsidR="00C119A4">
        <w:rPr>
          <w:rFonts w:cs="Arial"/>
          <w:sz w:val="22"/>
          <w:szCs w:val="22"/>
        </w:rPr>
        <w:t xml:space="preserve"> For </w:t>
      </w:r>
      <w:r w:rsidR="006831C8">
        <w:rPr>
          <w:rFonts w:cs="Arial"/>
          <w:sz w:val="22"/>
          <w:szCs w:val="22"/>
        </w:rPr>
        <w:t>example,</w:t>
      </w:r>
      <w:r w:rsidR="00C119A4">
        <w:rPr>
          <w:rFonts w:cs="Arial"/>
          <w:sz w:val="22"/>
          <w:szCs w:val="22"/>
        </w:rPr>
        <w:t xml:space="preserve"> if the information has been submitted in annual reports to NRW.</w:t>
      </w:r>
    </w:p>
    <w:p w14:paraId="763A5BDF" w14:textId="77777777" w:rsidR="00683120" w:rsidRPr="00646C2D" w:rsidRDefault="00683120" w:rsidP="00532B64">
      <w:pPr>
        <w:autoSpaceDE w:val="0"/>
        <w:autoSpaceDN w:val="0"/>
        <w:adjustRightInd w:val="0"/>
        <w:rPr>
          <w:rFonts w:cs="Arial"/>
          <w:color w:val="000000"/>
          <w:sz w:val="22"/>
          <w:szCs w:val="22"/>
          <w:lang w:eastAsia="en-GB"/>
        </w:rPr>
      </w:pPr>
    </w:p>
    <w:p w14:paraId="37E380BC" w14:textId="37137755" w:rsidR="00683120" w:rsidRDefault="00683120" w:rsidP="00313BA5">
      <w:pPr>
        <w:autoSpaceDE w:val="0"/>
        <w:autoSpaceDN w:val="0"/>
        <w:adjustRightInd w:val="0"/>
        <w:jc w:val="both"/>
        <w:rPr>
          <w:rFonts w:cs="Arial"/>
          <w:color w:val="000000"/>
          <w:sz w:val="22"/>
          <w:szCs w:val="22"/>
          <w:lang w:eastAsia="en-GB"/>
        </w:rPr>
      </w:pPr>
      <w:r w:rsidRPr="00646C2D">
        <w:rPr>
          <w:rFonts w:cs="Arial"/>
          <w:color w:val="000000"/>
          <w:sz w:val="22"/>
          <w:szCs w:val="22"/>
          <w:lang w:eastAsia="en-GB"/>
        </w:rPr>
        <w:t>Whi</w:t>
      </w:r>
      <w:r w:rsidRPr="00064814">
        <w:rPr>
          <w:rFonts w:cs="Arial"/>
          <w:sz w:val="22"/>
          <w:szCs w:val="22"/>
          <w:lang w:eastAsia="en-GB"/>
        </w:rPr>
        <w:t xml:space="preserve">le we have set the latest date for the </w:t>
      </w:r>
      <w:r w:rsidR="004F2FA0" w:rsidRPr="00064814">
        <w:rPr>
          <w:rFonts w:cs="Arial"/>
          <w:sz w:val="22"/>
          <w:szCs w:val="22"/>
          <w:lang w:eastAsia="en-GB"/>
        </w:rPr>
        <w:t xml:space="preserve">written </w:t>
      </w:r>
      <w:r w:rsidRPr="00064814">
        <w:rPr>
          <w:rFonts w:cs="Arial"/>
          <w:sz w:val="22"/>
          <w:szCs w:val="22"/>
          <w:lang w:eastAsia="en-GB"/>
        </w:rPr>
        <w:t xml:space="preserve">return of the information specified in the </w:t>
      </w:r>
      <w:r w:rsidR="004F2FA0" w:rsidRPr="00064814">
        <w:rPr>
          <w:rFonts w:cs="Arial"/>
          <w:sz w:val="22"/>
          <w:szCs w:val="22"/>
          <w:lang w:eastAsia="en-GB"/>
        </w:rPr>
        <w:t>N</w:t>
      </w:r>
      <w:r w:rsidRPr="00064814">
        <w:rPr>
          <w:rFonts w:cs="Arial"/>
          <w:sz w:val="22"/>
          <w:szCs w:val="22"/>
          <w:lang w:eastAsia="en-GB"/>
        </w:rPr>
        <w:t xml:space="preserve">otice </w:t>
      </w:r>
      <w:r w:rsidRPr="009F7A4D">
        <w:rPr>
          <w:rFonts w:cs="Arial"/>
          <w:sz w:val="22"/>
          <w:szCs w:val="22"/>
          <w:lang w:eastAsia="en-GB"/>
        </w:rPr>
        <w:t xml:space="preserve">as </w:t>
      </w:r>
      <w:r w:rsidR="007778EF">
        <w:rPr>
          <w:rFonts w:cs="Arial"/>
          <w:b/>
          <w:sz w:val="22"/>
          <w:szCs w:val="22"/>
          <w:lang w:eastAsia="en-GB"/>
        </w:rPr>
        <w:t>22</w:t>
      </w:r>
      <w:r w:rsidR="007778EF" w:rsidRPr="007778EF">
        <w:rPr>
          <w:rFonts w:cs="Arial"/>
          <w:b/>
          <w:sz w:val="22"/>
          <w:szCs w:val="22"/>
          <w:vertAlign w:val="superscript"/>
          <w:lang w:eastAsia="en-GB"/>
        </w:rPr>
        <w:t>nd</w:t>
      </w:r>
      <w:r w:rsidR="007778EF">
        <w:rPr>
          <w:rFonts w:cs="Arial"/>
          <w:b/>
          <w:sz w:val="22"/>
          <w:szCs w:val="22"/>
          <w:lang w:eastAsia="en-GB"/>
        </w:rPr>
        <w:t xml:space="preserve"> March 2024</w:t>
      </w:r>
      <w:r w:rsidRPr="00064814">
        <w:rPr>
          <w:rFonts w:cs="Arial"/>
          <w:sz w:val="22"/>
          <w:szCs w:val="22"/>
          <w:lang w:eastAsia="en-GB"/>
        </w:rPr>
        <w:t xml:space="preserve">, you may provide the information sooner. If you have any concerns about providing </w:t>
      </w:r>
      <w:r w:rsidRPr="00646C2D">
        <w:rPr>
          <w:rFonts w:cs="Arial"/>
          <w:color w:val="000000"/>
          <w:sz w:val="22"/>
          <w:szCs w:val="22"/>
          <w:lang w:eastAsia="en-GB"/>
        </w:rPr>
        <w:t xml:space="preserve">the information in </w:t>
      </w:r>
      <w:r w:rsidR="006831C8" w:rsidRPr="00646C2D">
        <w:rPr>
          <w:rFonts w:cs="Arial"/>
          <w:color w:val="000000"/>
          <w:sz w:val="22"/>
          <w:szCs w:val="22"/>
          <w:lang w:eastAsia="en-GB"/>
        </w:rPr>
        <w:t>time,</w:t>
      </w:r>
      <w:r w:rsidRPr="00646C2D">
        <w:rPr>
          <w:rFonts w:cs="Arial"/>
          <w:color w:val="000000"/>
          <w:sz w:val="22"/>
          <w:szCs w:val="22"/>
          <w:lang w:eastAsia="en-GB"/>
        </w:rPr>
        <w:t xml:space="preserve"> then please contact me to discuss. </w:t>
      </w:r>
    </w:p>
    <w:p w14:paraId="07097B46" w14:textId="77777777" w:rsidR="00532B64" w:rsidRDefault="00532B64" w:rsidP="00313BA5">
      <w:pPr>
        <w:autoSpaceDE w:val="0"/>
        <w:autoSpaceDN w:val="0"/>
        <w:adjustRightInd w:val="0"/>
        <w:jc w:val="both"/>
        <w:rPr>
          <w:rFonts w:cs="Arial"/>
          <w:color w:val="000000"/>
          <w:sz w:val="22"/>
          <w:szCs w:val="22"/>
          <w:lang w:eastAsia="en-GB"/>
        </w:rPr>
      </w:pPr>
    </w:p>
    <w:p w14:paraId="11CAF27E" w14:textId="2B34F1BC" w:rsidR="00683120" w:rsidRPr="00064814" w:rsidRDefault="00683120" w:rsidP="00313BA5">
      <w:pPr>
        <w:autoSpaceDE w:val="0"/>
        <w:autoSpaceDN w:val="0"/>
        <w:adjustRightInd w:val="0"/>
        <w:jc w:val="both"/>
        <w:rPr>
          <w:rFonts w:cs="Arial"/>
          <w:sz w:val="22"/>
          <w:szCs w:val="22"/>
          <w:lang w:eastAsia="en-GB"/>
        </w:rPr>
      </w:pPr>
      <w:r w:rsidRPr="00646C2D">
        <w:rPr>
          <w:rFonts w:cs="Arial"/>
          <w:color w:val="000000"/>
          <w:sz w:val="22"/>
          <w:szCs w:val="22"/>
          <w:lang w:eastAsia="en-GB"/>
        </w:rPr>
        <w:t>If you have any questions ab</w:t>
      </w:r>
      <w:r w:rsidR="009F7A4D">
        <w:rPr>
          <w:rFonts w:cs="Arial"/>
          <w:color w:val="000000"/>
          <w:sz w:val="22"/>
          <w:szCs w:val="22"/>
          <w:lang w:eastAsia="en-GB"/>
        </w:rPr>
        <w:t xml:space="preserve">out this notice, please </w:t>
      </w:r>
      <w:r w:rsidR="009F7A4D" w:rsidRPr="00D8428D">
        <w:rPr>
          <w:rFonts w:cs="Arial"/>
          <w:color w:val="000000"/>
          <w:sz w:val="22"/>
          <w:szCs w:val="22"/>
          <w:lang w:eastAsia="en-GB"/>
        </w:rPr>
        <w:t xml:space="preserve">contact </w:t>
      </w:r>
      <w:r w:rsidR="001829E2" w:rsidRPr="00D8428D">
        <w:rPr>
          <w:rFonts w:cs="Arial"/>
          <w:color w:val="000000"/>
          <w:sz w:val="22"/>
          <w:szCs w:val="22"/>
          <w:lang w:eastAsia="en-GB"/>
        </w:rPr>
        <w:t>Katie Lewis-Davies</w:t>
      </w:r>
      <w:r w:rsidRPr="00D8428D">
        <w:rPr>
          <w:rFonts w:cs="Arial"/>
          <w:color w:val="000000"/>
          <w:sz w:val="22"/>
          <w:szCs w:val="22"/>
          <w:lang w:eastAsia="en-GB"/>
        </w:rPr>
        <w:t xml:space="preserve"> on 0300</w:t>
      </w:r>
      <w:r w:rsidRPr="00D8428D">
        <w:rPr>
          <w:rFonts w:cs="Arial"/>
          <w:sz w:val="22"/>
          <w:szCs w:val="22"/>
          <w:lang w:eastAsia="en-GB"/>
        </w:rPr>
        <w:t>0</w:t>
      </w:r>
      <w:r w:rsidR="00D8428D" w:rsidRPr="00D8428D">
        <w:rPr>
          <w:rFonts w:cs="Arial"/>
          <w:sz w:val="22"/>
          <w:szCs w:val="22"/>
          <w:lang w:eastAsia="en-GB"/>
        </w:rPr>
        <w:t xml:space="preserve"> 65</w:t>
      </w:r>
      <w:r w:rsidRPr="00D8428D">
        <w:rPr>
          <w:rFonts w:cs="Arial"/>
          <w:sz w:val="22"/>
          <w:szCs w:val="22"/>
          <w:lang w:eastAsia="en-GB"/>
        </w:rPr>
        <w:t xml:space="preserve"> </w:t>
      </w:r>
      <w:r w:rsidR="00D8428D">
        <w:rPr>
          <w:rFonts w:cs="Arial"/>
          <w:szCs w:val="24"/>
        </w:rPr>
        <w:t>4636</w:t>
      </w:r>
      <w:r w:rsidRPr="009F7A4D">
        <w:rPr>
          <w:rFonts w:cs="Arial"/>
          <w:sz w:val="22"/>
          <w:szCs w:val="22"/>
          <w:lang w:eastAsia="en-GB"/>
        </w:rPr>
        <w:t xml:space="preserve"> or </w:t>
      </w:r>
      <w:r w:rsidRPr="00646C2D">
        <w:rPr>
          <w:rFonts w:cs="Arial"/>
          <w:color w:val="000000"/>
          <w:sz w:val="22"/>
          <w:szCs w:val="22"/>
          <w:lang w:eastAsia="en-GB"/>
        </w:rPr>
        <w:t xml:space="preserve">email </w:t>
      </w:r>
      <w:hyperlink r:id="rId12" w:history="1">
        <w:r w:rsidR="001829E2" w:rsidRPr="003C4EBE">
          <w:rPr>
            <w:rStyle w:val="Hyperlink"/>
          </w:rPr>
          <w:t>LERP</w:t>
        </w:r>
        <w:r w:rsidR="001829E2" w:rsidRPr="003C4EBE">
          <w:rPr>
            <w:rStyle w:val="Hyperlink"/>
            <w:sz w:val="22"/>
          </w:rPr>
          <w:t>@cyfoethnaturiolcymru.gov.uk</w:t>
        </w:r>
      </w:hyperlink>
      <w:r w:rsidR="009F7A4D">
        <w:rPr>
          <w:sz w:val="22"/>
        </w:rPr>
        <w:t xml:space="preserve"> </w:t>
      </w:r>
      <w:r w:rsidR="007D71BE">
        <w:rPr>
          <w:sz w:val="22"/>
        </w:rPr>
        <w:t>or speak to your regulatory officer.</w:t>
      </w:r>
    </w:p>
    <w:p w14:paraId="31C578E2" w14:textId="77777777" w:rsidR="00683120" w:rsidRPr="00064814" w:rsidRDefault="00683120" w:rsidP="00313BA5">
      <w:pPr>
        <w:autoSpaceDE w:val="0"/>
        <w:autoSpaceDN w:val="0"/>
        <w:adjustRightInd w:val="0"/>
        <w:jc w:val="both"/>
        <w:rPr>
          <w:rFonts w:cs="Arial"/>
          <w:sz w:val="22"/>
          <w:szCs w:val="22"/>
          <w:lang w:eastAsia="en-GB"/>
        </w:rPr>
      </w:pPr>
    </w:p>
    <w:p w14:paraId="7FBB36E9" w14:textId="77777777" w:rsidR="00683120" w:rsidRPr="00064814" w:rsidRDefault="00683120" w:rsidP="00313BA5">
      <w:pPr>
        <w:autoSpaceDE w:val="0"/>
        <w:autoSpaceDN w:val="0"/>
        <w:adjustRightInd w:val="0"/>
        <w:jc w:val="both"/>
        <w:rPr>
          <w:rFonts w:cs="Arial"/>
          <w:sz w:val="22"/>
          <w:szCs w:val="22"/>
          <w:lang w:eastAsia="en-GB"/>
        </w:rPr>
      </w:pPr>
      <w:r w:rsidRPr="00064814">
        <w:rPr>
          <w:rFonts w:cs="Arial"/>
          <w:sz w:val="22"/>
          <w:szCs w:val="22"/>
          <w:lang w:eastAsia="en-GB"/>
        </w:rPr>
        <w:t xml:space="preserve">Yours sincerely, </w:t>
      </w:r>
    </w:p>
    <w:p w14:paraId="4C368D6B" w14:textId="38A68478" w:rsidR="00683120" w:rsidRDefault="00683120" w:rsidP="00683120">
      <w:pPr>
        <w:rPr>
          <w:rFonts w:cs="Arial"/>
          <w:sz w:val="20"/>
        </w:rPr>
      </w:pPr>
    </w:p>
    <w:p w14:paraId="60710BAC" w14:textId="6B2A971F" w:rsidR="00624188" w:rsidRDefault="00624188" w:rsidP="00014F88">
      <w:pPr>
        <w:rPr>
          <w:b/>
          <w:sz w:val="22"/>
          <w:lang w:val="en-US"/>
        </w:rPr>
      </w:pPr>
    </w:p>
    <w:p w14:paraId="436CADEC" w14:textId="03457E5A" w:rsidR="00624188" w:rsidRDefault="003224D5" w:rsidP="00014F88">
      <w:pPr>
        <w:rPr>
          <w:bCs/>
          <w:sz w:val="22"/>
          <w:lang w:val="en-US"/>
        </w:rPr>
      </w:pPr>
      <w:r>
        <w:rPr>
          <w:bCs/>
          <w:sz w:val="22"/>
          <w:lang w:val="en-US"/>
        </w:rPr>
        <w:t xml:space="preserve">Katie Lewis-Davies </w:t>
      </w:r>
    </w:p>
    <w:p w14:paraId="0A25DB39" w14:textId="441D9A58" w:rsidR="00A03B40" w:rsidRDefault="003224D5" w:rsidP="00014F88">
      <w:pPr>
        <w:rPr>
          <w:b/>
          <w:sz w:val="22"/>
          <w:lang w:val="en-US"/>
        </w:rPr>
      </w:pPr>
      <w:r>
        <w:rPr>
          <w:bCs/>
          <w:sz w:val="22"/>
          <w:lang w:val="en-US"/>
        </w:rPr>
        <w:t>Officer 2, Industry Regulation &amp; W</w:t>
      </w:r>
      <w:r w:rsidR="00E759FD">
        <w:rPr>
          <w:bCs/>
          <w:sz w:val="22"/>
          <w:lang w:val="en-US"/>
        </w:rPr>
        <w:t>aste</w:t>
      </w:r>
    </w:p>
    <w:p w14:paraId="69DA2510" w14:textId="77777777" w:rsidR="00A03B40" w:rsidRDefault="00A03B40" w:rsidP="00014F88">
      <w:pPr>
        <w:rPr>
          <w:b/>
          <w:sz w:val="22"/>
          <w:lang w:val="en-US"/>
        </w:rPr>
      </w:pPr>
    </w:p>
    <w:p w14:paraId="64089B9F" w14:textId="05636513" w:rsidR="00624188" w:rsidRPr="00CE1482" w:rsidRDefault="00CE1482" w:rsidP="00014F88">
      <w:pPr>
        <w:rPr>
          <w:sz w:val="22"/>
          <w:lang w:val="en-US"/>
        </w:rPr>
      </w:pPr>
      <w:r w:rsidRPr="00CE1482">
        <w:rPr>
          <w:sz w:val="22"/>
          <w:lang w:val="en-US"/>
        </w:rPr>
        <w:t xml:space="preserve">cc: </w:t>
      </w:r>
      <w:r w:rsidR="00E759FD">
        <w:rPr>
          <w:color w:val="FF0000"/>
          <w:sz w:val="22"/>
          <w:lang w:val="en-US"/>
        </w:rPr>
        <w:t>LERP@cyfoethnaturiolcymru.gov.uk</w:t>
      </w:r>
    </w:p>
    <w:sectPr w:rsidR="00624188" w:rsidRPr="00CE1482">
      <w:headerReference w:type="even" r:id="rId13"/>
      <w:headerReference w:type="default" r:id="rId14"/>
      <w:footerReference w:type="even" r:id="rId15"/>
      <w:footerReference w:type="default" r:id="rId16"/>
      <w:headerReference w:type="first" r:id="rId17"/>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D152A0" w14:textId="77777777" w:rsidR="006754E9" w:rsidRDefault="006754E9">
      <w:r>
        <w:separator/>
      </w:r>
    </w:p>
  </w:endnote>
  <w:endnote w:type="continuationSeparator" w:id="0">
    <w:p w14:paraId="68EAB3DE" w14:textId="77777777" w:rsidR="006754E9" w:rsidRDefault="006754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9A47AE" w14:textId="77777777" w:rsidR="00E5652C" w:rsidRDefault="00E5652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3BCD31A" w14:textId="408A7D15" w:rsidR="00E5652C" w:rsidRDefault="00E5652C">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sidR="00834A53">
      <w:rPr>
        <w:rStyle w:val="PageNumber"/>
        <w:noProof/>
      </w:rPr>
      <w:instrText>2</w:instrText>
    </w:r>
    <w:r>
      <w:rPr>
        <w:rStyle w:val="PageNumber"/>
      </w:rPr>
      <w:fldChar w:fldCharType="end"/>
    </w:r>
    <w:r>
      <w:rPr>
        <w:rStyle w:val="PageNumber"/>
      </w:rPr>
      <w:instrText>" "" "</w:instrText>
    </w:r>
  </w:p>
  <w:p w14:paraId="0C9C4E01" w14:textId="77777777" w:rsidR="00834A53" w:rsidRDefault="00E5652C">
    <w:pPr>
      <w:pStyle w:val="Footer"/>
      <w:rPr>
        <w:rStyle w:val="PageNumber"/>
        <w:noProof/>
      </w:rPr>
    </w:pPr>
    <w:r>
      <w:rPr>
        <w:rStyle w:val="PageNumber"/>
      </w:rPr>
      <w:instrText>Cont/d.."</w:instrText>
    </w:r>
    <w:r>
      <w:rPr>
        <w:i/>
      </w:rPr>
      <w:fldChar w:fldCharType="separate"/>
    </w:r>
  </w:p>
  <w:p w14:paraId="4CE0FA9C" w14:textId="53BF2F66" w:rsidR="00E5652C" w:rsidRDefault="00834A53">
    <w:pPr>
      <w:pStyle w:val="Footer"/>
    </w:pPr>
    <w:r>
      <w:rPr>
        <w:rStyle w:val="PageNumber"/>
        <w:noProof/>
      </w:rPr>
      <w:t>Cont/d..</w:t>
    </w:r>
    <w:r w:rsidR="00E5652C">
      <w:rPr>
        <w:i/>
      </w:rPr>
      <w:fldChar w:fldCharType="end"/>
    </w:r>
  </w:p>
  <w:p w14:paraId="6DFB150D" w14:textId="1908EDDC" w:rsidR="00E5652C" w:rsidRDefault="00E5652C">
    <w:pPr>
      <w:pStyle w:val="Footer"/>
      <w:jc w:val="right"/>
      <w:rPr>
        <w:sz w:val="16"/>
      </w:rPr>
    </w:pPr>
    <w:r>
      <w:rPr>
        <w:sz w:val="16"/>
      </w:rPr>
      <w:fldChar w:fldCharType="begin"/>
    </w:r>
    <w:r>
      <w:rPr>
        <w:sz w:val="16"/>
      </w:rPr>
      <w:instrText xml:space="preserve"> FILENAME \* Lower\p  \* MERGEFORMAT </w:instrText>
    </w:r>
    <w:r>
      <w:rPr>
        <w:sz w:val="16"/>
      </w:rPr>
      <w:fldChar w:fldCharType="separate"/>
    </w:r>
    <w:r w:rsidR="00834A53">
      <w:rPr>
        <w:noProof/>
        <w:sz w:val="16"/>
      </w:rPr>
      <w:t>https://cyfoethnaturiolcymru.sharepoint.com/teams/regulatory/permitting/nrw permitting centre/permit development &amp; support team/helen/ready to print/ab3191fr epr reg 61 letter for wt bref review.docx</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463E45" w14:textId="7F35BCE0" w:rsidR="00E5652C" w:rsidRDefault="00E5652C" w:rsidP="00AD29EA">
    <w:pPr>
      <w:pStyle w:val="Footer"/>
      <w:framePr w:wrap="around" w:vAnchor="text" w:hAnchor="margin" w:xAlign="center"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B01766">
      <w:rPr>
        <w:rStyle w:val="PageNumber"/>
        <w:noProof/>
      </w:rPr>
      <w:t>2</w:t>
    </w:r>
    <w:r>
      <w:rPr>
        <w:rStyle w:val="PageNumber"/>
      </w:rPr>
      <w:fldChar w:fldCharType="end"/>
    </w:r>
  </w:p>
  <w:p w14:paraId="09CF8947" w14:textId="77777777" w:rsidR="00AD29EA" w:rsidRDefault="00AD29EA">
    <w:pPr>
      <w:pStyle w:val="Footer"/>
      <w:framePr w:wrap="around" w:vAnchor="text" w:hAnchor="margin" w:xAlign="center" w:y="1"/>
      <w:rPr>
        <w:rStyle w:val="PageNumber"/>
      </w:rPr>
    </w:pPr>
  </w:p>
  <w:p w14:paraId="1FDDECB1" w14:textId="61DD2B9B" w:rsidR="007D71BE" w:rsidRDefault="007D71BE" w:rsidP="00AD29EA">
    <w:pPr>
      <w:rPr>
        <w:rFonts w:cs="Arial"/>
        <w:sz w:val="16"/>
        <w:szCs w:val="16"/>
      </w:rPr>
    </w:pPr>
    <w:bookmarkStart w:id="8" w:name="_Hlk513630192"/>
    <w:r w:rsidRPr="007D71BE">
      <w:rPr>
        <w:rFonts w:cs="Arial"/>
        <w:sz w:val="16"/>
        <w:szCs w:val="16"/>
      </w:rPr>
      <w:t xml:space="preserve">Y </w:t>
    </w:r>
    <w:proofErr w:type="spellStart"/>
    <w:r w:rsidRPr="007D71BE">
      <w:rPr>
        <w:rFonts w:cs="Arial"/>
        <w:sz w:val="16"/>
        <w:szCs w:val="16"/>
      </w:rPr>
      <w:t>Ganolfan</w:t>
    </w:r>
    <w:proofErr w:type="spellEnd"/>
    <w:r w:rsidRPr="007D71BE">
      <w:rPr>
        <w:rFonts w:cs="Arial"/>
        <w:sz w:val="16"/>
        <w:szCs w:val="16"/>
      </w:rPr>
      <w:t xml:space="preserve"> </w:t>
    </w:r>
    <w:proofErr w:type="spellStart"/>
    <w:r w:rsidRPr="007D71BE">
      <w:rPr>
        <w:rFonts w:cs="Arial"/>
        <w:sz w:val="16"/>
        <w:szCs w:val="16"/>
      </w:rPr>
      <w:t>Gofal</w:t>
    </w:r>
    <w:proofErr w:type="spellEnd"/>
    <w:r w:rsidRPr="007D71BE">
      <w:rPr>
        <w:rFonts w:cs="Arial"/>
        <w:sz w:val="16"/>
        <w:szCs w:val="16"/>
      </w:rPr>
      <w:t xml:space="preserve"> </w:t>
    </w:r>
    <w:proofErr w:type="spellStart"/>
    <w:r w:rsidRPr="007D71BE">
      <w:rPr>
        <w:rFonts w:cs="Arial"/>
        <w:sz w:val="16"/>
        <w:szCs w:val="16"/>
      </w:rPr>
      <w:t>Cwsmeriaid</w:t>
    </w:r>
    <w:proofErr w:type="spellEnd"/>
    <w:r>
      <w:rPr>
        <w:rFonts w:cs="Arial"/>
        <w:sz w:val="16"/>
        <w:szCs w:val="16"/>
      </w:rPr>
      <w:t>:</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w:t>
    </w:r>
    <w:proofErr w:type="spellStart"/>
    <w:r w:rsidRPr="007D71BE">
      <w:rPr>
        <w:rFonts w:cs="Arial"/>
        <w:sz w:val="16"/>
        <w:szCs w:val="16"/>
      </w:rPr>
      <w:t>Llun-Gwener</w:t>
    </w:r>
    <w:proofErr w:type="spellEnd"/>
    <w:r w:rsidRPr="007D71BE">
      <w:rPr>
        <w:rFonts w:cs="Arial"/>
        <w:sz w:val="16"/>
        <w:szCs w:val="16"/>
      </w:rPr>
      <w:t>, 9am-5pm)</w:t>
    </w:r>
  </w:p>
  <w:p w14:paraId="04207B64" w14:textId="288547EA" w:rsidR="007D71BE" w:rsidRDefault="007D71BE" w:rsidP="00AD29EA">
    <w:pPr>
      <w:rPr>
        <w:rFonts w:cs="Arial"/>
        <w:sz w:val="16"/>
        <w:szCs w:val="16"/>
      </w:rPr>
    </w:pPr>
    <w:r>
      <w:rPr>
        <w:rFonts w:cs="Arial"/>
        <w:sz w:val="16"/>
        <w:szCs w:val="16"/>
      </w:rPr>
      <w:t>Customer Contact Centre:</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(Mon-Fri, 9am-5pm)</w:t>
    </w:r>
  </w:p>
  <w:p w14:paraId="55D7E01D" w14:textId="77777777" w:rsidR="007D71BE" w:rsidRDefault="007D71BE" w:rsidP="00AD29EA">
    <w:pPr>
      <w:rPr>
        <w:rFonts w:cs="Arial"/>
        <w:sz w:val="16"/>
        <w:szCs w:val="16"/>
      </w:rPr>
    </w:pPr>
  </w:p>
  <w:p w14:paraId="01DFA264" w14:textId="46173A32" w:rsidR="00AD29EA" w:rsidRPr="00064814" w:rsidRDefault="00AD29EA" w:rsidP="00AD29EA">
    <w:pPr>
      <w:rPr>
        <w:rFonts w:cs="Arial"/>
        <w:sz w:val="16"/>
        <w:szCs w:val="16"/>
      </w:rPr>
    </w:pPr>
    <w:r w:rsidRPr="00064814">
      <w:rPr>
        <w:rFonts w:cs="Arial"/>
        <w:sz w:val="16"/>
        <w:szCs w:val="16"/>
      </w:rPr>
      <w:t xml:space="preserve">Gwasanaeth </w:t>
    </w:r>
    <w:proofErr w:type="spellStart"/>
    <w:r w:rsidRPr="00064814">
      <w:rPr>
        <w:rFonts w:cs="Arial"/>
        <w:sz w:val="16"/>
        <w:szCs w:val="16"/>
      </w:rPr>
      <w:t>Trwyddedu</w:t>
    </w:r>
    <w:proofErr w:type="spellEnd"/>
    <w:r w:rsidRPr="00064814">
      <w:rPr>
        <w:rFonts w:cs="Arial"/>
        <w:sz w:val="16"/>
        <w:szCs w:val="16"/>
      </w:rPr>
      <w:t xml:space="preserve">, </w:t>
    </w:r>
    <w:proofErr w:type="spellStart"/>
    <w:r w:rsidRPr="00064814">
      <w:rPr>
        <w:rFonts w:cs="Arial"/>
        <w:sz w:val="16"/>
        <w:szCs w:val="16"/>
      </w:rPr>
      <w:t>Cyfoeth</w:t>
    </w:r>
    <w:proofErr w:type="spellEnd"/>
    <w:r w:rsidRPr="00064814">
      <w:rPr>
        <w:rFonts w:cs="Arial"/>
        <w:sz w:val="16"/>
        <w:szCs w:val="16"/>
      </w:rPr>
      <w:t xml:space="preserve"> </w:t>
    </w:r>
    <w:proofErr w:type="spellStart"/>
    <w:r w:rsidRPr="00064814">
      <w:rPr>
        <w:rFonts w:cs="Arial"/>
        <w:sz w:val="16"/>
        <w:szCs w:val="16"/>
      </w:rPr>
      <w:t>Naturiol</w:t>
    </w:r>
    <w:proofErr w:type="spellEnd"/>
    <w:r w:rsidRPr="00064814">
      <w:rPr>
        <w:rFonts w:cs="Arial"/>
        <w:sz w:val="16"/>
        <w:szCs w:val="16"/>
      </w:rPr>
      <w:t xml:space="preserve"> Cymru, </w:t>
    </w:r>
    <w:proofErr w:type="spellStart"/>
    <w:r w:rsidRPr="00064814">
      <w:rPr>
        <w:rFonts w:cs="Arial"/>
        <w:sz w:val="16"/>
        <w:szCs w:val="16"/>
      </w:rPr>
      <w:t>Tŷ</w:t>
    </w:r>
    <w:proofErr w:type="spellEnd"/>
    <w:r w:rsidRPr="00064814">
      <w:rPr>
        <w:rFonts w:cs="Arial"/>
        <w:sz w:val="16"/>
        <w:szCs w:val="16"/>
      </w:rPr>
      <w:t xml:space="preserve"> Cambria, 29 </w:t>
    </w:r>
    <w:proofErr w:type="spellStart"/>
    <w:r w:rsidRPr="00064814">
      <w:rPr>
        <w:rFonts w:cs="Arial"/>
        <w:sz w:val="16"/>
        <w:szCs w:val="16"/>
      </w:rPr>
      <w:t>Heol</w:t>
    </w:r>
    <w:proofErr w:type="spellEnd"/>
    <w:r w:rsidRPr="00064814">
      <w:rPr>
        <w:rFonts w:cs="Arial"/>
        <w:sz w:val="16"/>
        <w:szCs w:val="16"/>
      </w:rPr>
      <w:t xml:space="preserve"> </w:t>
    </w:r>
    <w:proofErr w:type="spellStart"/>
    <w:r w:rsidRPr="00064814">
      <w:rPr>
        <w:rFonts w:cs="Arial"/>
        <w:sz w:val="16"/>
        <w:szCs w:val="16"/>
      </w:rPr>
      <w:t>Casnewydd</w:t>
    </w:r>
    <w:proofErr w:type="spellEnd"/>
    <w:r w:rsidRPr="00064814">
      <w:rPr>
        <w:rFonts w:cs="Arial"/>
        <w:sz w:val="16"/>
        <w:szCs w:val="16"/>
      </w:rPr>
      <w:t xml:space="preserve">, </w:t>
    </w:r>
    <w:proofErr w:type="spellStart"/>
    <w:r w:rsidRPr="00064814">
      <w:rPr>
        <w:rFonts w:cs="Arial"/>
        <w:sz w:val="16"/>
        <w:szCs w:val="16"/>
      </w:rPr>
      <w:t>Caerdydd</w:t>
    </w:r>
    <w:proofErr w:type="spellEnd"/>
    <w:r w:rsidRPr="00064814">
      <w:rPr>
        <w:rFonts w:cs="Arial"/>
        <w:sz w:val="16"/>
        <w:szCs w:val="16"/>
      </w:rPr>
      <w:t>. CF24 0TP</w:t>
    </w:r>
  </w:p>
  <w:p w14:paraId="7B657FC3" w14:textId="77777777" w:rsidR="00AD29EA" w:rsidRPr="00064814" w:rsidRDefault="00AD29EA" w:rsidP="00AD29EA">
    <w:pPr>
      <w:rPr>
        <w:rFonts w:cs="Arial"/>
        <w:sz w:val="16"/>
        <w:szCs w:val="16"/>
      </w:rPr>
    </w:pPr>
    <w:r w:rsidRPr="00064814">
      <w:rPr>
        <w:rFonts w:cs="Arial"/>
        <w:sz w:val="16"/>
        <w:szCs w:val="16"/>
      </w:rPr>
      <w:t>Permitting Service, Natural Resources Wales, Cambria House, 29 Newport Road, Cardiff. CF24 0TP</w:t>
    </w:r>
  </w:p>
  <w:p w14:paraId="7FE346D6" w14:textId="77777777" w:rsidR="00AD29EA" w:rsidRPr="00064814" w:rsidRDefault="00AD29EA" w:rsidP="00AD29EA">
    <w:pPr>
      <w:rPr>
        <w:rFonts w:cs="Arial"/>
        <w:sz w:val="16"/>
        <w:szCs w:val="16"/>
      </w:rPr>
    </w:pPr>
  </w:p>
  <w:p w14:paraId="4D217F58" w14:textId="77777777" w:rsidR="00AD29EA" w:rsidRPr="00064814" w:rsidRDefault="00AD29EA" w:rsidP="00AD29EA">
    <w:pPr>
      <w:widowControl w:val="0"/>
      <w:autoSpaceDE w:val="0"/>
      <w:autoSpaceDN w:val="0"/>
      <w:adjustRightInd w:val="0"/>
      <w:spacing w:line="288" w:lineRule="auto"/>
      <w:ind w:right="-241"/>
      <w:textAlignment w:val="center"/>
      <w:rPr>
        <w:rFonts w:cs="Arial"/>
        <w:sz w:val="16"/>
        <w:szCs w:val="16"/>
      </w:rPr>
    </w:pPr>
    <w:proofErr w:type="spellStart"/>
    <w:r w:rsidRPr="00064814">
      <w:rPr>
        <w:rFonts w:cs="Arial"/>
        <w:sz w:val="16"/>
        <w:szCs w:val="16"/>
      </w:rPr>
      <w:t>Gwefan</w:t>
    </w:r>
    <w:proofErr w:type="spellEnd"/>
    <w:r w:rsidRPr="00064814">
      <w:rPr>
        <w:rFonts w:cs="Arial"/>
        <w:sz w:val="16"/>
        <w:szCs w:val="16"/>
      </w:rPr>
      <w:t>/Website</w:t>
    </w:r>
    <w:r w:rsidRPr="00064814">
      <w:rPr>
        <w:rFonts w:cs="Arial"/>
        <w:sz w:val="16"/>
        <w:szCs w:val="16"/>
      </w:rPr>
      <w:tab/>
    </w:r>
    <w:hyperlink r:id="rId1" w:history="1">
      <w:r w:rsidRPr="00064814">
        <w:rPr>
          <w:rStyle w:val="Hyperlink"/>
          <w:rFonts w:cs="Arial"/>
          <w:color w:val="auto"/>
          <w:sz w:val="16"/>
          <w:szCs w:val="16"/>
        </w:rPr>
        <w:t>www.cyfoethnaturiolcymru.gov.uk</w:t>
      </w:r>
    </w:hyperlink>
    <w:r w:rsidRPr="00064814">
      <w:rPr>
        <w:rFonts w:cs="Arial"/>
        <w:sz w:val="16"/>
        <w:szCs w:val="16"/>
      </w:rPr>
      <w:t xml:space="preserve"> </w:t>
    </w:r>
    <w:r w:rsidRPr="00064814">
      <w:rPr>
        <w:rFonts w:cs="Arial"/>
        <w:sz w:val="16"/>
        <w:szCs w:val="16"/>
      </w:rPr>
      <w:tab/>
    </w:r>
    <w:r w:rsidRPr="00064814">
      <w:rPr>
        <w:rFonts w:cs="Arial"/>
        <w:sz w:val="16"/>
        <w:szCs w:val="16"/>
      </w:rPr>
      <w:tab/>
    </w:r>
    <w:proofErr w:type="spellStart"/>
    <w:r w:rsidRPr="00064814">
      <w:rPr>
        <w:rFonts w:cs="Arial"/>
        <w:sz w:val="16"/>
        <w:szCs w:val="16"/>
      </w:rPr>
      <w:t>Croesewir</w:t>
    </w:r>
    <w:proofErr w:type="spellEnd"/>
    <w:r w:rsidRPr="00064814">
      <w:rPr>
        <w:rFonts w:cs="Arial"/>
        <w:sz w:val="16"/>
        <w:szCs w:val="16"/>
      </w:rPr>
      <w:t xml:space="preserve"> </w:t>
    </w:r>
    <w:proofErr w:type="spellStart"/>
    <w:r w:rsidRPr="00064814">
      <w:rPr>
        <w:rFonts w:cs="Arial"/>
        <w:sz w:val="16"/>
        <w:szCs w:val="16"/>
      </w:rPr>
      <w:t>gohebiaeth</w:t>
    </w:r>
    <w:proofErr w:type="spellEnd"/>
    <w:r w:rsidRPr="00064814">
      <w:rPr>
        <w:rFonts w:cs="Arial"/>
        <w:sz w:val="16"/>
        <w:szCs w:val="16"/>
      </w:rPr>
      <w:t xml:space="preserve"> </w:t>
    </w:r>
    <w:proofErr w:type="spellStart"/>
    <w:r w:rsidRPr="00064814">
      <w:rPr>
        <w:rFonts w:cs="Arial"/>
        <w:sz w:val="16"/>
        <w:szCs w:val="16"/>
      </w:rPr>
      <w:t>yn</w:t>
    </w:r>
    <w:proofErr w:type="spellEnd"/>
    <w:r w:rsidRPr="00064814">
      <w:rPr>
        <w:rFonts w:cs="Arial"/>
        <w:sz w:val="16"/>
        <w:szCs w:val="16"/>
      </w:rPr>
      <w:t xml:space="preserve"> y </w:t>
    </w:r>
    <w:proofErr w:type="spellStart"/>
    <w:r w:rsidRPr="00064814">
      <w:rPr>
        <w:rFonts w:cs="Arial"/>
        <w:sz w:val="16"/>
        <w:szCs w:val="16"/>
      </w:rPr>
      <w:t>Gymraeg</w:t>
    </w:r>
    <w:proofErr w:type="spellEnd"/>
    <w:r w:rsidRPr="00064814">
      <w:rPr>
        <w:rFonts w:cs="Arial"/>
        <w:sz w:val="16"/>
        <w:szCs w:val="16"/>
      </w:rPr>
      <w:t xml:space="preserve"> </w:t>
    </w:r>
    <w:proofErr w:type="spellStart"/>
    <w:r w:rsidRPr="00064814">
      <w:rPr>
        <w:rFonts w:cs="Arial"/>
        <w:sz w:val="16"/>
        <w:szCs w:val="16"/>
      </w:rPr>
      <w:t>a'r</w:t>
    </w:r>
    <w:proofErr w:type="spellEnd"/>
    <w:r w:rsidRPr="00064814">
      <w:rPr>
        <w:rFonts w:cs="Arial"/>
        <w:sz w:val="16"/>
        <w:szCs w:val="16"/>
      </w:rPr>
      <w:t xml:space="preserve"> </w:t>
    </w:r>
    <w:proofErr w:type="spellStart"/>
    <w:r w:rsidRPr="00064814">
      <w:rPr>
        <w:rFonts w:cs="Arial"/>
        <w:sz w:val="16"/>
        <w:szCs w:val="16"/>
      </w:rPr>
      <w:t>Saesneg</w:t>
    </w:r>
    <w:proofErr w:type="spellEnd"/>
  </w:p>
  <w:p w14:paraId="191F39B3" w14:textId="77777777" w:rsidR="00AD29EA" w:rsidRPr="00064814" w:rsidRDefault="00000000" w:rsidP="00AD29EA">
    <w:pPr>
      <w:ind w:left="2835" w:right="-483" w:hanging="1395"/>
      <w:rPr>
        <w:rFonts w:cs="Arial"/>
        <w:spacing w:val="-2"/>
        <w:sz w:val="16"/>
        <w:szCs w:val="16"/>
      </w:rPr>
    </w:pPr>
    <w:hyperlink r:id="rId2" w:history="1">
      <w:r w:rsidR="00AD29EA" w:rsidRPr="00064814">
        <w:rPr>
          <w:rStyle w:val="Hyperlink"/>
          <w:rFonts w:cs="Arial"/>
          <w:color w:val="auto"/>
          <w:sz w:val="16"/>
          <w:szCs w:val="16"/>
        </w:rPr>
        <w:t>www.naturalresourceswales.gov.uk</w:t>
      </w:r>
    </w:hyperlink>
    <w:r w:rsidR="00AD29EA" w:rsidRPr="00064814">
      <w:rPr>
        <w:rFonts w:cs="Arial"/>
        <w:sz w:val="16"/>
        <w:szCs w:val="16"/>
      </w:rPr>
      <w:tab/>
    </w:r>
    <w:r w:rsidR="00AD29EA" w:rsidRPr="00064814">
      <w:rPr>
        <w:rFonts w:cs="Arial"/>
        <w:sz w:val="16"/>
        <w:szCs w:val="16"/>
      </w:rPr>
      <w:tab/>
      <w:t>Correspondence welcomed in Welsh and English</w:t>
    </w:r>
  </w:p>
  <w:bookmarkEnd w:id="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FBDB38" w14:textId="77777777" w:rsidR="006754E9" w:rsidRDefault="006754E9">
      <w:r>
        <w:separator/>
      </w:r>
    </w:p>
  </w:footnote>
  <w:footnote w:type="continuationSeparator" w:id="0">
    <w:p w14:paraId="289BD635" w14:textId="77777777" w:rsidR="006754E9" w:rsidRDefault="006754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842DCB" w14:textId="77777777" w:rsidR="00E5652C" w:rsidRDefault="00E5652C">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6CDDBAC1" w14:textId="77777777" w:rsidR="00E5652C" w:rsidRDefault="00E5652C">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4055B0" w14:textId="77777777" w:rsidR="00E5652C" w:rsidRDefault="00E5652C">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7688D" w14:textId="448B7A63" w:rsidR="00C42C1E" w:rsidRDefault="00DC76D1">
    <w:pPr>
      <w:pStyle w:val="Header"/>
    </w:pPr>
    <w:r w:rsidRPr="00DC6C79">
      <w:rPr>
        <w:noProof/>
        <w:lang w:eastAsia="en-GB"/>
      </w:rPr>
      <w:drawing>
        <wp:inline distT="0" distB="0" distL="0" distR="0" wp14:anchorId="2BC47F86" wp14:editId="1C3F3960">
          <wp:extent cx="1764219" cy="1127760"/>
          <wp:effectExtent l="0" t="0" r="7620"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9460" cy="1131110"/>
                  </a:xfrm>
                  <a:prstGeom prst="rect">
                    <a:avLst/>
                  </a:prstGeom>
                  <a:noFill/>
                  <a:ln>
                    <a:noFill/>
                  </a:ln>
                </pic:spPr>
              </pic:pic>
            </a:graphicData>
          </a:graphic>
        </wp:inline>
      </w:drawing>
    </w:r>
  </w:p>
  <w:p w14:paraId="61C2B306" w14:textId="77777777" w:rsidR="00E5652C" w:rsidRDefault="00E565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F3A0D5B4">
      <w:start w:val="6"/>
      <w:numFmt w:val="decimal"/>
      <w:lvlText w:val="%1"/>
      <w:lvlJc w:val="left"/>
      <w:pPr>
        <w:tabs>
          <w:tab w:val="num" w:pos="720"/>
        </w:tabs>
        <w:ind w:left="720" w:hanging="360"/>
      </w:pPr>
      <w:rPr>
        <w:rFonts w:hint="default"/>
      </w:rPr>
    </w:lvl>
    <w:lvl w:ilvl="1" w:tplc="135C1336" w:tentative="1">
      <w:start w:val="1"/>
      <w:numFmt w:val="lowerLetter"/>
      <w:lvlText w:val="%2."/>
      <w:lvlJc w:val="left"/>
      <w:pPr>
        <w:tabs>
          <w:tab w:val="num" w:pos="1440"/>
        </w:tabs>
        <w:ind w:left="1440" w:hanging="360"/>
      </w:pPr>
    </w:lvl>
    <w:lvl w:ilvl="2" w:tplc="7E620C8E" w:tentative="1">
      <w:start w:val="1"/>
      <w:numFmt w:val="lowerRoman"/>
      <w:lvlText w:val="%3."/>
      <w:lvlJc w:val="right"/>
      <w:pPr>
        <w:tabs>
          <w:tab w:val="num" w:pos="2160"/>
        </w:tabs>
        <w:ind w:left="2160" w:hanging="180"/>
      </w:pPr>
    </w:lvl>
    <w:lvl w:ilvl="3" w:tplc="0B80699C" w:tentative="1">
      <w:start w:val="1"/>
      <w:numFmt w:val="decimal"/>
      <w:lvlText w:val="%4."/>
      <w:lvlJc w:val="left"/>
      <w:pPr>
        <w:tabs>
          <w:tab w:val="num" w:pos="2880"/>
        </w:tabs>
        <w:ind w:left="2880" w:hanging="360"/>
      </w:pPr>
    </w:lvl>
    <w:lvl w:ilvl="4" w:tplc="0152F0AC" w:tentative="1">
      <w:start w:val="1"/>
      <w:numFmt w:val="lowerLetter"/>
      <w:lvlText w:val="%5."/>
      <w:lvlJc w:val="left"/>
      <w:pPr>
        <w:tabs>
          <w:tab w:val="num" w:pos="3600"/>
        </w:tabs>
        <w:ind w:left="3600" w:hanging="360"/>
      </w:pPr>
    </w:lvl>
    <w:lvl w:ilvl="5" w:tplc="9E50EC58" w:tentative="1">
      <w:start w:val="1"/>
      <w:numFmt w:val="lowerRoman"/>
      <w:lvlText w:val="%6."/>
      <w:lvlJc w:val="right"/>
      <w:pPr>
        <w:tabs>
          <w:tab w:val="num" w:pos="4320"/>
        </w:tabs>
        <w:ind w:left="4320" w:hanging="180"/>
      </w:pPr>
    </w:lvl>
    <w:lvl w:ilvl="6" w:tplc="89785F62" w:tentative="1">
      <w:start w:val="1"/>
      <w:numFmt w:val="decimal"/>
      <w:lvlText w:val="%7."/>
      <w:lvlJc w:val="left"/>
      <w:pPr>
        <w:tabs>
          <w:tab w:val="num" w:pos="5040"/>
        </w:tabs>
        <w:ind w:left="5040" w:hanging="360"/>
      </w:pPr>
    </w:lvl>
    <w:lvl w:ilvl="7" w:tplc="BBECC826" w:tentative="1">
      <w:start w:val="1"/>
      <w:numFmt w:val="lowerLetter"/>
      <w:lvlText w:val="%8."/>
      <w:lvlJc w:val="left"/>
      <w:pPr>
        <w:tabs>
          <w:tab w:val="num" w:pos="5760"/>
        </w:tabs>
        <w:ind w:left="5760" w:hanging="360"/>
      </w:pPr>
    </w:lvl>
    <w:lvl w:ilvl="8" w:tplc="D324A76E"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E536ECD8">
      <w:start w:val="1"/>
      <w:numFmt w:val="bullet"/>
      <w:lvlText w:val=""/>
      <w:lvlJc w:val="left"/>
      <w:pPr>
        <w:tabs>
          <w:tab w:val="num" w:pos="1080"/>
        </w:tabs>
        <w:ind w:left="1080" w:hanging="360"/>
      </w:pPr>
      <w:rPr>
        <w:rFonts w:ascii="Wingdings" w:hAnsi="Wingdings" w:hint="default"/>
      </w:rPr>
    </w:lvl>
    <w:lvl w:ilvl="1" w:tplc="B754A17C" w:tentative="1">
      <w:start w:val="1"/>
      <w:numFmt w:val="bullet"/>
      <w:lvlText w:val="o"/>
      <w:lvlJc w:val="left"/>
      <w:pPr>
        <w:tabs>
          <w:tab w:val="num" w:pos="1800"/>
        </w:tabs>
        <w:ind w:left="1800" w:hanging="360"/>
      </w:pPr>
      <w:rPr>
        <w:rFonts w:ascii="Courier New" w:hAnsi="Courier New" w:hint="default"/>
      </w:rPr>
    </w:lvl>
    <w:lvl w:ilvl="2" w:tplc="C0FACE64" w:tentative="1">
      <w:start w:val="1"/>
      <w:numFmt w:val="bullet"/>
      <w:lvlText w:val=""/>
      <w:lvlJc w:val="left"/>
      <w:pPr>
        <w:tabs>
          <w:tab w:val="num" w:pos="2520"/>
        </w:tabs>
        <w:ind w:left="2520" w:hanging="360"/>
      </w:pPr>
      <w:rPr>
        <w:rFonts w:ascii="Wingdings" w:hAnsi="Wingdings" w:hint="default"/>
      </w:rPr>
    </w:lvl>
    <w:lvl w:ilvl="3" w:tplc="6C489092" w:tentative="1">
      <w:start w:val="1"/>
      <w:numFmt w:val="bullet"/>
      <w:lvlText w:val=""/>
      <w:lvlJc w:val="left"/>
      <w:pPr>
        <w:tabs>
          <w:tab w:val="num" w:pos="3240"/>
        </w:tabs>
        <w:ind w:left="3240" w:hanging="360"/>
      </w:pPr>
      <w:rPr>
        <w:rFonts w:ascii="Symbol" w:hAnsi="Symbol" w:hint="default"/>
      </w:rPr>
    </w:lvl>
    <w:lvl w:ilvl="4" w:tplc="989E930C" w:tentative="1">
      <w:start w:val="1"/>
      <w:numFmt w:val="bullet"/>
      <w:lvlText w:val="o"/>
      <w:lvlJc w:val="left"/>
      <w:pPr>
        <w:tabs>
          <w:tab w:val="num" w:pos="3960"/>
        </w:tabs>
        <w:ind w:left="3960" w:hanging="360"/>
      </w:pPr>
      <w:rPr>
        <w:rFonts w:ascii="Courier New" w:hAnsi="Courier New" w:hint="default"/>
      </w:rPr>
    </w:lvl>
    <w:lvl w:ilvl="5" w:tplc="A862288C" w:tentative="1">
      <w:start w:val="1"/>
      <w:numFmt w:val="bullet"/>
      <w:lvlText w:val=""/>
      <w:lvlJc w:val="left"/>
      <w:pPr>
        <w:tabs>
          <w:tab w:val="num" w:pos="4680"/>
        </w:tabs>
        <w:ind w:left="4680" w:hanging="360"/>
      </w:pPr>
      <w:rPr>
        <w:rFonts w:ascii="Wingdings" w:hAnsi="Wingdings" w:hint="default"/>
      </w:rPr>
    </w:lvl>
    <w:lvl w:ilvl="6" w:tplc="DF263C00" w:tentative="1">
      <w:start w:val="1"/>
      <w:numFmt w:val="bullet"/>
      <w:lvlText w:val=""/>
      <w:lvlJc w:val="left"/>
      <w:pPr>
        <w:tabs>
          <w:tab w:val="num" w:pos="5400"/>
        </w:tabs>
        <w:ind w:left="5400" w:hanging="360"/>
      </w:pPr>
      <w:rPr>
        <w:rFonts w:ascii="Symbol" w:hAnsi="Symbol" w:hint="default"/>
      </w:rPr>
    </w:lvl>
    <w:lvl w:ilvl="7" w:tplc="152A509C" w:tentative="1">
      <w:start w:val="1"/>
      <w:numFmt w:val="bullet"/>
      <w:lvlText w:val="o"/>
      <w:lvlJc w:val="left"/>
      <w:pPr>
        <w:tabs>
          <w:tab w:val="num" w:pos="6120"/>
        </w:tabs>
        <w:ind w:left="6120" w:hanging="360"/>
      </w:pPr>
      <w:rPr>
        <w:rFonts w:ascii="Courier New" w:hAnsi="Courier New" w:hint="default"/>
      </w:rPr>
    </w:lvl>
    <w:lvl w:ilvl="8" w:tplc="EB56EF7E"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27D12473"/>
    <w:multiLevelType w:val="hybridMultilevel"/>
    <w:tmpl w:val="FB244A06"/>
    <w:lvl w:ilvl="0" w:tplc="46C2D058">
      <w:start w:val="1"/>
      <w:numFmt w:val="bullet"/>
      <w:lvlText w:val=""/>
      <w:lvlJc w:val="left"/>
      <w:pPr>
        <w:tabs>
          <w:tab w:val="num" w:pos="720"/>
        </w:tabs>
        <w:ind w:left="720" w:hanging="360"/>
      </w:pPr>
      <w:rPr>
        <w:rFonts w:ascii="Symbol" w:hAnsi="Symbol" w:hint="default"/>
      </w:rPr>
    </w:lvl>
    <w:lvl w:ilvl="1" w:tplc="652CD7C2" w:tentative="1">
      <w:start w:val="1"/>
      <w:numFmt w:val="bullet"/>
      <w:lvlText w:val="o"/>
      <w:lvlJc w:val="left"/>
      <w:pPr>
        <w:tabs>
          <w:tab w:val="num" w:pos="1440"/>
        </w:tabs>
        <w:ind w:left="1440" w:hanging="360"/>
      </w:pPr>
      <w:rPr>
        <w:rFonts w:ascii="Courier New" w:hAnsi="Courier New" w:hint="default"/>
      </w:rPr>
    </w:lvl>
    <w:lvl w:ilvl="2" w:tplc="E8F49070" w:tentative="1">
      <w:start w:val="1"/>
      <w:numFmt w:val="bullet"/>
      <w:lvlText w:val=""/>
      <w:lvlJc w:val="left"/>
      <w:pPr>
        <w:tabs>
          <w:tab w:val="num" w:pos="2160"/>
        </w:tabs>
        <w:ind w:left="2160" w:hanging="360"/>
      </w:pPr>
      <w:rPr>
        <w:rFonts w:ascii="Wingdings" w:hAnsi="Wingdings" w:hint="default"/>
      </w:rPr>
    </w:lvl>
    <w:lvl w:ilvl="3" w:tplc="8898A3CE" w:tentative="1">
      <w:start w:val="1"/>
      <w:numFmt w:val="bullet"/>
      <w:lvlText w:val=""/>
      <w:lvlJc w:val="left"/>
      <w:pPr>
        <w:tabs>
          <w:tab w:val="num" w:pos="2880"/>
        </w:tabs>
        <w:ind w:left="2880" w:hanging="360"/>
      </w:pPr>
      <w:rPr>
        <w:rFonts w:ascii="Symbol" w:hAnsi="Symbol" w:hint="default"/>
      </w:rPr>
    </w:lvl>
    <w:lvl w:ilvl="4" w:tplc="8AAE96B8" w:tentative="1">
      <w:start w:val="1"/>
      <w:numFmt w:val="bullet"/>
      <w:lvlText w:val="o"/>
      <w:lvlJc w:val="left"/>
      <w:pPr>
        <w:tabs>
          <w:tab w:val="num" w:pos="3600"/>
        </w:tabs>
        <w:ind w:left="3600" w:hanging="360"/>
      </w:pPr>
      <w:rPr>
        <w:rFonts w:ascii="Courier New" w:hAnsi="Courier New" w:hint="default"/>
      </w:rPr>
    </w:lvl>
    <w:lvl w:ilvl="5" w:tplc="A08A7E64" w:tentative="1">
      <w:start w:val="1"/>
      <w:numFmt w:val="bullet"/>
      <w:lvlText w:val=""/>
      <w:lvlJc w:val="left"/>
      <w:pPr>
        <w:tabs>
          <w:tab w:val="num" w:pos="4320"/>
        </w:tabs>
        <w:ind w:left="4320" w:hanging="360"/>
      </w:pPr>
      <w:rPr>
        <w:rFonts w:ascii="Wingdings" w:hAnsi="Wingdings" w:hint="default"/>
      </w:rPr>
    </w:lvl>
    <w:lvl w:ilvl="6" w:tplc="3D846232" w:tentative="1">
      <w:start w:val="1"/>
      <w:numFmt w:val="bullet"/>
      <w:lvlText w:val=""/>
      <w:lvlJc w:val="left"/>
      <w:pPr>
        <w:tabs>
          <w:tab w:val="num" w:pos="5040"/>
        </w:tabs>
        <w:ind w:left="5040" w:hanging="360"/>
      </w:pPr>
      <w:rPr>
        <w:rFonts w:ascii="Symbol" w:hAnsi="Symbol" w:hint="default"/>
      </w:rPr>
    </w:lvl>
    <w:lvl w:ilvl="7" w:tplc="8C168940" w:tentative="1">
      <w:start w:val="1"/>
      <w:numFmt w:val="bullet"/>
      <w:lvlText w:val="o"/>
      <w:lvlJc w:val="left"/>
      <w:pPr>
        <w:tabs>
          <w:tab w:val="num" w:pos="5760"/>
        </w:tabs>
        <w:ind w:left="5760" w:hanging="360"/>
      </w:pPr>
      <w:rPr>
        <w:rFonts w:ascii="Courier New" w:hAnsi="Courier New" w:hint="default"/>
      </w:rPr>
    </w:lvl>
    <w:lvl w:ilvl="8" w:tplc="E60CED0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2F1A47"/>
    <w:multiLevelType w:val="hybridMultilevel"/>
    <w:tmpl w:val="B9C2F824"/>
    <w:lvl w:ilvl="0" w:tplc="43E045CC">
      <w:start w:val="1"/>
      <w:numFmt w:val="decimal"/>
      <w:lvlText w:val="%1."/>
      <w:lvlJc w:val="left"/>
      <w:pPr>
        <w:tabs>
          <w:tab w:val="num" w:pos="720"/>
        </w:tabs>
        <w:ind w:left="720" w:hanging="360"/>
      </w:pPr>
      <w:rPr>
        <w:rFonts w:hint="default"/>
      </w:rPr>
    </w:lvl>
    <w:lvl w:ilvl="1" w:tplc="0038B186" w:tentative="1">
      <w:start w:val="1"/>
      <w:numFmt w:val="lowerLetter"/>
      <w:lvlText w:val="%2."/>
      <w:lvlJc w:val="left"/>
      <w:pPr>
        <w:tabs>
          <w:tab w:val="num" w:pos="1440"/>
        </w:tabs>
        <w:ind w:left="1440" w:hanging="360"/>
      </w:pPr>
    </w:lvl>
    <w:lvl w:ilvl="2" w:tplc="FD58E792" w:tentative="1">
      <w:start w:val="1"/>
      <w:numFmt w:val="lowerRoman"/>
      <w:lvlText w:val="%3."/>
      <w:lvlJc w:val="right"/>
      <w:pPr>
        <w:tabs>
          <w:tab w:val="num" w:pos="2160"/>
        </w:tabs>
        <w:ind w:left="2160" w:hanging="180"/>
      </w:pPr>
    </w:lvl>
    <w:lvl w:ilvl="3" w:tplc="5C3AAC00" w:tentative="1">
      <w:start w:val="1"/>
      <w:numFmt w:val="decimal"/>
      <w:lvlText w:val="%4."/>
      <w:lvlJc w:val="left"/>
      <w:pPr>
        <w:tabs>
          <w:tab w:val="num" w:pos="2880"/>
        </w:tabs>
        <w:ind w:left="2880" w:hanging="360"/>
      </w:pPr>
    </w:lvl>
    <w:lvl w:ilvl="4" w:tplc="31AAD71C" w:tentative="1">
      <w:start w:val="1"/>
      <w:numFmt w:val="lowerLetter"/>
      <w:lvlText w:val="%5."/>
      <w:lvlJc w:val="left"/>
      <w:pPr>
        <w:tabs>
          <w:tab w:val="num" w:pos="3600"/>
        </w:tabs>
        <w:ind w:left="3600" w:hanging="360"/>
      </w:pPr>
    </w:lvl>
    <w:lvl w:ilvl="5" w:tplc="DBF4D5DA" w:tentative="1">
      <w:start w:val="1"/>
      <w:numFmt w:val="lowerRoman"/>
      <w:lvlText w:val="%6."/>
      <w:lvlJc w:val="right"/>
      <w:pPr>
        <w:tabs>
          <w:tab w:val="num" w:pos="4320"/>
        </w:tabs>
        <w:ind w:left="4320" w:hanging="180"/>
      </w:pPr>
    </w:lvl>
    <w:lvl w:ilvl="6" w:tplc="A8901AA2" w:tentative="1">
      <w:start w:val="1"/>
      <w:numFmt w:val="decimal"/>
      <w:lvlText w:val="%7."/>
      <w:lvlJc w:val="left"/>
      <w:pPr>
        <w:tabs>
          <w:tab w:val="num" w:pos="5040"/>
        </w:tabs>
        <w:ind w:left="5040" w:hanging="360"/>
      </w:pPr>
    </w:lvl>
    <w:lvl w:ilvl="7" w:tplc="25687944" w:tentative="1">
      <w:start w:val="1"/>
      <w:numFmt w:val="lowerLetter"/>
      <w:lvlText w:val="%8."/>
      <w:lvlJc w:val="left"/>
      <w:pPr>
        <w:tabs>
          <w:tab w:val="num" w:pos="5760"/>
        </w:tabs>
        <w:ind w:left="5760" w:hanging="360"/>
      </w:pPr>
    </w:lvl>
    <w:lvl w:ilvl="8" w:tplc="B740C22A" w:tentative="1">
      <w:start w:val="1"/>
      <w:numFmt w:val="lowerRoman"/>
      <w:lvlText w:val="%9."/>
      <w:lvlJc w:val="right"/>
      <w:pPr>
        <w:tabs>
          <w:tab w:val="num" w:pos="6480"/>
        </w:tabs>
        <w:ind w:left="6480" w:hanging="180"/>
      </w:pPr>
    </w:lvl>
  </w:abstractNum>
  <w:abstractNum w:abstractNumId="15" w15:restartNumberingAfterBreak="0">
    <w:nsid w:val="46806336"/>
    <w:multiLevelType w:val="hybridMultilevel"/>
    <w:tmpl w:val="94446A4A"/>
    <w:lvl w:ilvl="0" w:tplc="2A5A4B0E">
      <w:start w:val="1"/>
      <w:numFmt w:val="bullet"/>
      <w:lvlText w:val=""/>
      <w:lvlJc w:val="left"/>
      <w:pPr>
        <w:tabs>
          <w:tab w:val="num" w:pos="720"/>
        </w:tabs>
        <w:ind w:left="720" w:hanging="360"/>
      </w:pPr>
      <w:rPr>
        <w:rFonts w:ascii="Symbol" w:hAnsi="Symbol" w:hint="default"/>
      </w:rPr>
    </w:lvl>
    <w:lvl w:ilvl="1" w:tplc="CC649B16" w:tentative="1">
      <w:start w:val="1"/>
      <w:numFmt w:val="bullet"/>
      <w:lvlText w:val="o"/>
      <w:lvlJc w:val="left"/>
      <w:pPr>
        <w:tabs>
          <w:tab w:val="num" w:pos="1440"/>
        </w:tabs>
        <w:ind w:left="1440" w:hanging="360"/>
      </w:pPr>
      <w:rPr>
        <w:rFonts w:ascii="Courier New" w:hAnsi="Courier New" w:hint="default"/>
      </w:rPr>
    </w:lvl>
    <w:lvl w:ilvl="2" w:tplc="02189F68" w:tentative="1">
      <w:start w:val="1"/>
      <w:numFmt w:val="bullet"/>
      <w:lvlText w:val=""/>
      <w:lvlJc w:val="left"/>
      <w:pPr>
        <w:tabs>
          <w:tab w:val="num" w:pos="2160"/>
        </w:tabs>
        <w:ind w:left="2160" w:hanging="360"/>
      </w:pPr>
      <w:rPr>
        <w:rFonts w:ascii="Wingdings" w:hAnsi="Wingdings" w:hint="default"/>
      </w:rPr>
    </w:lvl>
    <w:lvl w:ilvl="3" w:tplc="04CE9132" w:tentative="1">
      <w:start w:val="1"/>
      <w:numFmt w:val="bullet"/>
      <w:lvlText w:val=""/>
      <w:lvlJc w:val="left"/>
      <w:pPr>
        <w:tabs>
          <w:tab w:val="num" w:pos="2880"/>
        </w:tabs>
        <w:ind w:left="2880" w:hanging="360"/>
      </w:pPr>
      <w:rPr>
        <w:rFonts w:ascii="Symbol" w:hAnsi="Symbol" w:hint="default"/>
      </w:rPr>
    </w:lvl>
    <w:lvl w:ilvl="4" w:tplc="A81CD17A" w:tentative="1">
      <w:start w:val="1"/>
      <w:numFmt w:val="bullet"/>
      <w:lvlText w:val="o"/>
      <w:lvlJc w:val="left"/>
      <w:pPr>
        <w:tabs>
          <w:tab w:val="num" w:pos="3600"/>
        </w:tabs>
        <w:ind w:left="3600" w:hanging="360"/>
      </w:pPr>
      <w:rPr>
        <w:rFonts w:ascii="Courier New" w:hAnsi="Courier New" w:hint="default"/>
      </w:rPr>
    </w:lvl>
    <w:lvl w:ilvl="5" w:tplc="B39276D4" w:tentative="1">
      <w:start w:val="1"/>
      <w:numFmt w:val="bullet"/>
      <w:lvlText w:val=""/>
      <w:lvlJc w:val="left"/>
      <w:pPr>
        <w:tabs>
          <w:tab w:val="num" w:pos="4320"/>
        </w:tabs>
        <w:ind w:left="4320" w:hanging="360"/>
      </w:pPr>
      <w:rPr>
        <w:rFonts w:ascii="Wingdings" w:hAnsi="Wingdings" w:hint="default"/>
      </w:rPr>
    </w:lvl>
    <w:lvl w:ilvl="6" w:tplc="0CFA3E6C" w:tentative="1">
      <w:start w:val="1"/>
      <w:numFmt w:val="bullet"/>
      <w:lvlText w:val=""/>
      <w:lvlJc w:val="left"/>
      <w:pPr>
        <w:tabs>
          <w:tab w:val="num" w:pos="5040"/>
        </w:tabs>
        <w:ind w:left="5040" w:hanging="360"/>
      </w:pPr>
      <w:rPr>
        <w:rFonts w:ascii="Symbol" w:hAnsi="Symbol" w:hint="default"/>
      </w:rPr>
    </w:lvl>
    <w:lvl w:ilvl="7" w:tplc="1B782078" w:tentative="1">
      <w:start w:val="1"/>
      <w:numFmt w:val="bullet"/>
      <w:lvlText w:val="o"/>
      <w:lvlJc w:val="left"/>
      <w:pPr>
        <w:tabs>
          <w:tab w:val="num" w:pos="5760"/>
        </w:tabs>
        <w:ind w:left="5760" w:hanging="360"/>
      </w:pPr>
      <w:rPr>
        <w:rFonts w:ascii="Courier New" w:hAnsi="Courier New" w:hint="default"/>
      </w:rPr>
    </w:lvl>
    <w:lvl w:ilvl="8" w:tplc="DE6C547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A027FF2"/>
    <w:multiLevelType w:val="hybridMultilevel"/>
    <w:tmpl w:val="5FFA5DC0"/>
    <w:lvl w:ilvl="0" w:tplc="D5BC1796">
      <w:start w:val="5"/>
      <w:numFmt w:val="decimal"/>
      <w:lvlText w:val="%1"/>
      <w:lvlJc w:val="left"/>
      <w:pPr>
        <w:tabs>
          <w:tab w:val="num" w:pos="720"/>
        </w:tabs>
        <w:ind w:left="720" w:hanging="360"/>
      </w:pPr>
      <w:rPr>
        <w:rFonts w:hint="default"/>
      </w:rPr>
    </w:lvl>
    <w:lvl w:ilvl="1" w:tplc="184EE1AA" w:tentative="1">
      <w:start w:val="1"/>
      <w:numFmt w:val="lowerLetter"/>
      <w:lvlText w:val="%2."/>
      <w:lvlJc w:val="left"/>
      <w:pPr>
        <w:tabs>
          <w:tab w:val="num" w:pos="1440"/>
        </w:tabs>
        <w:ind w:left="1440" w:hanging="360"/>
      </w:pPr>
    </w:lvl>
    <w:lvl w:ilvl="2" w:tplc="B25E6822" w:tentative="1">
      <w:start w:val="1"/>
      <w:numFmt w:val="lowerRoman"/>
      <w:lvlText w:val="%3."/>
      <w:lvlJc w:val="right"/>
      <w:pPr>
        <w:tabs>
          <w:tab w:val="num" w:pos="2160"/>
        </w:tabs>
        <w:ind w:left="2160" w:hanging="180"/>
      </w:pPr>
    </w:lvl>
    <w:lvl w:ilvl="3" w:tplc="4616398E" w:tentative="1">
      <w:start w:val="1"/>
      <w:numFmt w:val="decimal"/>
      <w:lvlText w:val="%4."/>
      <w:lvlJc w:val="left"/>
      <w:pPr>
        <w:tabs>
          <w:tab w:val="num" w:pos="2880"/>
        </w:tabs>
        <w:ind w:left="2880" w:hanging="360"/>
      </w:pPr>
    </w:lvl>
    <w:lvl w:ilvl="4" w:tplc="54944CDC" w:tentative="1">
      <w:start w:val="1"/>
      <w:numFmt w:val="lowerLetter"/>
      <w:lvlText w:val="%5."/>
      <w:lvlJc w:val="left"/>
      <w:pPr>
        <w:tabs>
          <w:tab w:val="num" w:pos="3600"/>
        </w:tabs>
        <w:ind w:left="3600" w:hanging="360"/>
      </w:pPr>
    </w:lvl>
    <w:lvl w:ilvl="5" w:tplc="F7EA6CAA" w:tentative="1">
      <w:start w:val="1"/>
      <w:numFmt w:val="lowerRoman"/>
      <w:lvlText w:val="%6."/>
      <w:lvlJc w:val="right"/>
      <w:pPr>
        <w:tabs>
          <w:tab w:val="num" w:pos="4320"/>
        </w:tabs>
        <w:ind w:left="4320" w:hanging="180"/>
      </w:pPr>
    </w:lvl>
    <w:lvl w:ilvl="6" w:tplc="3FD06164" w:tentative="1">
      <w:start w:val="1"/>
      <w:numFmt w:val="decimal"/>
      <w:lvlText w:val="%7."/>
      <w:lvlJc w:val="left"/>
      <w:pPr>
        <w:tabs>
          <w:tab w:val="num" w:pos="5040"/>
        </w:tabs>
        <w:ind w:left="5040" w:hanging="360"/>
      </w:pPr>
    </w:lvl>
    <w:lvl w:ilvl="7" w:tplc="8FB80AB6" w:tentative="1">
      <w:start w:val="1"/>
      <w:numFmt w:val="lowerLetter"/>
      <w:lvlText w:val="%8."/>
      <w:lvlJc w:val="left"/>
      <w:pPr>
        <w:tabs>
          <w:tab w:val="num" w:pos="5760"/>
        </w:tabs>
        <w:ind w:left="5760" w:hanging="360"/>
      </w:pPr>
    </w:lvl>
    <w:lvl w:ilvl="8" w:tplc="223CAD8E" w:tentative="1">
      <w:start w:val="1"/>
      <w:numFmt w:val="lowerRoman"/>
      <w:lvlText w:val="%9."/>
      <w:lvlJc w:val="right"/>
      <w:pPr>
        <w:tabs>
          <w:tab w:val="num" w:pos="6480"/>
        </w:tabs>
        <w:ind w:left="6480" w:hanging="180"/>
      </w:pPr>
    </w:lvl>
  </w:abstractNum>
  <w:abstractNum w:abstractNumId="17" w15:restartNumberingAfterBreak="0">
    <w:nsid w:val="4DC0090E"/>
    <w:multiLevelType w:val="hybridMultilevel"/>
    <w:tmpl w:val="288625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19" w15:restartNumberingAfterBreak="0">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0" w15:restartNumberingAfterBreak="0">
    <w:nsid w:val="68BE7BC9"/>
    <w:multiLevelType w:val="hybridMultilevel"/>
    <w:tmpl w:val="47A84828"/>
    <w:lvl w:ilvl="0" w:tplc="428418C8">
      <w:start w:val="1"/>
      <w:numFmt w:val="bullet"/>
      <w:lvlText w:val=""/>
      <w:lvlJc w:val="left"/>
      <w:pPr>
        <w:tabs>
          <w:tab w:val="num" w:pos="720"/>
        </w:tabs>
        <w:ind w:left="720" w:hanging="360"/>
      </w:pPr>
      <w:rPr>
        <w:rFonts w:ascii="Symbol" w:hAnsi="Symbol" w:hint="default"/>
      </w:rPr>
    </w:lvl>
    <w:lvl w:ilvl="1" w:tplc="35E88916" w:tentative="1">
      <w:start w:val="1"/>
      <w:numFmt w:val="bullet"/>
      <w:lvlText w:val="o"/>
      <w:lvlJc w:val="left"/>
      <w:pPr>
        <w:tabs>
          <w:tab w:val="num" w:pos="1440"/>
        </w:tabs>
        <w:ind w:left="1440" w:hanging="360"/>
      </w:pPr>
      <w:rPr>
        <w:rFonts w:ascii="Courier New" w:hAnsi="Courier New" w:hint="default"/>
      </w:rPr>
    </w:lvl>
    <w:lvl w:ilvl="2" w:tplc="AB4E3DC2" w:tentative="1">
      <w:start w:val="1"/>
      <w:numFmt w:val="bullet"/>
      <w:lvlText w:val=""/>
      <w:lvlJc w:val="left"/>
      <w:pPr>
        <w:tabs>
          <w:tab w:val="num" w:pos="2160"/>
        </w:tabs>
        <w:ind w:left="2160" w:hanging="360"/>
      </w:pPr>
      <w:rPr>
        <w:rFonts w:ascii="Wingdings" w:hAnsi="Wingdings" w:hint="default"/>
      </w:rPr>
    </w:lvl>
    <w:lvl w:ilvl="3" w:tplc="850E07B6" w:tentative="1">
      <w:start w:val="1"/>
      <w:numFmt w:val="bullet"/>
      <w:lvlText w:val=""/>
      <w:lvlJc w:val="left"/>
      <w:pPr>
        <w:tabs>
          <w:tab w:val="num" w:pos="2880"/>
        </w:tabs>
        <w:ind w:left="2880" w:hanging="360"/>
      </w:pPr>
      <w:rPr>
        <w:rFonts w:ascii="Symbol" w:hAnsi="Symbol" w:hint="default"/>
      </w:rPr>
    </w:lvl>
    <w:lvl w:ilvl="4" w:tplc="2432E8A4" w:tentative="1">
      <w:start w:val="1"/>
      <w:numFmt w:val="bullet"/>
      <w:lvlText w:val="o"/>
      <w:lvlJc w:val="left"/>
      <w:pPr>
        <w:tabs>
          <w:tab w:val="num" w:pos="3600"/>
        </w:tabs>
        <w:ind w:left="3600" w:hanging="360"/>
      </w:pPr>
      <w:rPr>
        <w:rFonts w:ascii="Courier New" w:hAnsi="Courier New" w:hint="default"/>
      </w:rPr>
    </w:lvl>
    <w:lvl w:ilvl="5" w:tplc="58180A46" w:tentative="1">
      <w:start w:val="1"/>
      <w:numFmt w:val="bullet"/>
      <w:lvlText w:val=""/>
      <w:lvlJc w:val="left"/>
      <w:pPr>
        <w:tabs>
          <w:tab w:val="num" w:pos="4320"/>
        </w:tabs>
        <w:ind w:left="4320" w:hanging="360"/>
      </w:pPr>
      <w:rPr>
        <w:rFonts w:ascii="Wingdings" w:hAnsi="Wingdings" w:hint="default"/>
      </w:rPr>
    </w:lvl>
    <w:lvl w:ilvl="6" w:tplc="64DE1D54" w:tentative="1">
      <w:start w:val="1"/>
      <w:numFmt w:val="bullet"/>
      <w:lvlText w:val=""/>
      <w:lvlJc w:val="left"/>
      <w:pPr>
        <w:tabs>
          <w:tab w:val="num" w:pos="5040"/>
        </w:tabs>
        <w:ind w:left="5040" w:hanging="360"/>
      </w:pPr>
      <w:rPr>
        <w:rFonts w:ascii="Symbol" w:hAnsi="Symbol" w:hint="default"/>
      </w:rPr>
    </w:lvl>
    <w:lvl w:ilvl="7" w:tplc="6FCE9E9E" w:tentative="1">
      <w:start w:val="1"/>
      <w:numFmt w:val="bullet"/>
      <w:lvlText w:val="o"/>
      <w:lvlJc w:val="left"/>
      <w:pPr>
        <w:tabs>
          <w:tab w:val="num" w:pos="5760"/>
        </w:tabs>
        <w:ind w:left="5760" w:hanging="360"/>
      </w:pPr>
      <w:rPr>
        <w:rFonts w:ascii="Courier New" w:hAnsi="Courier New" w:hint="default"/>
      </w:rPr>
    </w:lvl>
    <w:lvl w:ilvl="8" w:tplc="A734E692"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45E1135"/>
    <w:multiLevelType w:val="hybridMultilevel"/>
    <w:tmpl w:val="66E4A8BA"/>
    <w:lvl w:ilvl="0" w:tplc="ED6017F8">
      <w:start w:val="4"/>
      <w:numFmt w:val="decimal"/>
      <w:lvlText w:val="%1."/>
      <w:lvlJc w:val="left"/>
      <w:pPr>
        <w:tabs>
          <w:tab w:val="num" w:pos="720"/>
        </w:tabs>
        <w:ind w:left="720" w:hanging="360"/>
      </w:pPr>
      <w:rPr>
        <w:rFonts w:hint="default"/>
      </w:rPr>
    </w:lvl>
    <w:lvl w:ilvl="1" w:tplc="E5628D3E" w:tentative="1">
      <w:start w:val="1"/>
      <w:numFmt w:val="lowerLetter"/>
      <w:lvlText w:val="%2."/>
      <w:lvlJc w:val="left"/>
      <w:pPr>
        <w:tabs>
          <w:tab w:val="num" w:pos="1440"/>
        </w:tabs>
        <w:ind w:left="1440" w:hanging="360"/>
      </w:pPr>
    </w:lvl>
    <w:lvl w:ilvl="2" w:tplc="F8A45812" w:tentative="1">
      <w:start w:val="1"/>
      <w:numFmt w:val="lowerRoman"/>
      <w:lvlText w:val="%3."/>
      <w:lvlJc w:val="right"/>
      <w:pPr>
        <w:tabs>
          <w:tab w:val="num" w:pos="2160"/>
        </w:tabs>
        <w:ind w:left="2160" w:hanging="180"/>
      </w:pPr>
    </w:lvl>
    <w:lvl w:ilvl="3" w:tplc="32D4577C" w:tentative="1">
      <w:start w:val="1"/>
      <w:numFmt w:val="decimal"/>
      <w:lvlText w:val="%4."/>
      <w:lvlJc w:val="left"/>
      <w:pPr>
        <w:tabs>
          <w:tab w:val="num" w:pos="2880"/>
        </w:tabs>
        <w:ind w:left="2880" w:hanging="360"/>
      </w:pPr>
    </w:lvl>
    <w:lvl w:ilvl="4" w:tplc="8D32562E" w:tentative="1">
      <w:start w:val="1"/>
      <w:numFmt w:val="lowerLetter"/>
      <w:lvlText w:val="%5."/>
      <w:lvlJc w:val="left"/>
      <w:pPr>
        <w:tabs>
          <w:tab w:val="num" w:pos="3600"/>
        </w:tabs>
        <w:ind w:left="3600" w:hanging="360"/>
      </w:pPr>
    </w:lvl>
    <w:lvl w:ilvl="5" w:tplc="A3D837A6" w:tentative="1">
      <w:start w:val="1"/>
      <w:numFmt w:val="lowerRoman"/>
      <w:lvlText w:val="%6."/>
      <w:lvlJc w:val="right"/>
      <w:pPr>
        <w:tabs>
          <w:tab w:val="num" w:pos="4320"/>
        </w:tabs>
        <w:ind w:left="4320" w:hanging="180"/>
      </w:pPr>
    </w:lvl>
    <w:lvl w:ilvl="6" w:tplc="48D69BB2" w:tentative="1">
      <w:start w:val="1"/>
      <w:numFmt w:val="decimal"/>
      <w:lvlText w:val="%7."/>
      <w:lvlJc w:val="left"/>
      <w:pPr>
        <w:tabs>
          <w:tab w:val="num" w:pos="5040"/>
        </w:tabs>
        <w:ind w:left="5040" w:hanging="360"/>
      </w:pPr>
    </w:lvl>
    <w:lvl w:ilvl="7" w:tplc="A03246B8" w:tentative="1">
      <w:start w:val="1"/>
      <w:numFmt w:val="lowerLetter"/>
      <w:lvlText w:val="%8."/>
      <w:lvlJc w:val="left"/>
      <w:pPr>
        <w:tabs>
          <w:tab w:val="num" w:pos="5760"/>
        </w:tabs>
        <w:ind w:left="5760" w:hanging="360"/>
      </w:pPr>
    </w:lvl>
    <w:lvl w:ilvl="8" w:tplc="648A7BCC" w:tentative="1">
      <w:start w:val="1"/>
      <w:numFmt w:val="lowerRoman"/>
      <w:lvlText w:val="%9."/>
      <w:lvlJc w:val="right"/>
      <w:pPr>
        <w:tabs>
          <w:tab w:val="num" w:pos="6480"/>
        </w:tabs>
        <w:ind w:left="6480" w:hanging="180"/>
      </w:pPr>
    </w:lvl>
  </w:abstractNum>
  <w:abstractNum w:abstractNumId="22" w15:restartNumberingAfterBreak="0">
    <w:nsid w:val="752F5A27"/>
    <w:multiLevelType w:val="hybridMultilevel"/>
    <w:tmpl w:val="5A1ECE4E"/>
    <w:lvl w:ilvl="0" w:tplc="945C238C">
      <w:start w:val="5"/>
      <w:numFmt w:val="decimal"/>
      <w:lvlText w:val="%1"/>
      <w:lvlJc w:val="left"/>
      <w:pPr>
        <w:tabs>
          <w:tab w:val="num" w:pos="720"/>
        </w:tabs>
        <w:ind w:left="720" w:hanging="360"/>
      </w:pPr>
      <w:rPr>
        <w:rFonts w:hint="default"/>
      </w:rPr>
    </w:lvl>
    <w:lvl w:ilvl="1" w:tplc="3648CF8C" w:tentative="1">
      <w:start w:val="1"/>
      <w:numFmt w:val="lowerLetter"/>
      <w:lvlText w:val="%2."/>
      <w:lvlJc w:val="left"/>
      <w:pPr>
        <w:tabs>
          <w:tab w:val="num" w:pos="1440"/>
        </w:tabs>
        <w:ind w:left="1440" w:hanging="360"/>
      </w:pPr>
    </w:lvl>
    <w:lvl w:ilvl="2" w:tplc="B2AABCA8" w:tentative="1">
      <w:start w:val="1"/>
      <w:numFmt w:val="lowerRoman"/>
      <w:lvlText w:val="%3."/>
      <w:lvlJc w:val="right"/>
      <w:pPr>
        <w:tabs>
          <w:tab w:val="num" w:pos="2160"/>
        </w:tabs>
        <w:ind w:left="2160" w:hanging="180"/>
      </w:pPr>
    </w:lvl>
    <w:lvl w:ilvl="3" w:tplc="02A49A80" w:tentative="1">
      <w:start w:val="1"/>
      <w:numFmt w:val="decimal"/>
      <w:lvlText w:val="%4."/>
      <w:lvlJc w:val="left"/>
      <w:pPr>
        <w:tabs>
          <w:tab w:val="num" w:pos="2880"/>
        </w:tabs>
        <w:ind w:left="2880" w:hanging="360"/>
      </w:pPr>
    </w:lvl>
    <w:lvl w:ilvl="4" w:tplc="A7F4DD2C" w:tentative="1">
      <w:start w:val="1"/>
      <w:numFmt w:val="lowerLetter"/>
      <w:lvlText w:val="%5."/>
      <w:lvlJc w:val="left"/>
      <w:pPr>
        <w:tabs>
          <w:tab w:val="num" w:pos="3600"/>
        </w:tabs>
        <w:ind w:left="3600" w:hanging="360"/>
      </w:pPr>
    </w:lvl>
    <w:lvl w:ilvl="5" w:tplc="7CDC898E" w:tentative="1">
      <w:start w:val="1"/>
      <w:numFmt w:val="lowerRoman"/>
      <w:lvlText w:val="%6."/>
      <w:lvlJc w:val="right"/>
      <w:pPr>
        <w:tabs>
          <w:tab w:val="num" w:pos="4320"/>
        </w:tabs>
        <w:ind w:left="4320" w:hanging="180"/>
      </w:pPr>
    </w:lvl>
    <w:lvl w:ilvl="6" w:tplc="A51CBA6C" w:tentative="1">
      <w:start w:val="1"/>
      <w:numFmt w:val="decimal"/>
      <w:lvlText w:val="%7."/>
      <w:lvlJc w:val="left"/>
      <w:pPr>
        <w:tabs>
          <w:tab w:val="num" w:pos="5040"/>
        </w:tabs>
        <w:ind w:left="5040" w:hanging="360"/>
      </w:pPr>
    </w:lvl>
    <w:lvl w:ilvl="7" w:tplc="679AE1F8" w:tentative="1">
      <w:start w:val="1"/>
      <w:numFmt w:val="lowerLetter"/>
      <w:lvlText w:val="%8."/>
      <w:lvlJc w:val="left"/>
      <w:pPr>
        <w:tabs>
          <w:tab w:val="num" w:pos="5760"/>
        </w:tabs>
        <w:ind w:left="5760" w:hanging="360"/>
      </w:pPr>
    </w:lvl>
    <w:lvl w:ilvl="8" w:tplc="64207F78" w:tentative="1">
      <w:start w:val="1"/>
      <w:numFmt w:val="lowerRoman"/>
      <w:lvlText w:val="%9."/>
      <w:lvlJc w:val="right"/>
      <w:pPr>
        <w:tabs>
          <w:tab w:val="num" w:pos="6480"/>
        </w:tabs>
        <w:ind w:left="6480" w:hanging="180"/>
      </w:pPr>
    </w:lvl>
  </w:abstractNum>
  <w:num w:numId="1" w16cid:durableId="182284947">
    <w:abstractNumId w:val="18"/>
  </w:num>
  <w:num w:numId="2" w16cid:durableId="542249367">
    <w:abstractNumId w:val="12"/>
  </w:num>
  <w:num w:numId="3" w16cid:durableId="612783242">
    <w:abstractNumId w:val="9"/>
  </w:num>
  <w:num w:numId="4" w16cid:durableId="330062180">
    <w:abstractNumId w:val="7"/>
  </w:num>
  <w:num w:numId="5" w16cid:durableId="228465908">
    <w:abstractNumId w:val="6"/>
  </w:num>
  <w:num w:numId="6" w16cid:durableId="746726396">
    <w:abstractNumId w:val="5"/>
  </w:num>
  <w:num w:numId="7" w16cid:durableId="572086506">
    <w:abstractNumId w:val="4"/>
  </w:num>
  <w:num w:numId="8" w16cid:durableId="1399594449">
    <w:abstractNumId w:val="8"/>
  </w:num>
  <w:num w:numId="9" w16cid:durableId="319774270">
    <w:abstractNumId w:val="3"/>
  </w:num>
  <w:num w:numId="10" w16cid:durableId="1933317647">
    <w:abstractNumId w:val="2"/>
  </w:num>
  <w:num w:numId="11" w16cid:durableId="302321470">
    <w:abstractNumId w:val="1"/>
  </w:num>
  <w:num w:numId="12" w16cid:durableId="102507359">
    <w:abstractNumId w:val="0"/>
  </w:num>
  <w:num w:numId="13" w16cid:durableId="1611546298">
    <w:abstractNumId w:val="14"/>
  </w:num>
  <w:num w:numId="14" w16cid:durableId="476071374">
    <w:abstractNumId w:val="11"/>
  </w:num>
  <w:num w:numId="15" w16cid:durableId="500971096">
    <w:abstractNumId w:val="13"/>
  </w:num>
  <w:num w:numId="16" w16cid:durableId="701441695">
    <w:abstractNumId w:val="21"/>
  </w:num>
  <w:num w:numId="17" w16cid:durableId="480317782">
    <w:abstractNumId w:val="16"/>
  </w:num>
  <w:num w:numId="18" w16cid:durableId="441807674">
    <w:abstractNumId w:val="22"/>
  </w:num>
  <w:num w:numId="19" w16cid:durableId="1687947115">
    <w:abstractNumId w:val="10"/>
  </w:num>
  <w:num w:numId="20" w16cid:durableId="144442374">
    <w:abstractNumId w:val="20"/>
  </w:num>
  <w:num w:numId="21" w16cid:durableId="831943810">
    <w:abstractNumId w:val="15"/>
  </w:num>
  <w:num w:numId="22" w16cid:durableId="226115915">
    <w:abstractNumId w:val="19"/>
  </w:num>
  <w:num w:numId="23" w16cid:durableId="7578477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8" w:dllVersion="513" w:checkStyle="1"/>
  <w:activeWritingStyle w:appName="MSWord" w:lang="en-US" w:vendorID="8" w:dllVersion="513"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style="mso-wrap-style:none;v-text-anchor:middle" fillcolor="blue">
      <v:fill color="blue"/>
      <v:shadow on="t" offset="-6pt,-6pt"/>
    </o:shapedefaults>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053C5"/>
    <w:rsid w:val="00014F88"/>
    <w:rsid w:val="0004406C"/>
    <w:rsid w:val="00045DE1"/>
    <w:rsid w:val="00064814"/>
    <w:rsid w:val="000660F1"/>
    <w:rsid w:val="000662C3"/>
    <w:rsid w:val="00077D9A"/>
    <w:rsid w:val="00087A00"/>
    <w:rsid w:val="000A1FF7"/>
    <w:rsid w:val="000D02B8"/>
    <w:rsid w:val="000D4213"/>
    <w:rsid w:val="000F7BF7"/>
    <w:rsid w:val="00101CEB"/>
    <w:rsid w:val="0010683B"/>
    <w:rsid w:val="00123AA5"/>
    <w:rsid w:val="0012718F"/>
    <w:rsid w:val="00136828"/>
    <w:rsid w:val="001457F5"/>
    <w:rsid w:val="00146DE2"/>
    <w:rsid w:val="00163E72"/>
    <w:rsid w:val="00164B3E"/>
    <w:rsid w:val="001829E2"/>
    <w:rsid w:val="001919DA"/>
    <w:rsid w:val="00197239"/>
    <w:rsid w:val="001B4264"/>
    <w:rsid w:val="001C0099"/>
    <w:rsid w:val="001D6D5D"/>
    <w:rsid w:val="001E5437"/>
    <w:rsid w:val="001F3127"/>
    <w:rsid w:val="001F682D"/>
    <w:rsid w:val="00216836"/>
    <w:rsid w:val="00225913"/>
    <w:rsid w:val="002928E3"/>
    <w:rsid w:val="00292B8E"/>
    <w:rsid w:val="002D51BD"/>
    <w:rsid w:val="00303FC4"/>
    <w:rsid w:val="003104F5"/>
    <w:rsid w:val="00313BA5"/>
    <w:rsid w:val="003224D5"/>
    <w:rsid w:val="003462BC"/>
    <w:rsid w:val="00346EE0"/>
    <w:rsid w:val="0036184D"/>
    <w:rsid w:val="0037562E"/>
    <w:rsid w:val="0037667D"/>
    <w:rsid w:val="003A55F7"/>
    <w:rsid w:val="003C3D70"/>
    <w:rsid w:val="0041227C"/>
    <w:rsid w:val="00435DE5"/>
    <w:rsid w:val="004368F4"/>
    <w:rsid w:val="0046022F"/>
    <w:rsid w:val="004A7A77"/>
    <w:rsid w:val="004D67F9"/>
    <w:rsid w:val="004E2824"/>
    <w:rsid w:val="004E6B76"/>
    <w:rsid w:val="004F2FA0"/>
    <w:rsid w:val="005059B6"/>
    <w:rsid w:val="00524E98"/>
    <w:rsid w:val="00532B64"/>
    <w:rsid w:val="00545775"/>
    <w:rsid w:val="0055086D"/>
    <w:rsid w:val="00561898"/>
    <w:rsid w:val="00575F39"/>
    <w:rsid w:val="005A65ED"/>
    <w:rsid w:val="005B44B1"/>
    <w:rsid w:val="005E51FB"/>
    <w:rsid w:val="005F5A6E"/>
    <w:rsid w:val="00602FF7"/>
    <w:rsid w:val="00606443"/>
    <w:rsid w:val="00621ADE"/>
    <w:rsid w:val="00624188"/>
    <w:rsid w:val="00626C84"/>
    <w:rsid w:val="006330B1"/>
    <w:rsid w:val="00672371"/>
    <w:rsid w:val="006754E9"/>
    <w:rsid w:val="00683120"/>
    <w:rsid w:val="006831C8"/>
    <w:rsid w:val="006A15E0"/>
    <w:rsid w:val="006C3EEF"/>
    <w:rsid w:val="006D1C9A"/>
    <w:rsid w:val="006E090D"/>
    <w:rsid w:val="006F7D52"/>
    <w:rsid w:val="00704FB0"/>
    <w:rsid w:val="0072087F"/>
    <w:rsid w:val="00736A5E"/>
    <w:rsid w:val="00755BD1"/>
    <w:rsid w:val="00757692"/>
    <w:rsid w:val="00764B05"/>
    <w:rsid w:val="007650F3"/>
    <w:rsid w:val="00772C4F"/>
    <w:rsid w:val="007778EF"/>
    <w:rsid w:val="00792900"/>
    <w:rsid w:val="00794CEC"/>
    <w:rsid w:val="007B0564"/>
    <w:rsid w:val="007C59E7"/>
    <w:rsid w:val="007D71BE"/>
    <w:rsid w:val="008068D8"/>
    <w:rsid w:val="00834A53"/>
    <w:rsid w:val="0085602D"/>
    <w:rsid w:val="00864736"/>
    <w:rsid w:val="0086520F"/>
    <w:rsid w:val="00867B42"/>
    <w:rsid w:val="0088372F"/>
    <w:rsid w:val="00884B05"/>
    <w:rsid w:val="00894F78"/>
    <w:rsid w:val="008B7723"/>
    <w:rsid w:val="008C22F7"/>
    <w:rsid w:val="00900C59"/>
    <w:rsid w:val="0090486A"/>
    <w:rsid w:val="00942DC4"/>
    <w:rsid w:val="009753B1"/>
    <w:rsid w:val="009877D7"/>
    <w:rsid w:val="009878BB"/>
    <w:rsid w:val="009B1CE0"/>
    <w:rsid w:val="009B3316"/>
    <w:rsid w:val="009C359D"/>
    <w:rsid w:val="009D4612"/>
    <w:rsid w:val="009E08AF"/>
    <w:rsid w:val="009F6514"/>
    <w:rsid w:val="009F7A4D"/>
    <w:rsid w:val="00A03B40"/>
    <w:rsid w:val="00A22258"/>
    <w:rsid w:val="00A33B57"/>
    <w:rsid w:val="00A402F1"/>
    <w:rsid w:val="00A4469B"/>
    <w:rsid w:val="00AB19CE"/>
    <w:rsid w:val="00AC5C34"/>
    <w:rsid w:val="00AC5F69"/>
    <w:rsid w:val="00AC7F46"/>
    <w:rsid w:val="00AD29EA"/>
    <w:rsid w:val="00AD4E09"/>
    <w:rsid w:val="00AE6783"/>
    <w:rsid w:val="00B01766"/>
    <w:rsid w:val="00B02D09"/>
    <w:rsid w:val="00B22ECD"/>
    <w:rsid w:val="00B33FE5"/>
    <w:rsid w:val="00B430CD"/>
    <w:rsid w:val="00B81F1A"/>
    <w:rsid w:val="00B90D69"/>
    <w:rsid w:val="00BA688F"/>
    <w:rsid w:val="00BD0955"/>
    <w:rsid w:val="00BE08E2"/>
    <w:rsid w:val="00BF094C"/>
    <w:rsid w:val="00C119A4"/>
    <w:rsid w:val="00C33734"/>
    <w:rsid w:val="00C42C1E"/>
    <w:rsid w:val="00C61097"/>
    <w:rsid w:val="00C653F5"/>
    <w:rsid w:val="00C65640"/>
    <w:rsid w:val="00C84066"/>
    <w:rsid w:val="00C93C8D"/>
    <w:rsid w:val="00CD2A3F"/>
    <w:rsid w:val="00CD7259"/>
    <w:rsid w:val="00CE1482"/>
    <w:rsid w:val="00CE4714"/>
    <w:rsid w:val="00CF366C"/>
    <w:rsid w:val="00D15B95"/>
    <w:rsid w:val="00D23AB3"/>
    <w:rsid w:val="00D2658A"/>
    <w:rsid w:val="00D54FA2"/>
    <w:rsid w:val="00D57C7B"/>
    <w:rsid w:val="00D8428D"/>
    <w:rsid w:val="00D87ACE"/>
    <w:rsid w:val="00DC1E84"/>
    <w:rsid w:val="00DC4780"/>
    <w:rsid w:val="00DC5DCF"/>
    <w:rsid w:val="00DC6A36"/>
    <w:rsid w:val="00DC76D1"/>
    <w:rsid w:val="00DC7A16"/>
    <w:rsid w:val="00E16AA9"/>
    <w:rsid w:val="00E31E63"/>
    <w:rsid w:val="00E52CCC"/>
    <w:rsid w:val="00E5652C"/>
    <w:rsid w:val="00E72CB5"/>
    <w:rsid w:val="00E759FD"/>
    <w:rsid w:val="00EB5119"/>
    <w:rsid w:val="00EE4BD3"/>
    <w:rsid w:val="00F20BC8"/>
    <w:rsid w:val="00F22F8A"/>
    <w:rsid w:val="00F42E60"/>
    <w:rsid w:val="00F62344"/>
    <w:rsid w:val="00F71E4D"/>
    <w:rsid w:val="00F92BCE"/>
    <w:rsid w:val="00FA2B9C"/>
    <w:rsid w:val="00FA3A00"/>
    <w:rsid w:val="00FA52D5"/>
    <w:rsid w:val="00FB5140"/>
    <w:rsid w:val="00FC4CA4"/>
    <w:rsid w:val="00FE78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wrap-style:none;v-text-anchor:middle" fillcolor="blue">
      <v:fill color="blue"/>
      <v:shadow on="t" offset="-6pt,-6pt"/>
    </o:shapedefaults>
    <o:shapelayout v:ext="edit">
      <o:idmap v:ext="edit" data="2"/>
    </o:shapelayout>
  </w:shapeDefaults>
  <w:decimalSymbol w:val="."/>
  <w:listSeparator w:val=","/>
  <w14:docId w14:val="2A4C73C2"/>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Revision">
    <w:name w:val="Revision"/>
    <w:hidden/>
    <w:uiPriority w:val="99"/>
    <w:semiHidden/>
    <w:rsid w:val="00CD2A3F"/>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5506407">
      <w:bodyDiv w:val="1"/>
      <w:marLeft w:val="0"/>
      <w:marRight w:val="0"/>
      <w:marTop w:val="0"/>
      <w:marBottom w:val="0"/>
      <w:divBdr>
        <w:top w:val="none" w:sz="0" w:space="0" w:color="auto"/>
        <w:left w:val="none" w:sz="0" w:space="0" w:color="auto"/>
        <w:bottom w:val="none" w:sz="0" w:space="0" w:color="auto"/>
        <w:right w:val="none" w:sz="0" w:space="0" w:color="auto"/>
      </w:divBdr>
    </w:div>
    <w:div w:id="841508097">
      <w:bodyDiv w:val="1"/>
      <w:marLeft w:val="0"/>
      <w:marRight w:val="0"/>
      <w:marTop w:val="0"/>
      <w:marBottom w:val="0"/>
      <w:divBdr>
        <w:top w:val="none" w:sz="0" w:space="0" w:color="auto"/>
        <w:left w:val="none" w:sz="0" w:space="0" w:color="auto"/>
        <w:bottom w:val="none" w:sz="0" w:space="0" w:color="auto"/>
        <w:right w:val="none" w:sz="0" w:space="0" w:color="auto"/>
      </w:divBdr>
    </w:div>
    <w:div w:id="1161702992">
      <w:bodyDiv w:val="1"/>
      <w:marLeft w:val="0"/>
      <w:marRight w:val="0"/>
      <w:marTop w:val="0"/>
      <w:marBottom w:val="0"/>
      <w:divBdr>
        <w:top w:val="none" w:sz="0" w:space="0" w:color="auto"/>
        <w:left w:val="none" w:sz="0" w:space="0" w:color="auto"/>
        <w:bottom w:val="none" w:sz="0" w:space="0" w:color="auto"/>
        <w:right w:val="none" w:sz="0" w:space="0" w:color="auto"/>
      </w:divBdr>
    </w:div>
    <w:div w:id="1855606990">
      <w:bodyDiv w:val="1"/>
      <w:marLeft w:val="0"/>
      <w:marRight w:val="0"/>
      <w:marTop w:val="0"/>
      <w:marBottom w:val="0"/>
      <w:divBdr>
        <w:top w:val="none" w:sz="0" w:space="0" w:color="auto"/>
        <w:left w:val="none" w:sz="0" w:space="0" w:color="auto"/>
        <w:bottom w:val="none" w:sz="0" w:space="0" w:color="auto"/>
        <w:right w:val="none" w:sz="0" w:space="0" w:color="auto"/>
      </w:divBdr>
    </w:div>
    <w:div w:id="1938517803">
      <w:bodyDiv w:val="1"/>
      <w:marLeft w:val="0"/>
      <w:marRight w:val="0"/>
      <w:marTop w:val="0"/>
      <w:marBottom w:val="0"/>
      <w:divBdr>
        <w:top w:val="none" w:sz="0" w:space="0" w:color="auto"/>
        <w:left w:val="none" w:sz="0" w:space="0" w:color="auto"/>
        <w:bottom w:val="none" w:sz="0" w:space="0" w:color="auto"/>
        <w:right w:val="none" w:sz="0" w:space="0" w:color="auto"/>
      </w:divBdr>
    </w:div>
    <w:div w:id="2079666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LERP@cyfoethnaturiolcymru.gov.uk"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REGU-386-5579197</_dlc_DocId>
    <_dlc_DocIdUrl xmlns="9be56660-2c31-41ef-bc00-23e72f632f2a">
      <Url>https://cyfoethnaturiolcymru.sharepoint.com/teams/Regulatory/Permitting/_layouts/15/DocIdRedir.aspx?ID=REGU-386-5579197</Url>
      <Description>REGU-386-5579197</Description>
    </_dlc_DocIdUrl>
    <Site_x0020_Name xmlns="859f7ad6-93f6-4205-b62b-a17f28acbbac">Lamby Way Landfill Site</Site_x0020_Name>
    <Internal_x002f_External xmlns="859f7ad6-93f6-4205-b62b-a17f28acbbac">Outgoing document</Internal_x002f_External>
    <Post_x0020_code xmlns="859f7ad6-93f6-4205-b62b-a17f28acbbac">CF3 8EQ</Post_x0020_code>
    <TaxCatchAll xmlns="859f7ad6-93f6-4205-b62b-a17f28acbbac" xsi:nil="true"/>
    <IconOverlay xmlns="http://schemas.microsoft.com/sharepoint/v4" xsi:nil="true"/>
    <Document_x0020_Type xmlns="859f7ad6-93f6-4205-b62b-a17f28acbbac">Letter</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County Hall, Atlantic Wharf, Cardiff Bay, Cardiff CF10 4UW</Addressee>
    <Process_x0020_Type xmlns="859f7ad6-93f6-4205-b62b-a17f28acbbac">Permit</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2024-01-03T00:00:00+00:00</Document_x0020_Date>
    <Facility_x0020_Address xmlns="859f7ad6-93f6-4205-b62b-a17f28acbbac">Lamby Way, Rumney Moors, Cardiff CF3 8EQ</Facility_x0020_Address>
    <Environment_x0020_Sub_x0020_Folder xmlns="859f7ad6-93f6-4205-b62b-a17f28acbbac">Licence supervision</Environment_x0020_Sub_x0020_Folder>
    <Customer_x0020_Name xmlns="859f7ad6-93f6-4205-b62b-a17f28acbbac">The County Council of the City and County of Cardiff</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8" ma:contentTypeDescription="Permitting &amp; Compliance Word Document" ma:contentTypeScope="" ma:versionID="a5a2d4554e3191dd19d2b78fed32c6f8">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642342ccfadfd4d9d26d09abdef136a7"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9E588B7-A23E-4262-87FF-60873F5DFE44}">
  <ds:schemaRefs>
    <ds:schemaRef ds:uri="http://schemas.microsoft.com/office/2006/metadata/propertie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800E7868-FDDA-43BF-BD9D-037456E42E37}"/>
</file>

<file path=customXml/itemProps3.xml><?xml version="1.0" encoding="utf-8"?>
<ds:datastoreItem xmlns:ds="http://schemas.openxmlformats.org/officeDocument/2006/customXml" ds:itemID="{5ACA6B64-8336-4613-A129-C338DE89747C}">
  <ds:schemaRefs>
    <ds:schemaRef ds:uri="http://schemas.microsoft.com/sharepoint/events"/>
  </ds:schemaRefs>
</ds:datastoreItem>
</file>

<file path=customXml/itemProps4.xml><?xml version="1.0" encoding="utf-8"?>
<ds:datastoreItem xmlns:ds="http://schemas.openxmlformats.org/officeDocument/2006/customXml" ds:itemID="{E4DBCEC9-06E0-409C-A0E5-09BC37C7BB3A}"/>
</file>

<file path=customXml/itemProps5.xml><?xml version="1.0" encoding="utf-8"?>
<ds:datastoreItem xmlns:ds="http://schemas.openxmlformats.org/officeDocument/2006/customXml" ds:itemID="{983961D5-FF5E-4AE9-82F0-8F8EEFA9FEA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417</Words>
  <Characters>2379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2791</CharactersWithSpaces>
  <SharedDoc>false</SharedDoc>
  <HLinks>
    <vt:vector size="12" baseType="variant">
      <vt:variant>
        <vt:i4>3932192</vt:i4>
      </vt:variant>
      <vt:variant>
        <vt:i4>23</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20</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Lewis-Davies, Katie</dc:creator>
  <cp:keywords>permit, variation to permit</cp:keywords>
  <dc:description>233_08_SD28, version 3_x000d_
Issue date: 03/10/2011</dc:description>
  <cp:lastModifiedBy>Lewis-davies, Katie</cp:lastModifiedBy>
  <cp:revision>5</cp:revision>
  <cp:lastPrinted>2019-04-04T12:38:00Z</cp:lastPrinted>
  <dcterms:created xsi:type="dcterms:W3CDTF">2023-12-27T11:13:00Z</dcterms:created>
  <dcterms:modified xsi:type="dcterms:W3CDTF">2023-12-27T11:15:00Z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0x01010067EB80C5FE939D4A9B3D8BA62129B7F501020000462B6CE9C1494683708F95FFF850A6</vt:lpwstr>
  </property>
  <property fmtid="{D5CDD505-2E9C-101B-9397-08002B2CF9AE}" pid="4" name="_dlc_DocIdItemGuid">
    <vt:lpwstr>3e31fa1a-e634-4513-b04b-95a559a215ef</vt:lpwstr>
  </property>
  <property fmtid="{D5CDD505-2E9C-101B-9397-08002B2CF9AE}" pid="5" name="AuthorIds_UIVersion_1536">
    <vt:lpwstr>427</vt:lpwstr>
  </property>
  <property fmtid="{D5CDD505-2E9C-101B-9397-08002B2CF9AE}" pid="6" name="AuthorIds_UIVersion_512">
    <vt:lpwstr>2687</vt:lpwstr>
  </property>
  <property fmtid="{D5CDD505-2E9C-101B-9397-08002B2CF9AE}" pid="7" name="AuthorIds_UIVersion_1024">
    <vt:lpwstr>2687</vt:lpwstr>
  </property>
  <property fmtid="{D5CDD505-2E9C-101B-9397-08002B2CF9AE}" pid="8" name="AuthorIds_UIVersion_2560">
    <vt:lpwstr>2227</vt:lpwstr>
  </property>
  <property fmtid="{D5CDD505-2E9C-101B-9397-08002B2CF9AE}" pid="9" name="_dlc_DocId">
    <vt:lpwstr>REGU-409-85964</vt:lpwstr>
  </property>
  <property fmtid="{D5CDD505-2E9C-101B-9397-08002B2CF9AE}" pid="10" name="_dlc_DocIdUrl">
    <vt:lpwstr>https://cyfoethnaturiolcymru.sharepoint.com/teams/Regulatory/Permitting/_layouts/15/DocIdRedir.aspx?ID=REGU-409-85964, REGU-409-85964</vt:lpwstr>
  </property>
  <property fmtid="{D5CDD505-2E9C-101B-9397-08002B2CF9AE}" pid="11" name="_docset_NoMedatataSyncRequired">
    <vt:lpwstr>False</vt:lpwstr>
  </property>
  <property fmtid="{D5CDD505-2E9C-101B-9397-08002B2CF9AE}" pid="12" name="MediaServiceImageTags">
    <vt:lpwstr/>
  </property>
</Properties>
</file>