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78277994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DE1200" w:rsidRPr="00DE1200">
        <w:rPr>
          <w:rFonts w:cs="Arial"/>
          <w:sz w:val="20"/>
          <w:szCs w:val="16"/>
        </w:rPr>
        <w:t>Newport City Council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5062C184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DE1200" w:rsidRPr="00DE1200">
        <w:rPr>
          <w:rFonts w:cs="Arial"/>
          <w:sz w:val="20"/>
        </w:rPr>
        <w:t>DP3733BK</w:t>
      </w:r>
    </w:p>
    <w:p w14:paraId="22008FC0" w14:textId="5A44CE2C" w:rsidR="00C2606D" w:rsidRDefault="00C2606D" w:rsidP="00BA16DF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3B6F75">
        <w:rPr>
          <w:rFonts w:cs="Arial"/>
          <w:sz w:val="20"/>
        </w:rPr>
        <w:t>Docksway Landfill, Docksway Disposal Site, Newport, NP20 2NS</w:t>
      </w:r>
    </w:p>
    <w:p w14:paraId="2FD5F331" w14:textId="77777777" w:rsidR="00BA16DF" w:rsidRPr="00CE256D" w:rsidRDefault="00BA16DF" w:rsidP="00BA16DF">
      <w:pPr>
        <w:ind w:left="2160" w:hanging="216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EADDA" w14:textId="77777777" w:rsidR="00950614" w:rsidRDefault="00950614" w:rsidP="003B1B95">
      <w:r>
        <w:separator/>
      </w:r>
    </w:p>
  </w:endnote>
  <w:endnote w:type="continuationSeparator" w:id="0">
    <w:p w14:paraId="0C34212F" w14:textId="77777777" w:rsidR="00950614" w:rsidRDefault="0095061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819D8" w14:textId="77777777" w:rsidR="00950614" w:rsidRDefault="00950614" w:rsidP="003B1B95">
      <w:r>
        <w:separator/>
      </w:r>
    </w:p>
  </w:footnote>
  <w:footnote w:type="continuationSeparator" w:id="0">
    <w:p w14:paraId="7A23A68A" w14:textId="77777777" w:rsidR="00950614" w:rsidRDefault="0095061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82B65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B6F7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855FE"/>
    <w:rsid w:val="00495694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0A80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3DA3"/>
    <w:rsid w:val="008E5A86"/>
    <w:rsid w:val="008E6805"/>
    <w:rsid w:val="008F11CB"/>
    <w:rsid w:val="009014EC"/>
    <w:rsid w:val="00904DF8"/>
    <w:rsid w:val="00911C63"/>
    <w:rsid w:val="00925E85"/>
    <w:rsid w:val="009273FE"/>
    <w:rsid w:val="00950614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16DF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E1200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REGU-106-6591487</_dlc_DocId>
    <_dlc_DocIdUrl xmlns="9be56660-2c31-41ef-bc00-23e72f632f2a">
      <Url>https://cyfoethnaturiolcymru.sharepoint.com/teams/Regulatory/Permitting/_layouts/15/DocIdRedir.aspx?ID=REGU-106-6591487</Url>
      <Description>REGU-106-6591487</Description>
    </_dlc_DocIdUrl>
    <Site_x0020_Name xmlns="859f7ad6-93f6-4205-b62b-a17f28acbbac">Llanwern East Waste Management Site (EMWS)</Site_x0020_Name>
    <Internal_x002f_External xmlns="859f7ad6-93f6-4205-b62b-a17f28acbbac">Outgoing document</Internal_x002f_External>
    <Post_x0020_code xmlns="859f7ad6-93f6-4205-b62b-a17f28acbbac">NP19 4QZ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2024-01-03T00:00:00+00:00</Document_x0020_Date>
    <Facility_x0020_Address xmlns="859f7ad6-93f6-4205-b62b-a17f28acbbac">Tata Steel UK, Llanwern Works, Queensway, Newport, NP19 4QZ</Facility_x0020_Address>
    <Environment_x0020_Sub_x0020_Folder xmlns="859f7ad6-93f6-4205-b62b-a17f28acbbac">Licence supervision</Environment_x0020_Sub_x0020_Folder>
    <Customer_x0020_Name xmlns="859f7ad6-93f6-4205-b62b-a17f28acbbac">Tata Steel UK Limited (02280000)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7" ma:contentTypeDescription="Permitting &amp; Compliance Word Document" ma:contentTypeScope="" ma:versionID="70008efd8e160af982d4ceb4b181117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dfa921438727905c31eb5a57cce042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704B6A31-AF94-4A48-AE03-18F7BD23B3E1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4491B48-50AE-4351-8A38-ED5DE0BCBA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2023-12-19T11:21:00Z</dcterms:created>
  <dcterms:modified xsi:type="dcterms:W3CDTF">2023-12-19T11:22:00Z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dcc7878d-9cc5-45bd-8f3a-60a80e7b67f5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