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B669F5" w:rsidRDefault="00E84C8B" w:rsidP="009B3447">
      <w:pPr>
        <w:pStyle w:val="TOC1"/>
        <w:rPr>
          <w:color w:val="auto"/>
        </w:rPr>
      </w:pPr>
      <w:bookmarkStart w:id="0" w:name="_Toc464892553"/>
      <w:bookmarkStart w:id="1" w:name="_Toc78173393"/>
    </w:p>
    <w:p w14:paraId="0F21AC69" w14:textId="77777777" w:rsidR="00E84C8B" w:rsidRPr="00B669F5" w:rsidRDefault="00E84C8B" w:rsidP="00E84C8B">
      <w:pPr>
        <w:rPr>
          <w:rFonts w:ascii="Arial" w:hAnsi="Arial" w:cs="Arial"/>
          <w:sz w:val="22"/>
        </w:rPr>
      </w:pPr>
    </w:p>
    <w:p w14:paraId="19DFE481" w14:textId="77777777" w:rsidR="00E84C8B" w:rsidRPr="00B669F5" w:rsidRDefault="00E84C8B" w:rsidP="00E84C8B">
      <w:pPr>
        <w:rPr>
          <w:rFonts w:ascii="Arial" w:hAnsi="Arial" w:cs="Arial"/>
          <w:sz w:val="22"/>
        </w:rPr>
      </w:pPr>
    </w:p>
    <w:p w14:paraId="3D4DF0B8" w14:textId="77777777" w:rsidR="00A33528" w:rsidRPr="00B669F5" w:rsidRDefault="00A33528" w:rsidP="009B3447">
      <w:pPr>
        <w:pStyle w:val="TOC1"/>
        <w:rPr>
          <w:color w:val="auto"/>
        </w:rPr>
      </w:pPr>
    </w:p>
    <w:p w14:paraId="7218A419" w14:textId="77777777" w:rsidR="00A33528" w:rsidRPr="00B669F5" w:rsidRDefault="00A33528" w:rsidP="009B3447">
      <w:pPr>
        <w:pStyle w:val="TOC1"/>
        <w:rPr>
          <w:color w:val="auto"/>
        </w:rPr>
      </w:pPr>
    </w:p>
    <w:p w14:paraId="365C4A72" w14:textId="77777777" w:rsidR="00A33528" w:rsidRPr="00B669F5" w:rsidRDefault="00A33528" w:rsidP="009B3447">
      <w:pPr>
        <w:pStyle w:val="TOC1"/>
        <w:rPr>
          <w:color w:val="auto"/>
        </w:rPr>
      </w:pPr>
    </w:p>
    <w:p w14:paraId="015055FF" w14:textId="77777777" w:rsidR="005B0662" w:rsidRPr="00B84C92" w:rsidRDefault="005B0662" w:rsidP="005B0662">
      <w:pPr>
        <w:pStyle w:val="coverTitle"/>
        <w:rPr>
          <w:rFonts w:cs="Arial"/>
        </w:rPr>
      </w:pPr>
      <w:r w:rsidRPr="00B669F5">
        <w:rPr>
          <w:rFonts w:cs="Arial"/>
        </w:rPr>
        <w:t xml:space="preserve">Surrender </w:t>
      </w:r>
      <w:r w:rsidRPr="00B84C92">
        <w:rPr>
          <w:rFonts w:cs="Arial"/>
        </w:rPr>
        <w:t>notice with introductory note</w:t>
      </w:r>
    </w:p>
    <w:p w14:paraId="01FFB6F6" w14:textId="2D744C1E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(England &amp; Wales</w:t>
      </w:r>
      <w:r w:rsidR="00A21CFF">
        <w:rPr>
          <w:rFonts w:cs="Arial"/>
          <w:sz w:val="22"/>
          <w:szCs w:val="22"/>
        </w:rPr>
        <w:t>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7C45368D" w14:textId="67A1DB4C" w:rsidR="00CF7318" w:rsidRPr="00B669F5" w:rsidRDefault="00553AFC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669F5">
        <w:rPr>
          <w:sz w:val="22"/>
          <w:szCs w:val="22"/>
        </w:rPr>
        <w:t>TXO Systems Ltd</w:t>
      </w:r>
    </w:p>
    <w:p w14:paraId="064AB9CF" w14:textId="77777777" w:rsidR="00CF7318" w:rsidRPr="00B669F5" w:rsidRDefault="00CF7318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0BC15BF" w14:textId="77777777" w:rsidR="00B669F5" w:rsidRPr="00B669F5" w:rsidRDefault="00B669F5" w:rsidP="00B669F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B669F5">
        <w:rPr>
          <w:sz w:val="22"/>
          <w:szCs w:val="22"/>
        </w:rPr>
        <w:t>TXO Systems Ltd</w:t>
      </w:r>
    </w:p>
    <w:p w14:paraId="4A9AF789" w14:textId="4F7683BE" w:rsidR="00B669F5" w:rsidRPr="00B669F5" w:rsidRDefault="00B669F5" w:rsidP="00B669F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969A4">
        <w:rPr>
          <w:sz w:val="22"/>
          <w:szCs w:val="22"/>
        </w:rPr>
        <w:t xml:space="preserve">Unit 3 to </w:t>
      </w:r>
      <w:r w:rsidR="00027911" w:rsidRPr="009969A4">
        <w:rPr>
          <w:sz w:val="22"/>
          <w:szCs w:val="22"/>
        </w:rPr>
        <w:t>5</w:t>
      </w:r>
    </w:p>
    <w:p w14:paraId="3617109F" w14:textId="77777777" w:rsidR="00B669F5" w:rsidRPr="00B669F5" w:rsidRDefault="00B669F5" w:rsidP="00B669F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B669F5">
        <w:rPr>
          <w:sz w:val="22"/>
          <w:szCs w:val="22"/>
        </w:rPr>
        <w:t>Severn Cross Distribution Park</w:t>
      </w:r>
    </w:p>
    <w:p w14:paraId="2DE57E80" w14:textId="77777777" w:rsidR="00B669F5" w:rsidRPr="00B669F5" w:rsidRDefault="00B669F5" w:rsidP="00B669F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B669F5">
        <w:rPr>
          <w:sz w:val="22"/>
          <w:szCs w:val="22"/>
        </w:rPr>
        <w:t>Newhouse Farm Industrial Estate</w:t>
      </w:r>
    </w:p>
    <w:p w14:paraId="11E11451" w14:textId="77777777" w:rsidR="00CB03BF" w:rsidRDefault="00CB03BF" w:rsidP="00CB03BF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>
        <w:rPr>
          <w:sz w:val="22"/>
          <w:szCs w:val="22"/>
        </w:rPr>
        <w:t>Mathern</w:t>
      </w:r>
    </w:p>
    <w:p w14:paraId="02D512E3" w14:textId="77777777" w:rsidR="00CB03BF" w:rsidRDefault="00CB03BF" w:rsidP="00CB03BF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Chepstow</w:t>
      </w:r>
    </w:p>
    <w:p w14:paraId="0A0CB495" w14:textId="6B4AC20A" w:rsidR="00B669F5" w:rsidRPr="00B669F5" w:rsidRDefault="00B669F5" w:rsidP="00B669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669F5">
        <w:rPr>
          <w:sz w:val="22"/>
          <w:szCs w:val="22"/>
        </w:rPr>
        <w:t>NP16 6UP</w:t>
      </w:r>
    </w:p>
    <w:p w14:paraId="4BCD9EB6" w14:textId="77777777" w:rsidR="00CF7318" w:rsidRPr="00B669F5" w:rsidRDefault="00CF7318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2A4E89DB" w14:textId="77777777" w:rsidR="005B0662" w:rsidRPr="00B669F5" w:rsidRDefault="005B0662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669F5">
        <w:rPr>
          <w:rFonts w:cs="Arial"/>
          <w:sz w:val="22"/>
          <w:szCs w:val="22"/>
        </w:rPr>
        <w:t>Surrender application number</w:t>
      </w:r>
    </w:p>
    <w:p w14:paraId="220B52F4" w14:textId="1B281CB7" w:rsidR="005B0662" w:rsidRPr="00B669F5" w:rsidRDefault="005B0662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669F5">
        <w:rPr>
          <w:rFonts w:cs="Arial"/>
          <w:sz w:val="22"/>
          <w:szCs w:val="22"/>
        </w:rPr>
        <w:t>EPR/</w:t>
      </w:r>
      <w:r w:rsidR="00B669F5" w:rsidRPr="00B669F5">
        <w:rPr>
          <w:rFonts w:cs="Arial"/>
          <w:sz w:val="22"/>
          <w:szCs w:val="22"/>
        </w:rPr>
        <w:t>AB3297TQ</w:t>
      </w:r>
      <w:r w:rsidRPr="00B669F5">
        <w:rPr>
          <w:rFonts w:cs="Arial"/>
          <w:sz w:val="22"/>
          <w:szCs w:val="22"/>
        </w:rPr>
        <w:t>/S00</w:t>
      </w:r>
      <w:r w:rsidR="00B669F5" w:rsidRPr="00B669F5">
        <w:rPr>
          <w:rFonts w:cs="Arial"/>
          <w:sz w:val="22"/>
          <w:szCs w:val="22"/>
        </w:rPr>
        <w:t>2</w:t>
      </w:r>
    </w:p>
    <w:p w14:paraId="2A828FCD" w14:textId="77777777" w:rsidR="00A6347F" w:rsidRPr="00B669F5" w:rsidRDefault="00A6347F" w:rsidP="00A6347F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277A1D8E" w14:textId="77777777" w:rsidR="005B0662" w:rsidRPr="00B669F5" w:rsidRDefault="005B0662" w:rsidP="00A6347F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B669F5">
        <w:rPr>
          <w:rFonts w:cs="Arial"/>
          <w:color w:val="auto"/>
          <w:sz w:val="22"/>
          <w:szCs w:val="22"/>
        </w:rPr>
        <w:t>Permit number</w:t>
      </w:r>
    </w:p>
    <w:p w14:paraId="12CC8BEF" w14:textId="6A6F0C33" w:rsidR="005B0662" w:rsidRPr="00B669F5" w:rsidRDefault="005B0662" w:rsidP="00A6347F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B669F5">
        <w:rPr>
          <w:rFonts w:cs="Arial"/>
          <w:color w:val="auto"/>
          <w:sz w:val="22"/>
          <w:szCs w:val="22"/>
        </w:rPr>
        <w:t>EPR/</w:t>
      </w:r>
      <w:r w:rsidR="00B669F5" w:rsidRPr="00B669F5">
        <w:rPr>
          <w:rFonts w:cs="Arial"/>
          <w:color w:val="auto"/>
          <w:sz w:val="22"/>
          <w:szCs w:val="22"/>
        </w:rPr>
        <w:t>AB3297TQ</w:t>
      </w:r>
    </w:p>
    <w:p w14:paraId="4C20FDE8" w14:textId="2257B9C2" w:rsidR="005B0662" w:rsidRPr="00B669F5" w:rsidRDefault="005B0662" w:rsidP="00A6347F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F7318">
        <w:rPr>
          <w:rFonts w:cs="Arial"/>
          <w:sz w:val="22"/>
          <w:szCs w:val="22"/>
        </w:rPr>
        <w:br w:type="page"/>
      </w:r>
      <w:r w:rsidR="00B669F5" w:rsidRPr="00B669F5">
        <w:rPr>
          <w:b/>
          <w:color w:val="auto"/>
          <w:sz w:val="36"/>
          <w:szCs w:val="36"/>
        </w:rPr>
        <w:lastRenderedPageBreak/>
        <w:t>TXO Systems Ltd</w:t>
      </w:r>
    </w:p>
    <w:p w14:paraId="28B97BF5" w14:textId="369D506B" w:rsidR="005B0662" w:rsidRPr="00B669F5" w:rsidRDefault="005B0662" w:rsidP="00A6347F">
      <w:pPr>
        <w:pStyle w:val="Heading1nonum"/>
        <w:spacing w:before="120" w:after="0" w:line="240" w:lineRule="auto"/>
        <w:jc w:val="center"/>
      </w:pPr>
      <w:r w:rsidRPr="00B669F5">
        <w:t>Permit number EPR/</w:t>
      </w:r>
      <w:r w:rsidR="00B669F5" w:rsidRPr="00B669F5">
        <w:t>AB3297TQ</w:t>
      </w:r>
    </w:p>
    <w:p w14:paraId="6ED53533" w14:textId="77777777" w:rsidR="005B0662" w:rsidRPr="00B84C92" w:rsidRDefault="005B0662" w:rsidP="005B0662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</w:p>
    <w:p w14:paraId="0466E582" w14:textId="77777777" w:rsidR="005B0662" w:rsidRPr="00DF4F52" w:rsidRDefault="005B0662" w:rsidP="002B52BC">
      <w:pPr>
        <w:pStyle w:val="Heading2a"/>
        <w:spacing w:before="100" w:beforeAutospacing="1" w:after="120"/>
        <w:rPr>
          <w:rFonts w:cs="Arial"/>
          <w:i w:val="0"/>
        </w:rPr>
      </w:pPr>
      <w:r w:rsidRPr="00DF4F52">
        <w:rPr>
          <w:rFonts w:cs="Arial"/>
          <w:i w:val="0"/>
        </w:rPr>
        <w:t xml:space="preserve">This introductory note does not form a part of the </w:t>
      </w:r>
      <w:r>
        <w:rPr>
          <w:rFonts w:cs="Arial"/>
          <w:i w:val="0"/>
        </w:rPr>
        <w:t>notice</w:t>
      </w:r>
    </w:p>
    <w:p w14:paraId="7A7F68FD" w14:textId="77777777" w:rsidR="005B0662" w:rsidRPr="00027911" w:rsidRDefault="005B0662" w:rsidP="00A6347F">
      <w:pPr>
        <w:pStyle w:val="Heading3nonum"/>
        <w:rPr>
          <w:color w:val="auto"/>
          <w:sz w:val="22"/>
          <w:szCs w:val="22"/>
        </w:rPr>
      </w:pPr>
      <w:r w:rsidRPr="004964EC">
        <w:rPr>
          <w:sz w:val="22"/>
          <w:szCs w:val="22"/>
        </w:rPr>
        <w:t xml:space="preserve">The following notice gives notice of the </w:t>
      </w:r>
      <w:r w:rsidRPr="00CE7EAE">
        <w:rPr>
          <w:sz w:val="22"/>
          <w:szCs w:val="22"/>
        </w:rPr>
        <w:t>surrender in part of an</w:t>
      </w:r>
      <w:r w:rsidRPr="004964EC">
        <w:rPr>
          <w:sz w:val="22"/>
          <w:szCs w:val="22"/>
        </w:rPr>
        <w:t xml:space="preserve"> environmental </w:t>
      </w:r>
      <w:r w:rsidRPr="00027911">
        <w:rPr>
          <w:color w:val="auto"/>
          <w:sz w:val="22"/>
          <w:szCs w:val="22"/>
        </w:rPr>
        <w:t>permit.</w:t>
      </w:r>
    </w:p>
    <w:p w14:paraId="04EBBE08" w14:textId="679374C6" w:rsidR="005B0662" w:rsidRPr="00027911" w:rsidRDefault="00027911" w:rsidP="00A6347F">
      <w:pPr>
        <w:pStyle w:val="Heading3nonum"/>
        <w:rPr>
          <w:rStyle w:val="DraftingnoteChar"/>
          <w:i w:val="0"/>
          <w:color w:val="auto"/>
          <w:sz w:val="22"/>
          <w:szCs w:val="22"/>
        </w:rPr>
      </w:pPr>
      <w:r w:rsidRPr="00027911">
        <w:rPr>
          <w:rFonts w:cs="Arial"/>
          <w:color w:val="auto"/>
          <w:sz w:val="22"/>
          <w:szCs w:val="22"/>
        </w:rPr>
        <w:t xml:space="preserve">This is a partial surrender to remove </w:t>
      </w:r>
      <w:r w:rsidR="002D32F4">
        <w:rPr>
          <w:rFonts w:cs="Arial"/>
          <w:color w:val="auto"/>
          <w:sz w:val="22"/>
          <w:szCs w:val="22"/>
        </w:rPr>
        <w:t>U</w:t>
      </w:r>
      <w:r w:rsidRPr="00027911">
        <w:rPr>
          <w:rFonts w:cs="Arial"/>
          <w:color w:val="auto"/>
          <w:sz w:val="22"/>
          <w:szCs w:val="22"/>
        </w:rPr>
        <w:t>nit 6 from the permit. The site address has been amended accordingly.</w:t>
      </w:r>
    </w:p>
    <w:p w14:paraId="62E5DFCB" w14:textId="4468AE26" w:rsidR="00CE0030" w:rsidRPr="00027911" w:rsidRDefault="00CE0030" w:rsidP="00A6347F">
      <w:pPr>
        <w:pStyle w:val="Draftingnote"/>
        <w:spacing w:before="120"/>
        <w:rPr>
          <w:color w:val="auto"/>
          <w:sz w:val="22"/>
          <w:szCs w:val="22"/>
        </w:rPr>
      </w:pPr>
      <w:r w:rsidRPr="003437B3">
        <w:rPr>
          <w:rFonts w:cs="Arial"/>
          <w:i w:val="0"/>
          <w:color w:val="000000"/>
          <w:sz w:val="22"/>
          <w:szCs w:val="22"/>
        </w:rPr>
        <w:t xml:space="preserve">Any </w:t>
      </w:r>
      <w:r w:rsidRPr="00027911">
        <w:rPr>
          <w:rFonts w:cs="Arial"/>
          <w:i w:val="0"/>
          <w:color w:val="auto"/>
          <w:sz w:val="22"/>
          <w:szCs w:val="22"/>
        </w:rPr>
        <w:t>changes made as a result of the part surrender</w:t>
      </w:r>
      <w:r w:rsidR="00CE1E80" w:rsidRPr="00027911">
        <w:rPr>
          <w:rFonts w:cs="Arial"/>
          <w:i w:val="0"/>
          <w:color w:val="auto"/>
          <w:sz w:val="22"/>
          <w:szCs w:val="22"/>
        </w:rPr>
        <w:t xml:space="preserve"> are set out in the s</w:t>
      </w:r>
      <w:r w:rsidRPr="00027911">
        <w:rPr>
          <w:rFonts w:cs="Arial"/>
          <w:i w:val="0"/>
          <w:color w:val="auto"/>
          <w:sz w:val="22"/>
          <w:szCs w:val="22"/>
        </w:rPr>
        <w:t xml:space="preserve">chedules. </w:t>
      </w:r>
    </w:p>
    <w:p w14:paraId="27C75300" w14:textId="4F6EDDC5" w:rsidR="00CE0030" w:rsidRPr="00027911" w:rsidRDefault="00CE0030" w:rsidP="00A6347F">
      <w:pPr>
        <w:pStyle w:val="Heading3nonum"/>
        <w:rPr>
          <w:color w:val="auto"/>
          <w:sz w:val="22"/>
          <w:szCs w:val="22"/>
        </w:rPr>
      </w:pPr>
      <w:r w:rsidRPr="00027911">
        <w:rPr>
          <w:color w:val="auto"/>
          <w:sz w:val="22"/>
          <w:szCs w:val="22"/>
        </w:rPr>
        <w:t xml:space="preserve">The status log of a permit sets out the permitting history, including any changes to the permit reference number. </w:t>
      </w:r>
    </w:p>
    <w:p w14:paraId="24C80231" w14:textId="77777777" w:rsidR="005B0662" w:rsidRPr="00027911" w:rsidRDefault="005B0662" w:rsidP="00A6347F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027911" w:rsidRPr="00027911" w14:paraId="73D862B6" w14:textId="77777777" w:rsidTr="00027911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2808C774" w14:textId="77777777" w:rsidR="00CE0030" w:rsidRPr="00027911" w:rsidRDefault="00CE0030" w:rsidP="00CE0030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27911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027911" w:rsidRPr="00027911" w14:paraId="0BBF23CF" w14:textId="77777777" w:rsidTr="00027911">
        <w:tc>
          <w:tcPr>
            <w:tcW w:w="2802" w:type="dxa"/>
            <w:tcBorders>
              <w:left w:val="nil"/>
              <w:right w:val="nil"/>
            </w:tcBorders>
          </w:tcPr>
          <w:p w14:paraId="4F4FDB73" w14:textId="77777777" w:rsidR="00CE0030" w:rsidRPr="00027911" w:rsidRDefault="00CE0030" w:rsidP="00CE0030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27911">
              <w:rPr>
                <w:rFonts w:ascii="Arial" w:hAnsi="Arial" w:cs="Arial"/>
                <w:color w:val="auto"/>
                <w:sz w:val="22"/>
                <w:szCs w:val="22"/>
              </w:rPr>
              <w:t>De</w:t>
            </w:r>
            <w:r w:rsidR="002C4F5E" w:rsidRPr="00027911">
              <w:rPr>
                <w:rFonts w:ascii="Arial" w:hAnsi="Arial" w:cs="Arial"/>
                <w:color w:val="auto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5A2A404" w14:textId="77777777" w:rsidR="00CE0030" w:rsidRPr="00027911" w:rsidRDefault="00CE0030" w:rsidP="00CE0030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27911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B7B141C" w14:textId="77777777" w:rsidR="00CE0030" w:rsidRPr="00027911" w:rsidRDefault="00CE0030" w:rsidP="00CE0030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27911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027911" w:rsidRPr="00027911" w14:paraId="53022D5B" w14:textId="77777777" w:rsidTr="00027911">
        <w:tc>
          <w:tcPr>
            <w:tcW w:w="2802" w:type="dxa"/>
            <w:tcBorders>
              <w:left w:val="nil"/>
              <w:right w:val="nil"/>
            </w:tcBorders>
          </w:tcPr>
          <w:p w14:paraId="7AD9EDA5" w14:textId="5911F1E2" w:rsidR="00CE0030" w:rsidRPr="00027911" w:rsidRDefault="00CE0030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27911">
              <w:rPr>
                <w:rFonts w:ascii="Arial" w:hAnsi="Arial" w:cs="Arial"/>
                <w:color w:val="auto"/>
                <w:sz w:val="22"/>
                <w:szCs w:val="22"/>
              </w:rPr>
              <w:t>Permit determined EPR/</w:t>
            </w:r>
            <w:r w:rsidR="00027911" w:rsidRPr="00027911">
              <w:rPr>
                <w:rFonts w:ascii="Arial" w:hAnsi="Arial" w:cs="Arial"/>
                <w:color w:val="auto"/>
                <w:sz w:val="22"/>
                <w:szCs w:val="22"/>
              </w:rPr>
              <w:t>AB3297TQ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57ED372" w14:textId="03A42756" w:rsidR="00CE0030" w:rsidRPr="00027911" w:rsidRDefault="00027911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27911">
              <w:rPr>
                <w:rFonts w:ascii="Arial" w:hAnsi="Arial" w:cs="Arial"/>
                <w:color w:val="auto"/>
                <w:sz w:val="22"/>
                <w:szCs w:val="22"/>
              </w:rPr>
              <w:t>03/03/14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D8283AC" w14:textId="27D5B828" w:rsidR="00CE0030" w:rsidRPr="00027911" w:rsidRDefault="00CE0030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27911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</w:t>
            </w:r>
            <w:r w:rsidR="00027911" w:rsidRPr="00027911">
              <w:rPr>
                <w:rFonts w:ascii="Arial" w:hAnsi="Arial" w:cs="Arial"/>
                <w:color w:val="auto"/>
                <w:sz w:val="22"/>
                <w:szCs w:val="22"/>
              </w:rPr>
              <w:t xml:space="preserve">for SR2008 No23 </w:t>
            </w:r>
            <w:r w:rsidRPr="00027911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to </w:t>
            </w:r>
            <w:r w:rsidR="00553AFC" w:rsidRPr="00027911">
              <w:rPr>
                <w:rFonts w:ascii="Arial" w:hAnsi="Arial" w:cs="Arial"/>
                <w:color w:val="auto"/>
                <w:sz w:val="22"/>
                <w:szCs w:val="22"/>
              </w:rPr>
              <w:t>TXO Systems Ltd</w:t>
            </w:r>
            <w:r w:rsidRPr="00027911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027911" w:rsidRPr="00027911" w14:paraId="67535E70" w14:textId="77777777" w:rsidTr="00027911">
        <w:tc>
          <w:tcPr>
            <w:tcW w:w="2802" w:type="dxa"/>
            <w:tcBorders>
              <w:left w:val="nil"/>
              <w:right w:val="nil"/>
            </w:tcBorders>
          </w:tcPr>
          <w:p w14:paraId="1592EE07" w14:textId="680EA819" w:rsidR="00CE0030" w:rsidRPr="00027911" w:rsidRDefault="00CE0030" w:rsidP="00CE0030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027911">
              <w:rPr>
                <w:rFonts w:ascii="Arial" w:hAnsi="Arial"/>
                <w:color w:val="auto"/>
                <w:sz w:val="22"/>
                <w:szCs w:val="22"/>
              </w:rPr>
              <w:t>Part surrender application EPR/</w:t>
            </w:r>
            <w:r w:rsidR="00027911" w:rsidRPr="00027911">
              <w:rPr>
                <w:rFonts w:ascii="Arial" w:hAnsi="Arial"/>
                <w:color w:val="auto"/>
                <w:sz w:val="22"/>
                <w:szCs w:val="22"/>
              </w:rPr>
              <w:t>AB3297TQ</w:t>
            </w:r>
            <w:r w:rsidRPr="00027911">
              <w:rPr>
                <w:rFonts w:ascii="Arial" w:hAnsi="Arial"/>
                <w:color w:val="auto"/>
                <w:sz w:val="22"/>
                <w:szCs w:val="22"/>
              </w:rPr>
              <w:t>/S002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0C24095" w14:textId="77777777" w:rsidR="00CE0030" w:rsidRPr="00027911" w:rsidRDefault="00CE0030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27911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77347D40" w14:textId="4D017CC2" w:rsidR="00CE0030" w:rsidRPr="00027911" w:rsidRDefault="00027911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27911">
              <w:rPr>
                <w:rFonts w:ascii="Arial" w:hAnsi="Arial" w:cs="Arial"/>
                <w:color w:val="auto"/>
                <w:sz w:val="22"/>
                <w:szCs w:val="22"/>
              </w:rPr>
              <w:t>30/10/23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3B5FA62" w14:textId="3BB3B9B1" w:rsidR="00CE0030" w:rsidRPr="00027911" w:rsidRDefault="00CE0030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27911">
              <w:rPr>
                <w:rFonts w:ascii="Arial" w:hAnsi="Arial" w:cs="Arial"/>
                <w:color w:val="auto"/>
                <w:sz w:val="22"/>
                <w:szCs w:val="22"/>
              </w:rPr>
              <w:t>Application to surrender</w:t>
            </w:r>
            <w:r w:rsidR="00027911" w:rsidRPr="00027911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2D32F4">
              <w:rPr>
                <w:rFonts w:ascii="Arial" w:hAnsi="Arial" w:cs="Arial"/>
                <w:color w:val="auto"/>
                <w:sz w:val="22"/>
                <w:szCs w:val="22"/>
              </w:rPr>
              <w:t>U</w:t>
            </w:r>
            <w:r w:rsidR="00027911" w:rsidRPr="00027911">
              <w:rPr>
                <w:rFonts w:ascii="Arial" w:hAnsi="Arial" w:cs="Arial"/>
                <w:color w:val="auto"/>
                <w:sz w:val="22"/>
                <w:szCs w:val="22"/>
              </w:rPr>
              <w:t xml:space="preserve">nit 6 from the </w:t>
            </w:r>
            <w:r w:rsidRPr="00027911">
              <w:rPr>
                <w:rFonts w:ascii="Arial" w:hAnsi="Arial" w:cs="Arial"/>
                <w:color w:val="auto"/>
                <w:sz w:val="22"/>
                <w:szCs w:val="22"/>
              </w:rPr>
              <w:t>permitted area.</w:t>
            </w:r>
            <w:r w:rsidR="00027911" w:rsidRPr="00027911">
              <w:rPr>
                <w:rFonts w:ascii="Arial" w:hAnsi="Arial" w:cs="Arial"/>
                <w:color w:val="auto"/>
                <w:sz w:val="22"/>
                <w:szCs w:val="22"/>
              </w:rPr>
              <w:t xml:space="preserve"> The site address has been amended accordingly.</w:t>
            </w:r>
          </w:p>
        </w:tc>
      </w:tr>
      <w:tr w:rsidR="00027911" w:rsidRPr="00027911" w14:paraId="4CEE13B6" w14:textId="77777777" w:rsidTr="00EC41DB">
        <w:tc>
          <w:tcPr>
            <w:tcW w:w="2802" w:type="dxa"/>
            <w:tcBorders>
              <w:left w:val="nil"/>
              <w:right w:val="nil"/>
            </w:tcBorders>
          </w:tcPr>
          <w:p w14:paraId="045ACA8E" w14:textId="77777777" w:rsidR="00CE0030" w:rsidRPr="00027911" w:rsidRDefault="00CE0030" w:rsidP="00CE0030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027911">
              <w:rPr>
                <w:rFonts w:ascii="Arial" w:hAnsi="Arial"/>
                <w:color w:val="auto"/>
                <w:sz w:val="22"/>
                <w:szCs w:val="22"/>
              </w:rPr>
              <w:t>Part surrender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</w:tcPr>
          <w:p w14:paraId="2A19513A" w14:textId="7F4F686B" w:rsidR="00CE0030" w:rsidRPr="00EC41DB" w:rsidRDefault="00EC41DB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41DB">
              <w:rPr>
                <w:rFonts w:ascii="Arial" w:hAnsi="Arial" w:cs="Arial"/>
                <w:color w:val="auto"/>
                <w:sz w:val="22"/>
                <w:szCs w:val="22"/>
              </w:rPr>
              <w:t>09/01/24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84DD4EB" w14:textId="77777777" w:rsidR="00CE0030" w:rsidRPr="00027911" w:rsidRDefault="00CE0030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27911">
              <w:rPr>
                <w:rFonts w:ascii="Arial" w:hAnsi="Arial" w:cs="Arial"/>
                <w:color w:val="auto"/>
                <w:sz w:val="22"/>
                <w:szCs w:val="22"/>
              </w:rPr>
              <w:t xml:space="preserve">Part </w:t>
            </w:r>
            <w:proofErr w:type="gramStart"/>
            <w:r w:rsidRPr="00027911">
              <w:rPr>
                <w:rFonts w:ascii="Arial" w:hAnsi="Arial" w:cs="Arial"/>
                <w:color w:val="auto"/>
                <w:sz w:val="22"/>
                <w:szCs w:val="22"/>
              </w:rPr>
              <w:t>surrender</w:t>
            </w:r>
            <w:proofErr w:type="gramEnd"/>
            <w:r w:rsidRPr="00027911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</w:t>
            </w:r>
            <w:r w:rsidR="003510A2" w:rsidRPr="00027911">
              <w:rPr>
                <w:rFonts w:ascii="Arial" w:hAnsi="Arial" w:cs="Arial"/>
                <w:color w:val="auto"/>
                <w:sz w:val="22"/>
                <w:szCs w:val="22"/>
              </w:rPr>
              <w:t xml:space="preserve"> and consolidated form of permit issued.</w:t>
            </w:r>
          </w:p>
        </w:tc>
      </w:tr>
    </w:tbl>
    <w:p w14:paraId="64770CE0" w14:textId="77777777" w:rsidR="00CE0030" w:rsidRPr="00027911" w:rsidRDefault="00CE0030" w:rsidP="00EA7971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</w:p>
    <w:p w14:paraId="2E9893A5" w14:textId="77777777" w:rsidR="005B0662" w:rsidRPr="004964EC" w:rsidRDefault="005B0662" w:rsidP="00EA7971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End of </w:t>
      </w:r>
      <w:r w:rsidR="00A54DB1">
        <w:rPr>
          <w:rFonts w:cs="Arial"/>
          <w:sz w:val="22"/>
          <w:szCs w:val="22"/>
        </w:rPr>
        <w:t>i</w:t>
      </w:r>
      <w:r w:rsidRPr="004964EC">
        <w:rPr>
          <w:rFonts w:cs="Arial"/>
          <w:sz w:val="22"/>
          <w:szCs w:val="22"/>
        </w:rPr>
        <w:t xml:space="preserve">ntroductory </w:t>
      </w:r>
      <w:r w:rsidR="003510A2">
        <w:rPr>
          <w:rFonts w:cs="Arial"/>
          <w:sz w:val="22"/>
          <w:szCs w:val="22"/>
        </w:rPr>
        <w:t>n</w:t>
      </w:r>
      <w:r w:rsidRPr="004964EC">
        <w:rPr>
          <w:rFonts w:cs="Arial"/>
          <w:sz w:val="22"/>
          <w:szCs w:val="22"/>
        </w:rPr>
        <w:t>ote</w:t>
      </w:r>
    </w:p>
    <w:bookmarkEnd w:id="0"/>
    <w:bookmarkEnd w:id="1"/>
    <w:p w14:paraId="2E64E414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 w:rsidSect="00AE3025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52F3C">
        <w:tc>
          <w:tcPr>
            <w:tcW w:w="3515" w:type="dxa"/>
            <w:shd w:val="clear" w:color="auto" w:fill="000000"/>
          </w:tcPr>
          <w:p w14:paraId="6F8EA383" w14:textId="77777777" w:rsidR="00E84C8B" w:rsidRPr="00F40A78" w:rsidRDefault="00E84C8B" w:rsidP="002D471A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40A78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5352E2" w:rsidRPr="00F40A78">
              <w:rPr>
                <w:rFonts w:ascii="Arial" w:hAnsi="Arial" w:cs="Arial"/>
                <w:b/>
                <w:sz w:val="32"/>
                <w:szCs w:val="32"/>
              </w:rPr>
              <w:t xml:space="preserve">surrender </w:t>
            </w:r>
          </w:p>
        </w:tc>
      </w:tr>
    </w:tbl>
    <w:p w14:paraId="4D977438" w14:textId="445F036B" w:rsidR="00E84C8B" w:rsidRPr="002D32F4" w:rsidRDefault="00F65BB2" w:rsidP="00187D0A">
      <w:pPr>
        <w:pStyle w:val="Act"/>
        <w:spacing w:before="70" w:line="270" w:lineRule="exact"/>
        <w:rPr>
          <w:rFonts w:cs="Arial"/>
          <w:sz w:val="22"/>
          <w:szCs w:val="22"/>
        </w:rPr>
      </w:pPr>
      <w:r w:rsidRPr="002D32F4">
        <w:rPr>
          <w:rFonts w:cs="Arial"/>
          <w:sz w:val="22"/>
          <w:szCs w:val="22"/>
        </w:rPr>
        <w:t xml:space="preserve">The </w:t>
      </w:r>
      <w:r w:rsidR="00E84C8B" w:rsidRPr="002D32F4">
        <w:rPr>
          <w:rFonts w:cs="Arial"/>
          <w:sz w:val="22"/>
          <w:szCs w:val="22"/>
        </w:rPr>
        <w:t>Environmental Permitting</w:t>
      </w:r>
      <w:r w:rsidR="00AC41E4" w:rsidRPr="002D32F4">
        <w:rPr>
          <w:rFonts w:cs="Arial"/>
          <w:sz w:val="22"/>
          <w:szCs w:val="22"/>
        </w:rPr>
        <w:t xml:space="preserve"> </w:t>
      </w:r>
      <w:r w:rsidR="00E84C8B" w:rsidRPr="002D32F4">
        <w:rPr>
          <w:rFonts w:cs="Arial"/>
          <w:sz w:val="22"/>
          <w:szCs w:val="22"/>
        </w:rPr>
        <w:t>(England and Wales</w:t>
      </w:r>
      <w:r w:rsidR="00A21CFF" w:rsidRPr="002D32F4">
        <w:rPr>
          <w:rFonts w:cs="Arial"/>
          <w:sz w:val="22"/>
          <w:szCs w:val="22"/>
        </w:rPr>
        <w:t>) Regulations 2016</w:t>
      </w:r>
    </w:p>
    <w:p w14:paraId="46525AEA" w14:textId="77777777" w:rsidR="00E84C8B" w:rsidRPr="002D32F4" w:rsidRDefault="00E84C8B" w:rsidP="00187D0A">
      <w:pPr>
        <w:pStyle w:val="Act"/>
        <w:spacing w:before="70" w:line="270" w:lineRule="exact"/>
        <w:rPr>
          <w:rFonts w:cs="Arial"/>
          <w:sz w:val="22"/>
          <w:szCs w:val="22"/>
        </w:rPr>
      </w:pPr>
    </w:p>
    <w:p w14:paraId="6076A34A" w14:textId="2055426D" w:rsidR="00682638" w:rsidRPr="002D32F4" w:rsidRDefault="00A33528" w:rsidP="00187D0A">
      <w:pPr>
        <w:pStyle w:val="Heading3nonum"/>
        <w:spacing w:before="70" w:after="120"/>
        <w:rPr>
          <w:rFonts w:cs="Arial"/>
          <w:color w:val="auto"/>
          <w:sz w:val="22"/>
          <w:szCs w:val="22"/>
        </w:rPr>
      </w:pPr>
      <w:bookmarkStart w:id="3" w:name="_Hlt13295849"/>
      <w:bookmarkStart w:id="4" w:name="OperatorName2"/>
      <w:bookmarkEnd w:id="3"/>
      <w:r w:rsidRPr="002D32F4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FF6887" w:rsidRPr="002D32F4">
        <w:rPr>
          <w:rFonts w:cs="Arial"/>
          <w:color w:val="auto"/>
          <w:sz w:val="22"/>
          <w:szCs w:val="22"/>
        </w:rPr>
        <w:t>in exercise of its powers under regulation 2</w:t>
      </w:r>
      <w:r w:rsidR="005352E2" w:rsidRPr="002D32F4">
        <w:rPr>
          <w:rFonts w:cs="Arial"/>
          <w:color w:val="auto"/>
          <w:sz w:val="22"/>
          <w:szCs w:val="22"/>
        </w:rPr>
        <w:t>5</w:t>
      </w:r>
      <w:r w:rsidR="00FF6887" w:rsidRPr="002D32F4">
        <w:rPr>
          <w:rFonts w:cs="Arial"/>
          <w:color w:val="auto"/>
          <w:sz w:val="22"/>
          <w:szCs w:val="22"/>
        </w:rPr>
        <w:t xml:space="preserve"> of the Environmental Permitting (England and Wales) Regulations </w:t>
      </w:r>
      <w:r w:rsidR="0090270F" w:rsidRPr="002D32F4">
        <w:rPr>
          <w:rFonts w:cs="Arial"/>
          <w:color w:val="auto"/>
          <w:sz w:val="22"/>
          <w:szCs w:val="22"/>
        </w:rPr>
        <w:t>201</w:t>
      </w:r>
      <w:r w:rsidR="00A21CFF" w:rsidRPr="002D32F4">
        <w:rPr>
          <w:rFonts w:cs="Arial"/>
          <w:color w:val="auto"/>
          <w:sz w:val="22"/>
          <w:szCs w:val="22"/>
        </w:rPr>
        <w:t xml:space="preserve">6 </w:t>
      </w:r>
      <w:r w:rsidR="005352E2" w:rsidRPr="002D32F4">
        <w:rPr>
          <w:rFonts w:cs="Arial"/>
          <w:color w:val="auto"/>
          <w:sz w:val="22"/>
          <w:szCs w:val="22"/>
        </w:rPr>
        <w:t>accepts the surrender</w:t>
      </w:r>
      <w:r w:rsidR="00611099" w:rsidRPr="002D32F4">
        <w:rPr>
          <w:rFonts w:cs="Arial"/>
          <w:color w:val="auto"/>
          <w:sz w:val="22"/>
          <w:szCs w:val="22"/>
        </w:rPr>
        <w:t xml:space="preserve"> in part</w:t>
      </w:r>
      <w:r w:rsidR="005352E2" w:rsidRPr="002D32F4">
        <w:rPr>
          <w:rFonts w:cs="Arial"/>
          <w:color w:val="auto"/>
          <w:sz w:val="22"/>
          <w:szCs w:val="22"/>
        </w:rPr>
        <w:t xml:space="preserve"> </w:t>
      </w:r>
      <w:r w:rsidR="009B3447" w:rsidRPr="002D32F4">
        <w:rPr>
          <w:rFonts w:cs="Arial"/>
          <w:color w:val="auto"/>
          <w:sz w:val="22"/>
          <w:szCs w:val="22"/>
        </w:rPr>
        <w:t>of</w:t>
      </w:r>
    </w:p>
    <w:p w14:paraId="42633762" w14:textId="49646139" w:rsidR="00682638" w:rsidRPr="002D32F4" w:rsidRDefault="00E477A6" w:rsidP="00187D0A">
      <w:pPr>
        <w:pStyle w:val="Heading3nonum"/>
        <w:spacing w:before="70"/>
        <w:ind w:right="1701"/>
        <w:rPr>
          <w:rFonts w:cs="Arial"/>
          <w:b/>
          <w:color w:val="auto"/>
          <w:sz w:val="22"/>
          <w:szCs w:val="22"/>
        </w:rPr>
      </w:pPr>
      <w:r w:rsidRPr="002D32F4">
        <w:rPr>
          <w:rFonts w:cs="Arial"/>
          <w:b/>
          <w:color w:val="auto"/>
          <w:sz w:val="22"/>
          <w:szCs w:val="22"/>
        </w:rPr>
        <w:t>p</w:t>
      </w:r>
      <w:r w:rsidR="00682638" w:rsidRPr="002D32F4">
        <w:rPr>
          <w:rFonts w:cs="Arial"/>
          <w:b/>
          <w:color w:val="auto"/>
          <w:sz w:val="22"/>
          <w:szCs w:val="22"/>
        </w:rPr>
        <w:t xml:space="preserve">ermit number </w:t>
      </w:r>
    </w:p>
    <w:p w14:paraId="73507AD9" w14:textId="78CCA217" w:rsidR="00682638" w:rsidRPr="002D32F4" w:rsidRDefault="00682638" w:rsidP="00187D0A">
      <w:pPr>
        <w:pStyle w:val="Data"/>
        <w:spacing w:before="70"/>
        <w:ind w:right="1701"/>
        <w:rPr>
          <w:rStyle w:val="licenceno"/>
          <w:rFonts w:cs="Arial"/>
          <w:color w:val="auto"/>
          <w:sz w:val="22"/>
          <w:szCs w:val="22"/>
        </w:rPr>
      </w:pPr>
      <w:r w:rsidRPr="002D32F4">
        <w:rPr>
          <w:rStyle w:val="licenceno"/>
          <w:rFonts w:cs="Arial"/>
          <w:color w:val="auto"/>
          <w:sz w:val="22"/>
          <w:szCs w:val="22"/>
        </w:rPr>
        <w:t>EPR/</w:t>
      </w:r>
      <w:r w:rsidR="00027911" w:rsidRPr="002D32F4">
        <w:rPr>
          <w:rStyle w:val="licenceno"/>
          <w:rFonts w:cs="Arial"/>
          <w:color w:val="auto"/>
          <w:sz w:val="22"/>
          <w:szCs w:val="22"/>
        </w:rPr>
        <w:t xml:space="preserve">AB3297TQ </w:t>
      </w:r>
    </w:p>
    <w:p w14:paraId="18AA93FA" w14:textId="77777777" w:rsidR="00B669F5" w:rsidRPr="002D32F4" w:rsidRDefault="00B669F5" w:rsidP="00187D0A">
      <w:pPr>
        <w:pStyle w:val="Heading3nonum"/>
        <w:spacing w:before="70"/>
        <w:rPr>
          <w:rFonts w:cs="Arial"/>
          <w:b/>
          <w:color w:val="auto"/>
          <w:sz w:val="22"/>
          <w:szCs w:val="22"/>
        </w:rPr>
      </w:pPr>
    </w:p>
    <w:p w14:paraId="7185C546" w14:textId="37BE4003" w:rsidR="005352E2" w:rsidRPr="002D32F4" w:rsidRDefault="005352E2" w:rsidP="00187D0A">
      <w:pPr>
        <w:pStyle w:val="Heading3nonum"/>
        <w:spacing w:before="70"/>
        <w:rPr>
          <w:rFonts w:cs="Arial"/>
          <w:color w:val="auto"/>
          <w:sz w:val="22"/>
          <w:szCs w:val="22"/>
        </w:rPr>
      </w:pPr>
      <w:r w:rsidRPr="002D32F4">
        <w:rPr>
          <w:rFonts w:cs="Arial"/>
          <w:b/>
          <w:color w:val="auto"/>
          <w:sz w:val="22"/>
          <w:szCs w:val="22"/>
        </w:rPr>
        <w:t>issued to</w:t>
      </w:r>
    </w:p>
    <w:bookmarkEnd w:id="4"/>
    <w:p w14:paraId="33EE04BE" w14:textId="4D7647C6" w:rsidR="003370AB" w:rsidRPr="002D32F4" w:rsidRDefault="00553AFC" w:rsidP="00187D0A">
      <w:pPr>
        <w:pStyle w:val="Data"/>
        <w:spacing w:before="70"/>
        <w:rPr>
          <w:b w:val="0"/>
          <w:color w:val="auto"/>
          <w:sz w:val="22"/>
          <w:szCs w:val="22"/>
        </w:rPr>
      </w:pPr>
      <w:r w:rsidRPr="002D32F4">
        <w:rPr>
          <w:color w:val="auto"/>
          <w:sz w:val="22"/>
          <w:szCs w:val="22"/>
        </w:rPr>
        <w:t>TXO Systems Ltd</w:t>
      </w:r>
      <w:r w:rsidR="00AC41E4" w:rsidRPr="002D32F4">
        <w:rPr>
          <w:color w:val="auto"/>
          <w:sz w:val="22"/>
          <w:szCs w:val="22"/>
        </w:rPr>
        <w:t xml:space="preserve"> </w:t>
      </w:r>
      <w:r w:rsidR="003370AB" w:rsidRPr="002D32F4">
        <w:rPr>
          <w:b w:val="0"/>
          <w:color w:val="auto"/>
          <w:sz w:val="22"/>
          <w:szCs w:val="22"/>
        </w:rPr>
        <w:t>(“the operator”)</w:t>
      </w:r>
    </w:p>
    <w:p w14:paraId="0DE8D19E" w14:textId="77777777" w:rsidR="00B669F5" w:rsidRPr="002D32F4" w:rsidRDefault="00B669F5" w:rsidP="00187D0A">
      <w:pPr>
        <w:pStyle w:val="Heading3nonum"/>
        <w:spacing w:before="70"/>
        <w:rPr>
          <w:rFonts w:cs="Arial"/>
          <w:color w:val="auto"/>
          <w:sz w:val="22"/>
          <w:szCs w:val="22"/>
        </w:rPr>
      </w:pPr>
    </w:p>
    <w:p w14:paraId="4D38BFAB" w14:textId="62FB8BF9" w:rsidR="00E84C8B" w:rsidRPr="002D32F4" w:rsidRDefault="00E84C8B" w:rsidP="00187D0A">
      <w:pPr>
        <w:pStyle w:val="Heading3nonum"/>
        <w:spacing w:before="70"/>
        <w:rPr>
          <w:rFonts w:cs="Arial"/>
          <w:color w:val="auto"/>
          <w:sz w:val="22"/>
          <w:szCs w:val="22"/>
        </w:rPr>
      </w:pPr>
      <w:r w:rsidRPr="002D32F4">
        <w:rPr>
          <w:rFonts w:cs="Arial"/>
          <w:color w:val="auto"/>
          <w:sz w:val="22"/>
          <w:szCs w:val="22"/>
        </w:rPr>
        <w:t>whose registered office</w:t>
      </w:r>
      <w:r w:rsidR="005E0DE6" w:rsidRPr="002D32F4">
        <w:rPr>
          <w:rFonts w:cs="Arial"/>
          <w:color w:val="auto"/>
          <w:sz w:val="22"/>
          <w:szCs w:val="22"/>
        </w:rPr>
        <w:t xml:space="preserve"> is</w:t>
      </w:r>
    </w:p>
    <w:p w14:paraId="35D6A010" w14:textId="77777777" w:rsidR="00B669F5" w:rsidRPr="002D32F4" w:rsidRDefault="00B669F5" w:rsidP="00187D0A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2D32F4">
        <w:rPr>
          <w:rStyle w:val="change"/>
          <w:color w:val="auto"/>
          <w:sz w:val="22"/>
          <w:szCs w:val="22"/>
        </w:rPr>
        <w:t xml:space="preserve">Finance &amp; Administration Dept </w:t>
      </w:r>
    </w:p>
    <w:p w14:paraId="40B6DFA6" w14:textId="77777777" w:rsidR="00B669F5" w:rsidRPr="002D32F4" w:rsidRDefault="00B669F5" w:rsidP="00187D0A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2D32F4">
        <w:rPr>
          <w:rStyle w:val="change"/>
          <w:color w:val="auto"/>
          <w:sz w:val="22"/>
          <w:szCs w:val="22"/>
        </w:rPr>
        <w:t>Unit 3 Severn Cross Distribution Park</w:t>
      </w:r>
    </w:p>
    <w:p w14:paraId="5C797DE0" w14:textId="77777777" w:rsidR="00B669F5" w:rsidRPr="002D32F4" w:rsidRDefault="00B669F5" w:rsidP="00187D0A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2D32F4">
        <w:rPr>
          <w:rStyle w:val="change"/>
          <w:color w:val="auto"/>
          <w:sz w:val="22"/>
          <w:szCs w:val="22"/>
        </w:rPr>
        <w:t>Newhouse Farm Ind Estate</w:t>
      </w:r>
    </w:p>
    <w:p w14:paraId="62633523" w14:textId="77777777" w:rsidR="00B669F5" w:rsidRPr="002D32F4" w:rsidRDefault="00B669F5" w:rsidP="00187D0A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2D32F4">
        <w:rPr>
          <w:rStyle w:val="change"/>
          <w:color w:val="auto"/>
          <w:sz w:val="22"/>
          <w:szCs w:val="22"/>
        </w:rPr>
        <w:t>Chepstow</w:t>
      </w:r>
    </w:p>
    <w:p w14:paraId="0467F786" w14:textId="77777777" w:rsidR="00B669F5" w:rsidRPr="002D32F4" w:rsidRDefault="00B669F5" w:rsidP="00187D0A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2D32F4">
        <w:rPr>
          <w:rStyle w:val="change"/>
          <w:color w:val="auto"/>
          <w:sz w:val="22"/>
          <w:szCs w:val="22"/>
        </w:rPr>
        <w:t>Monmouthshire</w:t>
      </w:r>
    </w:p>
    <w:p w14:paraId="3B7DEF9B" w14:textId="783AD771" w:rsidR="00B669F5" w:rsidRPr="002D32F4" w:rsidRDefault="00B669F5" w:rsidP="00187D0A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2D32F4">
        <w:rPr>
          <w:rStyle w:val="change"/>
          <w:color w:val="auto"/>
          <w:sz w:val="22"/>
          <w:szCs w:val="22"/>
        </w:rPr>
        <w:t>NP16 6UP</w:t>
      </w:r>
    </w:p>
    <w:p w14:paraId="1E4AEDDA" w14:textId="77777777" w:rsidR="00B669F5" w:rsidRPr="002D32F4" w:rsidRDefault="00B669F5" w:rsidP="00187D0A">
      <w:pPr>
        <w:pStyle w:val="Heading3nonum"/>
        <w:spacing w:before="70"/>
        <w:rPr>
          <w:rFonts w:cs="Arial"/>
          <w:color w:val="auto"/>
          <w:sz w:val="22"/>
          <w:szCs w:val="22"/>
        </w:rPr>
      </w:pPr>
    </w:p>
    <w:p w14:paraId="1CFAF501" w14:textId="4A00DDD4" w:rsidR="00E84C8B" w:rsidRPr="002D32F4" w:rsidRDefault="00FF59B7" w:rsidP="00187D0A">
      <w:pPr>
        <w:pStyle w:val="Heading3nonum"/>
        <w:spacing w:before="70"/>
        <w:rPr>
          <w:rFonts w:cs="Arial"/>
          <w:color w:val="auto"/>
          <w:sz w:val="22"/>
          <w:szCs w:val="22"/>
        </w:rPr>
      </w:pPr>
      <w:r w:rsidRPr="002D32F4">
        <w:rPr>
          <w:rFonts w:cs="Arial"/>
          <w:color w:val="auto"/>
          <w:sz w:val="22"/>
          <w:szCs w:val="22"/>
        </w:rPr>
        <w:t>c</w:t>
      </w:r>
      <w:r w:rsidR="00E84C8B" w:rsidRPr="002D32F4">
        <w:rPr>
          <w:rFonts w:cs="Arial"/>
          <w:color w:val="auto"/>
          <w:sz w:val="22"/>
          <w:szCs w:val="22"/>
        </w:rPr>
        <w:t>ompany registration number</w:t>
      </w:r>
      <w:r w:rsidR="00E84C8B" w:rsidRPr="002D32F4">
        <w:rPr>
          <w:rFonts w:cs="Arial"/>
          <w:b/>
          <w:color w:val="auto"/>
          <w:sz w:val="22"/>
          <w:szCs w:val="22"/>
        </w:rPr>
        <w:t xml:space="preserve"> </w:t>
      </w:r>
      <w:bookmarkStart w:id="5" w:name="_Hlk150776299"/>
      <w:r w:rsidR="00B669F5" w:rsidRPr="00187D0A">
        <w:rPr>
          <w:rStyle w:val="change"/>
          <w:rFonts w:cs="Arial"/>
          <w:b/>
          <w:bCs/>
          <w:color w:val="auto"/>
          <w:sz w:val="22"/>
          <w:szCs w:val="22"/>
        </w:rPr>
        <w:t>05479601</w:t>
      </w:r>
      <w:bookmarkEnd w:id="5"/>
    </w:p>
    <w:p w14:paraId="25375E14" w14:textId="77777777" w:rsidR="00B669F5" w:rsidRPr="002D32F4" w:rsidRDefault="00B669F5" w:rsidP="00187D0A">
      <w:pPr>
        <w:pStyle w:val="Data"/>
        <w:spacing w:before="70"/>
        <w:ind w:right="23"/>
        <w:rPr>
          <w:b w:val="0"/>
          <w:color w:val="auto"/>
          <w:sz w:val="22"/>
          <w:szCs w:val="22"/>
        </w:rPr>
      </w:pPr>
    </w:p>
    <w:p w14:paraId="298920D3" w14:textId="7223223B" w:rsidR="00E84C8B" w:rsidRPr="002D32F4" w:rsidRDefault="00E0343F" w:rsidP="00187D0A">
      <w:pPr>
        <w:pStyle w:val="Data"/>
        <w:spacing w:before="7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2D32F4">
        <w:rPr>
          <w:b w:val="0"/>
          <w:color w:val="auto"/>
          <w:sz w:val="22"/>
          <w:szCs w:val="22"/>
        </w:rPr>
        <w:t xml:space="preserve">to operate </w:t>
      </w:r>
      <w:r w:rsidRPr="002D32F4">
        <w:rPr>
          <w:rFonts w:cs="Arial"/>
          <w:b w:val="0"/>
          <w:color w:val="auto"/>
          <w:sz w:val="22"/>
          <w:szCs w:val="22"/>
        </w:rPr>
        <w:t>a regulated facility</w:t>
      </w:r>
      <w:r w:rsidRPr="002D32F4">
        <w:rPr>
          <w:b w:val="0"/>
          <w:color w:val="auto"/>
          <w:sz w:val="22"/>
          <w:szCs w:val="22"/>
        </w:rPr>
        <w:t xml:space="preserve"> at</w:t>
      </w:r>
    </w:p>
    <w:p w14:paraId="3A46BEEC" w14:textId="77777777" w:rsidR="002D32F4" w:rsidRPr="002D32F4" w:rsidRDefault="002D32F4" w:rsidP="00187D0A">
      <w:pPr>
        <w:pStyle w:val="Data"/>
        <w:spacing w:before="70"/>
        <w:ind w:right="1701"/>
        <w:rPr>
          <w:rStyle w:val="change"/>
          <w:color w:val="auto"/>
          <w:sz w:val="22"/>
          <w:szCs w:val="22"/>
        </w:rPr>
      </w:pPr>
      <w:r w:rsidRPr="002D32F4">
        <w:rPr>
          <w:rStyle w:val="change"/>
          <w:color w:val="auto"/>
          <w:sz w:val="22"/>
          <w:szCs w:val="22"/>
        </w:rPr>
        <w:t>TXO Systems Ltd</w:t>
      </w:r>
    </w:p>
    <w:p w14:paraId="47173AF3" w14:textId="5C9656A5" w:rsidR="002D32F4" w:rsidRPr="002D32F4" w:rsidRDefault="002D32F4" w:rsidP="00187D0A">
      <w:pPr>
        <w:pStyle w:val="Data"/>
        <w:spacing w:before="70"/>
        <w:ind w:right="1701"/>
        <w:rPr>
          <w:rStyle w:val="change"/>
          <w:color w:val="auto"/>
          <w:sz w:val="22"/>
          <w:szCs w:val="22"/>
        </w:rPr>
      </w:pPr>
      <w:r w:rsidRPr="009969A4">
        <w:rPr>
          <w:rStyle w:val="change"/>
          <w:color w:val="auto"/>
          <w:sz w:val="22"/>
          <w:szCs w:val="22"/>
        </w:rPr>
        <w:t>Unit 3 to 5</w:t>
      </w:r>
    </w:p>
    <w:p w14:paraId="613D6699" w14:textId="77777777" w:rsidR="002D32F4" w:rsidRPr="002D32F4" w:rsidRDefault="002D32F4" w:rsidP="00187D0A">
      <w:pPr>
        <w:pStyle w:val="Data"/>
        <w:spacing w:before="70"/>
        <w:ind w:right="1701"/>
        <w:rPr>
          <w:rStyle w:val="change"/>
          <w:color w:val="auto"/>
          <w:sz w:val="22"/>
          <w:szCs w:val="22"/>
        </w:rPr>
      </w:pPr>
      <w:r w:rsidRPr="002D32F4">
        <w:rPr>
          <w:rStyle w:val="change"/>
          <w:color w:val="auto"/>
          <w:sz w:val="22"/>
          <w:szCs w:val="22"/>
        </w:rPr>
        <w:t>Severn Cross Distribution Park</w:t>
      </w:r>
    </w:p>
    <w:p w14:paraId="0B95F21F" w14:textId="77777777" w:rsidR="002D32F4" w:rsidRPr="002D32F4" w:rsidRDefault="002D32F4" w:rsidP="00187D0A">
      <w:pPr>
        <w:pStyle w:val="Data"/>
        <w:spacing w:before="70"/>
        <w:ind w:right="1701"/>
        <w:rPr>
          <w:rStyle w:val="change"/>
          <w:color w:val="auto"/>
          <w:sz w:val="22"/>
          <w:szCs w:val="22"/>
        </w:rPr>
      </w:pPr>
      <w:r w:rsidRPr="002D32F4">
        <w:rPr>
          <w:rStyle w:val="change"/>
          <w:color w:val="auto"/>
          <w:sz w:val="22"/>
          <w:szCs w:val="22"/>
        </w:rPr>
        <w:t>Newhouse Farm Industrial Estate</w:t>
      </w:r>
    </w:p>
    <w:p w14:paraId="23E336E1" w14:textId="77777777" w:rsidR="00CB03BF" w:rsidRPr="00CB03BF" w:rsidRDefault="00CB03BF" w:rsidP="00CB03BF">
      <w:pPr>
        <w:pStyle w:val="Data"/>
        <w:spacing w:before="70"/>
        <w:ind w:right="1701"/>
        <w:rPr>
          <w:rStyle w:val="change"/>
          <w:color w:val="auto"/>
          <w:sz w:val="22"/>
          <w:szCs w:val="22"/>
        </w:rPr>
      </w:pPr>
      <w:r w:rsidRPr="00CB03BF">
        <w:rPr>
          <w:rStyle w:val="change"/>
          <w:color w:val="auto"/>
          <w:sz w:val="22"/>
          <w:szCs w:val="22"/>
        </w:rPr>
        <w:t>Mathern</w:t>
      </w:r>
    </w:p>
    <w:p w14:paraId="5C4654E4" w14:textId="77777777" w:rsidR="00CB03BF" w:rsidRDefault="00CB03BF" w:rsidP="00CB03BF">
      <w:pPr>
        <w:pStyle w:val="Data"/>
        <w:spacing w:before="70"/>
        <w:ind w:right="1701"/>
        <w:rPr>
          <w:rStyle w:val="change"/>
          <w:color w:val="auto"/>
          <w:sz w:val="22"/>
          <w:szCs w:val="22"/>
        </w:rPr>
      </w:pPr>
      <w:r w:rsidRPr="00CB03BF">
        <w:rPr>
          <w:rStyle w:val="change"/>
          <w:color w:val="auto"/>
          <w:sz w:val="22"/>
          <w:szCs w:val="22"/>
        </w:rPr>
        <w:t>Chepstow</w:t>
      </w:r>
    </w:p>
    <w:p w14:paraId="73F84B2D" w14:textId="16DAA05A" w:rsidR="002D32F4" w:rsidRPr="002D32F4" w:rsidRDefault="002D32F4" w:rsidP="00CB03BF">
      <w:pPr>
        <w:pStyle w:val="Data"/>
        <w:spacing w:before="70"/>
        <w:ind w:right="1701"/>
        <w:rPr>
          <w:rStyle w:val="change"/>
          <w:color w:val="auto"/>
          <w:sz w:val="22"/>
          <w:szCs w:val="22"/>
        </w:rPr>
      </w:pPr>
      <w:r w:rsidRPr="002D32F4">
        <w:rPr>
          <w:rStyle w:val="change"/>
          <w:color w:val="auto"/>
          <w:sz w:val="22"/>
          <w:szCs w:val="22"/>
        </w:rPr>
        <w:t>NP16 6UP</w:t>
      </w:r>
    </w:p>
    <w:p w14:paraId="0DAD38B0" w14:textId="77777777" w:rsidR="00187D0A" w:rsidRDefault="00187D0A" w:rsidP="00187D0A">
      <w:pPr>
        <w:pStyle w:val="Heading3nonum"/>
        <w:spacing w:before="70"/>
        <w:rPr>
          <w:rFonts w:cs="Arial"/>
          <w:color w:val="auto"/>
          <w:sz w:val="22"/>
          <w:szCs w:val="22"/>
        </w:rPr>
      </w:pPr>
    </w:p>
    <w:p w14:paraId="53CDD138" w14:textId="53C6D383" w:rsidR="003370AB" w:rsidRPr="002D32F4" w:rsidRDefault="00FF6887" w:rsidP="00187D0A">
      <w:pPr>
        <w:pStyle w:val="Heading3nonum"/>
        <w:spacing w:before="70"/>
        <w:rPr>
          <w:rFonts w:cs="Arial"/>
          <w:color w:val="auto"/>
          <w:sz w:val="22"/>
          <w:szCs w:val="22"/>
        </w:rPr>
      </w:pPr>
      <w:r w:rsidRPr="002D32F4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2D32F4">
        <w:rPr>
          <w:rFonts w:cs="Arial"/>
          <w:color w:val="auto"/>
          <w:sz w:val="22"/>
          <w:szCs w:val="22"/>
        </w:rPr>
        <w:t>s</w:t>
      </w:r>
      <w:r w:rsidRPr="002D32F4">
        <w:rPr>
          <w:rFonts w:cs="Arial"/>
          <w:color w:val="auto"/>
          <w:sz w:val="22"/>
          <w:szCs w:val="22"/>
        </w:rPr>
        <w:t>chedules</w:t>
      </w:r>
      <w:r w:rsidR="00E945D1" w:rsidRPr="002D32F4">
        <w:rPr>
          <w:rFonts w:cs="Arial"/>
          <w:color w:val="auto"/>
          <w:sz w:val="22"/>
          <w:szCs w:val="22"/>
        </w:rPr>
        <w:t>.</w:t>
      </w:r>
      <w:r w:rsidR="005352E2" w:rsidRPr="002D32F4">
        <w:rPr>
          <w:rFonts w:cs="Arial"/>
          <w:color w:val="auto"/>
          <w:sz w:val="22"/>
          <w:szCs w:val="22"/>
        </w:rPr>
        <w:t xml:space="preserve"> </w:t>
      </w:r>
    </w:p>
    <w:p w14:paraId="2B770F38" w14:textId="77777777" w:rsidR="00A6347F" w:rsidRPr="002D32F4" w:rsidRDefault="00A6347F" w:rsidP="00187D0A">
      <w:pPr>
        <w:pStyle w:val="Heading3nonum"/>
        <w:spacing w:before="70"/>
        <w:rPr>
          <w:rFonts w:cs="Arial"/>
          <w:color w:val="auto"/>
          <w:sz w:val="22"/>
          <w:szCs w:val="22"/>
        </w:rPr>
      </w:pPr>
    </w:p>
    <w:p w14:paraId="19E02232" w14:textId="3089D1DE" w:rsidR="00E84C8B" w:rsidRPr="002D32F4" w:rsidRDefault="00E84C8B" w:rsidP="00187D0A">
      <w:pPr>
        <w:pStyle w:val="Heading3nonum"/>
        <w:spacing w:before="70"/>
        <w:rPr>
          <w:rFonts w:cs="Arial"/>
          <w:color w:val="auto"/>
          <w:sz w:val="22"/>
          <w:szCs w:val="22"/>
        </w:rPr>
      </w:pPr>
      <w:r w:rsidRPr="002D32F4">
        <w:rPr>
          <w:rFonts w:cs="Arial"/>
          <w:color w:val="auto"/>
          <w:sz w:val="22"/>
          <w:szCs w:val="22"/>
        </w:rPr>
        <w:t xml:space="preserve">The notice shall take effect from </w:t>
      </w:r>
      <w:r w:rsidR="004E3A16">
        <w:rPr>
          <w:rFonts w:cs="Arial"/>
          <w:color w:val="auto"/>
          <w:sz w:val="22"/>
          <w:szCs w:val="22"/>
        </w:rPr>
        <w:t>09/01/2024</w:t>
      </w:r>
    </w:p>
    <w:p w14:paraId="468C8B44" w14:textId="77777777" w:rsidR="00E84C8B" w:rsidRPr="002D32F4" w:rsidRDefault="00E84C8B" w:rsidP="00187D0A">
      <w:pPr>
        <w:pStyle w:val="Data"/>
        <w:spacing w:before="70"/>
        <w:ind w:right="1701"/>
        <w:rPr>
          <w:rFonts w:cs="Arial"/>
          <w:b w:val="0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A6347F">
        <w:trPr>
          <w:trHeight w:hRule="exact" w:val="393"/>
        </w:trPr>
        <w:tc>
          <w:tcPr>
            <w:tcW w:w="3591" w:type="pct"/>
            <w:vAlign w:val="center"/>
          </w:tcPr>
          <w:p w14:paraId="18C784E6" w14:textId="77777777" w:rsidR="00E84C8B" w:rsidRPr="004964EC" w:rsidRDefault="00E84C8B" w:rsidP="00A6347F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39423330" w14:textId="77777777" w:rsidR="00E84C8B" w:rsidRPr="004964EC" w:rsidRDefault="00E84C8B" w:rsidP="00A6347F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A6347F">
        <w:trPr>
          <w:trHeight w:hRule="exact" w:val="960"/>
        </w:trPr>
        <w:tc>
          <w:tcPr>
            <w:tcW w:w="3591" w:type="pct"/>
            <w:vAlign w:val="center"/>
          </w:tcPr>
          <w:p w14:paraId="077E5D4E" w14:textId="33E70D53" w:rsidR="00CF7318" w:rsidRPr="004E3A16" w:rsidRDefault="004E3A16" w:rsidP="00A6347F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4E3A16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15CE2A7E" w14:textId="2131B5EB" w:rsidR="00E84C8B" w:rsidRPr="004E3A16" w:rsidRDefault="004E3A16" w:rsidP="00A6347F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4E3A16">
              <w:rPr>
                <w:rFonts w:cs="Arial"/>
                <w:b/>
                <w:color w:val="auto"/>
                <w:sz w:val="22"/>
                <w:szCs w:val="22"/>
              </w:rPr>
              <w:t>09/01/2024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16348013" w14:textId="03705709" w:rsidR="009B3447" w:rsidRDefault="00E84C8B" w:rsidP="002D32F4">
      <w:pPr>
        <w:pStyle w:val="Heading3nonum"/>
        <w:spacing w:before="0"/>
        <w:rPr>
          <w:color w:val="FF00FF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  <w:r w:rsidR="00585F88" w:rsidRPr="004964EC">
        <w:br w:type="page"/>
      </w:r>
    </w:p>
    <w:p w14:paraId="77221777" w14:textId="77777777" w:rsidR="009B3447" w:rsidRPr="002D32F4" w:rsidRDefault="009B3447" w:rsidP="00271E12">
      <w:pPr>
        <w:pStyle w:val="Heading3nonum"/>
        <w:rPr>
          <w:rFonts w:cs="Arial"/>
          <w:color w:val="auto"/>
          <w:sz w:val="22"/>
          <w:szCs w:val="22"/>
        </w:rPr>
      </w:pPr>
      <w:r w:rsidRPr="002D32F4">
        <w:rPr>
          <w:rFonts w:cs="Arial"/>
          <w:b/>
          <w:color w:val="auto"/>
          <w:sz w:val="22"/>
          <w:szCs w:val="22"/>
        </w:rPr>
        <w:lastRenderedPageBreak/>
        <w:t>Schedule 1- changes to the permit</w:t>
      </w:r>
    </w:p>
    <w:p w14:paraId="71EB23C4" w14:textId="77777777" w:rsidR="00BC1E25" w:rsidRPr="002D32F4" w:rsidRDefault="00BC1E25" w:rsidP="00271E12">
      <w:pPr>
        <w:pStyle w:val="Heading3nonum"/>
        <w:rPr>
          <w:color w:val="auto"/>
          <w:sz w:val="22"/>
          <w:szCs w:val="22"/>
        </w:rPr>
      </w:pPr>
      <w:r w:rsidRPr="002D32F4">
        <w:rPr>
          <w:b/>
          <w:color w:val="auto"/>
          <w:sz w:val="22"/>
          <w:szCs w:val="22"/>
        </w:rPr>
        <w:t>Note:</w:t>
      </w:r>
      <w:r w:rsidRPr="002D32F4">
        <w:rPr>
          <w:color w:val="auto"/>
          <w:sz w:val="22"/>
          <w:szCs w:val="22"/>
        </w:rPr>
        <w:t xml:space="preserve"> The conditions numbers used in this schedule refer to those in the consolidated permit.</w:t>
      </w:r>
    </w:p>
    <w:p w14:paraId="64C81A00" w14:textId="77777777" w:rsidR="009B3447" w:rsidRPr="002D32F4" w:rsidRDefault="009B3447" w:rsidP="00271E12">
      <w:pPr>
        <w:pStyle w:val="Heading3nonum"/>
        <w:rPr>
          <w:rFonts w:cs="Arial"/>
          <w:color w:val="auto"/>
          <w:sz w:val="22"/>
          <w:szCs w:val="22"/>
        </w:rPr>
      </w:pPr>
      <w:r w:rsidRPr="002D32F4">
        <w:rPr>
          <w:rFonts w:cs="Arial"/>
          <w:color w:val="auto"/>
          <w:sz w:val="22"/>
          <w:szCs w:val="22"/>
        </w:rPr>
        <w:t>The following conditions have been varied as a result of the application made by the operator.</w:t>
      </w:r>
    </w:p>
    <w:p w14:paraId="1C47A728" w14:textId="42A3754E" w:rsidR="009B3447" w:rsidRPr="002D32F4" w:rsidRDefault="002D32F4" w:rsidP="002D32F4">
      <w:pPr>
        <w:pStyle w:val="Heading3nonum"/>
        <w:numPr>
          <w:ilvl w:val="0"/>
          <w:numId w:val="6"/>
        </w:numPr>
        <w:rPr>
          <w:rFonts w:cs="Arial"/>
          <w:b/>
          <w:color w:val="auto"/>
          <w:sz w:val="22"/>
          <w:szCs w:val="22"/>
        </w:rPr>
      </w:pPr>
      <w:r w:rsidRPr="002D32F4">
        <w:rPr>
          <w:rFonts w:cs="Arial"/>
          <w:color w:val="auto"/>
          <w:sz w:val="22"/>
          <w:szCs w:val="22"/>
        </w:rPr>
        <w:t>Schedule 1 - Site plan</w:t>
      </w:r>
    </w:p>
    <w:p w14:paraId="13D819B7" w14:textId="77777777" w:rsidR="002D32F4" w:rsidRPr="002D32F4" w:rsidRDefault="002D32F4" w:rsidP="002D32F4">
      <w:pPr>
        <w:pStyle w:val="Heading3nonum"/>
        <w:ind w:left="720"/>
        <w:rPr>
          <w:rFonts w:cs="Arial"/>
          <w:b/>
          <w:color w:val="auto"/>
          <w:sz w:val="22"/>
          <w:szCs w:val="22"/>
        </w:rPr>
      </w:pPr>
    </w:p>
    <w:p w14:paraId="341749F2" w14:textId="77777777" w:rsidR="003437B3" w:rsidRPr="002D32F4" w:rsidRDefault="003437B3" w:rsidP="00271E12">
      <w:pPr>
        <w:pStyle w:val="Heading3nonum"/>
        <w:rPr>
          <w:rFonts w:cs="Arial"/>
          <w:b/>
          <w:color w:val="auto"/>
          <w:sz w:val="22"/>
          <w:szCs w:val="22"/>
        </w:rPr>
      </w:pPr>
      <w:r w:rsidRPr="002D32F4">
        <w:rPr>
          <w:rFonts w:cs="Arial"/>
          <w:b/>
          <w:color w:val="auto"/>
          <w:sz w:val="22"/>
          <w:szCs w:val="22"/>
        </w:rPr>
        <w:t xml:space="preserve">Schedule 2 – </w:t>
      </w:r>
      <w:r w:rsidR="00FB29D8" w:rsidRPr="002D32F4">
        <w:rPr>
          <w:rFonts w:cs="Arial"/>
          <w:b/>
          <w:color w:val="auto"/>
          <w:sz w:val="22"/>
          <w:szCs w:val="22"/>
        </w:rPr>
        <w:t xml:space="preserve">consolidated </w:t>
      </w:r>
      <w:r w:rsidRPr="002D32F4">
        <w:rPr>
          <w:rFonts w:cs="Arial"/>
          <w:b/>
          <w:color w:val="auto"/>
          <w:sz w:val="22"/>
          <w:szCs w:val="22"/>
        </w:rPr>
        <w:t>permit</w:t>
      </w:r>
    </w:p>
    <w:p w14:paraId="7C7CA333" w14:textId="77777777" w:rsidR="00FB6E6B" w:rsidRPr="002D32F4" w:rsidRDefault="00FB29D8" w:rsidP="00271E12">
      <w:pPr>
        <w:pStyle w:val="Heading3nonum"/>
        <w:rPr>
          <w:rFonts w:cs="Arial"/>
          <w:color w:val="auto"/>
          <w:sz w:val="22"/>
          <w:szCs w:val="22"/>
        </w:rPr>
      </w:pPr>
      <w:r w:rsidRPr="002D32F4">
        <w:rPr>
          <w:rFonts w:cs="Arial"/>
          <w:color w:val="auto"/>
          <w:sz w:val="22"/>
          <w:szCs w:val="22"/>
        </w:rPr>
        <w:t>Consolidated</w:t>
      </w:r>
      <w:r w:rsidR="003437B3" w:rsidRPr="002D32F4">
        <w:rPr>
          <w:rFonts w:cs="Arial"/>
          <w:color w:val="auto"/>
          <w:sz w:val="22"/>
          <w:szCs w:val="22"/>
        </w:rPr>
        <w:t xml:space="preserve"> permit issued as separate document. </w:t>
      </w:r>
    </w:p>
    <w:p w14:paraId="548DD702" w14:textId="77777777" w:rsidR="00B70FB9" w:rsidRPr="002D32F4" w:rsidRDefault="00B70FB9" w:rsidP="00271E12">
      <w:pPr>
        <w:pStyle w:val="Heading3nonum"/>
        <w:rPr>
          <w:color w:val="auto"/>
        </w:rPr>
        <w:sectPr w:rsidR="00B70FB9" w:rsidRPr="002D32F4" w:rsidSect="00AE3025">
          <w:headerReference w:type="even" r:id="rId16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041A8BE0" w14:textId="78FDD10C" w:rsidR="00A6347F" w:rsidRPr="002D32F4" w:rsidRDefault="00A6347F" w:rsidP="002D32F4">
      <w:pPr>
        <w:pStyle w:val="Heading3nonum"/>
        <w:rPr>
          <w:rFonts w:cs="Arial"/>
          <w:b/>
          <w:color w:val="auto"/>
          <w:sz w:val="22"/>
          <w:szCs w:val="22"/>
        </w:rPr>
      </w:pPr>
    </w:p>
    <w:sectPr w:rsidR="00A6347F" w:rsidRPr="002D32F4" w:rsidSect="00B70FB9">
      <w:footerReference w:type="default" r:id="rId17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F9E21" w14:textId="77777777" w:rsidR="00CC2167" w:rsidRDefault="00CC2167">
      <w:r>
        <w:separator/>
      </w:r>
    </w:p>
  </w:endnote>
  <w:endnote w:type="continuationSeparator" w:id="0">
    <w:p w14:paraId="22A7587F" w14:textId="77777777" w:rsidR="00CC2167" w:rsidRDefault="00CC2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381D0271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69F5">
      <w:rPr>
        <w:rStyle w:val="PageNumber"/>
        <w:noProof/>
      </w:rPr>
      <w:t>ii</w: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27911" w:rsidRPr="00027911" w14:paraId="00722CD9" w14:textId="77777777" w:rsidTr="00977C81">
      <w:trPr>
        <w:trHeight w:val="557"/>
      </w:trPr>
      <w:tc>
        <w:tcPr>
          <w:tcW w:w="2943" w:type="dxa"/>
        </w:tcPr>
        <w:p w14:paraId="70BDFF79" w14:textId="5388A479" w:rsidR="008E796D" w:rsidRPr="00027911" w:rsidRDefault="008E796D" w:rsidP="00E52F3C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27911">
            <w:rPr>
              <w:rFonts w:ascii="Arial" w:hAnsi="Arial"/>
              <w:sz w:val="18"/>
              <w:szCs w:val="18"/>
            </w:rPr>
            <w:t>Surrender number EPR/</w:t>
          </w:r>
          <w:r w:rsidR="00027911" w:rsidRPr="00027911">
            <w:rPr>
              <w:rFonts w:ascii="Arial" w:hAnsi="Arial"/>
              <w:sz w:val="18"/>
              <w:szCs w:val="18"/>
            </w:rPr>
            <w:t>AB3297TQ</w:t>
          </w:r>
          <w:r w:rsidRPr="00027911">
            <w:rPr>
              <w:rFonts w:ascii="Arial" w:hAnsi="Arial"/>
              <w:sz w:val="18"/>
              <w:szCs w:val="18"/>
            </w:rPr>
            <w:t>/S00</w:t>
          </w:r>
          <w:r w:rsidR="00027911" w:rsidRPr="00027911">
            <w:rPr>
              <w:rFonts w:ascii="Arial" w:hAnsi="Arial"/>
              <w:sz w:val="18"/>
              <w:szCs w:val="18"/>
            </w:rPr>
            <w:t>2</w:t>
          </w:r>
        </w:p>
      </w:tc>
      <w:tc>
        <w:tcPr>
          <w:tcW w:w="1418" w:type="dxa"/>
        </w:tcPr>
        <w:p w14:paraId="43FEAF35" w14:textId="028ABC5C" w:rsidR="008E796D" w:rsidRPr="00027911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27911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     Page </w:t>
          </w:r>
          <w:r w:rsidRPr="00027911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27911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27911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4B61C7" w:rsidRPr="00027911">
            <w:rPr>
              <w:rStyle w:val="PageNumber"/>
              <w:rFonts w:ascii="Arial" w:hAnsi="Arial" w:cs="Arial"/>
              <w:noProof/>
              <w:sz w:val="18"/>
              <w:szCs w:val="18"/>
            </w:rPr>
            <w:t>2</w:t>
          </w:r>
          <w:r w:rsidRPr="00027911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027911">
            <w:rPr>
              <w:rFonts w:ascii="Arial" w:hAnsi="Arial"/>
              <w:snapToGrid w:val="0"/>
              <w:sz w:val="18"/>
              <w:szCs w:val="18"/>
              <w:lang w:eastAsia="en-US"/>
            </w:rPr>
            <w:tab/>
          </w:r>
        </w:p>
      </w:tc>
      <w:tc>
        <w:tcPr>
          <w:tcW w:w="3685" w:type="dxa"/>
        </w:tcPr>
        <w:p w14:paraId="7007C5DC" w14:textId="77777777" w:rsidR="00E52F3C" w:rsidRPr="00027911" w:rsidRDefault="00A6347F" w:rsidP="00E52F3C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27911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1C944D9C" w14:textId="5C2F90B4" w:rsidR="008E796D" w:rsidRPr="00027911" w:rsidRDefault="00EC41DB" w:rsidP="00E52F3C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>09 January 2024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669F5" w:rsidRPr="00B669F5" w14:paraId="23B0CA7E" w14:textId="77777777" w:rsidTr="00836687">
      <w:trPr>
        <w:trHeight w:val="557"/>
      </w:trPr>
      <w:tc>
        <w:tcPr>
          <w:tcW w:w="2943" w:type="dxa"/>
        </w:tcPr>
        <w:p w14:paraId="277BDFE2" w14:textId="6A054886" w:rsidR="008E796D" w:rsidRPr="00B669F5" w:rsidRDefault="008E796D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669F5">
            <w:rPr>
              <w:rFonts w:ascii="Arial" w:hAnsi="Arial"/>
              <w:sz w:val="18"/>
            </w:rPr>
            <w:t>Surrender application number EPR/</w:t>
          </w:r>
          <w:r w:rsidR="00B669F5" w:rsidRPr="00B669F5">
            <w:rPr>
              <w:rFonts w:ascii="Arial" w:hAnsi="Arial"/>
              <w:sz w:val="18"/>
            </w:rPr>
            <w:t>AB3297TQ</w:t>
          </w:r>
          <w:r w:rsidRPr="00B669F5">
            <w:rPr>
              <w:rFonts w:ascii="Arial" w:hAnsi="Arial"/>
              <w:sz w:val="18"/>
            </w:rPr>
            <w:t>/S00</w:t>
          </w:r>
          <w:r w:rsidR="00B669F5" w:rsidRPr="00B669F5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5648A150" w14:textId="106EC290" w:rsidR="008E796D" w:rsidRPr="00B669F5" w:rsidRDefault="008E796D" w:rsidP="00A6347F">
          <w:pPr>
            <w:pStyle w:val="Footer"/>
            <w:rPr>
              <w:rFonts w:ascii="Arial" w:hAnsi="Arial"/>
              <w:sz w:val="20"/>
            </w:rPr>
          </w:pPr>
          <w:r w:rsidRPr="00B669F5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B669F5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B669F5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B669F5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B61C7" w:rsidRPr="00B669F5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B669F5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A6347F" w:rsidRPr="00B669F5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A5028CC" w14:textId="1039D010" w:rsidR="00D51FDB" w:rsidRPr="00B669F5" w:rsidRDefault="00A6347F" w:rsidP="00D51FDB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669F5">
            <w:rPr>
              <w:rFonts w:ascii="Arial" w:hAnsi="Arial"/>
              <w:sz w:val="18"/>
            </w:rPr>
            <w:t>Issue date:</w:t>
          </w:r>
        </w:p>
        <w:p w14:paraId="3B616D74" w14:textId="307B7F4D" w:rsidR="008E796D" w:rsidRPr="00B669F5" w:rsidRDefault="00EC41DB" w:rsidP="00D51FDB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  <w:szCs w:val="18"/>
            </w:rPr>
            <w:t>09 January 2024</w:t>
          </w:r>
          <w:r w:rsidR="00A6347F" w:rsidRPr="00B669F5">
            <w:rPr>
              <w:rFonts w:ascii="Arial" w:hAnsi="Arial"/>
              <w:sz w:val="18"/>
              <w:highlight w:val="yellow"/>
            </w:rPr>
            <w:t xml:space="preserve"> 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6DE7A" w14:textId="77777777" w:rsidR="008E796D" w:rsidRDefault="008E79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A7A2F" w14:textId="77777777" w:rsidR="00CC2167" w:rsidRDefault="00CC2167">
      <w:r>
        <w:separator/>
      </w:r>
    </w:p>
  </w:footnote>
  <w:footnote w:type="continuationSeparator" w:id="0">
    <w:p w14:paraId="2E77551D" w14:textId="77777777" w:rsidR="00CC2167" w:rsidRDefault="00CC2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77777777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AA01E" w14:textId="77777777" w:rsidR="008E796D" w:rsidRDefault="008E796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EA1EC3"/>
    <w:multiLevelType w:val="hybridMultilevel"/>
    <w:tmpl w:val="A2E6E4F0"/>
    <w:lvl w:ilvl="0" w:tplc="855CBA9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27190715">
    <w:abstractNumId w:val="1"/>
  </w:num>
  <w:num w:numId="2" w16cid:durableId="1226990046">
    <w:abstractNumId w:val="5"/>
  </w:num>
  <w:num w:numId="3" w16cid:durableId="1462455374">
    <w:abstractNumId w:val="0"/>
  </w:num>
  <w:num w:numId="4" w16cid:durableId="2078936727">
    <w:abstractNumId w:val="3"/>
  </w:num>
  <w:num w:numId="5" w16cid:durableId="332421067">
    <w:abstractNumId w:val="2"/>
  </w:num>
  <w:num w:numId="6" w16cid:durableId="1652442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24C87"/>
    <w:rsid w:val="00027911"/>
    <w:rsid w:val="00033507"/>
    <w:rsid w:val="0005210B"/>
    <w:rsid w:val="000613D7"/>
    <w:rsid w:val="00071B71"/>
    <w:rsid w:val="00092FCF"/>
    <w:rsid w:val="000B4BA1"/>
    <w:rsid w:val="000D0B36"/>
    <w:rsid w:val="000E0493"/>
    <w:rsid w:val="000E47B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87D0A"/>
    <w:rsid w:val="001A42BB"/>
    <w:rsid w:val="001C3428"/>
    <w:rsid w:val="001D3E8F"/>
    <w:rsid w:val="0021613B"/>
    <w:rsid w:val="00245B21"/>
    <w:rsid w:val="00254905"/>
    <w:rsid w:val="00271E12"/>
    <w:rsid w:val="002857A0"/>
    <w:rsid w:val="0029325F"/>
    <w:rsid w:val="002A5075"/>
    <w:rsid w:val="002A7A0C"/>
    <w:rsid w:val="002B52BC"/>
    <w:rsid w:val="002C4E46"/>
    <w:rsid w:val="002C4F5E"/>
    <w:rsid w:val="002D32F4"/>
    <w:rsid w:val="002D471A"/>
    <w:rsid w:val="002F273F"/>
    <w:rsid w:val="00310030"/>
    <w:rsid w:val="003104F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E36AD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B61C7"/>
    <w:rsid w:val="004D6A58"/>
    <w:rsid w:val="004D7529"/>
    <w:rsid w:val="004E3A16"/>
    <w:rsid w:val="004E75D7"/>
    <w:rsid w:val="00502E5E"/>
    <w:rsid w:val="00527423"/>
    <w:rsid w:val="00531208"/>
    <w:rsid w:val="00534063"/>
    <w:rsid w:val="005352E2"/>
    <w:rsid w:val="00553AFC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020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023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969A4"/>
    <w:rsid w:val="009B3447"/>
    <w:rsid w:val="009C1D21"/>
    <w:rsid w:val="009D5358"/>
    <w:rsid w:val="009D5F6A"/>
    <w:rsid w:val="00A20254"/>
    <w:rsid w:val="00A21CFF"/>
    <w:rsid w:val="00A33528"/>
    <w:rsid w:val="00A467B6"/>
    <w:rsid w:val="00A47A52"/>
    <w:rsid w:val="00A54DB1"/>
    <w:rsid w:val="00A6347F"/>
    <w:rsid w:val="00A915E6"/>
    <w:rsid w:val="00A92C20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669F5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D0544"/>
    <w:rsid w:val="00BD2511"/>
    <w:rsid w:val="00BE5E02"/>
    <w:rsid w:val="00BF1AC0"/>
    <w:rsid w:val="00BF2649"/>
    <w:rsid w:val="00BF6B24"/>
    <w:rsid w:val="00C17C7E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03BF"/>
    <w:rsid w:val="00CB2DB3"/>
    <w:rsid w:val="00CB6A42"/>
    <w:rsid w:val="00CC2167"/>
    <w:rsid w:val="00CD276C"/>
    <w:rsid w:val="00CD3D1A"/>
    <w:rsid w:val="00CE0030"/>
    <w:rsid w:val="00CE1DA0"/>
    <w:rsid w:val="00CE1E80"/>
    <w:rsid w:val="00CE7CC3"/>
    <w:rsid w:val="00CE7EAE"/>
    <w:rsid w:val="00CF7318"/>
    <w:rsid w:val="00D215AB"/>
    <w:rsid w:val="00D23AED"/>
    <w:rsid w:val="00D34A86"/>
    <w:rsid w:val="00D366EB"/>
    <w:rsid w:val="00D51FD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52F3C"/>
    <w:rsid w:val="00E60181"/>
    <w:rsid w:val="00E7257D"/>
    <w:rsid w:val="00E83690"/>
    <w:rsid w:val="00E84C8B"/>
    <w:rsid w:val="00E945D1"/>
    <w:rsid w:val="00E95083"/>
    <w:rsid w:val="00EA7971"/>
    <w:rsid w:val="00EB51A9"/>
    <w:rsid w:val="00EC1F07"/>
    <w:rsid w:val="00EC41DB"/>
    <w:rsid w:val="00ED0845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2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7" ma:contentTypeDescription="Permitting &amp; Compliance Word Document" ma:contentTypeScope="" ma:versionID="70008efd8e160af982d4ceb4b181117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dfa921438727905c31eb5a57cce042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REGU-106-6592091</_dlc_DocId>
    <_dlc_DocIdUrl xmlns="9be56660-2c31-41ef-bc00-23e72f632f2a">
      <Url>https://cyfoethnaturiolcymru.sharepoint.com/teams/Regulatory/Permitting/_layouts/15/DocIdRedir.aspx?ID=REGU-106-6592091</Url>
      <Description>REGU-106-6592091</Description>
    </_dlc_DocIdUrl>
    <Site_x0020_Name xmlns="859f7ad6-93f6-4205-b62b-a17f28acbbac">TXO Systems Ltd </Site_x0020_Name>
    <Internal_x002f_External xmlns="859f7ad6-93f6-4205-b62b-a17f28acbbac">Outgoing document</Internal_x002f_External>
    <Post_x0020_code xmlns="859f7ad6-93f6-4205-b62b-a17f28acbbac">NP16 6UP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2024-01-09T00:00:00+00:00</Document_x0020_Date>
    <Facility_x0020_Address xmlns="859f7ad6-93f6-4205-b62b-a17f28acbbac">Unit 3 to 6 Severn Cross Distribution Park, Newhouse Farm Industrial Estate, Chepstow, </Facility_x0020_Address>
    <Environment_x0020_Sub_x0020_Folder xmlns="859f7ad6-93f6-4205-b62b-a17f28acbbac">Licence supervision</Environment_x0020_Sub_x0020_Folder>
    <Customer_x0020_Name xmlns="859f7ad6-93f6-4205-b62b-a17f28acbbac">TXO Systems 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FEB6331-351D-4412-9E22-7BF11B45CCE8}"/>
</file>

<file path=customXml/itemProps2.xml><?xml version="1.0" encoding="utf-8"?>
<ds:datastoreItem xmlns:ds="http://schemas.openxmlformats.org/officeDocument/2006/customXml" ds:itemID="{4FDDD143-336F-4903-B870-5FCCFCC54C9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A968AD-274B-4F4A-A09C-1CF0DC248423}"/>
</file>

<file path=customXml/itemProps5.xml><?xml version="1.0" encoding="utf-8"?>
<ds:datastoreItem xmlns:ds="http://schemas.openxmlformats.org/officeDocument/2006/customXml" ds:itemID="{4A7EB140-1E2D-4A74-A3EA-EF338FFF1B0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375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23308SD103, 233 08 SD103, 233-08-SD103</cp:keywords>
  <dc:description>233_08_SD103, Version 1_x000d_
Issue date: 19/07/2011</dc:description>
  <cp:lastModifiedBy>Louise Bailey</cp:lastModifiedBy>
  <cp:revision>17</cp:revision>
  <dcterms:created xsi:type="dcterms:W3CDTF">2015-02-23T11:32:00Z</dcterms:created>
  <dcterms:modified xsi:type="dcterms:W3CDTF">2024-01-09T14:08:00Z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d679424a-8a8f-48cf-825f-9a6e5ec2a512</vt:lpwstr>
  </property>
  <property fmtid="{D5CDD505-2E9C-101B-9397-08002B2CF9AE}" pid="5" name="MediaServiceImageTags">
    <vt:lpwstr/>
  </property>
</Properties>
</file>