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6E02D15F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4F39D1" w:rsidRPr="004F39D1">
        <w:rPr>
          <w:rFonts w:ascii="Arial" w:hAnsi="Arial" w:cs="Arial"/>
          <w:u w:val="single"/>
          <w:shd w:val="clear" w:color="auto" w:fill="FFFFFF"/>
        </w:rPr>
        <w:t>BP0167801</w:t>
      </w:r>
      <w:r w:rsidR="004F39D1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1A91ABE0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4F39D1" w:rsidRPr="004F39D1">
        <w:rPr>
          <w:rFonts w:ascii="Arial" w:hAnsi="Arial" w:cs="Arial"/>
          <w:color w:val="000000" w:themeColor="text1"/>
          <w:sz w:val="20"/>
          <w:szCs w:val="20"/>
        </w:rPr>
        <w:t>PAN-022619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4F39D1" w:rsidRPr="004F39D1">
        <w:rPr>
          <w:rFonts w:ascii="Arial" w:hAnsi="Arial" w:cs="Arial"/>
          <w:sz w:val="20"/>
          <w:szCs w:val="20"/>
        </w:rPr>
        <w:t>BP0167801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4F39D1" w:rsidRPr="004F39D1">
        <w:rPr>
          <w:rFonts w:ascii="Arial" w:hAnsi="Arial" w:cs="Arial"/>
          <w:sz w:val="20"/>
          <w:szCs w:val="20"/>
        </w:rPr>
        <w:t>BN0054901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1D019C23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4F39D1" w:rsidRPr="004F39D1">
        <w:rPr>
          <w:rFonts w:ascii="Arial" w:hAnsi="Arial" w:cs="Arial"/>
          <w:sz w:val="20"/>
          <w:szCs w:val="20"/>
        </w:rPr>
        <w:t>BP0167801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4F39D1" w:rsidRPr="004F39D1">
        <w:rPr>
          <w:rFonts w:ascii="Arial" w:hAnsi="Arial" w:cs="Arial"/>
          <w:sz w:val="20"/>
          <w:szCs w:val="20"/>
        </w:rPr>
        <w:t>BN0054901</w:t>
      </w:r>
      <w:r w:rsidR="004F39D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4F39D1">
        <w:rPr>
          <w:rFonts w:ascii="Arial" w:hAnsi="Arial" w:cs="Arial"/>
          <w:sz w:val="20"/>
          <w:szCs w:val="20"/>
        </w:rPr>
        <w:t>09/01/2024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617880A3" w:rsidR="00591EF2" w:rsidRDefault="004F39D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 Campbell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0FA9FB41" w:rsidR="00591EF2" w:rsidRPr="00591EF2" w:rsidRDefault="004F39D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39D1"/>
    <w:rsid w:val="004F5B92"/>
    <w:rsid w:val="00591EF2"/>
    <w:rsid w:val="006901AF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REGU-193-13534978</_dlc_DocId>
    <_dlc_DocIdUrl xmlns="9be56660-2c31-41ef-bc00-23e72f632f2a">
      <Url>https://cyfoethnaturiolcymru.sharepoint.com/teams/Regulatory/Permitting/_layouts/15/DocIdRedir.aspx?ID=REGU-193-13534978</Url>
      <Description>REGU-193-13534978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Capel Iwan STW</Site_x0020_Name>
    <Internal_x002f_External xmlns="859f7ad6-93f6-4205-b62b-a17f28acbbac">Internal document</Internal_x002f_External>
    <Post_x0020_code xmlns="859f7ad6-93f6-4205-b62b-a17f28acbbac">SA38 8LY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2024-01-10T00:00:00+00:00</Document_x0020_Date>
    <Facility_x0020_Address xmlns="859f7ad6-93f6-4205-b62b-a17f28acbbac">Pen y Graig, Capel Iwan, Newcastle Emlyn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5A6EE40-ABA5-46DA-A935-CB1CBE10D9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Marc</dc:creator>
  <cp:keywords/>
  <dc:description/>
  <cp:lastModifiedBy>Campbell, Marc</cp:lastModifiedBy>
  <cp:revision>2</cp:revision>
  <dcterms:created xsi:type="dcterms:W3CDTF">2024-01-10T11:02:00Z</dcterms:created>
  <dcterms:modified xsi:type="dcterms:W3CDTF">2024-01-10T11:02:00Z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a70c8f97-0279-4507-a8d0-9a63354e0fe5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