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0F44ADC" w:rsidR="00706732" w:rsidRPr="00A007D4" w:rsidRDefault="00A440F1" w:rsidP="00A007D4">
            <w:pPr>
              <w:rPr>
                <w:rFonts w:ascii="Arial" w:hAnsi="Arial" w:cs="Arial"/>
              </w:rPr>
            </w:pPr>
            <w:r w:rsidRPr="00A007D4">
              <w:rPr>
                <w:rFonts w:ascii="Arial" w:hAnsi="Arial" w:cs="Arial"/>
              </w:rPr>
              <w:t>PAN-</w:t>
            </w:r>
            <w:r w:rsidR="00587891" w:rsidRPr="00587891">
              <w:rPr>
                <w:rFonts w:ascii="Arial" w:hAnsi="Arial" w:cs="Arial"/>
              </w:rPr>
              <w:t>023696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CF4BAA0" w:rsidR="00706732" w:rsidRPr="00A007D4" w:rsidRDefault="00A440F1" w:rsidP="00A007D4">
            <w:pPr>
              <w:rPr>
                <w:rFonts w:ascii="Arial" w:hAnsi="Arial" w:cs="Arial"/>
              </w:rPr>
            </w:pPr>
            <w:r w:rsidRPr="00A007D4">
              <w:rPr>
                <w:rFonts w:ascii="Arial" w:hAnsi="Arial" w:cs="Arial"/>
              </w:rPr>
              <w:t>EPR-</w:t>
            </w:r>
            <w:bookmarkStart w:id="0" w:name="_Hlk154063487"/>
            <w:r w:rsidR="00587891" w:rsidRPr="00587891">
              <w:rPr>
                <w:rFonts w:ascii="Arial" w:hAnsi="Arial" w:cs="Arial"/>
              </w:rPr>
              <w:t>AB3891CX</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5786FB3" w:rsidR="00706732" w:rsidRPr="00A007D4" w:rsidRDefault="00587891" w:rsidP="00A007D4">
            <w:pPr>
              <w:rPr>
                <w:rFonts w:ascii="Arial" w:hAnsi="Arial" w:cs="Arial"/>
              </w:rPr>
            </w:pPr>
            <w:r w:rsidRPr="00587891">
              <w:rPr>
                <w:rFonts w:ascii="Arial" w:hAnsi="Arial" w:cs="Arial"/>
              </w:rPr>
              <w:t>Mr Daniel James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6B35827" w:rsidR="00706732" w:rsidRPr="00A007D4" w:rsidRDefault="00587891" w:rsidP="00A007D4">
            <w:pPr>
              <w:rPr>
                <w:rFonts w:ascii="Arial" w:hAnsi="Arial" w:cs="Arial"/>
              </w:rPr>
            </w:pPr>
            <w:bookmarkStart w:id="1" w:name="_Hlk154063506"/>
            <w:proofErr w:type="spellStart"/>
            <w:r w:rsidRPr="00587891">
              <w:rPr>
                <w:rFonts w:ascii="Arial" w:hAnsi="Arial" w:cs="Arial"/>
              </w:rPr>
              <w:t>Penrallteifed</w:t>
            </w:r>
            <w:proofErr w:type="spellEnd"/>
            <w:r>
              <w:rPr>
                <w:rFonts w:ascii="Arial" w:hAnsi="Arial" w:cs="Arial"/>
              </w:rPr>
              <w:t>,</w:t>
            </w:r>
            <w:r>
              <w:t xml:space="preserve"> </w:t>
            </w:r>
            <w:proofErr w:type="spellStart"/>
            <w:r w:rsidRPr="00587891">
              <w:rPr>
                <w:rFonts w:ascii="Arial" w:hAnsi="Arial" w:cs="Arial"/>
              </w:rPr>
              <w:t>Llechryd</w:t>
            </w:r>
            <w:proofErr w:type="spellEnd"/>
            <w:r w:rsidRPr="00587891">
              <w:rPr>
                <w:rFonts w:ascii="Arial" w:hAnsi="Arial" w:cs="Arial"/>
              </w:rPr>
              <w:t>, Cardigan, Ceredigion</w:t>
            </w:r>
            <w:r>
              <w:rPr>
                <w:rFonts w:ascii="Arial" w:hAnsi="Arial" w:cs="Arial"/>
              </w:rPr>
              <w:t>,</w:t>
            </w:r>
            <w:r>
              <w:t xml:space="preserve"> </w:t>
            </w:r>
            <w:r w:rsidRPr="00587891">
              <w:rPr>
                <w:rFonts w:ascii="Arial" w:hAnsi="Arial" w:cs="Arial"/>
              </w:rPr>
              <w:t>SA43 2LU</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42FE94D" w:rsidR="00BD19D8" w:rsidRDefault="00BD19D8" w:rsidP="00A007D4">
            <w:pPr>
              <w:rPr>
                <w:rFonts w:ascii="Arial" w:hAnsi="Arial" w:cs="Arial"/>
              </w:rPr>
            </w:pPr>
            <w:r w:rsidRPr="00A007D4">
              <w:rPr>
                <w:rFonts w:ascii="Arial" w:hAnsi="Arial" w:cs="Arial"/>
              </w:rPr>
              <w:t xml:space="preserve">Farm location: </w:t>
            </w:r>
            <w:r w:rsidR="00587891" w:rsidRPr="00587891">
              <w:rPr>
                <w:rFonts w:ascii="Arial" w:hAnsi="Arial" w:cs="Arial"/>
              </w:rPr>
              <w:t>SN 23055 44215</w:t>
            </w:r>
          </w:p>
          <w:p w14:paraId="18770D84" w14:textId="77777777" w:rsidR="000C3320" w:rsidRPr="00A007D4" w:rsidRDefault="000C3320" w:rsidP="00A007D4">
            <w:pPr>
              <w:rPr>
                <w:rFonts w:ascii="Arial" w:hAnsi="Arial" w:cs="Arial"/>
              </w:rPr>
            </w:pPr>
          </w:p>
          <w:p w14:paraId="03ADB3D2" w14:textId="6D1611CD" w:rsidR="00706732" w:rsidRDefault="00706732" w:rsidP="00A007D4">
            <w:pPr>
              <w:rPr>
                <w:rFonts w:ascii="Arial" w:hAnsi="Arial" w:cs="Arial"/>
              </w:rPr>
            </w:pPr>
            <w:r w:rsidRPr="00A007D4">
              <w:rPr>
                <w:rFonts w:ascii="Arial" w:hAnsi="Arial" w:cs="Arial"/>
              </w:rPr>
              <w:t>Fields:</w:t>
            </w:r>
          </w:p>
          <w:p w14:paraId="1F67D3B3"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1   SN 22782 44487</w:t>
            </w:r>
          </w:p>
          <w:p w14:paraId="6D314EB2"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2   SN 22560 44220</w:t>
            </w:r>
          </w:p>
          <w:p w14:paraId="17A4E63F"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3   SN 22774 44165</w:t>
            </w:r>
          </w:p>
          <w:p w14:paraId="2C21C1CD"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4   SN 22743 43943</w:t>
            </w:r>
          </w:p>
          <w:p w14:paraId="261490D1"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5   SN 22466 44059</w:t>
            </w:r>
          </w:p>
          <w:p w14:paraId="7E04765E"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6   SN 22583 44054 </w:t>
            </w:r>
          </w:p>
          <w:p w14:paraId="0C3DE931"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7   SN 22516 43926</w:t>
            </w:r>
          </w:p>
          <w:p w14:paraId="3E27A5C9"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9   SN 22947 43959</w:t>
            </w:r>
          </w:p>
          <w:p w14:paraId="120FF793"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w:t>
            </w:r>
            <w:proofErr w:type="gramStart"/>
            <w:r w:rsidRPr="00587891">
              <w:rPr>
                <w:rFonts w:ascii="Arial" w:hAnsi="Arial" w:cs="Arial"/>
              </w:rPr>
              <w:t>10  SN</w:t>
            </w:r>
            <w:proofErr w:type="gramEnd"/>
            <w:r w:rsidRPr="00587891">
              <w:rPr>
                <w:rFonts w:ascii="Arial" w:hAnsi="Arial" w:cs="Arial"/>
              </w:rPr>
              <w:t xml:space="preserve"> 22998 44128</w:t>
            </w:r>
          </w:p>
          <w:p w14:paraId="099976EE"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w:t>
            </w:r>
            <w:proofErr w:type="gramStart"/>
            <w:r w:rsidRPr="00587891">
              <w:rPr>
                <w:rFonts w:ascii="Arial" w:hAnsi="Arial" w:cs="Arial"/>
              </w:rPr>
              <w:t>11  SN</w:t>
            </w:r>
            <w:proofErr w:type="gramEnd"/>
            <w:r w:rsidRPr="00587891">
              <w:rPr>
                <w:rFonts w:ascii="Arial" w:hAnsi="Arial" w:cs="Arial"/>
              </w:rPr>
              <w:t xml:space="preserve"> 22824 44329</w:t>
            </w:r>
          </w:p>
          <w:p w14:paraId="5F744899"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w:t>
            </w:r>
            <w:proofErr w:type="gramStart"/>
            <w:r w:rsidRPr="00587891">
              <w:rPr>
                <w:rFonts w:ascii="Arial" w:hAnsi="Arial" w:cs="Arial"/>
              </w:rPr>
              <w:t>12  SN</w:t>
            </w:r>
            <w:proofErr w:type="gramEnd"/>
            <w:r w:rsidRPr="00587891">
              <w:rPr>
                <w:rFonts w:ascii="Arial" w:hAnsi="Arial" w:cs="Arial"/>
              </w:rPr>
              <w:t xml:space="preserve"> 22954 44361</w:t>
            </w:r>
          </w:p>
          <w:p w14:paraId="0B120202"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w:t>
            </w:r>
            <w:proofErr w:type="gramStart"/>
            <w:r w:rsidRPr="00587891">
              <w:rPr>
                <w:rFonts w:ascii="Arial" w:hAnsi="Arial" w:cs="Arial"/>
              </w:rPr>
              <w:t>13  SN</w:t>
            </w:r>
            <w:proofErr w:type="gramEnd"/>
            <w:r w:rsidRPr="00587891">
              <w:rPr>
                <w:rFonts w:ascii="Arial" w:hAnsi="Arial" w:cs="Arial"/>
              </w:rPr>
              <w:t xml:space="preserve"> 23101 44357</w:t>
            </w:r>
          </w:p>
          <w:p w14:paraId="4CE3B3D5" w14:textId="77777777" w:rsidR="00587891" w:rsidRP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w:t>
            </w:r>
            <w:proofErr w:type="gramStart"/>
            <w:r w:rsidRPr="00587891">
              <w:rPr>
                <w:rFonts w:ascii="Arial" w:hAnsi="Arial" w:cs="Arial"/>
              </w:rPr>
              <w:t>14  SN</w:t>
            </w:r>
            <w:proofErr w:type="gramEnd"/>
            <w:r w:rsidRPr="00587891">
              <w:rPr>
                <w:rFonts w:ascii="Arial" w:hAnsi="Arial" w:cs="Arial"/>
              </w:rPr>
              <w:t xml:space="preserve"> 23234 44349</w:t>
            </w:r>
          </w:p>
          <w:p w14:paraId="02B5D5CB" w14:textId="5676D98E" w:rsidR="00587891" w:rsidRDefault="00587891" w:rsidP="00587891">
            <w:pPr>
              <w:rPr>
                <w:rFonts w:ascii="Arial" w:hAnsi="Arial" w:cs="Arial"/>
              </w:rPr>
            </w:pPr>
            <w:proofErr w:type="spellStart"/>
            <w:r w:rsidRPr="00587891">
              <w:rPr>
                <w:rFonts w:ascii="Arial" w:hAnsi="Arial" w:cs="Arial"/>
              </w:rPr>
              <w:t>Penrallteifed</w:t>
            </w:r>
            <w:proofErr w:type="spellEnd"/>
            <w:r w:rsidRPr="00587891">
              <w:rPr>
                <w:rFonts w:ascii="Arial" w:hAnsi="Arial" w:cs="Arial"/>
              </w:rPr>
              <w:t xml:space="preserve"> </w:t>
            </w:r>
            <w:proofErr w:type="gramStart"/>
            <w:r w:rsidRPr="00587891">
              <w:rPr>
                <w:rFonts w:ascii="Arial" w:hAnsi="Arial" w:cs="Arial"/>
              </w:rPr>
              <w:t>15  SN</w:t>
            </w:r>
            <w:proofErr w:type="gramEnd"/>
            <w:r w:rsidRPr="00587891">
              <w:rPr>
                <w:rFonts w:ascii="Arial" w:hAnsi="Arial" w:cs="Arial"/>
              </w:rPr>
              <w:t xml:space="preserve"> 22309 44171</w:t>
            </w:r>
          </w:p>
          <w:p w14:paraId="17B6952F" w14:textId="77777777" w:rsidR="000C3320" w:rsidRPr="00A007D4" w:rsidRDefault="000C3320" w:rsidP="00A007D4">
            <w:pPr>
              <w:rPr>
                <w:rFonts w:ascii="Arial" w:hAnsi="Arial" w:cs="Arial"/>
              </w:rPr>
            </w:pPr>
          </w:p>
          <w:p w14:paraId="109DDD62" w14:textId="77777777" w:rsidR="00F9424F" w:rsidRDefault="00706732" w:rsidP="00A007D4">
            <w:pPr>
              <w:rPr>
                <w:rFonts w:ascii="Arial" w:hAnsi="Arial" w:cs="Arial"/>
              </w:rPr>
            </w:pPr>
            <w:r w:rsidRPr="00A007D4">
              <w:rPr>
                <w:rFonts w:ascii="Arial" w:hAnsi="Arial" w:cs="Arial"/>
              </w:rPr>
              <w:t>Storage:</w:t>
            </w:r>
          </w:p>
          <w:p w14:paraId="35BA1B65" w14:textId="77777777" w:rsidR="00587891" w:rsidRPr="00587891" w:rsidRDefault="00587891" w:rsidP="00587891">
            <w:pPr>
              <w:rPr>
                <w:rFonts w:ascii="Arial" w:hAnsi="Arial" w:cs="Arial"/>
              </w:rPr>
            </w:pPr>
            <w:r w:rsidRPr="00587891">
              <w:rPr>
                <w:rFonts w:ascii="Arial" w:hAnsi="Arial" w:cs="Arial"/>
              </w:rPr>
              <w:t>SN 22884 44656</w:t>
            </w:r>
          </w:p>
          <w:p w14:paraId="3FB9B6C7" w14:textId="77777777" w:rsidR="00587891" w:rsidRPr="00587891" w:rsidRDefault="00587891" w:rsidP="00587891">
            <w:pPr>
              <w:rPr>
                <w:rFonts w:ascii="Arial" w:hAnsi="Arial" w:cs="Arial"/>
              </w:rPr>
            </w:pPr>
            <w:r w:rsidRPr="00587891">
              <w:rPr>
                <w:rFonts w:ascii="Arial" w:hAnsi="Arial" w:cs="Arial"/>
              </w:rPr>
              <w:t>SN 17854 49709</w:t>
            </w:r>
          </w:p>
          <w:p w14:paraId="52A5B5E7" w14:textId="77777777" w:rsidR="00587891" w:rsidRPr="00587891" w:rsidRDefault="00587891" w:rsidP="00587891">
            <w:pPr>
              <w:rPr>
                <w:rFonts w:ascii="Arial" w:hAnsi="Arial" w:cs="Arial"/>
              </w:rPr>
            </w:pPr>
            <w:r w:rsidRPr="00587891">
              <w:rPr>
                <w:rFonts w:ascii="Arial" w:hAnsi="Arial" w:cs="Arial"/>
              </w:rPr>
              <w:t>SN 22638 44300</w:t>
            </w:r>
          </w:p>
          <w:p w14:paraId="3A402EF1" w14:textId="77777777" w:rsidR="00587891" w:rsidRPr="00587891" w:rsidRDefault="00587891" w:rsidP="00587891">
            <w:pPr>
              <w:rPr>
                <w:rFonts w:ascii="Arial" w:hAnsi="Arial" w:cs="Arial"/>
              </w:rPr>
            </w:pPr>
            <w:r w:rsidRPr="00587891">
              <w:rPr>
                <w:rFonts w:ascii="Arial" w:hAnsi="Arial" w:cs="Arial"/>
              </w:rPr>
              <w:t>SN 22994 44201</w:t>
            </w:r>
          </w:p>
          <w:p w14:paraId="03ADB3D5" w14:textId="4B55AD17" w:rsidR="00587891" w:rsidRPr="00A007D4" w:rsidRDefault="00587891" w:rsidP="00587891">
            <w:pPr>
              <w:rPr>
                <w:rFonts w:ascii="Arial" w:hAnsi="Arial" w:cs="Arial"/>
              </w:rPr>
            </w:pPr>
            <w:r w:rsidRPr="00587891">
              <w:rPr>
                <w:rFonts w:ascii="Arial" w:hAnsi="Arial" w:cs="Arial"/>
              </w:rPr>
              <w:t>SN 23060 44198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AF6AD72" w14:textId="77777777" w:rsidR="00617CB2" w:rsidRPr="00617CB2" w:rsidRDefault="00FF0137" w:rsidP="00617CB2">
            <w:pPr>
              <w:rPr>
                <w:rFonts w:ascii="Arial" w:hAnsi="Arial" w:cs="Arial"/>
              </w:rPr>
            </w:pPr>
            <w:r w:rsidRPr="00B40C49">
              <w:rPr>
                <w:rFonts w:ascii="Arial" w:hAnsi="Arial" w:cs="Arial"/>
              </w:rPr>
              <w:t xml:space="preserve">Waste reg team: </w:t>
            </w:r>
          </w:p>
          <w:p w14:paraId="0B29A79A" w14:textId="1D543161" w:rsidR="00FF0137" w:rsidRPr="00B40C49" w:rsidRDefault="004C4C6E" w:rsidP="00617CB2">
            <w:pPr>
              <w:rPr>
                <w:rFonts w:ascii="Arial" w:hAnsi="Arial" w:cs="Arial"/>
              </w:rPr>
            </w:pPr>
            <w:hyperlink r:id="rId13" w:history="1">
              <w:r w:rsidR="00617CB2" w:rsidRPr="00337526">
                <w:rPr>
                  <w:rStyle w:val="Hyperlink"/>
                  <w:rFonts w:ascii="Arial" w:hAnsi="Arial" w:cs="Arial"/>
                </w:rPr>
                <w:t>GwastraffaGorfodi.Canolbarth@cyfoethnaturiolcymru.gov.uk</w:t>
              </w:r>
            </w:hyperlink>
            <w:r w:rsidR="00617CB2">
              <w:rPr>
                <w:rFonts w:ascii="Arial" w:hAnsi="Arial" w:cs="Arial"/>
              </w:rPr>
              <w:t xml:space="preserve"> </w:t>
            </w:r>
          </w:p>
          <w:p w14:paraId="580F8560" w14:textId="14A4565B"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1B2E6C" w:rsidRPr="003F2224">
                <w:rPr>
                  <w:rStyle w:val="Hyperlink"/>
                  <w:rFonts w:ascii="Arial" w:hAnsi="Arial" w:cs="Arial"/>
                </w:rPr>
                <w:t>CeredigionEnvironmentTeam@cyfoethnaturiolcymru.gov.uk</w:t>
              </w:r>
            </w:hyperlink>
            <w:r w:rsidR="001B2E6C">
              <w:rPr>
                <w:rFonts w:ascii="Arial" w:hAnsi="Arial" w:cs="Arial"/>
              </w:rPr>
              <w:t xml:space="preserve"> </w:t>
            </w:r>
          </w:p>
          <w:p w14:paraId="0F19507B" w14:textId="57B86A90" w:rsidR="00512799" w:rsidRDefault="00FF0137" w:rsidP="00317ECF">
            <w:pPr>
              <w:rPr>
                <w:rFonts w:ascii="Arial" w:hAnsi="Arial" w:cs="Arial"/>
              </w:rPr>
            </w:pPr>
            <w:r w:rsidRPr="00B40C49">
              <w:rPr>
                <w:rFonts w:ascii="Arial" w:hAnsi="Arial" w:cs="Arial"/>
              </w:rPr>
              <w:t xml:space="preserve">NLO: </w:t>
            </w:r>
            <w:hyperlink r:id="rId15" w:history="1">
              <w:r w:rsidR="009768F9" w:rsidRPr="003F2224">
                <w:rPr>
                  <w:rStyle w:val="Hyperlink"/>
                  <w:rFonts w:ascii="Arial" w:hAnsi="Arial" w:cs="Arial"/>
                </w:rPr>
                <w:t>Malcolm.Dines@cyfoethnaturiolcymru.gov.uk</w:t>
              </w:r>
            </w:hyperlink>
          </w:p>
          <w:p w14:paraId="03ADB3E0" w14:textId="55AAA8C4" w:rsidR="009768F9" w:rsidRPr="00A007D4" w:rsidRDefault="009768F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CF9D4CE" w:rsidR="00FF0137" w:rsidRPr="00A007D4" w:rsidRDefault="001B2E6C" w:rsidP="00A007D4">
            <w:pPr>
              <w:rPr>
                <w:rFonts w:ascii="Arial" w:hAnsi="Arial" w:cs="Arial"/>
              </w:rPr>
            </w:pPr>
            <w:r w:rsidRPr="001B2E6C">
              <w:rPr>
                <w:rFonts w:ascii="Arial" w:hAnsi="Arial" w:cs="Arial"/>
              </w:rPr>
              <w:t>15</w:t>
            </w:r>
            <w:r w:rsidR="00A440F1" w:rsidRPr="001B2E6C">
              <w:rPr>
                <w:rFonts w:ascii="Arial" w:hAnsi="Arial" w:cs="Arial"/>
              </w:rPr>
              <w:t>/</w:t>
            </w:r>
            <w:r w:rsidRPr="001B2E6C">
              <w:rPr>
                <w:rFonts w:ascii="Arial" w:hAnsi="Arial" w:cs="Arial"/>
              </w:rPr>
              <w:t>11</w:t>
            </w:r>
            <w:r w:rsidR="00A440F1" w:rsidRPr="001B2E6C">
              <w:rPr>
                <w:rFonts w:ascii="Arial" w:hAnsi="Arial" w:cs="Arial"/>
              </w:rPr>
              <w:t>/20</w:t>
            </w:r>
            <w:r w:rsidR="007F27D9" w:rsidRPr="001B2E6C">
              <w:rPr>
                <w:rFonts w:ascii="Arial" w:hAnsi="Arial" w:cs="Arial"/>
              </w:rPr>
              <w:t>2</w:t>
            </w:r>
            <w:r w:rsidR="00710C50" w:rsidRPr="001B2E6C">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C43F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9768F9" w:rsidRDefault="00FF0137" w:rsidP="00A007D4">
            <w:pPr>
              <w:rPr>
                <w:rFonts w:ascii="Arial" w:hAnsi="Arial" w:cs="Arial"/>
              </w:rPr>
            </w:pPr>
            <w:r w:rsidRPr="009768F9">
              <w:rPr>
                <w:rFonts w:ascii="Arial" w:hAnsi="Arial" w:cs="Arial"/>
              </w:rPr>
              <w:t>Rating C- 110%</w:t>
            </w:r>
          </w:p>
          <w:p w14:paraId="03ADB3F2" w14:textId="7E64094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EC12C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13294942" w:rsidR="00D8134F" w:rsidRPr="00C37E1D" w:rsidRDefault="00A82839" w:rsidP="00A82839">
            <w:pPr>
              <w:rPr>
                <w:rFonts w:ascii="Arial" w:eastAsia="Times New Roman" w:hAnsi="Arial" w:cs="Arial"/>
                <w:lang w:eastAsia="en-GB"/>
              </w:rPr>
            </w:pPr>
            <w:r w:rsidRPr="00C37E1D">
              <w:rPr>
                <w:rFonts w:ascii="Arial" w:eastAsia="Times New Roman" w:hAnsi="Arial" w:cs="Arial"/>
                <w:lang w:eastAsia="en-GB"/>
              </w:rPr>
              <w:t xml:space="preserve">Welsh- </w:t>
            </w:r>
            <w:proofErr w:type="spellStart"/>
            <w:r w:rsidRPr="00C37E1D">
              <w:rPr>
                <w:rFonts w:ascii="Arial" w:eastAsia="Times New Roman" w:hAnsi="Arial" w:cs="Arial"/>
                <w:lang w:eastAsia="en-GB"/>
              </w:rPr>
              <w:t>PaLS</w:t>
            </w:r>
            <w:proofErr w:type="spellEnd"/>
          </w:p>
          <w:p w14:paraId="1EB6113C" w14:textId="0A484FC7"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899907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6492C0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002BFFB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67BBDAD" w:rsidR="00F109BA" w:rsidRPr="00A007D4" w:rsidRDefault="00F109BA" w:rsidP="00A007D4">
            <w:pPr>
              <w:rPr>
                <w:rFonts w:ascii="Arial" w:hAnsi="Arial" w:cs="Arial"/>
              </w:rPr>
            </w:pPr>
            <w:r w:rsidRPr="00A007D4">
              <w:rPr>
                <w:rFonts w:ascii="Arial" w:hAnsi="Arial" w:cs="Arial"/>
              </w:rPr>
              <w:t>Amount:</w:t>
            </w:r>
            <w:r w:rsidR="00C37E1D">
              <w:rPr>
                <w:rFonts w:ascii="Arial" w:hAnsi="Arial" w:cs="Arial"/>
              </w:rPr>
              <w:t xml:space="preserve"> £2020.70</w:t>
            </w:r>
          </w:p>
          <w:p w14:paraId="07DE9F93" w14:textId="3B050BD2"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C37E1D">
              <w:rPr>
                <w:rFonts w:ascii="Arial" w:hAnsi="Arial" w:cs="Arial"/>
              </w:rPr>
              <w:t xml:space="preserve"> 19/10/2023</w:t>
            </w:r>
          </w:p>
          <w:p w14:paraId="38E3C738" w14:textId="0A085B92" w:rsidR="00F109BA" w:rsidRDefault="00F109BA" w:rsidP="00A007D4">
            <w:pPr>
              <w:rPr>
                <w:rFonts w:ascii="Arial" w:hAnsi="Arial" w:cs="Arial"/>
              </w:rPr>
            </w:pPr>
            <w:r w:rsidRPr="00A007D4">
              <w:rPr>
                <w:rFonts w:ascii="Arial" w:hAnsi="Arial" w:cs="Arial"/>
              </w:rPr>
              <w:t>Transaction number:</w:t>
            </w:r>
            <w:r w:rsidR="00C37E1D">
              <w:rPr>
                <w:rFonts w:ascii="Arial" w:hAnsi="Arial" w:cs="Arial"/>
              </w:rPr>
              <w:t xml:space="preserve"> 2123412</w:t>
            </w:r>
          </w:p>
          <w:p w14:paraId="1A655330" w14:textId="77777777" w:rsidR="00FB2577" w:rsidRDefault="00FB2577" w:rsidP="00A007D4">
            <w:pPr>
              <w:rPr>
                <w:rFonts w:ascii="Arial" w:hAnsi="Arial" w:cs="Arial"/>
                <w:color w:val="FF0000"/>
              </w:rPr>
            </w:pPr>
          </w:p>
          <w:p w14:paraId="4E2DE19B" w14:textId="32FDAECD"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DADA3B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96F703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331A1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2045DA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C89D97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FED75D8"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C4C6E"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77B63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3B1D35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4FA3BC4B" w:rsidR="003A337A" w:rsidRPr="00B84CB3" w:rsidRDefault="003A337A" w:rsidP="00AD5162">
            <w:pPr>
              <w:rPr>
                <w:rFonts w:ascii="Arial" w:hAnsi="Arial" w:cs="Arial"/>
                <w:lang w:eastAsia="en-GB"/>
              </w:rPr>
            </w:pPr>
          </w:p>
        </w:tc>
        <w:tc>
          <w:tcPr>
            <w:tcW w:w="931" w:type="pct"/>
            <w:shd w:val="clear" w:color="auto" w:fill="auto"/>
          </w:tcPr>
          <w:p w14:paraId="207C7D12" w14:textId="4806BA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1257DC1B"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51C7D0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A4D757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29763BC6" w:rsidR="003A337A" w:rsidRPr="00B84CB3" w:rsidRDefault="00C37E1D" w:rsidP="00AD5162">
            <w:pPr>
              <w:rPr>
                <w:rFonts w:ascii="Arial" w:hAnsi="Arial" w:cs="Arial"/>
                <w:bCs/>
              </w:rPr>
            </w:pPr>
            <w:r>
              <w:rPr>
                <w:rFonts w:ascii="Arial" w:hAnsi="Arial" w:cs="Arial"/>
                <w:bCs/>
              </w:rPr>
              <w:t xml:space="preserve">David Powell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0F6775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53F2D0F0" w:rsidR="003A337A" w:rsidRPr="00B84CB3" w:rsidRDefault="00C37E1D" w:rsidP="00AD5162">
            <w:pPr>
              <w:rPr>
                <w:rFonts w:ascii="Arial" w:hAnsi="Arial" w:cs="Arial"/>
                <w:bCs/>
              </w:rPr>
            </w:pPr>
            <w:r>
              <w:rPr>
                <w:rFonts w:ascii="Arial" w:hAnsi="Arial" w:cs="Arial"/>
                <w:bCs/>
              </w:rPr>
              <w:t xml:space="preserve">Daniel James </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8F3B07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7C63B4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6ADD9990"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1AE9DDF" w:rsidR="004628EF" w:rsidRPr="004628EF" w:rsidRDefault="004628EF" w:rsidP="004628EF">
            <w:pPr>
              <w:rPr>
                <w:lang w:eastAsia="en-GB"/>
              </w:rPr>
            </w:pPr>
          </w:p>
        </w:tc>
        <w:tc>
          <w:tcPr>
            <w:tcW w:w="931" w:type="pct"/>
            <w:shd w:val="clear" w:color="auto" w:fill="auto"/>
          </w:tcPr>
          <w:p w14:paraId="49089138" w14:textId="52592A0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3E2784CF" w:rsidR="00704841" w:rsidRPr="00B84CB3" w:rsidRDefault="00C37E1D" w:rsidP="00B50D9B">
            <w:pPr>
              <w:rPr>
                <w:rFonts w:ascii="Arial" w:hAnsi="Arial" w:cs="Arial"/>
                <w:color w:val="000000"/>
                <w:shd w:val="clear" w:color="auto" w:fill="FFFFFF"/>
              </w:rPr>
            </w:pPr>
            <w:r w:rsidRPr="00C37E1D">
              <w:rPr>
                <w:rFonts w:ascii="Arial" w:hAnsi="Arial" w:cs="Arial"/>
                <w:color w:val="000000"/>
                <w:shd w:val="clear" w:color="auto" w:fill="FFFFFF"/>
              </w:rPr>
              <w:t>55/220/0077</w:t>
            </w:r>
            <w:r>
              <w:rPr>
                <w:rFonts w:ascii="Arial" w:hAnsi="Arial" w:cs="Arial"/>
                <w:color w:val="000000"/>
                <w:shd w:val="clear" w:color="auto" w:fill="FFFFFF"/>
              </w:rPr>
              <w:t xml:space="preserve"> </w:t>
            </w:r>
            <w:r w:rsidR="00614302">
              <w:rPr>
                <w:rFonts w:ascii="Arial" w:hAnsi="Arial" w:cs="Arial"/>
                <w:color w:val="000000"/>
                <w:shd w:val="clear" w:color="auto" w:fill="FFFFFF"/>
              </w:rPr>
              <w:br/>
            </w:r>
            <w:r w:rsidR="00614302">
              <w:rPr>
                <w:rFonts w:ascii="Arial" w:hAnsi="Arial" w:cs="Arial"/>
                <w:color w:val="000000"/>
                <w:shd w:val="clear" w:color="auto" w:fill="FFFFFF"/>
              </w:rPr>
              <w:br/>
              <w:t xml:space="preserve">Confirmed correct </w:t>
            </w:r>
            <w:r w:rsidR="00E6683F">
              <w:rPr>
                <w:rFonts w:ascii="Arial" w:hAnsi="Arial" w:cs="Arial"/>
                <w:color w:val="000000"/>
                <w:shd w:val="clear" w:color="auto" w:fill="FFFFFF"/>
              </w:rPr>
              <w:t xml:space="preserve">on GIS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540AB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D10790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4C65300"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5C005B9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A631F7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06B33C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1297A16" w:rsidR="00437466" w:rsidRPr="00437466" w:rsidRDefault="00437466" w:rsidP="00437466">
            <w:pPr>
              <w:rPr>
                <w:lang w:eastAsia="en-GB"/>
              </w:rPr>
            </w:pPr>
          </w:p>
        </w:tc>
        <w:tc>
          <w:tcPr>
            <w:tcW w:w="931" w:type="pct"/>
            <w:shd w:val="clear" w:color="auto" w:fill="auto"/>
          </w:tcPr>
          <w:p w14:paraId="58A631DD" w14:textId="47F1FDA8"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4771BB41" w:rsidR="00BE5AA9" w:rsidRPr="00BE5AA9" w:rsidRDefault="00BE5AA9" w:rsidP="00BE5AA9">
            <w:pPr>
              <w:rPr>
                <w:lang w:eastAsia="en-GB"/>
              </w:rPr>
            </w:pPr>
          </w:p>
        </w:tc>
        <w:tc>
          <w:tcPr>
            <w:tcW w:w="931" w:type="pct"/>
            <w:shd w:val="clear" w:color="auto" w:fill="auto"/>
          </w:tcPr>
          <w:p w14:paraId="76100963" w14:textId="5E21882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1BF955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31A5E2D"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6484535"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7135D7F" w:rsidR="003A337A" w:rsidRPr="00BA3B1E" w:rsidRDefault="00BC5936" w:rsidP="00AD5162">
            <w:pPr>
              <w:rPr>
                <w:rFonts w:ascii="Arial" w:hAnsi="Arial" w:cs="Arial"/>
                <w:bCs/>
              </w:rPr>
            </w:pPr>
            <w:r>
              <w:rPr>
                <w:rFonts w:ascii="Arial" w:hAnsi="Arial" w:cs="Arial"/>
                <w:bCs/>
              </w:rPr>
              <w:t xml:space="preserve">High </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4E5C305C"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2CCB6CD1"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5CF68E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762AA0E"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1C8B6A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9B27118"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DA9900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2A39BC7C" w:rsidR="003A337A" w:rsidRPr="00B84CB3" w:rsidRDefault="00BC5936" w:rsidP="00AD5162">
            <w:pPr>
              <w:rPr>
                <w:rFonts w:ascii="Arial" w:hAnsi="Arial" w:cs="Arial"/>
              </w:rPr>
            </w:pPr>
            <w:r>
              <w:rPr>
                <w:rFonts w:ascii="Arial" w:hAnsi="Arial" w:cs="Arial"/>
              </w:rPr>
              <w:t xml:space="preserve">Quadrat photos of the fields have been provided showing </w:t>
            </w:r>
            <w:r w:rsidR="004E3E3A">
              <w:rPr>
                <w:rFonts w:ascii="Arial" w:hAnsi="Arial" w:cs="Arial"/>
              </w:rPr>
              <w:t xml:space="preserve">no semi natural habitat. Fields are of established agricultural use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D1EC63B"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243E6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70A76E6B" w:rsidR="003A337A" w:rsidRPr="00B84CB3" w:rsidRDefault="003A337A" w:rsidP="00AD5162">
            <w:pPr>
              <w:rPr>
                <w:rFonts w:ascii="Arial" w:hAnsi="Arial" w:cs="Arial"/>
              </w:rPr>
            </w:pPr>
          </w:p>
        </w:tc>
        <w:tc>
          <w:tcPr>
            <w:tcW w:w="931" w:type="pct"/>
          </w:tcPr>
          <w:p w14:paraId="611F321A" w14:textId="61EB984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63D838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0EAD00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B3C0A3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FB6F42D"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9A6877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14A8E663" w:rsidR="003A337A" w:rsidRPr="00B84CB3" w:rsidRDefault="003A337A" w:rsidP="00AD5162">
            <w:pPr>
              <w:rPr>
                <w:rFonts w:ascii="Arial" w:hAnsi="Arial" w:cs="Arial"/>
              </w:rPr>
            </w:pPr>
          </w:p>
        </w:tc>
        <w:tc>
          <w:tcPr>
            <w:tcW w:w="931" w:type="pct"/>
          </w:tcPr>
          <w:p w14:paraId="2B747F71" w14:textId="1E6F9AA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2E9B0FE0" w:rsidR="003A337A" w:rsidRPr="00B84CB3" w:rsidRDefault="003A337A" w:rsidP="00AD5162">
            <w:pPr>
              <w:rPr>
                <w:rFonts w:ascii="Arial" w:hAnsi="Arial" w:cs="Arial"/>
              </w:rPr>
            </w:pPr>
          </w:p>
        </w:tc>
        <w:tc>
          <w:tcPr>
            <w:tcW w:w="931" w:type="pct"/>
          </w:tcPr>
          <w:p w14:paraId="7A2BBFFF" w14:textId="3A8C545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0DBCC8CA" w:rsidR="007A25F4" w:rsidRPr="00B84CB3" w:rsidRDefault="007A25F4" w:rsidP="00AD5162">
            <w:pPr>
              <w:rPr>
                <w:rFonts w:ascii="Arial" w:hAnsi="Arial" w:cs="Arial"/>
              </w:rPr>
            </w:pPr>
          </w:p>
        </w:tc>
        <w:tc>
          <w:tcPr>
            <w:tcW w:w="931" w:type="pct"/>
          </w:tcPr>
          <w:p w14:paraId="70A29A2B" w14:textId="348BF0A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79D3F1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68952A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D35BF7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F173DA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19A469B0"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37745C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A71C2E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94F8C7C" w:rsidR="00BF3C38" w:rsidRPr="00171D59" w:rsidRDefault="00BF3C38" w:rsidP="00E6683F">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DB5FD0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24E69D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8C0B6DB" w:rsidR="00114B43" w:rsidRPr="00A007D4" w:rsidRDefault="00AD46EA" w:rsidP="00A007D4">
            <w:pPr>
              <w:rPr>
                <w:rFonts w:ascii="Arial" w:hAnsi="Arial" w:cs="Arial"/>
              </w:rPr>
            </w:pPr>
            <w:r>
              <w:rPr>
                <w:rFonts w:ascii="Arial" w:hAnsi="Arial" w:cs="Arial"/>
              </w:rPr>
              <w:t xml:space="preserve">One temporary tank is outside </w:t>
            </w:r>
            <w:proofErr w:type="spellStart"/>
            <w:r>
              <w:rPr>
                <w:rFonts w:ascii="Arial" w:hAnsi="Arial" w:cs="Arial"/>
              </w:rPr>
              <w:t>ofr</w:t>
            </w:r>
            <w:proofErr w:type="spellEnd"/>
            <w:r>
              <w:rPr>
                <w:rFonts w:ascii="Arial" w:hAnsi="Arial" w:cs="Arial"/>
              </w:rPr>
              <w:t xml:space="preserve"> spread area.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058AD426" w:rsidR="002E2A8B" w:rsidRPr="00171D59" w:rsidRDefault="002E2A8B" w:rsidP="00AD46E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BABD33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39F96130" w:rsidR="002E2A8B" w:rsidRPr="00171D59" w:rsidRDefault="002E2A8B" w:rsidP="00AD46EA">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433E2A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F85610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9C109D0" w:rsidR="00114B43" w:rsidRPr="00A007D4" w:rsidRDefault="00AD46EA" w:rsidP="00A007D4">
            <w:pPr>
              <w:rPr>
                <w:rFonts w:ascii="Arial" w:hAnsi="Arial" w:cs="Arial"/>
              </w:rPr>
            </w:pPr>
            <w:r>
              <w:rPr>
                <w:rFonts w:ascii="Arial" w:hAnsi="Arial" w:cs="Arial"/>
              </w:rPr>
              <w:t xml:space="preserve">SAC/SSSI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teifi</w:t>
            </w:r>
            <w:proofErr w:type="spellEnd"/>
            <w:r>
              <w:rPr>
                <w:rFonts w:ascii="Arial" w:hAnsi="Arial" w:cs="Arial"/>
              </w:rPr>
              <w:t xml:space="preserve">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1490B192"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DA22CA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752F514" w:rsidR="009A0BC6" w:rsidRPr="00A007D4" w:rsidRDefault="00AD46EA" w:rsidP="00A007D4">
            <w:pPr>
              <w:rPr>
                <w:rFonts w:ascii="Arial" w:hAnsi="Arial" w:cs="Arial"/>
              </w:rPr>
            </w:pPr>
            <w:r>
              <w:rPr>
                <w:rFonts w:ascii="Arial" w:hAnsi="Arial" w:cs="Arial"/>
              </w:rPr>
              <w:t>No problems to note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2ECF43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860F11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04A765A4"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72C4D83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A0CCB00"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FAE0A10" w:rsidR="00747456" w:rsidRPr="003267AF" w:rsidRDefault="00AD46EA" w:rsidP="00A007D4">
            <w:pPr>
              <w:rPr>
                <w:rFonts w:ascii="Arial" w:hAnsi="Arial" w:cs="Arial"/>
              </w:rPr>
            </w:pPr>
            <w:r>
              <w:rPr>
                <w:rFonts w:ascii="Arial" w:hAnsi="Arial" w:cs="Arial"/>
              </w:rPr>
              <w:t xml:space="preserve">No problems to note.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24F2E5C6"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2CF9701" w:rsidR="00E579C9" w:rsidRPr="00AD46EA" w:rsidRDefault="00E579C9" w:rsidP="00E579C9">
            <w:pPr>
              <w:rPr>
                <w:rFonts w:ascii="Arial" w:hAnsi="Arial" w:cs="Arial"/>
              </w:rPr>
            </w:pPr>
            <w:r w:rsidRPr="00AD46EA">
              <w:rPr>
                <w:rFonts w:ascii="Arial" w:hAnsi="Arial" w:cs="Arial"/>
              </w:rPr>
              <w:t>0-7 degrees (transparent)</w:t>
            </w:r>
            <w:r w:rsidR="009F27FE" w:rsidRPr="00AD46EA">
              <w:rPr>
                <w:rFonts w:ascii="Arial" w:hAnsi="Arial" w:cs="Arial"/>
              </w:rPr>
              <w:t>- fields</w:t>
            </w:r>
            <w:r w:rsidR="00AD46EA" w:rsidRPr="00AD46EA">
              <w:rPr>
                <w:rFonts w:ascii="Arial" w:hAnsi="Arial" w:cs="Arial"/>
              </w:rPr>
              <w:t>: all fields</w:t>
            </w:r>
            <w:r w:rsidR="00AD46EA" w:rsidRPr="00AD46EA">
              <w:rPr>
                <w:rFonts w:ascii="Arial" w:hAnsi="Arial" w:cs="Arial"/>
              </w:rPr>
              <w:br/>
            </w:r>
          </w:p>
          <w:p w14:paraId="2CF92EE4" w14:textId="72D4B861" w:rsidR="00E579C9" w:rsidRPr="00AD46EA" w:rsidRDefault="00E579C9" w:rsidP="00E579C9">
            <w:pPr>
              <w:rPr>
                <w:rFonts w:ascii="Arial" w:hAnsi="Arial" w:cs="Arial"/>
              </w:rPr>
            </w:pPr>
            <w:r w:rsidRPr="00AD46EA">
              <w:rPr>
                <w:rFonts w:ascii="Arial" w:hAnsi="Arial" w:cs="Arial"/>
              </w:rPr>
              <w:t>7 -12 degrees (yellow)</w:t>
            </w:r>
            <w:r w:rsidR="009F27FE" w:rsidRPr="00AD46EA">
              <w:rPr>
                <w:rFonts w:ascii="Arial" w:hAnsi="Arial" w:cs="Arial"/>
              </w:rPr>
              <w:t>- fields</w:t>
            </w:r>
            <w:r w:rsidR="00AD46EA" w:rsidRPr="00AD46EA">
              <w:rPr>
                <w:rFonts w:ascii="Arial" w:hAnsi="Arial" w:cs="Arial"/>
              </w:rPr>
              <w:t xml:space="preserve">: portions of P10 P9 P4 P14 &amp; P7 </w:t>
            </w:r>
            <w:r w:rsidR="00AD46EA" w:rsidRPr="00AD46EA">
              <w:rPr>
                <w:rFonts w:ascii="Arial" w:hAnsi="Arial" w:cs="Arial"/>
              </w:rPr>
              <w:br/>
            </w:r>
          </w:p>
          <w:p w14:paraId="179379B0" w14:textId="60D32480" w:rsidR="00E579C9" w:rsidRPr="008F56EC" w:rsidRDefault="00E579C9" w:rsidP="00276F88">
            <w:pPr>
              <w:rPr>
                <w:rFonts w:ascii="Arial" w:hAnsi="Arial" w:cs="Arial"/>
              </w:rPr>
            </w:pPr>
            <w:r w:rsidRPr="00AD46EA">
              <w:rPr>
                <w:rFonts w:ascii="Arial" w:hAnsi="Arial" w:cs="Arial"/>
              </w:rPr>
              <w:t>12 degrees plus (red)</w:t>
            </w:r>
            <w:r w:rsidR="009F27FE" w:rsidRPr="00AD46EA">
              <w:rPr>
                <w:rFonts w:ascii="Arial" w:hAnsi="Arial" w:cs="Arial"/>
              </w:rPr>
              <w:t>- fields</w:t>
            </w:r>
            <w:r w:rsidR="00AD46EA" w:rsidRPr="00AD46EA">
              <w:rPr>
                <w:rFonts w:ascii="Arial" w:hAnsi="Arial" w:cs="Arial"/>
              </w:rPr>
              <w:t xml:space="preserve">: Portions of P14, P9 and P10 </w:t>
            </w:r>
            <w:r w:rsidR="005C51E7">
              <w:rPr>
                <w:rFonts w:ascii="Arial" w:hAnsi="Arial" w:cs="Arial"/>
              </w:rPr>
              <w:t>covered by no spread areas</w:t>
            </w:r>
            <w:r w:rsidR="00AD46EA" w:rsidRPr="00AD46EA">
              <w:rPr>
                <w:rFonts w:ascii="Arial" w:hAnsi="Arial" w:cs="Arial"/>
              </w:rPr>
              <w:t xml:space="preserve"> </w:t>
            </w:r>
            <w:r w:rsidR="00AD46EA">
              <w:rPr>
                <w:rFonts w:ascii="Arial" w:hAnsi="Arial" w:cs="Arial"/>
                <w:color w:val="FF0000"/>
              </w:rPr>
              <w:br/>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AC03290" w:rsidR="008474D8" w:rsidRPr="00BA3B1E" w:rsidRDefault="008474D8" w:rsidP="0003563F">
            <w:pPr>
              <w:rPr>
                <w:rFonts w:ascii="Arial" w:hAnsi="Arial" w:cs="Arial"/>
              </w:rPr>
            </w:pPr>
            <w:r w:rsidRPr="00BA3B1E">
              <w:rPr>
                <w:rFonts w:ascii="Arial" w:hAnsi="Arial" w:cs="Arial"/>
              </w:rPr>
              <w:t xml:space="preserve">N </w:t>
            </w:r>
          </w:p>
        </w:tc>
        <w:tc>
          <w:tcPr>
            <w:tcW w:w="807" w:type="pct"/>
          </w:tcPr>
          <w:p w14:paraId="4D0F70C4" w14:textId="016F672F" w:rsidR="008474D8" w:rsidRPr="00AD1655" w:rsidRDefault="00AD46EA" w:rsidP="0003563F">
            <w:pPr>
              <w:rPr>
                <w:rFonts w:ascii="Arial" w:hAnsi="Arial" w:cs="Arial"/>
                <w:color w:val="FF0000"/>
              </w:rPr>
            </w:pPr>
            <w:r w:rsidRPr="00AD46EA">
              <w:rPr>
                <w:rFonts w:ascii="Arial" w:hAnsi="Arial" w:cs="Arial"/>
              </w:rPr>
              <w:t xml:space="preserve">One nurse tank is being stored outside </w:t>
            </w:r>
            <w:r w:rsidRPr="00AD46EA">
              <w:rPr>
                <w:rFonts w:ascii="Arial" w:hAnsi="Arial" w:cs="Arial"/>
              </w:rPr>
              <w:lastRenderedPageBreak/>
              <w:t xml:space="preserve">of spread </w:t>
            </w:r>
            <w:proofErr w:type="gramStart"/>
            <w:r w:rsidRPr="00AD46EA">
              <w:rPr>
                <w:rFonts w:ascii="Arial" w:hAnsi="Arial" w:cs="Arial"/>
              </w:rPr>
              <w:t>area,</w:t>
            </w:r>
            <w:proofErr w:type="gramEnd"/>
            <w:r w:rsidRPr="00AD46EA">
              <w:rPr>
                <w:rFonts w:ascii="Arial" w:hAnsi="Arial" w:cs="Arial"/>
              </w:rPr>
              <w:t xml:space="preserve"> this must be justified. </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12C2EA5" w:rsidR="008474D8" w:rsidRPr="00BA3B1E" w:rsidRDefault="008474D8" w:rsidP="0003563F">
            <w:pPr>
              <w:rPr>
                <w:rFonts w:ascii="Arial" w:hAnsi="Arial" w:cs="Arial"/>
              </w:rPr>
            </w:pPr>
            <w:r w:rsidRPr="000257A2">
              <w:rPr>
                <w:rFonts w:ascii="Arial" w:hAnsi="Arial" w:cs="Arial"/>
              </w:rPr>
              <w:t>Y</w:t>
            </w:r>
          </w:p>
        </w:tc>
        <w:tc>
          <w:tcPr>
            <w:tcW w:w="807" w:type="pct"/>
          </w:tcPr>
          <w:p w14:paraId="4B5E85D2" w14:textId="0B496C8C" w:rsidR="008474D8" w:rsidRPr="00190C37" w:rsidRDefault="00190C37" w:rsidP="0003563F">
            <w:pPr>
              <w:rPr>
                <w:rFonts w:ascii="Arial" w:hAnsi="Arial" w:cs="Arial"/>
              </w:rPr>
            </w:pPr>
            <w:r w:rsidRPr="00190C37">
              <w:rPr>
                <w:rFonts w:ascii="Arial" w:hAnsi="Arial" w:cs="Arial"/>
              </w:rPr>
              <w:t>Unconfirmed</w:t>
            </w:r>
            <w:r w:rsidR="00AF412D">
              <w:rPr>
                <w:rFonts w:ascii="Arial" w:hAnsi="Arial" w:cs="Arial"/>
              </w:rPr>
              <w:t xml:space="preserve">. </w:t>
            </w:r>
            <w:r w:rsidR="00AF412D">
              <w:rPr>
                <w:rFonts w:ascii="Arial" w:hAnsi="Arial" w:cs="Arial"/>
              </w:rPr>
              <w:br/>
            </w:r>
            <w:r w:rsidR="00AF412D">
              <w:rPr>
                <w:rFonts w:ascii="Arial" w:hAnsi="Arial" w:cs="Arial"/>
              </w:rPr>
              <w:br/>
              <w:t xml:space="preserve">Confirmed via RFI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47A1E9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2C721CA"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1C681EF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179E398"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0CDD0832" w:rsidR="00C57B36" w:rsidRPr="00190C37" w:rsidRDefault="00190C37" w:rsidP="0003563F">
            <w:pPr>
              <w:rPr>
                <w:rFonts w:ascii="Arial" w:hAnsi="Arial" w:cs="Arial"/>
              </w:rPr>
            </w:pPr>
            <w:r w:rsidRPr="00190C37">
              <w:rPr>
                <w:rFonts w:ascii="Arial" w:hAnsi="Arial" w:cs="Arial"/>
              </w:rPr>
              <w:t xml:space="preserve">Clay line lagoon at farm or sealed nurse tanks.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2F12838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180FD95" w:rsidR="007F3053" w:rsidRPr="00AD1655" w:rsidRDefault="007F3053" w:rsidP="00190C37">
            <w:pPr>
              <w:rPr>
                <w:rFonts w:ascii="Arial" w:hAnsi="Arial" w:cs="Arial"/>
                <w:color w:val="FF0000"/>
              </w:rPr>
            </w:pPr>
            <w:r w:rsidRPr="00190C37">
              <w:rPr>
                <w:rFonts w:ascii="Arial" w:hAnsi="Arial" w:cs="Arial"/>
              </w:rPr>
              <w:t>Not high RAN</w:t>
            </w:r>
            <w:r w:rsidR="00190C37" w:rsidRPr="00190C37">
              <w:rPr>
                <w:rFonts w:ascii="Arial" w:hAnsi="Arial" w:cs="Arial"/>
              </w:rPr>
              <w:br/>
            </w:r>
            <w:r w:rsidRPr="00190C37">
              <w:rPr>
                <w:rFonts w:ascii="Arial" w:hAnsi="Arial" w:cs="Arial"/>
              </w:rPr>
              <w:t xml:space="preserve"> </w:t>
            </w:r>
            <w:r w:rsidR="00190C37" w:rsidRPr="00190C37">
              <w:rPr>
                <w:rFonts w:ascii="Arial" w:hAnsi="Arial" w:cs="Arial"/>
              </w:rPr>
              <w:br/>
            </w:r>
            <w:r w:rsidRPr="00190C37">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C8D003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84D21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1FAFA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460FD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7D760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73628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0BE64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D707F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9FFA4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1EEEA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8E2D5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78139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EBFF6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C4A15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3D5AF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7ADFA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87D95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8ABBD83" w:rsidR="007F4B72" w:rsidRPr="00A007D4" w:rsidRDefault="00190C37" w:rsidP="00A007D4">
            <w:pPr>
              <w:rPr>
                <w:rFonts w:ascii="Arial" w:hAnsi="Arial" w:cs="Arial"/>
              </w:rPr>
            </w:pPr>
            <w:r>
              <w:rPr>
                <w:rFonts w:ascii="Arial" w:hAnsi="Arial" w:cs="Arial"/>
              </w:rPr>
              <w:t xml:space="preserve">02 05 02 is odorous and </w:t>
            </w:r>
            <w:r w:rsidR="007F1750">
              <w:rPr>
                <w:rFonts w:ascii="Arial" w:hAnsi="Arial" w:cs="Arial"/>
              </w:rPr>
              <w:t xml:space="preserve">FOGs must be tested for.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1A8C16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CB8937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86A350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D810CE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AD9F9E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755CF6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202F8F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714EA7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C785A6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1667C9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C71D4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55"/>
        <w:gridCol w:w="1236"/>
        <w:gridCol w:w="1965"/>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CF20DE"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42CA4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FB4DF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23A756F" w:rsidR="000E29C1" w:rsidRPr="00C40D12" w:rsidRDefault="000257A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94F6F8D" w:rsidR="000E29C1" w:rsidRPr="00A007D4" w:rsidRDefault="007F1750" w:rsidP="00A007D4">
            <w:pPr>
              <w:rPr>
                <w:rFonts w:ascii="Arial" w:hAnsi="Arial" w:cs="Arial"/>
              </w:rPr>
            </w:pPr>
            <w:r w:rsidRPr="000257A2">
              <w:rPr>
                <w:rFonts w:ascii="Arial" w:hAnsi="Arial" w:cs="Arial"/>
              </w:rPr>
              <w:t>Applicant is mildly overapplying on all field beyond RB209 recommendations RFI required.</w:t>
            </w:r>
            <w:r>
              <w:rPr>
                <w:rFonts w:ascii="Arial" w:hAnsi="Arial" w:cs="Arial"/>
              </w:rPr>
              <w:t xml:space="preserve"> </w:t>
            </w:r>
            <w:r w:rsidR="000257A2">
              <w:rPr>
                <w:rFonts w:ascii="Arial" w:hAnsi="Arial" w:cs="Arial"/>
              </w:rPr>
              <w:br/>
            </w:r>
            <w:r w:rsidR="000257A2">
              <w:rPr>
                <w:rFonts w:ascii="Arial" w:hAnsi="Arial" w:cs="Arial"/>
              </w:rPr>
              <w:br/>
              <w:t xml:space="preserve">Correctly justified following RFI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E861A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9A9E8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64B9196" w:rsidR="000E29C1" w:rsidRPr="007F1750" w:rsidRDefault="000E29C1" w:rsidP="00A007D4">
            <w:pPr>
              <w:rPr>
                <w:rFonts w:ascii="Arial" w:hAnsi="Arial" w:cs="Arial"/>
                <w:highlight w:val="yellow"/>
              </w:rPr>
            </w:pPr>
            <w:r w:rsidRPr="000257A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84C8540" w:rsidR="000E29C1" w:rsidRPr="00A007D4" w:rsidRDefault="007F1750" w:rsidP="00A007D4">
            <w:pPr>
              <w:rPr>
                <w:rFonts w:ascii="Arial" w:hAnsi="Arial" w:cs="Arial"/>
              </w:rPr>
            </w:pPr>
            <w:r>
              <w:rPr>
                <w:rFonts w:ascii="Arial" w:hAnsi="Arial" w:cs="Arial"/>
              </w:rPr>
              <w:t>Possibly needs to be more specific</w:t>
            </w:r>
            <w:r w:rsidR="000257A2">
              <w:rPr>
                <w:rFonts w:ascii="Arial" w:hAnsi="Arial" w:cs="Arial"/>
              </w:rPr>
              <w:t xml:space="preserve">, rectified via RFI </w:t>
            </w:r>
            <w:r>
              <w:rPr>
                <w:rFonts w:ascii="Arial" w:hAnsi="Arial" w:cs="Arial"/>
              </w:rPr>
              <w:t xml:space="preserve">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3448A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6EA77822"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79448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9B8A4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F7C73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46716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313F8C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2D0111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DBC0D2" w:rsidR="000E29C1" w:rsidRPr="00C40D12" w:rsidRDefault="000257A2" w:rsidP="00A007D4">
            <w:pPr>
              <w:rPr>
                <w:rFonts w:ascii="Arial" w:hAnsi="Arial" w:cs="Arial"/>
              </w:rPr>
            </w:pPr>
            <w:r>
              <w:rPr>
                <w:rFonts w:ascii="Arial" w:hAnsi="Arial" w:cs="Arial"/>
              </w:rPr>
              <w:t>Y</w:t>
            </w:r>
            <w:r w:rsidR="000E29C1" w:rsidRPr="000257A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17812311"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FEB80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8B0D0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23639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6354EF4" w:rsidR="000E29C1" w:rsidRPr="000257A2" w:rsidRDefault="000257A2" w:rsidP="00A007D4">
            <w:pPr>
              <w:rPr>
                <w:rFonts w:ascii="Arial" w:hAnsi="Arial" w:cs="Arial"/>
              </w:rPr>
            </w:pPr>
            <w:r w:rsidRPr="000257A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6D4994A5" w:rsidR="000E29C1" w:rsidRPr="007F1750" w:rsidRDefault="000E29C1" w:rsidP="00A007D4">
            <w:pPr>
              <w:rPr>
                <w:rFonts w:ascii="Arial" w:hAnsi="Arial" w:cs="Arial"/>
                <w:highlight w:val="yellow"/>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6229B18" w:rsidR="000E29C1" w:rsidRPr="000257A2" w:rsidRDefault="000257A2" w:rsidP="00A007D4">
            <w:pPr>
              <w:rPr>
                <w:rFonts w:ascii="Arial" w:hAnsi="Arial" w:cs="Arial"/>
              </w:rPr>
            </w:pPr>
            <w:r w:rsidRPr="000257A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7F1750" w:rsidRDefault="000E29C1" w:rsidP="00A007D4">
            <w:pPr>
              <w:rPr>
                <w:rFonts w:ascii="Arial" w:hAnsi="Arial" w:cs="Arial"/>
                <w:highlight w:val="yellow"/>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8A4A0E4" w:rsidR="000E29C1" w:rsidRPr="000257A2" w:rsidRDefault="000257A2" w:rsidP="00A007D4">
            <w:pPr>
              <w:rPr>
                <w:rFonts w:ascii="Arial" w:hAnsi="Arial" w:cs="Arial"/>
              </w:rPr>
            </w:pPr>
            <w:r w:rsidRPr="000257A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7F1750" w:rsidRDefault="000E29C1" w:rsidP="00A007D4">
            <w:pPr>
              <w:rPr>
                <w:rFonts w:ascii="Arial" w:hAnsi="Arial" w:cs="Arial"/>
                <w:highlight w:val="yellow"/>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4BD6498"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49CD6A3" w:rsidR="00E0482E" w:rsidRPr="00AD1655" w:rsidRDefault="007F1750" w:rsidP="00A007D4">
            <w:pPr>
              <w:rPr>
                <w:rFonts w:ascii="Arial" w:hAnsi="Arial" w:cs="Arial"/>
              </w:rPr>
            </w:pPr>
            <w:r>
              <w:rPr>
                <w:rFonts w:ascii="Arial" w:hAnsi="Arial" w:cs="Arial"/>
              </w:rPr>
              <w:t>All fields are grass silage</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E2F6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6C250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D3C35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C51AC8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45439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11AF9A45" w:rsidR="000E29C1" w:rsidRPr="00A007D4" w:rsidRDefault="007F1750" w:rsidP="00A007D4">
            <w:pPr>
              <w:rPr>
                <w:rFonts w:ascii="Arial" w:hAnsi="Arial" w:cs="Arial"/>
              </w:rPr>
            </w:pPr>
            <w:r>
              <w:rPr>
                <w:rFonts w:ascii="Arial" w:hAnsi="Arial" w:cs="Arial"/>
              </w:rPr>
              <w:t xml:space="preserve">A dribble bar is being used to </w:t>
            </w:r>
            <w:r>
              <w:rPr>
                <w:rFonts w:ascii="Arial" w:hAnsi="Arial" w:cs="Arial"/>
              </w:rPr>
              <w:lastRenderedPageBreak/>
              <w:t xml:space="preserve">mitigate odour issues. </w:t>
            </w:r>
          </w:p>
        </w:tc>
      </w:tr>
      <w:tr w:rsidR="000E29C1" w:rsidRPr="007F1750"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AD5DECC" w:rsidR="000E29C1" w:rsidRPr="00C40D12" w:rsidRDefault="000E29C1" w:rsidP="00A007D4">
            <w:pPr>
              <w:rPr>
                <w:rFonts w:ascii="Arial" w:hAnsi="Arial" w:cs="Arial"/>
              </w:rPr>
            </w:pPr>
            <w:r w:rsidRPr="0087524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67C00E" w14:textId="77777777" w:rsidR="000E29C1" w:rsidRPr="00875241" w:rsidRDefault="007F1750" w:rsidP="00A007D4">
            <w:pPr>
              <w:rPr>
                <w:rFonts w:ascii="Arial" w:hAnsi="Arial" w:cs="Arial"/>
              </w:rPr>
            </w:pPr>
            <w:r w:rsidRPr="00875241">
              <w:rPr>
                <w:rFonts w:ascii="Arial" w:hAnsi="Arial" w:cs="Arial"/>
              </w:rPr>
              <w:t xml:space="preserve">Vague and covers the entire spreading period. </w:t>
            </w:r>
            <w:r w:rsidR="00AF412D" w:rsidRPr="00875241">
              <w:rPr>
                <w:rFonts w:ascii="Arial" w:hAnsi="Arial" w:cs="Arial"/>
              </w:rPr>
              <w:br/>
            </w:r>
          </w:p>
          <w:p w14:paraId="0311CF51" w14:textId="5C1002D5" w:rsidR="00AF412D" w:rsidRPr="007F1750" w:rsidRDefault="00AF412D" w:rsidP="00A007D4">
            <w:pPr>
              <w:rPr>
                <w:rFonts w:ascii="Arial" w:hAnsi="Arial" w:cs="Arial"/>
                <w:highlight w:val="yellow"/>
              </w:rPr>
            </w:pPr>
            <w:r w:rsidRPr="00875241">
              <w:rPr>
                <w:rFonts w:ascii="Arial" w:hAnsi="Arial" w:cs="Arial"/>
              </w:rPr>
              <w:t xml:space="preserve">Following RFI Spreading will take place </w:t>
            </w:r>
            <w:r w:rsidR="000257A2">
              <w:rPr>
                <w:rFonts w:ascii="Arial" w:hAnsi="Arial" w:cs="Arial"/>
              </w:rPr>
              <w:t xml:space="preserve">February to April, April to </w:t>
            </w:r>
            <w:proofErr w:type="spellStart"/>
            <w:r w:rsidR="000257A2">
              <w:rPr>
                <w:rFonts w:ascii="Arial" w:hAnsi="Arial" w:cs="Arial"/>
              </w:rPr>
              <w:t>may</w:t>
            </w:r>
            <w:proofErr w:type="spellEnd"/>
            <w:r w:rsidR="000257A2">
              <w:rPr>
                <w:rFonts w:ascii="Arial" w:hAnsi="Arial" w:cs="Arial"/>
              </w:rPr>
              <w:t xml:space="preserve"> and then June to July. </w:t>
            </w:r>
            <w:r w:rsidRPr="00875241">
              <w:rPr>
                <w:rFonts w:ascii="Arial" w:hAnsi="Arial" w:cs="Arial"/>
              </w:rPr>
              <w:t xml:space="preserve">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FC381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5D120E" w:rsidR="000E29C1" w:rsidRPr="00875241" w:rsidRDefault="000E29C1" w:rsidP="00A007D4">
            <w:pPr>
              <w:rPr>
                <w:rFonts w:ascii="Arial" w:hAnsi="Arial" w:cs="Arial"/>
              </w:rPr>
            </w:pPr>
            <w:r w:rsidRPr="0087524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5EC9D083" w:rsidR="000E29C1" w:rsidRPr="00875241" w:rsidRDefault="00875241" w:rsidP="00A007D4">
            <w:pPr>
              <w:rPr>
                <w:rFonts w:ascii="Arial" w:hAnsi="Arial" w:cs="Arial"/>
              </w:rPr>
            </w:pPr>
            <w:r>
              <w:rPr>
                <w:rFonts w:ascii="Arial" w:hAnsi="Arial" w:cs="Arial"/>
              </w:rPr>
              <w:t xml:space="preserve"> </w:t>
            </w:r>
            <w:r>
              <w:rPr>
                <w:rFonts w:ascii="Arial" w:hAnsi="Arial" w:cs="Arial"/>
              </w:rPr>
              <w:br/>
            </w:r>
            <w:r>
              <w:rPr>
                <w:rFonts w:ascii="Arial" w:hAnsi="Arial" w:cs="Arial"/>
              </w:rPr>
              <w:br/>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E888A1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7265E4F"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5FCE14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028F9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EE9F7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7E12D0B" w:rsidR="000E29C1" w:rsidRPr="00A007D4" w:rsidRDefault="007F1750" w:rsidP="00A007D4">
            <w:pPr>
              <w:rPr>
                <w:rFonts w:ascii="Arial" w:hAnsi="Arial" w:cs="Arial"/>
              </w:rPr>
            </w:pPr>
            <w:r>
              <w:rPr>
                <w:rFonts w:ascii="Arial" w:hAnsi="Arial" w:cs="Arial"/>
              </w:rPr>
              <w:t xml:space="preserve">Cattle slurry was spread by the farmer.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0CD75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50FD8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47F3DFD" w:rsidR="000E29C1" w:rsidRPr="00C40D12" w:rsidRDefault="007F175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07A0AE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4FFDF6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72B77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99AD85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469D5F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437C6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708D43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1414C39B" w:rsidR="007719B3" w:rsidRPr="00A007D4" w:rsidRDefault="004C4C6E" w:rsidP="00A007D4">
            <w:pPr>
              <w:rPr>
                <w:rFonts w:ascii="Arial" w:hAnsi="Arial" w:cs="Arial"/>
              </w:rPr>
            </w:pPr>
            <w:hyperlink r:id="rId18" w:history="1">
              <w:r w:rsidR="005C51E7">
                <w:rPr>
                  <w:rStyle w:val="Hyperlink"/>
                  <w:rFonts w:ascii="Arial" w:hAnsi="Arial" w:cs="Arial"/>
                </w:rPr>
                <w:t>Appendix 4 link</w:t>
              </w:r>
            </w:hyperlink>
            <w:r w:rsidR="005C51E7">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2E858E8" w:rsidR="007719B3" w:rsidRPr="00C40D12" w:rsidRDefault="007719B3" w:rsidP="00A007D4">
            <w:pPr>
              <w:rPr>
                <w:rFonts w:ascii="Arial" w:hAnsi="Arial" w:cs="Arial"/>
              </w:rPr>
            </w:pPr>
            <w:r w:rsidRPr="00C40D12">
              <w:rPr>
                <w:rFonts w:ascii="Arial" w:hAnsi="Arial" w:cs="Arial"/>
              </w:rPr>
              <w:lastRenderedPageBreak/>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6C6CA1FD"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65BE00C2" w:rsidR="00FD50E5" w:rsidRPr="00A007D4" w:rsidRDefault="00901ED7" w:rsidP="00BA0C06">
            <w:pPr>
              <w:pStyle w:val="Default"/>
              <w:rPr>
                <w:sz w:val="22"/>
                <w:szCs w:val="22"/>
              </w:rPr>
            </w:pPr>
            <w:r>
              <w:rPr>
                <w:sz w:val="22"/>
                <w:szCs w:val="22"/>
              </w:rPr>
              <w:t>Nearest f</w:t>
            </w:r>
            <w:r w:rsidR="00BA0C06">
              <w:rPr>
                <w:sz w:val="22"/>
                <w:szCs w:val="22"/>
              </w:rPr>
              <w:t>ields are over 300m fr</w:t>
            </w:r>
            <w:r>
              <w:rPr>
                <w:sz w:val="22"/>
                <w:szCs w:val="22"/>
              </w:rPr>
              <w:t>o</w:t>
            </w:r>
            <w:r w:rsidR="00BA0C06">
              <w:rPr>
                <w:sz w:val="22"/>
                <w:szCs w:val="22"/>
              </w:rPr>
              <w:t>m the SAC</w:t>
            </w:r>
            <w:r>
              <w:rPr>
                <w:sz w:val="22"/>
                <w:szCs w:val="22"/>
              </w:rPr>
              <w:t xml:space="preserve">. There are physical barriers and other fields between the SAC and the applications deployment area. </w:t>
            </w:r>
            <w:r w:rsidR="00BA0C06">
              <w:rPr>
                <w:sz w:val="22"/>
                <w:szCs w:val="22"/>
              </w:rPr>
              <w:t xml:space="preserve"> </w:t>
            </w:r>
            <w:r>
              <w:rPr>
                <w:sz w:val="22"/>
                <w:szCs w:val="22"/>
              </w:rPr>
              <w:br/>
            </w:r>
            <w:r>
              <w:rPr>
                <w:sz w:val="22"/>
                <w:szCs w:val="22"/>
              </w:rPr>
              <w:br/>
              <w:t xml:space="preserve">Applicant is using accurate and low trajectory methods of spreading. </w:t>
            </w:r>
            <w:r>
              <w:rPr>
                <w:sz w:val="22"/>
                <w:szCs w:val="22"/>
              </w:rPr>
              <w:br/>
            </w:r>
            <w:r>
              <w:rPr>
                <w:sz w:val="22"/>
                <w:szCs w:val="22"/>
              </w:rPr>
              <w:br/>
              <w:t xml:space="preserve">Water courses and field </w:t>
            </w:r>
            <w:proofErr w:type="spellStart"/>
            <w:r>
              <w:rPr>
                <w:sz w:val="22"/>
                <w:szCs w:val="22"/>
              </w:rPr>
              <w:t>boaudries</w:t>
            </w:r>
            <w:proofErr w:type="spellEnd"/>
            <w:r>
              <w:rPr>
                <w:sz w:val="22"/>
                <w:szCs w:val="22"/>
              </w:rPr>
              <w:t xml:space="preserve"> have a </w:t>
            </w:r>
            <w:proofErr w:type="spellStart"/>
            <w:r>
              <w:rPr>
                <w:sz w:val="22"/>
                <w:szCs w:val="22"/>
              </w:rPr>
              <w:t>bufferzone</w:t>
            </w:r>
            <w:proofErr w:type="spellEnd"/>
            <w:r>
              <w:rPr>
                <w:sz w:val="22"/>
                <w:szCs w:val="22"/>
              </w:rPr>
              <w:t xml:space="preserve"> in line with permit conditions or 5m (</w:t>
            </w:r>
            <w:proofErr w:type="spellStart"/>
            <w:r>
              <w:rPr>
                <w:sz w:val="22"/>
                <w:szCs w:val="22"/>
              </w:rPr>
              <w:t>which ever</w:t>
            </w:r>
            <w:proofErr w:type="spellEnd"/>
            <w:r>
              <w:rPr>
                <w:sz w:val="22"/>
                <w:szCs w:val="22"/>
              </w:rPr>
              <w:t xml:space="preserve"> is greater). </w:t>
            </w:r>
            <w:r>
              <w:rPr>
                <w:sz w:val="22"/>
                <w:szCs w:val="22"/>
              </w:rPr>
              <w:br/>
            </w:r>
            <w:r>
              <w:rPr>
                <w:sz w:val="22"/>
                <w:szCs w:val="22"/>
              </w:rPr>
              <w:br/>
            </w:r>
            <w:proofErr w:type="spellStart"/>
            <w:r>
              <w:rPr>
                <w:sz w:val="22"/>
                <w:szCs w:val="22"/>
              </w:rPr>
              <w:t>CoGAP</w:t>
            </w:r>
            <w:proofErr w:type="spellEnd"/>
            <w:r>
              <w:rPr>
                <w:sz w:val="22"/>
                <w:szCs w:val="22"/>
              </w:rPr>
              <w:t xml:space="preserve"> will be observed, SSRA is in place as is a </w:t>
            </w:r>
            <w:proofErr w:type="gramStart"/>
            <w:r>
              <w:rPr>
                <w:sz w:val="22"/>
                <w:szCs w:val="22"/>
              </w:rPr>
              <w:t>site specific</w:t>
            </w:r>
            <w:proofErr w:type="gramEnd"/>
            <w:r>
              <w:rPr>
                <w:sz w:val="22"/>
                <w:szCs w:val="22"/>
              </w:rPr>
              <w:t xml:space="preserve"> odour management plan.</w:t>
            </w:r>
            <w:r>
              <w:rPr>
                <w:sz w:val="22"/>
                <w:szCs w:val="22"/>
              </w:rPr>
              <w:br/>
            </w:r>
            <w:r>
              <w:rPr>
                <w:sz w:val="22"/>
                <w:szCs w:val="22"/>
              </w:rPr>
              <w:br/>
              <w:t xml:space="preserve">Given these </w:t>
            </w:r>
            <w:proofErr w:type="spellStart"/>
            <w:r>
              <w:rPr>
                <w:sz w:val="22"/>
                <w:szCs w:val="22"/>
              </w:rPr>
              <w:t>facots</w:t>
            </w:r>
            <w:proofErr w:type="spellEnd"/>
            <w:r>
              <w:rPr>
                <w:sz w:val="22"/>
                <w:szCs w:val="22"/>
              </w:rPr>
              <w:t xml:space="preserve"> and the lack of an impact pathway a HRA assessment is not required. </w:t>
            </w:r>
            <w:r w:rsidR="00BA0C06">
              <w:rPr>
                <w:sz w:val="22"/>
                <w:szCs w:val="22"/>
              </w:rPr>
              <w:br/>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C214DFC" w:rsidR="00F700E9" w:rsidRPr="00A007D4" w:rsidRDefault="00901ED7" w:rsidP="00901ED7">
            <w:pPr>
              <w:rPr>
                <w:rFonts w:ascii="Arial" w:hAnsi="Arial" w:cs="Arial"/>
              </w:rPr>
            </w:pPr>
            <w:r>
              <w:rPr>
                <w:rFonts w:ascii="Arial" w:hAnsi="Arial" w:cs="Arial"/>
                <w:color w:val="FF0000"/>
              </w:rPr>
              <w:br/>
            </w:r>
            <w:r w:rsidRPr="00901ED7">
              <w:rPr>
                <w:rFonts w:ascii="Arial" w:hAnsi="Arial" w:cs="Arial"/>
              </w:rPr>
              <w:t>No comments</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3A41DF13" w:rsidR="000307BE" w:rsidRDefault="005C51E7" w:rsidP="000307BE">
            <w:pPr>
              <w:rPr>
                <w:rFonts w:ascii="Arial" w:hAnsi="Arial" w:cs="Arial"/>
                <w:color w:val="FF0000"/>
              </w:rPr>
            </w:pPr>
            <w:r>
              <w:rPr>
                <w:rFonts w:ascii="Arial" w:hAnsi="Arial" w:cs="Arial"/>
              </w:rPr>
              <w:br/>
            </w:r>
            <w:r w:rsidR="00901ED7" w:rsidRPr="00901ED7">
              <w:rPr>
                <w:rFonts w:ascii="Arial" w:hAnsi="Arial" w:cs="Arial"/>
              </w:rPr>
              <w:t xml:space="preserve"> </w:t>
            </w:r>
            <w:hyperlink r:id="rId19" w:history="1">
              <w:r>
                <w:rPr>
                  <w:rStyle w:val="Hyperlink"/>
                  <w:rFonts w:ascii="Arial" w:hAnsi="Arial" w:cs="Arial"/>
                </w:rPr>
                <w:t xml:space="preserve">PAN-023696 </w:t>
              </w:r>
              <w:proofErr w:type="spellStart"/>
              <w:r>
                <w:rPr>
                  <w:rStyle w:val="Hyperlink"/>
                  <w:rFonts w:ascii="Arial" w:hAnsi="Arial" w:cs="Arial"/>
                </w:rPr>
                <w:t>Mymap</w:t>
              </w:r>
              <w:proofErr w:type="spellEnd"/>
              <w:r>
                <w:rPr>
                  <w:rStyle w:val="Hyperlink"/>
                  <w:rFonts w:ascii="Arial" w:hAnsi="Arial" w:cs="Arial"/>
                </w:rPr>
                <w:t xml:space="preserve"> report </w:t>
              </w:r>
            </w:hyperlink>
            <w:r>
              <w:rPr>
                <w:rFonts w:ascii="Arial" w:hAnsi="Arial" w:cs="Arial"/>
              </w:rPr>
              <w:t xml:space="preserve"> </w:t>
            </w:r>
            <w:r w:rsidR="00901ED7">
              <w:rPr>
                <w:rFonts w:ascii="Arial" w:hAnsi="Arial" w:cs="Arial"/>
                <w:color w:val="FF0000"/>
              </w:rPr>
              <w:br/>
            </w:r>
          </w:p>
          <w:p w14:paraId="2F66069F" w14:textId="77777777" w:rsidR="00901ED7" w:rsidRPr="00901ED7" w:rsidRDefault="000307BE" w:rsidP="00901ED7">
            <w:pPr>
              <w:rPr>
                <w:rFonts w:ascii="Arial" w:hAnsi="Arial" w:cs="Arial"/>
              </w:rPr>
            </w:pPr>
            <w:r w:rsidRPr="00710C50">
              <w:rPr>
                <w:rFonts w:ascii="Arial" w:hAnsi="Arial" w:cs="Arial"/>
                <w:u w:val="single"/>
              </w:rPr>
              <w:t>Slope assessment</w:t>
            </w:r>
            <w:r w:rsidR="00901ED7">
              <w:rPr>
                <w:rFonts w:ascii="Arial" w:hAnsi="Arial" w:cs="Arial"/>
                <w:u w:val="single"/>
              </w:rPr>
              <w:br/>
            </w:r>
            <w:r w:rsidR="00901ED7">
              <w:rPr>
                <w:rFonts w:ascii="Arial" w:hAnsi="Arial" w:cs="Arial"/>
                <w:u w:val="single"/>
              </w:rPr>
              <w:br/>
            </w:r>
            <w:r w:rsidR="00901ED7" w:rsidRPr="00901ED7">
              <w:rPr>
                <w:rFonts w:ascii="Arial" w:hAnsi="Arial" w:cs="Arial"/>
              </w:rPr>
              <w:t>0-7 degrees (transparent)- fields: all fields</w:t>
            </w:r>
          </w:p>
          <w:p w14:paraId="7818C425" w14:textId="77777777" w:rsidR="00901ED7" w:rsidRPr="00901ED7" w:rsidRDefault="00901ED7" w:rsidP="00901ED7">
            <w:pPr>
              <w:rPr>
                <w:rFonts w:ascii="Arial" w:hAnsi="Arial" w:cs="Arial"/>
              </w:rPr>
            </w:pPr>
          </w:p>
          <w:p w14:paraId="6929BD18" w14:textId="77777777" w:rsidR="00901ED7" w:rsidRPr="00901ED7" w:rsidRDefault="00901ED7" w:rsidP="00901ED7">
            <w:pPr>
              <w:rPr>
                <w:rFonts w:ascii="Arial" w:hAnsi="Arial" w:cs="Arial"/>
              </w:rPr>
            </w:pPr>
            <w:r w:rsidRPr="00901ED7">
              <w:rPr>
                <w:rFonts w:ascii="Arial" w:hAnsi="Arial" w:cs="Arial"/>
              </w:rPr>
              <w:t xml:space="preserve">7 -12 degrees (yellow)- fields: portions of P10 P9 P4 P14 &amp; P7 </w:t>
            </w:r>
          </w:p>
          <w:p w14:paraId="01483317" w14:textId="77777777" w:rsidR="00901ED7" w:rsidRPr="00901ED7" w:rsidRDefault="00901ED7" w:rsidP="00901ED7">
            <w:pPr>
              <w:rPr>
                <w:rFonts w:ascii="Arial" w:hAnsi="Arial" w:cs="Arial"/>
              </w:rPr>
            </w:pPr>
          </w:p>
          <w:p w14:paraId="688D350C" w14:textId="49DCA603" w:rsidR="000307BE" w:rsidRPr="00CA43C6" w:rsidRDefault="00901ED7" w:rsidP="00901ED7">
            <w:pPr>
              <w:rPr>
                <w:rFonts w:ascii="Arial" w:hAnsi="Arial" w:cs="Arial"/>
              </w:rPr>
            </w:pPr>
            <w:r w:rsidRPr="00901ED7">
              <w:rPr>
                <w:rFonts w:ascii="Arial" w:hAnsi="Arial" w:cs="Arial"/>
              </w:rPr>
              <w:t>12 degrees plus (red)- fields: Portions of P14, P9 and P10</w:t>
            </w:r>
            <w:r w:rsidRPr="00901ED7">
              <w:rPr>
                <w:rFonts w:ascii="Arial" w:hAnsi="Arial" w:cs="Arial"/>
                <w:u w:val="single"/>
              </w:rPr>
              <w:t xml:space="preserve">  </w:t>
            </w:r>
            <w:r>
              <w:rPr>
                <w:rFonts w:ascii="Arial" w:hAnsi="Arial" w:cs="Arial"/>
                <w:u w:val="single"/>
              </w:rPr>
              <w:br/>
            </w:r>
          </w:p>
          <w:p w14:paraId="0C38EEB2" w14:textId="54E03F48" w:rsidR="000307BE" w:rsidRDefault="000307BE" w:rsidP="000307BE">
            <w:pPr>
              <w:tabs>
                <w:tab w:val="left" w:pos="8910"/>
              </w:tabs>
              <w:rPr>
                <w:rFonts w:ascii="Arial" w:hAnsi="Arial" w:cs="Arial"/>
              </w:rPr>
            </w:pPr>
            <w:r>
              <w:rPr>
                <w:rFonts w:ascii="Arial" w:hAnsi="Arial" w:cs="Arial"/>
              </w:rPr>
              <w:t>Field number:</w:t>
            </w:r>
            <w:r w:rsidR="00901ED7">
              <w:rPr>
                <w:rFonts w:ascii="Arial" w:hAnsi="Arial" w:cs="Arial"/>
              </w:rPr>
              <w:t xml:space="preserve"> </w:t>
            </w:r>
            <w:r w:rsidR="00901ED7" w:rsidRPr="00901ED7">
              <w:rPr>
                <w:rFonts w:ascii="Arial" w:hAnsi="Arial" w:cs="Arial"/>
              </w:rPr>
              <w:t>P10 P9 P4 P14 &amp; P7</w:t>
            </w:r>
          </w:p>
          <w:p w14:paraId="7F29D443" w14:textId="68B2F48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01ED7">
              <w:rPr>
                <w:rFonts w:ascii="Arial" w:hAnsi="Arial" w:cs="Arial"/>
              </w:rPr>
              <w:t xml:space="preserve"> 7-12 degrees</w:t>
            </w:r>
          </w:p>
          <w:p w14:paraId="02C117FD" w14:textId="3626A12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01ED7">
              <w:rPr>
                <w:rFonts w:ascii="Arial" w:hAnsi="Arial" w:cs="Arial"/>
              </w:rPr>
              <w:t xml:space="preserve"> medium </w:t>
            </w:r>
          </w:p>
          <w:p w14:paraId="44C1EBF3" w14:textId="4C4427B2"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901ED7">
              <w:rPr>
                <w:rFonts w:ascii="Arial" w:hAnsi="Arial" w:cs="Arial"/>
              </w:rPr>
              <w:t xml:space="preserve"> sludge</w:t>
            </w:r>
          </w:p>
          <w:p w14:paraId="5E85951B" w14:textId="0B826B7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01ED7">
              <w:rPr>
                <w:rFonts w:ascii="Arial" w:hAnsi="Arial" w:cs="Arial"/>
              </w:rPr>
              <w:t xml:space="preserve"> grass</w:t>
            </w:r>
          </w:p>
          <w:p w14:paraId="45B616C2" w14:textId="2FF3733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01ED7">
              <w:rPr>
                <w:rFonts w:ascii="Arial" w:hAnsi="Arial" w:cs="Arial"/>
              </w:rPr>
              <w:t xml:space="preserve"> </w:t>
            </w:r>
            <w:proofErr w:type="spellStart"/>
            <w:r w:rsidR="00901ED7">
              <w:rPr>
                <w:rFonts w:ascii="Arial" w:hAnsi="Arial" w:cs="Arial"/>
              </w:rPr>
              <w:t>dribblebar</w:t>
            </w:r>
            <w:proofErr w:type="spellEnd"/>
          </w:p>
          <w:p w14:paraId="7593E42B" w14:textId="12819B48" w:rsidR="000307BE" w:rsidRDefault="000307BE" w:rsidP="000307BE">
            <w:pPr>
              <w:tabs>
                <w:tab w:val="left" w:pos="8910"/>
              </w:tabs>
              <w:rPr>
                <w:rFonts w:ascii="Arial" w:hAnsi="Arial" w:cs="Arial"/>
              </w:rPr>
            </w:pPr>
            <w:r>
              <w:rPr>
                <w:rFonts w:ascii="Arial" w:hAnsi="Arial" w:cs="Arial"/>
              </w:rPr>
              <w:t>Weather conditions before during and after spreading:</w:t>
            </w:r>
            <w:r w:rsidR="00901ED7">
              <w:rPr>
                <w:rFonts w:ascii="Arial" w:hAnsi="Arial" w:cs="Arial"/>
              </w:rPr>
              <w:t xml:space="preserve"> </w:t>
            </w:r>
            <w:proofErr w:type="spellStart"/>
            <w:r w:rsidR="00901ED7">
              <w:rPr>
                <w:rFonts w:ascii="Arial" w:hAnsi="Arial" w:cs="Arial"/>
              </w:rPr>
              <w:t>CoGAP</w:t>
            </w:r>
            <w:proofErr w:type="spellEnd"/>
            <w:r w:rsidR="00901ED7">
              <w:rPr>
                <w:rFonts w:ascii="Arial" w:hAnsi="Arial" w:cs="Arial"/>
              </w:rPr>
              <w:t xml:space="preserve"> will be observed</w:t>
            </w:r>
            <w:r w:rsidR="00BC1435">
              <w:rPr>
                <w:rFonts w:ascii="Arial" w:hAnsi="Arial" w:cs="Arial"/>
              </w:rPr>
              <w:t xml:space="preserve">, spreading only in suitable conditions </w:t>
            </w:r>
            <w:r w:rsidR="00901ED7">
              <w:rPr>
                <w:rFonts w:ascii="Arial" w:hAnsi="Arial" w:cs="Arial"/>
              </w:rPr>
              <w:t xml:space="preserve"> </w:t>
            </w:r>
          </w:p>
          <w:p w14:paraId="45A541B4" w14:textId="133FD63E" w:rsidR="000307BE" w:rsidRDefault="000307BE" w:rsidP="000307BE">
            <w:pPr>
              <w:tabs>
                <w:tab w:val="left" w:pos="8910"/>
              </w:tabs>
              <w:rPr>
                <w:rFonts w:ascii="Arial" w:hAnsi="Arial" w:cs="Arial"/>
              </w:rPr>
            </w:pPr>
            <w:r>
              <w:rPr>
                <w:rFonts w:ascii="Arial" w:hAnsi="Arial" w:cs="Arial"/>
              </w:rPr>
              <w:t>Other risk factors not mentioned above:</w:t>
            </w:r>
            <w:r w:rsidR="00BC1435">
              <w:rPr>
                <w:rFonts w:ascii="Arial" w:hAnsi="Arial" w:cs="Arial"/>
              </w:rPr>
              <w:t xml:space="preserve"> n/a</w:t>
            </w:r>
          </w:p>
          <w:p w14:paraId="7EC9576A" w14:textId="4E6B5E05" w:rsidR="00BC1435" w:rsidRPr="00BC1435" w:rsidRDefault="000307BE" w:rsidP="00BC1435">
            <w:pPr>
              <w:tabs>
                <w:tab w:val="left" w:pos="8910"/>
              </w:tabs>
              <w:rPr>
                <w:rFonts w:ascii="Arial" w:hAnsi="Arial" w:cs="Arial"/>
              </w:rPr>
            </w:pPr>
            <w:r>
              <w:rPr>
                <w:rFonts w:ascii="Arial" w:hAnsi="Arial" w:cs="Arial"/>
              </w:rPr>
              <w:lastRenderedPageBreak/>
              <w:t>Conclusions (is run off risk high?):</w:t>
            </w:r>
            <w:r w:rsidR="00BC1435">
              <w:rPr>
                <w:rFonts w:ascii="Arial" w:hAnsi="Arial" w:cs="Arial"/>
              </w:rPr>
              <w:t xml:space="preserve"> Low, spreading methods are low trajectory and there are 5m or greater buffer zones at field edges. </w:t>
            </w:r>
            <w:r w:rsidR="00BC1435">
              <w:rPr>
                <w:rFonts w:ascii="Arial" w:hAnsi="Arial" w:cs="Arial"/>
              </w:rPr>
              <w:br/>
            </w:r>
            <w:r w:rsidR="00BC1435">
              <w:rPr>
                <w:rFonts w:ascii="Arial" w:hAnsi="Arial" w:cs="Arial"/>
              </w:rPr>
              <w:br/>
            </w:r>
            <w:r w:rsidR="00BC1435" w:rsidRPr="00BC1435">
              <w:rPr>
                <w:rFonts w:ascii="Arial" w:hAnsi="Arial" w:cs="Arial"/>
              </w:rPr>
              <w:t xml:space="preserve">Field number: P10 P9 </w:t>
            </w:r>
            <w:r w:rsidR="00EC25EE">
              <w:rPr>
                <w:rFonts w:ascii="Arial" w:hAnsi="Arial" w:cs="Arial"/>
              </w:rPr>
              <w:t>&amp; P14</w:t>
            </w:r>
          </w:p>
          <w:p w14:paraId="0D2B71E0" w14:textId="0202AC50" w:rsidR="00BC1435" w:rsidRPr="00BC1435" w:rsidRDefault="00BC1435" w:rsidP="00BC1435">
            <w:pPr>
              <w:tabs>
                <w:tab w:val="left" w:pos="8910"/>
              </w:tabs>
              <w:rPr>
                <w:rFonts w:ascii="Arial" w:hAnsi="Arial" w:cs="Arial"/>
              </w:rPr>
            </w:pPr>
            <w:r w:rsidRPr="00BC1435">
              <w:rPr>
                <w:rFonts w:ascii="Arial" w:hAnsi="Arial" w:cs="Arial"/>
              </w:rPr>
              <w:t>Slope of the land: 12</w:t>
            </w:r>
            <w:r>
              <w:rPr>
                <w:rFonts w:ascii="Arial" w:hAnsi="Arial" w:cs="Arial"/>
              </w:rPr>
              <w:t>+</w:t>
            </w:r>
            <w:r w:rsidRPr="00BC1435">
              <w:rPr>
                <w:rFonts w:ascii="Arial" w:hAnsi="Arial" w:cs="Arial"/>
              </w:rPr>
              <w:t xml:space="preserve"> degrees</w:t>
            </w:r>
          </w:p>
          <w:p w14:paraId="56BC554C" w14:textId="77777777" w:rsidR="00BC1435" w:rsidRPr="00BC1435" w:rsidRDefault="00BC1435" w:rsidP="00BC1435">
            <w:pPr>
              <w:tabs>
                <w:tab w:val="left" w:pos="8910"/>
              </w:tabs>
              <w:rPr>
                <w:rFonts w:ascii="Arial" w:hAnsi="Arial" w:cs="Arial"/>
              </w:rPr>
            </w:pPr>
            <w:r w:rsidRPr="00BC1435">
              <w:rPr>
                <w:rFonts w:ascii="Arial" w:hAnsi="Arial" w:cs="Arial"/>
              </w:rPr>
              <w:t xml:space="preserve">Soil type: medium </w:t>
            </w:r>
          </w:p>
          <w:p w14:paraId="122123EC" w14:textId="77777777" w:rsidR="00BC1435" w:rsidRPr="00BC1435" w:rsidRDefault="00BC1435" w:rsidP="00BC1435">
            <w:pPr>
              <w:tabs>
                <w:tab w:val="left" w:pos="8910"/>
              </w:tabs>
              <w:rPr>
                <w:rFonts w:ascii="Arial" w:hAnsi="Arial" w:cs="Arial"/>
              </w:rPr>
            </w:pPr>
            <w:proofErr w:type="gramStart"/>
            <w:r w:rsidRPr="00BC1435">
              <w:rPr>
                <w:rFonts w:ascii="Arial" w:hAnsi="Arial" w:cs="Arial"/>
              </w:rPr>
              <w:t>Wastes</w:t>
            </w:r>
            <w:proofErr w:type="gramEnd"/>
            <w:r w:rsidRPr="00BC1435">
              <w:rPr>
                <w:rFonts w:ascii="Arial" w:hAnsi="Arial" w:cs="Arial"/>
              </w:rPr>
              <w:t xml:space="preserve"> types applied (solid, liquid, sludge etc.): sludge</w:t>
            </w:r>
          </w:p>
          <w:p w14:paraId="1C6BCA03" w14:textId="77777777" w:rsidR="00BC1435" w:rsidRPr="00BC1435" w:rsidRDefault="00BC1435" w:rsidP="00BC1435">
            <w:pPr>
              <w:tabs>
                <w:tab w:val="left" w:pos="8910"/>
              </w:tabs>
              <w:rPr>
                <w:rFonts w:ascii="Arial" w:hAnsi="Arial" w:cs="Arial"/>
              </w:rPr>
            </w:pPr>
            <w:r w:rsidRPr="00BC1435">
              <w:rPr>
                <w:rFonts w:ascii="Arial" w:hAnsi="Arial" w:cs="Arial"/>
              </w:rPr>
              <w:t>Cropping type: grass</w:t>
            </w:r>
          </w:p>
          <w:p w14:paraId="6E318E2F" w14:textId="77777777" w:rsidR="00BC1435" w:rsidRPr="00BC1435" w:rsidRDefault="00BC1435" w:rsidP="00BC1435">
            <w:pPr>
              <w:tabs>
                <w:tab w:val="left" w:pos="8910"/>
              </w:tabs>
              <w:rPr>
                <w:rFonts w:ascii="Arial" w:hAnsi="Arial" w:cs="Arial"/>
              </w:rPr>
            </w:pPr>
            <w:r w:rsidRPr="00BC1435">
              <w:rPr>
                <w:rFonts w:ascii="Arial" w:hAnsi="Arial" w:cs="Arial"/>
              </w:rPr>
              <w:t xml:space="preserve">Method of application: </w:t>
            </w:r>
            <w:proofErr w:type="spellStart"/>
            <w:r w:rsidRPr="00BC1435">
              <w:rPr>
                <w:rFonts w:ascii="Arial" w:hAnsi="Arial" w:cs="Arial"/>
              </w:rPr>
              <w:t>dribblebar</w:t>
            </w:r>
            <w:proofErr w:type="spellEnd"/>
          </w:p>
          <w:p w14:paraId="7E288AA5" w14:textId="77777777" w:rsidR="00BC1435" w:rsidRPr="00BC1435" w:rsidRDefault="00BC1435" w:rsidP="00BC1435">
            <w:pPr>
              <w:tabs>
                <w:tab w:val="left" w:pos="8910"/>
              </w:tabs>
              <w:rPr>
                <w:rFonts w:ascii="Arial" w:hAnsi="Arial" w:cs="Arial"/>
              </w:rPr>
            </w:pPr>
            <w:r w:rsidRPr="00BC1435">
              <w:rPr>
                <w:rFonts w:ascii="Arial" w:hAnsi="Arial" w:cs="Arial"/>
              </w:rPr>
              <w:t xml:space="preserve">Weather conditions before during and after spreading: </w:t>
            </w:r>
            <w:proofErr w:type="spellStart"/>
            <w:r w:rsidRPr="00BC1435">
              <w:rPr>
                <w:rFonts w:ascii="Arial" w:hAnsi="Arial" w:cs="Arial"/>
              </w:rPr>
              <w:t>CoGAP</w:t>
            </w:r>
            <w:proofErr w:type="spellEnd"/>
            <w:r w:rsidRPr="00BC1435">
              <w:rPr>
                <w:rFonts w:ascii="Arial" w:hAnsi="Arial" w:cs="Arial"/>
              </w:rPr>
              <w:t xml:space="preserve"> will be observed, spreading only in suitable conditions  </w:t>
            </w:r>
          </w:p>
          <w:p w14:paraId="745BD998" w14:textId="77777777" w:rsidR="00BC1435" w:rsidRPr="00BC1435" w:rsidRDefault="00BC1435" w:rsidP="00BC1435">
            <w:pPr>
              <w:tabs>
                <w:tab w:val="left" w:pos="8910"/>
              </w:tabs>
              <w:rPr>
                <w:rFonts w:ascii="Arial" w:hAnsi="Arial" w:cs="Arial"/>
              </w:rPr>
            </w:pPr>
            <w:r w:rsidRPr="00BC1435">
              <w:rPr>
                <w:rFonts w:ascii="Arial" w:hAnsi="Arial" w:cs="Arial"/>
              </w:rPr>
              <w:t>Other risk factors not mentioned above: n/a</w:t>
            </w:r>
          </w:p>
          <w:p w14:paraId="6FD6686F" w14:textId="604DC833" w:rsidR="000307BE" w:rsidRDefault="00BC1435" w:rsidP="00BC1435">
            <w:pPr>
              <w:tabs>
                <w:tab w:val="left" w:pos="8910"/>
              </w:tabs>
              <w:rPr>
                <w:rFonts w:ascii="Arial" w:hAnsi="Arial" w:cs="Arial"/>
              </w:rPr>
            </w:pPr>
            <w:r w:rsidRPr="00BC1435">
              <w:rPr>
                <w:rFonts w:ascii="Arial" w:hAnsi="Arial" w:cs="Arial"/>
              </w:rPr>
              <w:t>Conclusions (is run off risk high?):</w:t>
            </w:r>
            <w:r w:rsidR="005C51E7">
              <w:rPr>
                <w:rFonts w:ascii="Arial" w:hAnsi="Arial" w:cs="Arial"/>
              </w:rPr>
              <w:t xml:space="preserve"> Low</w:t>
            </w:r>
            <w:r w:rsidRPr="00BC1435">
              <w:rPr>
                <w:rFonts w:ascii="Arial" w:hAnsi="Arial" w:cs="Arial"/>
              </w:rPr>
              <w:t>, spreading methods are low trajectory and there are 5m or greater buffer zones at field edges.</w:t>
            </w:r>
            <w:r w:rsidR="00FC1048">
              <w:rPr>
                <w:rFonts w:ascii="Arial" w:hAnsi="Arial" w:cs="Arial"/>
              </w:rPr>
              <w:t xml:space="preserve"> </w:t>
            </w:r>
            <w:r w:rsidR="00FC1048" w:rsidRPr="005C51E7">
              <w:rPr>
                <w:rFonts w:ascii="Arial" w:hAnsi="Arial" w:cs="Arial"/>
              </w:rPr>
              <w:t>A no spread zones to cover these areas.</w:t>
            </w:r>
            <w:r w:rsidR="00FC1048">
              <w:rPr>
                <w:rFonts w:ascii="Arial" w:hAnsi="Arial" w:cs="Arial"/>
              </w:rPr>
              <w:t xml:space="preserve"> </w:t>
            </w:r>
            <w:r>
              <w:rPr>
                <w:rFonts w:ascii="Arial" w:hAnsi="Arial" w:cs="Arial"/>
              </w:rPr>
              <w:br/>
            </w:r>
          </w:p>
          <w:p w14:paraId="32370D59" w14:textId="6E3B8D2C"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0C8CD9CE" w:rsidR="00B50D9B" w:rsidRDefault="00B50D9B" w:rsidP="00FC1048">
            <w:pPr>
              <w:rPr>
                <w:rFonts w:ascii="Arial" w:hAnsi="Arial" w:cs="Arial"/>
                <w:b/>
              </w:rPr>
            </w:pPr>
            <w:r>
              <w:rPr>
                <w:rFonts w:ascii="Arial" w:hAnsi="Arial" w:cs="Arial"/>
                <w:b/>
              </w:rPr>
              <w:lastRenderedPageBreak/>
              <w:t>CPH details</w:t>
            </w:r>
            <w:r w:rsidRPr="00A007D4">
              <w:rPr>
                <w:rFonts w:ascii="Arial" w:hAnsi="Arial" w:cs="Arial"/>
                <w:b/>
              </w:rPr>
              <w:t xml:space="preserve">: </w:t>
            </w:r>
            <w:r w:rsidR="00FC1048">
              <w:rPr>
                <w:rFonts w:ascii="Arial" w:hAnsi="Arial" w:cs="Arial"/>
                <w:b/>
              </w:rPr>
              <w:br/>
            </w:r>
            <w:r w:rsidR="00FC1048">
              <w:rPr>
                <w:rFonts w:ascii="Arial" w:hAnsi="Arial" w:cs="Arial"/>
                <w:b/>
              </w:rPr>
              <w:br/>
            </w:r>
            <w:r w:rsidR="00FC1048" w:rsidRPr="00FC1048">
              <w:rPr>
                <w:rFonts w:ascii="Arial" w:hAnsi="Arial" w:cs="Arial"/>
                <w:bCs/>
              </w:rPr>
              <w:t xml:space="preserve">Owner- Mr </w:t>
            </w:r>
            <w:proofErr w:type="spellStart"/>
            <w:r w:rsidR="00FC1048" w:rsidRPr="00FC1048">
              <w:rPr>
                <w:rFonts w:ascii="Arial" w:hAnsi="Arial" w:cs="Arial"/>
                <w:bCs/>
              </w:rPr>
              <w:t>Rhidian</w:t>
            </w:r>
            <w:proofErr w:type="spellEnd"/>
            <w:r w:rsidR="00FC1048" w:rsidRPr="00FC1048">
              <w:rPr>
                <w:rFonts w:ascii="Arial" w:hAnsi="Arial" w:cs="Arial"/>
                <w:bCs/>
              </w:rPr>
              <w:t xml:space="preserve"> Jones 55/220/0077 Confirmed correct on GIS</w:t>
            </w:r>
          </w:p>
          <w:p w14:paraId="18D8CE14" w14:textId="7DA3D59B"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508ECAE" w:rsidR="00D63EBE" w:rsidRDefault="007E0B75" w:rsidP="00A007D4">
            <w:pPr>
              <w:rPr>
                <w:rFonts w:ascii="Arial" w:hAnsi="Arial" w:cs="Arial"/>
                <w:b/>
              </w:rPr>
            </w:pPr>
            <w:r w:rsidRPr="007E0B75">
              <w:rPr>
                <w:rFonts w:ascii="Arial" w:hAnsi="Arial" w:cs="Arial"/>
                <w:b/>
              </w:rPr>
              <w:t>Protection of habitats and ecosystems</w:t>
            </w:r>
            <w:r w:rsidR="005072BF">
              <w:rPr>
                <w:rFonts w:ascii="Arial" w:hAnsi="Arial" w:cs="Arial"/>
                <w:b/>
              </w:rPr>
              <w:t xml:space="preserve">: </w:t>
            </w:r>
            <w:r w:rsidR="005072BF">
              <w:rPr>
                <w:rFonts w:ascii="Arial" w:hAnsi="Arial" w:cs="Arial"/>
                <w:b/>
              </w:rPr>
              <w:br/>
            </w:r>
            <w:r w:rsidR="005072BF">
              <w:rPr>
                <w:rFonts w:ascii="Arial" w:hAnsi="Arial" w:cs="Arial"/>
                <w:b/>
              </w:rPr>
              <w:br/>
            </w:r>
            <w:r w:rsidR="005072BF" w:rsidRPr="00425FCB">
              <w:rPr>
                <w:rFonts w:ascii="Arial" w:hAnsi="Arial" w:cs="Arial"/>
                <w:bCs/>
              </w:rPr>
              <w:t>Field</w:t>
            </w:r>
            <w:r w:rsidR="00425FCB">
              <w:rPr>
                <w:rFonts w:ascii="Arial" w:hAnsi="Arial" w:cs="Arial"/>
                <w:bCs/>
              </w:rPr>
              <w:t>s</w:t>
            </w:r>
            <w:r w:rsidR="005072BF" w:rsidRPr="00425FCB">
              <w:rPr>
                <w:rFonts w:ascii="Arial" w:hAnsi="Arial" w:cs="Arial"/>
                <w:bCs/>
              </w:rPr>
              <w:t xml:space="preserve"> are of established </w:t>
            </w:r>
            <w:proofErr w:type="spellStart"/>
            <w:r w:rsidR="005072BF" w:rsidRPr="00425FCB">
              <w:rPr>
                <w:rFonts w:ascii="Arial" w:hAnsi="Arial" w:cs="Arial"/>
                <w:bCs/>
              </w:rPr>
              <w:t>agicultur</w:t>
            </w:r>
            <w:r w:rsidR="00425FCB">
              <w:rPr>
                <w:rFonts w:ascii="Arial" w:hAnsi="Arial" w:cs="Arial"/>
                <w:bCs/>
              </w:rPr>
              <w:t>al</w:t>
            </w:r>
            <w:proofErr w:type="spellEnd"/>
            <w:r w:rsidR="00425FCB">
              <w:rPr>
                <w:rFonts w:ascii="Arial" w:hAnsi="Arial" w:cs="Arial"/>
                <w:bCs/>
              </w:rPr>
              <w:t xml:space="preserve"> use and there is no semi natural habitat is the spread area. </w:t>
            </w:r>
            <w:r w:rsidR="005072BF">
              <w:rPr>
                <w:rFonts w:ascii="Arial" w:hAnsi="Arial" w:cs="Arial"/>
                <w:b/>
              </w:rPr>
              <w:t xml:space="preserve"> </w:t>
            </w:r>
          </w:p>
          <w:p w14:paraId="4E0F89D3" w14:textId="1146940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52C153C8" w:rsidR="007719B3" w:rsidRDefault="007719B3" w:rsidP="00A007D4">
            <w:pPr>
              <w:rPr>
                <w:rFonts w:ascii="Arial" w:hAnsi="Arial" w:cs="Arial"/>
                <w:b/>
              </w:rPr>
            </w:pPr>
            <w:r w:rsidRPr="00A007D4">
              <w:rPr>
                <w:rFonts w:ascii="Arial" w:hAnsi="Arial" w:cs="Arial"/>
                <w:b/>
              </w:rPr>
              <w:t>Agricultural benefit calculations:</w:t>
            </w:r>
            <w:r w:rsidR="00425FCB">
              <w:rPr>
                <w:rFonts w:ascii="Arial" w:hAnsi="Arial" w:cs="Arial"/>
                <w:b/>
              </w:rPr>
              <w:br/>
            </w:r>
            <w:r w:rsidR="00425FCB">
              <w:rPr>
                <w:rFonts w:ascii="Arial" w:hAnsi="Arial" w:cs="Arial"/>
                <w:b/>
              </w:rPr>
              <w:br/>
            </w:r>
            <w:r w:rsidR="00425FCB" w:rsidRPr="00425FCB">
              <w:rPr>
                <w:rFonts w:ascii="Arial" w:hAnsi="Arial" w:cs="Arial"/>
                <w:bCs/>
              </w:rPr>
              <w:t>Our calculations closely match those of the applicant save for round errors.</w:t>
            </w:r>
            <w:r w:rsidR="00425FCB">
              <w:rPr>
                <w:rFonts w:ascii="Arial" w:hAnsi="Arial" w:cs="Arial"/>
                <w:b/>
              </w:rPr>
              <w:t xml:space="preserve"> </w:t>
            </w:r>
            <w:r w:rsidR="005F3A87">
              <w:rPr>
                <w:rFonts w:ascii="Arial" w:hAnsi="Arial" w:cs="Arial"/>
                <w:b/>
              </w:rPr>
              <w:br/>
            </w:r>
            <w:r w:rsidR="005F3A87">
              <w:rPr>
                <w:rFonts w:ascii="Arial" w:hAnsi="Arial" w:cs="Arial"/>
                <w:b/>
              </w:rPr>
              <w:br/>
            </w:r>
            <w:proofErr w:type="spellStart"/>
            <w:r w:rsidR="005F3A87" w:rsidRPr="005F3A87">
              <w:rPr>
                <w:rFonts w:ascii="Arial" w:hAnsi="Arial" w:cs="Arial"/>
                <w:bCs/>
              </w:rPr>
              <w:t>Volac</w:t>
            </w:r>
            <w:proofErr w:type="spellEnd"/>
            <w:r w:rsidR="005F3A87" w:rsidRPr="005F3A87">
              <w:rPr>
                <w:rFonts w:ascii="Arial" w:hAnsi="Arial" w:cs="Arial"/>
                <w:bCs/>
              </w:rPr>
              <w:t xml:space="preserve"> and first milk waste streams are slightly over applying phosphates</w:t>
            </w:r>
            <w:r w:rsidR="005F3A87">
              <w:rPr>
                <w:rFonts w:ascii="Arial" w:hAnsi="Arial" w:cs="Arial"/>
                <w:bCs/>
              </w:rPr>
              <w:t xml:space="preserve"> according to RB209. This needs to be explain even though it is only slight. Around 10mg/kg. </w:t>
            </w:r>
            <w:r w:rsidR="005F3A87">
              <w:rPr>
                <w:rFonts w:ascii="Arial" w:hAnsi="Arial" w:cs="Arial"/>
                <w:bCs/>
              </w:rPr>
              <w:br/>
            </w:r>
            <w:r w:rsidR="005F3A87">
              <w:rPr>
                <w:rFonts w:ascii="Arial" w:hAnsi="Arial" w:cs="Arial"/>
                <w:bCs/>
              </w:rPr>
              <w:br/>
              <w:t xml:space="preserve">no other issues to note.   </w:t>
            </w:r>
            <w:r w:rsidR="005F3A87">
              <w:rPr>
                <w:rFonts w:ascii="Arial" w:hAnsi="Arial" w:cs="Arial"/>
                <w:b/>
              </w:rPr>
              <w:t xml:space="preserve"> </w:t>
            </w:r>
          </w:p>
          <w:p w14:paraId="1C1BCD82" w14:textId="77777777" w:rsidR="00C40D12" w:rsidRPr="00A007D4" w:rsidRDefault="00C40D12" w:rsidP="00A007D4">
            <w:pPr>
              <w:rPr>
                <w:rFonts w:ascii="Arial" w:hAnsi="Arial" w:cs="Arial"/>
                <w:b/>
              </w:rPr>
            </w:pPr>
          </w:p>
          <w:p w14:paraId="76293AB2" w14:textId="5BA94F4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2A8D59B4"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5F3A87">
              <w:rPr>
                <w:rFonts w:ascii="Arial" w:hAnsi="Arial" w:cs="Arial"/>
              </w:rPr>
              <w:br/>
            </w:r>
            <w:r w:rsidR="005C51E7">
              <w:rPr>
                <w:rFonts w:ascii="Arial" w:hAnsi="Arial" w:cs="Arial"/>
              </w:rPr>
              <w:br/>
              <w:t>SENT: 21/12/23</w:t>
            </w:r>
            <w:r w:rsidR="005C51E7">
              <w:rPr>
                <w:rFonts w:ascii="Arial" w:hAnsi="Arial" w:cs="Arial"/>
              </w:rPr>
              <w:br/>
            </w:r>
            <w:r w:rsidR="005F3A87">
              <w:rPr>
                <w:rFonts w:ascii="Arial" w:hAnsi="Arial" w:cs="Arial"/>
              </w:rPr>
              <w:br/>
              <w:t xml:space="preserve">1. </w:t>
            </w:r>
            <w:proofErr w:type="spellStart"/>
            <w:r w:rsidR="005F3A87">
              <w:rPr>
                <w:rFonts w:ascii="Arial" w:hAnsi="Arial" w:cs="Arial"/>
              </w:rPr>
              <w:t>WtW</w:t>
            </w:r>
            <w:proofErr w:type="spellEnd"/>
            <w:r w:rsidR="005F3A87">
              <w:rPr>
                <w:rFonts w:ascii="Arial" w:hAnsi="Arial" w:cs="Arial"/>
              </w:rPr>
              <w:t xml:space="preserve"> waste on the consent. </w:t>
            </w:r>
            <w:r w:rsidR="005F3A87">
              <w:rPr>
                <w:rFonts w:ascii="Arial" w:hAnsi="Arial" w:cs="Arial"/>
              </w:rPr>
              <w:br/>
              <w:t xml:space="preserve">2. Field slopes 12+. </w:t>
            </w:r>
            <w:r w:rsidR="00C07B83">
              <w:rPr>
                <w:rFonts w:ascii="Arial" w:hAnsi="Arial" w:cs="Arial"/>
              </w:rPr>
              <w:br/>
              <w:t xml:space="preserve">3. Waste </w:t>
            </w:r>
            <w:proofErr w:type="spellStart"/>
            <w:r w:rsidR="00C07B83">
              <w:rPr>
                <w:rFonts w:ascii="Arial" w:hAnsi="Arial" w:cs="Arial"/>
              </w:rPr>
              <w:t>storage</w:t>
            </w:r>
            <w:r w:rsidR="00024015">
              <w:rPr>
                <w:rFonts w:ascii="Arial" w:hAnsi="Arial" w:cs="Arial"/>
              </w:rPr>
              <w:t>locations</w:t>
            </w:r>
            <w:proofErr w:type="spellEnd"/>
            <w:r w:rsidR="00C07B83">
              <w:rPr>
                <w:rFonts w:ascii="Arial" w:hAnsi="Arial" w:cs="Arial"/>
              </w:rPr>
              <w:t xml:space="preserve">. </w:t>
            </w:r>
            <w:r w:rsidR="00C07B83">
              <w:rPr>
                <w:rFonts w:ascii="Arial" w:hAnsi="Arial" w:cs="Arial"/>
              </w:rPr>
              <w:br/>
              <w:t xml:space="preserve">4. Waste storage will only contain wastes in deployment. </w:t>
            </w:r>
            <w:r w:rsidR="00C07B83">
              <w:rPr>
                <w:rFonts w:ascii="Arial" w:hAnsi="Arial" w:cs="Arial"/>
              </w:rPr>
              <w:br/>
              <w:t xml:space="preserve">5. Spreading timings- frequency. </w:t>
            </w:r>
          </w:p>
          <w:p w14:paraId="22E58D80" w14:textId="52537A20" w:rsidR="00C07B83" w:rsidRPr="00CC6112" w:rsidRDefault="00C07B83" w:rsidP="00A007D4">
            <w:pPr>
              <w:rPr>
                <w:rFonts w:ascii="Arial" w:hAnsi="Arial" w:cs="Arial"/>
              </w:rPr>
            </w:pPr>
            <w:r>
              <w:rPr>
                <w:rFonts w:ascii="Arial" w:hAnsi="Arial" w:cs="Arial"/>
              </w:rPr>
              <w:t xml:space="preserve">6. over applying phosphate/grazing amounts </w:t>
            </w:r>
            <w:r w:rsidR="00CC6112">
              <w:rPr>
                <w:rFonts w:ascii="Arial" w:hAnsi="Arial" w:cs="Arial"/>
              </w:rPr>
              <w:br/>
            </w:r>
            <w:r w:rsidR="00CC6112">
              <w:rPr>
                <w:rFonts w:ascii="Arial" w:hAnsi="Arial" w:cs="Arial"/>
              </w:rPr>
              <w:br/>
            </w:r>
            <w:r w:rsidR="00CC6112" w:rsidRPr="00CC6112">
              <w:rPr>
                <w:rFonts w:ascii="Arial" w:hAnsi="Arial" w:cs="Arial"/>
              </w:rPr>
              <w:t>Response 1</w:t>
            </w:r>
            <w:r w:rsidR="005C51E7">
              <w:rPr>
                <w:rFonts w:ascii="Arial" w:hAnsi="Arial" w:cs="Arial"/>
              </w:rPr>
              <w:t>: 22/12/23</w:t>
            </w:r>
            <w:r w:rsidR="005C51E7">
              <w:rPr>
                <w:rFonts w:ascii="Arial" w:hAnsi="Arial" w:cs="Arial"/>
              </w:rPr>
              <w:br/>
            </w:r>
            <w:r w:rsidR="005C51E7">
              <w:rPr>
                <w:rFonts w:ascii="Arial" w:hAnsi="Arial" w:cs="Arial"/>
              </w:rPr>
              <w:br/>
              <w:t xml:space="preserve">resolved all points except 2 and 6 </w:t>
            </w:r>
            <w:r w:rsidR="00CC6112" w:rsidRPr="00CC6112">
              <w:rPr>
                <w:rFonts w:ascii="Arial" w:hAnsi="Arial" w:cs="Arial"/>
              </w:rPr>
              <w:br/>
            </w:r>
            <w:r w:rsidR="00CC6112">
              <w:rPr>
                <w:rFonts w:ascii="Arial" w:hAnsi="Arial" w:cs="Arial"/>
              </w:rPr>
              <w:br/>
            </w:r>
            <w:r w:rsidR="00CC6112" w:rsidRPr="00CC6112">
              <w:rPr>
                <w:rFonts w:ascii="Arial" w:hAnsi="Arial" w:cs="Arial"/>
              </w:rPr>
              <w:br/>
            </w:r>
            <w:r w:rsidR="00CC6112" w:rsidRPr="00CC6112">
              <w:rPr>
                <w:rFonts w:ascii="Arial" w:hAnsi="Arial" w:cs="Arial"/>
              </w:rPr>
              <w:lastRenderedPageBreak/>
              <w:br/>
              <w:t>RFI 2</w:t>
            </w:r>
            <w:r w:rsidR="005C51E7">
              <w:rPr>
                <w:rFonts w:ascii="Arial" w:hAnsi="Arial" w:cs="Arial"/>
              </w:rPr>
              <w:t xml:space="preserve"> Sent: 22/12/23</w:t>
            </w:r>
            <w:r w:rsidR="005C51E7">
              <w:rPr>
                <w:rFonts w:ascii="Arial" w:hAnsi="Arial" w:cs="Arial"/>
              </w:rPr>
              <w:br/>
            </w:r>
            <w:r w:rsidR="005C51E7">
              <w:rPr>
                <w:rFonts w:ascii="Arial" w:hAnsi="Arial" w:cs="Arial"/>
              </w:rPr>
              <w:br/>
              <w:t xml:space="preserve">resolved point 2 but more information and justification was required for question 6 regarding over applying phosphate.  </w:t>
            </w:r>
            <w:r w:rsidR="00CC6112" w:rsidRPr="00CC6112">
              <w:rPr>
                <w:rFonts w:ascii="Arial" w:hAnsi="Arial" w:cs="Arial"/>
              </w:rPr>
              <w:br/>
            </w:r>
            <w:r w:rsidR="00CC6112" w:rsidRPr="00CC6112">
              <w:rPr>
                <w:rFonts w:ascii="Arial" w:hAnsi="Arial" w:cs="Arial"/>
              </w:rPr>
              <w:br/>
              <w:t>Response 2</w:t>
            </w:r>
            <w:r w:rsidR="005C51E7">
              <w:rPr>
                <w:rFonts w:ascii="Arial" w:hAnsi="Arial" w:cs="Arial"/>
              </w:rPr>
              <w:t xml:space="preserve">: </w:t>
            </w:r>
            <w:r w:rsidR="005C51E7">
              <w:rPr>
                <w:rFonts w:ascii="Arial" w:hAnsi="Arial" w:cs="Arial"/>
              </w:rPr>
              <w:br/>
            </w:r>
            <w:r w:rsidR="005C51E7">
              <w:rPr>
                <w:rFonts w:ascii="Arial" w:hAnsi="Arial" w:cs="Arial"/>
              </w:rPr>
              <w:br/>
              <w:t xml:space="preserve">Provided details regarding why over application is acceptable because available </w:t>
            </w:r>
            <w:proofErr w:type="spellStart"/>
            <w:r w:rsidR="005C51E7">
              <w:rPr>
                <w:rFonts w:ascii="Arial" w:hAnsi="Arial" w:cs="Arial"/>
              </w:rPr>
              <w:t>phospahet</w:t>
            </w:r>
            <w:proofErr w:type="spellEnd"/>
            <w:r w:rsidR="005C51E7">
              <w:rPr>
                <w:rFonts w:ascii="Arial" w:hAnsi="Arial" w:cs="Arial"/>
              </w:rPr>
              <w:t xml:space="preserve"> is what the applicant is calculating on, NRW calculates on total </w:t>
            </w:r>
            <w:proofErr w:type="spellStart"/>
            <w:r w:rsidR="005C51E7">
              <w:rPr>
                <w:rFonts w:ascii="Arial" w:hAnsi="Arial" w:cs="Arial"/>
              </w:rPr>
              <w:t>phospherous</w:t>
            </w:r>
            <w:proofErr w:type="spellEnd"/>
            <w:r w:rsidR="005C51E7">
              <w:rPr>
                <w:rFonts w:ascii="Arial" w:hAnsi="Arial" w:cs="Arial"/>
              </w:rPr>
              <w:t xml:space="preserve">. Did not satisfy question 6. </w:t>
            </w:r>
          </w:p>
          <w:p w14:paraId="2E7B3734" w14:textId="1FC2447D" w:rsidR="00C40D12" w:rsidRPr="00CC6112" w:rsidRDefault="00CC6112" w:rsidP="00A007D4">
            <w:pPr>
              <w:rPr>
                <w:rFonts w:ascii="Arial" w:hAnsi="Arial" w:cs="Arial"/>
              </w:rPr>
            </w:pPr>
            <w:r w:rsidRPr="00CC6112">
              <w:rPr>
                <w:rFonts w:ascii="Arial" w:hAnsi="Arial" w:cs="Arial"/>
              </w:rPr>
              <w:br/>
              <w:t>RFI 3</w:t>
            </w:r>
            <w:r w:rsidR="005C51E7">
              <w:rPr>
                <w:rFonts w:ascii="Arial" w:hAnsi="Arial" w:cs="Arial"/>
              </w:rPr>
              <w:t>:</w:t>
            </w:r>
            <w:r w:rsidR="005C51E7">
              <w:rPr>
                <w:rFonts w:ascii="Arial" w:hAnsi="Arial" w:cs="Arial"/>
              </w:rPr>
              <w:br/>
            </w:r>
            <w:r w:rsidR="005C51E7">
              <w:rPr>
                <w:rFonts w:ascii="Arial" w:hAnsi="Arial" w:cs="Arial"/>
              </w:rPr>
              <w:br/>
              <w:t xml:space="preserve">Specific details provided for over application of Phosphate requested acceptable justification or reduce application rates. </w:t>
            </w:r>
            <w:r w:rsidR="005C51E7">
              <w:rPr>
                <w:rFonts w:ascii="Arial" w:hAnsi="Arial" w:cs="Arial"/>
              </w:rPr>
              <w:br/>
            </w:r>
            <w:r w:rsidR="005C51E7">
              <w:rPr>
                <w:rFonts w:ascii="Arial" w:hAnsi="Arial" w:cs="Arial"/>
              </w:rPr>
              <w:br/>
              <w:t xml:space="preserve">Response 3: </w:t>
            </w:r>
            <w:r w:rsidR="005C51E7">
              <w:rPr>
                <w:rFonts w:ascii="Arial" w:hAnsi="Arial" w:cs="Arial"/>
              </w:rPr>
              <w:br/>
            </w:r>
            <w:r w:rsidR="005C51E7">
              <w:rPr>
                <w:rFonts w:ascii="Arial" w:hAnsi="Arial" w:cs="Arial"/>
              </w:rPr>
              <w:br/>
              <w:t xml:space="preserve">Provided acceptable justification for spreading at over application rate. </w:t>
            </w:r>
          </w:p>
          <w:p w14:paraId="674C5146" w14:textId="262248AA" w:rsidR="0004223B" w:rsidRPr="00A007D4" w:rsidRDefault="0004223B" w:rsidP="00901E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05FDA8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8A49317" w:rsidR="00573034" w:rsidRPr="00C40D12" w:rsidRDefault="001C2404" w:rsidP="00A007D4">
            <w:pPr>
              <w:rPr>
                <w:rFonts w:ascii="Arial" w:hAnsi="Arial" w:cs="Arial"/>
              </w:rPr>
            </w:pPr>
            <w:r>
              <w:rPr>
                <w:rFonts w:ascii="Arial" w:hAnsi="Arial" w:cs="Arial"/>
              </w:rPr>
              <w:t>10/01/24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347122D" w:rsidR="00573034" w:rsidRPr="00C40D12" w:rsidRDefault="001C2404" w:rsidP="00A007D4">
            <w:pPr>
              <w:rPr>
                <w:rFonts w:ascii="Arial" w:hAnsi="Arial" w:cs="Arial"/>
              </w:rPr>
            </w:pPr>
            <w:r>
              <w:rPr>
                <w:rFonts w:ascii="Arial" w:hAnsi="Arial" w:cs="Arial"/>
              </w:rPr>
              <w:t>10/01/24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0197D3C" w:rsidR="00D3244D" w:rsidRPr="00C40D12" w:rsidRDefault="001C2404" w:rsidP="00A007D4">
            <w:pPr>
              <w:rPr>
                <w:rFonts w:ascii="Arial" w:hAnsi="Arial" w:cs="Arial"/>
              </w:rPr>
            </w:pPr>
            <w:r>
              <w:rPr>
                <w:rFonts w:ascii="Arial" w:hAnsi="Arial" w:cs="Arial"/>
              </w:rPr>
              <w:t>Ethan Banfield</w:t>
            </w:r>
            <w:r>
              <w:rPr>
                <w:rFonts w:ascii="Arial" w:hAnsi="Arial" w:cs="Arial"/>
              </w:rPr>
              <w:br/>
              <w:t>10/01/24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DAB7683" w14:textId="77777777" w:rsidR="00D3244D" w:rsidRDefault="004C4C6E" w:rsidP="00A007D4">
            <w:pPr>
              <w:rPr>
                <w:rFonts w:ascii="Arial" w:hAnsi="Arial" w:cs="Arial"/>
              </w:rPr>
            </w:pPr>
            <w:r>
              <w:rPr>
                <w:rFonts w:ascii="Arial" w:hAnsi="Arial" w:cs="Arial"/>
              </w:rPr>
              <w:t>Huw Davies</w:t>
            </w:r>
          </w:p>
          <w:p w14:paraId="3CA03405" w14:textId="56D0D0A8" w:rsidR="004C4C6E" w:rsidRPr="00A007D4" w:rsidRDefault="004C4C6E" w:rsidP="00A007D4">
            <w:pPr>
              <w:rPr>
                <w:rFonts w:ascii="Arial" w:hAnsi="Arial" w:cs="Arial"/>
              </w:rPr>
            </w:pPr>
            <w:r>
              <w:rPr>
                <w:rFonts w:ascii="Arial" w:hAnsi="Arial" w:cs="Arial"/>
              </w:rPr>
              <w:t>11/01/2024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6E4E750" w:rsidR="007719B3" w:rsidRPr="00345ACB" w:rsidRDefault="0018597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5ECF86A" w:rsidR="007719B3" w:rsidRPr="00345ACB" w:rsidRDefault="000257A2" w:rsidP="00A007D4">
            <w:pPr>
              <w:rPr>
                <w:rFonts w:ascii="Arial" w:hAnsi="Arial" w:cs="Arial"/>
              </w:rPr>
            </w:pPr>
            <w:r>
              <w:rPr>
                <w:rFonts w:ascii="Arial" w:hAnsi="Arial" w:cs="Arial"/>
              </w:rPr>
              <w:t>920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FFE3F57" w:rsidR="007719B3" w:rsidRPr="00345ACB" w:rsidRDefault="004C4C6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4015"/>
    <w:rsid w:val="000257A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26AD4"/>
    <w:rsid w:val="001528C6"/>
    <w:rsid w:val="0016480F"/>
    <w:rsid w:val="00171D59"/>
    <w:rsid w:val="0018597A"/>
    <w:rsid w:val="00186EC4"/>
    <w:rsid w:val="00190C37"/>
    <w:rsid w:val="001A0155"/>
    <w:rsid w:val="001A1A76"/>
    <w:rsid w:val="001A2CD1"/>
    <w:rsid w:val="001A3156"/>
    <w:rsid w:val="001A47FA"/>
    <w:rsid w:val="001B2E6C"/>
    <w:rsid w:val="001B5BE1"/>
    <w:rsid w:val="001C20EA"/>
    <w:rsid w:val="001C2404"/>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B4076"/>
    <w:rsid w:val="002D08C3"/>
    <w:rsid w:val="002D544C"/>
    <w:rsid w:val="002D6376"/>
    <w:rsid w:val="002E2A8B"/>
    <w:rsid w:val="002E5F90"/>
    <w:rsid w:val="00304A0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5FCB"/>
    <w:rsid w:val="004273FC"/>
    <w:rsid w:val="00432507"/>
    <w:rsid w:val="00437319"/>
    <w:rsid w:val="00437466"/>
    <w:rsid w:val="00440F2E"/>
    <w:rsid w:val="004628EF"/>
    <w:rsid w:val="00471442"/>
    <w:rsid w:val="00477CEA"/>
    <w:rsid w:val="004835F4"/>
    <w:rsid w:val="004A3FA2"/>
    <w:rsid w:val="004B1185"/>
    <w:rsid w:val="004B4591"/>
    <w:rsid w:val="004C1471"/>
    <w:rsid w:val="004C1EF0"/>
    <w:rsid w:val="004C4C6E"/>
    <w:rsid w:val="004C58F9"/>
    <w:rsid w:val="004D00D7"/>
    <w:rsid w:val="004D2918"/>
    <w:rsid w:val="004D6CA2"/>
    <w:rsid w:val="004E3C6B"/>
    <w:rsid w:val="004E3E3A"/>
    <w:rsid w:val="004E3EC0"/>
    <w:rsid w:val="004E426E"/>
    <w:rsid w:val="004F00B4"/>
    <w:rsid w:val="005072BF"/>
    <w:rsid w:val="00511255"/>
    <w:rsid w:val="00512799"/>
    <w:rsid w:val="00517F26"/>
    <w:rsid w:val="00524B08"/>
    <w:rsid w:val="005416F0"/>
    <w:rsid w:val="00552484"/>
    <w:rsid w:val="00562FAC"/>
    <w:rsid w:val="00565CA2"/>
    <w:rsid w:val="0056799C"/>
    <w:rsid w:val="00573034"/>
    <w:rsid w:val="00583655"/>
    <w:rsid w:val="005857D7"/>
    <w:rsid w:val="00587891"/>
    <w:rsid w:val="00591D3F"/>
    <w:rsid w:val="00595DBE"/>
    <w:rsid w:val="00596FFC"/>
    <w:rsid w:val="005A05E5"/>
    <w:rsid w:val="005A0FA8"/>
    <w:rsid w:val="005A7A88"/>
    <w:rsid w:val="005B476C"/>
    <w:rsid w:val="005C51E7"/>
    <w:rsid w:val="005D0D40"/>
    <w:rsid w:val="005D0DFC"/>
    <w:rsid w:val="005D2ABD"/>
    <w:rsid w:val="005E1497"/>
    <w:rsid w:val="005F3A87"/>
    <w:rsid w:val="005F5090"/>
    <w:rsid w:val="006032FC"/>
    <w:rsid w:val="00614302"/>
    <w:rsid w:val="00617CB2"/>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750"/>
    <w:rsid w:val="007F1DC8"/>
    <w:rsid w:val="007F27D9"/>
    <w:rsid w:val="007F3053"/>
    <w:rsid w:val="007F4B72"/>
    <w:rsid w:val="008043D0"/>
    <w:rsid w:val="0081148A"/>
    <w:rsid w:val="0083424E"/>
    <w:rsid w:val="008405D3"/>
    <w:rsid w:val="00840B17"/>
    <w:rsid w:val="00844066"/>
    <w:rsid w:val="0084564E"/>
    <w:rsid w:val="008474D8"/>
    <w:rsid w:val="00852F7A"/>
    <w:rsid w:val="008634EC"/>
    <w:rsid w:val="0086756C"/>
    <w:rsid w:val="00873D1C"/>
    <w:rsid w:val="00875241"/>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1ED7"/>
    <w:rsid w:val="00903C0D"/>
    <w:rsid w:val="009042D7"/>
    <w:rsid w:val="00922A3D"/>
    <w:rsid w:val="00924758"/>
    <w:rsid w:val="00931607"/>
    <w:rsid w:val="0093250D"/>
    <w:rsid w:val="009362A0"/>
    <w:rsid w:val="00940284"/>
    <w:rsid w:val="00940D2A"/>
    <w:rsid w:val="00946E12"/>
    <w:rsid w:val="00953862"/>
    <w:rsid w:val="009636A6"/>
    <w:rsid w:val="00972957"/>
    <w:rsid w:val="009768F9"/>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028D"/>
    <w:rsid w:val="00A817A0"/>
    <w:rsid w:val="00A82839"/>
    <w:rsid w:val="00A84717"/>
    <w:rsid w:val="00AB251D"/>
    <w:rsid w:val="00AB2E5D"/>
    <w:rsid w:val="00AB5C9A"/>
    <w:rsid w:val="00AB5EA4"/>
    <w:rsid w:val="00AC261A"/>
    <w:rsid w:val="00AC38DB"/>
    <w:rsid w:val="00AC43F9"/>
    <w:rsid w:val="00AD0273"/>
    <w:rsid w:val="00AD1655"/>
    <w:rsid w:val="00AD376C"/>
    <w:rsid w:val="00AD46EA"/>
    <w:rsid w:val="00AD5162"/>
    <w:rsid w:val="00AE4C0C"/>
    <w:rsid w:val="00AE71B4"/>
    <w:rsid w:val="00AF1DC7"/>
    <w:rsid w:val="00AF412D"/>
    <w:rsid w:val="00AF6C30"/>
    <w:rsid w:val="00B004A5"/>
    <w:rsid w:val="00B104F3"/>
    <w:rsid w:val="00B34D8D"/>
    <w:rsid w:val="00B40C49"/>
    <w:rsid w:val="00B41104"/>
    <w:rsid w:val="00B42822"/>
    <w:rsid w:val="00B45F2E"/>
    <w:rsid w:val="00B50D9B"/>
    <w:rsid w:val="00B54BF1"/>
    <w:rsid w:val="00B74FF7"/>
    <w:rsid w:val="00B75CC5"/>
    <w:rsid w:val="00B8369F"/>
    <w:rsid w:val="00B8416E"/>
    <w:rsid w:val="00B927CD"/>
    <w:rsid w:val="00BA0C06"/>
    <w:rsid w:val="00BA3B1E"/>
    <w:rsid w:val="00BB0A34"/>
    <w:rsid w:val="00BB26B4"/>
    <w:rsid w:val="00BB480F"/>
    <w:rsid w:val="00BB5B7F"/>
    <w:rsid w:val="00BC0BB7"/>
    <w:rsid w:val="00BC1435"/>
    <w:rsid w:val="00BC367B"/>
    <w:rsid w:val="00BC5936"/>
    <w:rsid w:val="00BC7F58"/>
    <w:rsid w:val="00BD19D8"/>
    <w:rsid w:val="00BD5A86"/>
    <w:rsid w:val="00BE5AA9"/>
    <w:rsid w:val="00BE69AD"/>
    <w:rsid w:val="00BF01AD"/>
    <w:rsid w:val="00BF0EF0"/>
    <w:rsid w:val="00BF3C38"/>
    <w:rsid w:val="00C07B83"/>
    <w:rsid w:val="00C100F0"/>
    <w:rsid w:val="00C12AF4"/>
    <w:rsid w:val="00C31082"/>
    <w:rsid w:val="00C315AC"/>
    <w:rsid w:val="00C33C7C"/>
    <w:rsid w:val="00C34387"/>
    <w:rsid w:val="00C37E1D"/>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C6112"/>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2CAB"/>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F5682"/>
    <w:rsid w:val="00E0482E"/>
    <w:rsid w:val="00E1301F"/>
    <w:rsid w:val="00E20D6B"/>
    <w:rsid w:val="00E2573C"/>
    <w:rsid w:val="00E2609E"/>
    <w:rsid w:val="00E34154"/>
    <w:rsid w:val="00E41AAA"/>
    <w:rsid w:val="00E55BAF"/>
    <w:rsid w:val="00E579C9"/>
    <w:rsid w:val="00E61299"/>
    <w:rsid w:val="00E6683F"/>
    <w:rsid w:val="00E71594"/>
    <w:rsid w:val="00E73C4D"/>
    <w:rsid w:val="00E858F4"/>
    <w:rsid w:val="00E874E1"/>
    <w:rsid w:val="00EB00B3"/>
    <w:rsid w:val="00EB3442"/>
    <w:rsid w:val="00EC0EB8"/>
    <w:rsid w:val="00EC25EE"/>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0A25"/>
    <w:rsid w:val="00F86BDF"/>
    <w:rsid w:val="00F9424F"/>
    <w:rsid w:val="00F94831"/>
    <w:rsid w:val="00FB2577"/>
    <w:rsid w:val="00FC1048"/>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id%20EPR%20Waste%20Operations/EPR-AB3891CX/PAN-023696/PAN-023696%20Appendix%204%20for%20info%20only.docx?d=wf03014c1b67446e3bbba8dfaf4ea16cf&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23696/PAN-023696%20Mapping%20report%20.docx?d=w0a011f70dd8e41b08ae9a1e46ccc5e0e&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REGU-195-6525758</_dlc_DocId>
    <_dlc_DocIdUrl xmlns="9be56660-2c31-41ef-bc00-23e72f632f2a">
      <Url>https://cyfoethnaturiolcymru.sharepoint.com/teams/Regulatory/Permitting/_layouts/15/DocIdRedir.aspx?ID=REGU-195-6525758</Url>
      <Description>REGU-195-6525758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2024-01-11T00:00:00+00:00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EA6C653-E41F-41DF-8343-2DCE2C007867}"/>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ACC118C1-AF25-49FC-91CB-340743489BB6}"/>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16857</TotalTime>
  <Pages>12</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11</cp:revision>
  <cp:lastPrinted>2016-07-26T07:41:00Z</cp:lastPrinted>
  <dcterms:created xsi:type="dcterms:W3CDTF">2023-12-08T09:13:00Z</dcterms:created>
  <dcterms:modified xsi:type="dcterms:W3CDTF">2024-01-11T10:07:00Z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3c943ec8-c435-4a16-a521-0d30c4bd7018</vt:lpwstr>
  </property>
  <property fmtid="{D5CDD505-2E9C-101B-9397-08002B2CF9AE}" pid="4" name="AuthorIds_UIVersion_11776">
    <vt:lpwstr>200</vt:lpwstr>
  </property>
  <property fmtid="{D5CDD505-2E9C-101B-9397-08002B2CF9AE}" pid="5" name="Order">
    <vt:r8>652575800</vt:r8>
  </property>
  <property fmtid="{D5CDD505-2E9C-101B-9397-08002B2CF9AE}" pid="6" name="MediaServiceImageTags">
    <vt:lpwstr/>
  </property>
</Properties>
</file>