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REGU-184-6565382</_dlc_DocId>
    <_dlc_DocIdUrl xmlns="9be56660-2c31-41ef-bc00-23e72f632f2a">
      <Url>https://cyfoethnaturiolcymru.sharepoint.com/teams/Regulatory/Permitting/_layouts/15/DocIdRedir.aspx?ID=REGU-184-6565382</Url>
      <Description>REGU-184-6565382</Description>
    </_dlc_DocIdUrl>
    <Site_x0020_Name xmlns="859f7ad6-93f6-4205-b62b-a17f28acbbac">Penybont Wastewater Treatment Works </Site_x0020_Name>
    <Internal_x002f_External xmlns="859f7ad6-93f6-4205-b62b-a17f28acbbac">Outgoing document</Internal_x002f_External>
    <Post_x0020_code xmlns="859f7ad6-93f6-4205-b62b-a17f28acbbac">LD1 5UB</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2024-01-18T00:00:00+00:00</Document_x0020_Date>
    <Facility_x0020_Address xmlns="859f7ad6-93f6-4205-b62b-a17f28acbbac">Near Dolswydd Caravan Park Off A44, Penybont, Llandrindod Wells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70DA4366-8262-4D46-A845-21CB98ACA9A8}"/>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0cd1542c-d829-44fe-85b8-96e45a1075c0</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y fmtid="{D5CDD505-2E9C-101B-9397-08002B2CF9AE}" pid="8" name="Submitter">
    <vt:lpwstr/>
  </property>
  <property fmtid="{D5CDD505-2E9C-101B-9397-08002B2CF9AE}" pid="9" name="Order">
    <vt:r8>656538200</vt:r8>
  </property>
  <property fmtid="{D5CDD505-2E9C-101B-9397-08002B2CF9AE}" pid="10" name="Email CC">
    <vt:lpwstr/>
  </property>
  <property fmtid="{D5CDD505-2E9C-101B-9397-08002B2CF9AE}" pid="11" name="URL">
    <vt:lpwstr/>
  </property>
  <property fmtid="{D5CDD505-2E9C-101B-9397-08002B2CF9AE}" pid="12" name="Case Reference">
    <vt:lpwstr/>
  </property>
  <property fmtid="{D5CDD505-2E9C-101B-9397-08002B2CF9AE}" pid="13" name="Email BCC">
    <vt:lpwstr/>
  </property>
  <property fmtid="{D5CDD505-2E9C-101B-9397-08002B2CF9AE}" pid="14" name="From1">
    <vt:lpwstr/>
  </property>
  <property fmtid="{D5CDD505-2E9C-101B-9397-08002B2CF9AE}" pid="16" name="DocumentSetDescription">
    <vt:lpwstr/>
  </property>
  <property fmtid="{D5CDD505-2E9C-101B-9397-08002B2CF9AE}" pid="17" name="Email Sender">
    <vt:lpwstr/>
  </property>
  <property fmtid="{D5CDD505-2E9C-101B-9397-08002B2CF9AE}" pid="18" name="BCC">
    <vt:lpwstr/>
  </property>
  <property fmtid="{D5CDD505-2E9C-101B-9397-08002B2CF9AE}" pid="20" name="Email Has Attachments">
    <vt:bool>false</vt:bool>
  </property>
  <property fmtid="{D5CDD505-2E9C-101B-9397-08002B2CF9AE}" pid="21" name="Email Recipients">
    <vt:lpwstr/>
  </property>
  <property fmtid="{D5CDD505-2E9C-101B-9397-08002B2CF9AE}" pid="22" name="CC">
    <vt:lpwstr/>
  </property>
  <property fmtid="{D5CDD505-2E9C-101B-9397-08002B2CF9AE}" pid="24" name="To">
    <vt:lpwstr/>
  </property>
  <property fmtid="{D5CDD505-2E9C-101B-9397-08002B2CF9AE}" pid="25" name="_ExtendedDescription">
    <vt:lpwstr/>
  </property>
  <property fmtid="{D5CDD505-2E9C-101B-9397-08002B2CF9AE}" pid="26" name="Email Subject">
    <vt:lpwstr/>
  </property>
  <property fmtid="{D5CDD505-2E9C-101B-9397-08002B2CF9AE}" pid="27" name="Process">
    <vt:lpwstr/>
  </property>
</Properties>
</file>