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5000" w:type="pct"/>
        <w:tblLook w:val="04A0" w:firstRow="1" w:lastRow="0" w:firstColumn="1" w:lastColumn="0" w:noHBand="0" w:noVBand="1"/>
      </w:tblPr>
      <w:tblGrid>
        <w:gridCol w:w="3538"/>
        <w:gridCol w:w="6918"/>
      </w:tblGrid>
      <w:tr w:rsidR="001B5BE1" w:rsidRPr="00A007D4" w14:paraId="03ADB3C4" w14:textId="77777777" w:rsidTr="00FB2577">
        <w:tc>
          <w:tcPr>
            <w:tcW w:w="5000" w:type="pct"/>
            <w:gridSpan w:val="2"/>
            <w:shd w:val="clear" w:color="auto" w:fill="D9E2F3" w:themeFill="accent5" w:themeFillTint="33"/>
          </w:tcPr>
          <w:p w14:paraId="03ADB3C3" w14:textId="63A187A8" w:rsidR="001B5BE1" w:rsidRPr="00A007D4" w:rsidRDefault="001B5BE1" w:rsidP="00A007D4">
            <w:pPr>
              <w:tabs>
                <w:tab w:val="left" w:pos="1305"/>
              </w:tabs>
              <w:rPr>
                <w:rFonts w:ascii="Arial" w:hAnsi="Arial" w:cs="Arial"/>
                <w:b/>
              </w:rPr>
            </w:pPr>
            <w:r w:rsidRPr="00A007D4">
              <w:rPr>
                <w:rFonts w:ascii="Arial" w:hAnsi="Arial" w:cs="Arial"/>
                <w:b/>
              </w:rPr>
              <w:t>Details</w:t>
            </w:r>
          </w:p>
        </w:tc>
      </w:tr>
      <w:tr w:rsidR="00070A09" w:rsidRPr="00A007D4" w14:paraId="03ADB3C7" w14:textId="77777777" w:rsidTr="00FB2577">
        <w:tc>
          <w:tcPr>
            <w:tcW w:w="1692" w:type="pct"/>
          </w:tcPr>
          <w:p w14:paraId="03ADB3C5" w14:textId="77777777" w:rsidR="00070A09" w:rsidRPr="00A007D4" w:rsidRDefault="00070A09" w:rsidP="00070A09">
            <w:pPr>
              <w:rPr>
                <w:rFonts w:ascii="Arial" w:hAnsi="Arial" w:cs="Arial"/>
              </w:rPr>
            </w:pPr>
            <w:r w:rsidRPr="00A007D4">
              <w:rPr>
                <w:rFonts w:ascii="Arial" w:hAnsi="Arial" w:cs="Arial"/>
              </w:rPr>
              <w:t>Deployment Reference Number:</w:t>
            </w:r>
          </w:p>
        </w:tc>
        <w:tc>
          <w:tcPr>
            <w:tcW w:w="3308" w:type="pct"/>
          </w:tcPr>
          <w:p w14:paraId="03ADB3C6" w14:textId="47982CFF" w:rsidR="00070A09" w:rsidRPr="00E3544E" w:rsidRDefault="00070A09" w:rsidP="00070A09">
            <w:pPr>
              <w:rPr>
                <w:rFonts w:ascii="Arial" w:hAnsi="Arial" w:cs="Arial"/>
              </w:rPr>
            </w:pPr>
            <w:r w:rsidRPr="00E3544E">
              <w:rPr>
                <w:rFonts w:ascii="Arial" w:hAnsi="Arial" w:cs="Arial"/>
              </w:rPr>
              <w:t>PAN-023888</w:t>
            </w:r>
          </w:p>
        </w:tc>
      </w:tr>
      <w:tr w:rsidR="00070A09" w:rsidRPr="00A007D4" w14:paraId="03ADB3CA" w14:textId="77777777" w:rsidTr="00FB2577">
        <w:tc>
          <w:tcPr>
            <w:tcW w:w="1692" w:type="pct"/>
          </w:tcPr>
          <w:p w14:paraId="03ADB3C8" w14:textId="77777777" w:rsidR="00070A09" w:rsidRPr="00A007D4" w:rsidRDefault="00070A09" w:rsidP="00070A09">
            <w:pPr>
              <w:rPr>
                <w:rFonts w:ascii="Arial" w:hAnsi="Arial" w:cs="Arial"/>
              </w:rPr>
            </w:pPr>
            <w:r w:rsidRPr="00A007D4">
              <w:rPr>
                <w:rFonts w:ascii="Arial" w:hAnsi="Arial" w:cs="Arial"/>
              </w:rPr>
              <w:t>Permit Reference Number:</w:t>
            </w:r>
          </w:p>
        </w:tc>
        <w:tc>
          <w:tcPr>
            <w:tcW w:w="3308" w:type="pct"/>
          </w:tcPr>
          <w:p w14:paraId="03ADB3C9" w14:textId="716793FE" w:rsidR="00070A09" w:rsidRPr="00E3544E" w:rsidRDefault="00070A09" w:rsidP="00070A09">
            <w:pPr>
              <w:rPr>
                <w:rFonts w:ascii="Arial" w:hAnsi="Arial" w:cs="Arial"/>
              </w:rPr>
            </w:pPr>
            <w:r w:rsidRPr="00E3544E">
              <w:rPr>
                <w:rFonts w:ascii="Arial" w:hAnsi="Arial" w:cs="Arial"/>
              </w:rPr>
              <w:t>EPR/ GP3792SK</w:t>
            </w:r>
          </w:p>
        </w:tc>
      </w:tr>
      <w:tr w:rsidR="00070A09" w:rsidRPr="00A007D4" w14:paraId="03ADB3CD" w14:textId="77777777" w:rsidTr="00FB2577">
        <w:tc>
          <w:tcPr>
            <w:tcW w:w="1692" w:type="pct"/>
          </w:tcPr>
          <w:p w14:paraId="03ADB3CB" w14:textId="77777777" w:rsidR="00070A09" w:rsidRPr="00A007D4" w:rsidRDefault="00070A09" w:rsidP="00070A09">
            <w:pPr>
              <w:rPr>
                <w:rFonts w:ascii="Arial" w:hAnsi="Arial" w:cs="Arial"/>
              </w:rPr>
            </w:pPr>
            <w:r w:rsidRPr="00A007D4">
              <w:rPr>
                <w:rFonts w:ascii="Arial" w:hAnsi="Arial" w:cs="Arial"/>
              </w:rPr>
              <w:t>Permit Holder:</w:t>
            </w:r>
          </w:p>
        </w:tc>
        <w:tc>
          <w:tcPr>
            <w:tcW w:w="3308" w:type="pct"/>
          </w:tcPr>
          <w:p w14:paraId="03ADB3CC" w14:textId="2DA57408" w:rsidR="00070A09" w:rsidRPr="00E3544E" w:rsidRDefault="00070A09" w:rsidP="00070A09">
            <w:pPr>
              <w:rPr>
                <w:rFonts w:ascii="Arial" w:hAnsi="Arial" w:cs="Arial"/>
              </w:rPr>
            </w:pPr>
            <w:r w:rsidRPr="00E3544E">
              <w:rPr>
                <w:rFonts w:ascii="Arial" w:hAnsi="Arial" w:cs="Arial"/>
              </w:rPr>
              <w:t>BYPRODUCT RECOVERY LIMITED</w:t>
            </w:r>
          </w:p>
        </w:tc>
      </w:tr>
      <w:tr w:rsidR="00070A09" w:rsidRPr="00A007D4" w14:paraId="03ADB3D0" w14:textId="77777777" w:rsidTr="00FB2577">
        <w:tc>
          <w:tcPr>
            <w:tcW w:w="1692" w:type="pct"/>
          </w:tcPr>
          <w:p w14:paraId="03ADB3CE" w14:textId="77777777" w:rsidR="00070A09" w:rsidRPr="00A007D4" w:rsidRDefault="00070A09" w:rsidP="00070A09">
            <w:pPr>
              <w:rPr>
                <w:rFonts w:ascii="Arial" w:hAnsi="Arial" w:cs="Arial"/>
              </w:rPr>
            </w:pPr>
            <w:r w:rsidRPr="00A007D4">
              <w:rPr>
                <w:rFonts w:ascii="Arial" w:hAnsi="Arial" w:cs="Arial"/>
              </w:rPr>
              <w:t>Site Address:</w:t>
            </w:r>
          </w:p>
        </w:tc>
        <w:tc>
          <w:tcPr>
            <w:tcW w:w="3308" w:type="pct"/>
          </w:tcPr>
          <w:p w14:paraId="03ADB3CF" w14:textId="3F611B04" w:rsidR="00070A09" w:rsidRPr="00E3544E" w:rsidRDefault="00070A09" w:rsidP="00070A09">
            <w:pPr>
              <w:rPr>
                <w:rFonts w:ascii="Arial" w:hAnsi="Arial" w:cs="Arial"/>
              </w:rPr>
            </w:pPr>
            <w:bookmarkStart w:id="0" w:name="_Hlk156835017"/>
            <w:r w:rsidRPr="00E3544E">
              <w:rPr>
                <w:rFonts w:ascii="Arial" w:hAnsi="Arial" w:cs="Arial"/>
              </w:rPr>
              <w:t>Cassandra Farm, Caerleon, Newport, NP18 1LR</w:t>
            </w:r>
            <w:bookmarkEnd w:id="0"/>
          </w:p>
        </w:tc>
      </w:tr>
      <w:tr w:rsidR="00706732" w:rsidRPr="00A007D4" w14:paraId="03ADB3D6" w14:textId="77777777" w:rsidTr="00FB2577">
        <w:tc>
          <w:tcPr>
            <w:tcW w:w="1692" w:type="pct"/>
          </w:tcPr>
          <w:p w14:paraId="03ADB3D1" w14:textId="05678DAB" w:rsidR="00706732" w:rsidRPr="00A007D4" w:rsidRDefault="00706732" w:rsidP="00A007D4">
            <w:pPr>
              <w:rPr>
                <w:rFonts w:ascii="Arial" w:hAnsi="Arial" w:cs="Arial"/>
              </w:rPr>
            </w:pPr>
            <w:r w:rsidRPr="00A007D4">
              <w:rPr>
                <w:rFonts w:ascii="Arial" w:hAnsi="Arial" w:cs="Arial"/>
              </w:rPr>
              <w:t>Grid Referenc</w:t>
            </w:r>
            <w:r w:rsidR="00BD19D8" w:rsidRPr="00A007D4">
              <w:rPr>
                <w:rFonts w:ascii="Arial" w:hAnsi="Arial" w:cs="Arial"/>
              </w:rPr>
              <w:t>e:</w:t>
            </w:r>
          </w:p>
        </w:tc>
        <w:tc>
          <w:tcPr>
            <w:tcW w:w="3308" w:type="pct"/>
          </w:tcPr>
          <w:p w14:paraId="2F0AEBCC" w14:textId="66228C87" w:rsidR="00BD19D8" w:rsidRDefault="00BD19D8" w:rsidP="00A007D4">
            <w:pPr>
              <w:rPr>
                <w:rFonts w:ascii="Arial" w:hAnsi="Arial" w:cs="Arial"/>
              </w:rPr>
            </w:pPr>
            <w:r w:rsidRPr="00A007D4">
              <w:rPr>
                <w:rFonts w:ascii="Arial" w:hAnsi="Arial" w:cs="Arial"/>
              </w:rPr>
              <w:t xml:space="preserve">Farm location: </w:t>
            </w:r>
            <w:r w:rsidR="00070A09" w:rsidRPr="00070A09">
              <w:rPr>
                <w:rFonts w:ascii="Arial" w:hAnsi="Arial" w:cs="Arial"/>
              </w:rPr>
              <w:t>334950 191821</w:t>
            </w:r>
          </w:p>
          <w:p w14:paraId="18770D84" w14:textId="77777777" w:rsidR="000C3320" w:rsidRPr="00A007D4" w:rsidRDefault="000C3320" w:rsidP="00A007D4">
            <w:pPr>
              <w:rPr>
                <w:rFonts w:ascii="Arial" w:hAnsi="Arial" w:cs="Arial"/>
              </w:rPr>
            </w:pPr>
          </w:p>
          <w:p w14:paraId="03ADB3D2" w14:textId="5675FA9F" w:rsidR="00706732" w:rsidRDefault="00706732" w:rsidP="00A007D4">
            <w:pPr>
              <w:rPr>
                <w:rFonts w:ascii="Arial" w:hAnsi="Arial" w:cs="Arial"/>
              </w:rPr>
            </w:pPr>
            <w:r w:rsidRPr="00A007D4">
              <w:rPr>
                <w:rFonts w:ascii="Arial" w:hAnsi="Arial" w:cs="Arial"/>
              </w:rPr>
              <w:t>Fields:</w:t>
            </w:r>
          </w:p>
          <w:p w14:paraId="6FB1B8AD" w14:textId="77777777" w:rsidR="00070A09" w:rsidRPr="00070A09" w:rsidRDefault="00070A09" w:rsidP="00070A09">
            <w:pPr>
              <w:rPr>
                <w:rFonts w:ascii="Arial" w:hAnsi="Arial" w:cs="Arial"/>
              </w:rPr>
            </w:pPr>
            <w:r w:rsidRPr="00070A09">
              <w:rPr>
                <w:rFonts w:ascii="Arial" w:hAnsi="Arial" w:cs="Arial"/>
              </w:rPr>
              <w:t>1 1 ST 35261 91855</w:t>
            </w:r>
            <w:r w:rsidRPr="00070A09">
              <w:rPr>
                <w:rFonts w:ascii="Arial" w:hAnsi="Arial" w:cs="Arial"/>
              </w:rPr>
              <w:tab/>
            </w:r>
          </w:p>
          <w:p w14:paraId="1006AEE0" w14:textId="77777777" w:rsidR="00070A09" w:rsidRPr="00070A09" w:rsidRDefault="00070A09" w:rsidP="00070A09">
            <w:pPr>
              <w:rPr>
                <w:rFonts w:ascii="Arial" w:hAnsi="Arial" w:cs="Arial"/>
              </w:rPr>
            </w:pPr>
            <w:r w:rsidRPr="00070A09">
              <w:rPr>
                <w:rFonts w:ascii="Arial" w:hAnsi="Arial" w:cs="Arial"/>
              </w:rPr>
              <w:t>2 2 ST 35627 91831</w:t>
            </w:r>
          </w:p>
          <w:p w14:paraId="6B6F7BBF" w14:textId="77777777" w:rsidR="00070A09" w:rsidRPr="00070A09" w:rsidRDefault="00070A09" w:rsidP="00070A09">
            <w:pPr>
              <w:rPr>
                <w:rFonts w:ascii="Arial" w:hAnsi="Arial" w:cs="Arial"/>
              </w:rPr>
            </w:pPr>
            <w:r w:rsidRPr="00070A09">
              <w:rPr>
                <w:rFonts w:ascii="Arial" w:hAnsi="Arial" w:cs="Arial"/>
              </w:rPr>
              <w:t>3 3 ST 35509 91756</w:t>
            </w:r>
            <w:r w:rsidRPr="00070A09">
              <w:rPr>
                <w:rFonts w:ascii="Arial" w:hAnsi="Arial" w:cs="Arial"/>
              </w:rPr>
              <w:tab/>
            </w:r>
          </w:p>
          <w:p w14:paraId="2EEB4D51" w14:textId="77777777" w:rsidR="00070A09" w:rsidRPr="00070A09" w:rsidRDefault="00070A09" w:rsidP="00070A09">
            <w:pPr>
              <w:rPr>
                <w:rFonts w:ascii="Arial" w:hAnsi="Arial" w:cs="Arial"/>
              </w:rPr>
            </w:pPr>
            <w:r w:rsidRPr="00070A09">
              <w:rPr>
                <w:rFonts w:ascii="Arial" w:hAnsi="Arial" w:cs="Arial"/>
              </w:rPr>
              <w:t>4 4 ST 35321 91674</w:t>
            </w:r>
          </w:p>
          <w:p w14:paraId="1401EAE1" w14:textId="77777777" w:rsidR="00070A09" w:rsidRPr="00070A09" w:rsidRDefault="00070A09" w:rsidP="00070A09">
            <w:pPr>
              <w:rPr>
                <w:rFonts w:ascii="Arial" w:hAnsi="Arial" w:cs="Arial"/>
              </w:rPr>
            </w:pPr>
            <w:r w:rsidRPr="00070A09">
              <w:rPr>
                <w:rFonts w:ascii="Arial" w:hAnsi="Arial" w:cs="Arial"/>
              </w:rPr>
              <w:t>5 5 ST 35166 91675</w:t>
            </w:r>
            <w:r w:rsidRPr="00070A09">
              <w:rPr>
                <w:rFonts w:ascii="Arial" w:hAnsi="Arial" w:cs="Arial"/>
              </w:rPr>
              <w:tab/>
            </w:r>
          </w:p>
          <w:p w14:paraId="289C7409" w14:textId="77777777" w:rsidR="00070A09" w:rsidRPr="00070A09" w:rsidRDefault="00070A09" w:rsidP="00070A09">
            <w:pPr>
              <w:rPr>
                <w:rFonts w:ascii="Arial" w:hAnsi="Arial" w:cs="Arial"/>
              </w:rPr>
            </w:pPr>
            <w:r w:rsidRPr="00070A09">
              <w:rPr>
                <w:rFonts w:ascii="Arial" w:hAnsi="Arial" w:cs="Arial"/>
              </w:rPr>
              <w:t>6 6 ST 35015 91765</w:t>
            </w:r>
          </w:p>
          <w:p w14:paraId="151C3CE3" w14:textId="77777777" w:rsidR="00070A09" w:rsidRPr="00070A09" w:rsidRDefault="00070A09" w:rsidP="00070A09">
            <w:pPr>
              <w:rPr>
                <w:rFonts w:ascii="Arial" w:hAnsi="Arial" w:cs="Arial"/>
              </w:rPr>
            </w:pPr>
            <w:r w:rsidRPr="00070A09">
              <w:rPr>
                <w:rFonts w:ascii="Arial" w:hAnsi="Arial" w:cs="Arial"/>
              </w:rPr>
              <w:t>7 7 ST 35103 91921</w:t>
            </w:r>
            <w:r w:rsidRPr="00070A09">
              <w:rPr>
                <w:rFonts w:ascii="Arial" w:hAnsi="Arial" w:cs="Arial"/>
              </w:rPr>
              <w:tab/>
            </w:r>
          </w:p>
          <w:p w14:paraId="77588C1B" w14:textId="77777777" w:rsidR="00070A09" w:rsidRPr="00070A09" w:rsidRDefault="00070A09" w:rsidP="00070A09">
            <w:pPr>
              <w:rPr>
                <w:rFonts w:ascii="Arial" w:hAnsi="Arial" w:cs="Arial"/>
              </w:rPr>
            </w:pPr>
            <w:r w:rsidRPr="00070A09">
              <w:rPr>
                <w:rFonts w:ascii="Arial" w:hAnsi="Arial" w:cs="Arial"/>
              </w:rPr>
              <w:t>8 8 ST 34765 93095</w:t>
            </w:r>
            <w:r w:rsidRPr="00070A09">
              <w:rPr>
                <w:rFonts w:ascii="Arial" w:hAnsi="Arial" w:cs="Arial"/>
              </w:rPr>
              <w:tab/>
            </w:r>
          </w:p>
          <w:p w14:paraId="1B03D821" w14:textId="77777777" w:rsidR="00070A09" w:rsidRPr="00070A09" w:rsidRDefault="00070A09" w:rsidP="00070A09">
            <w:pPr>
              <w:rPr>
                <w:rFonts w:ascii="Arial" w:hAnsi="Arial" w:cs="Arial"/>
              </w:rPr>
            </w:pPr>
            <w:r w:rsidRPr="00070A09">
              <w:rPr>
                <w:rFonts w:ascii="Arial" w:hAnsi="Arial" w:cs="Arial"/>
              </w:rPr>
              <w:t>9 9 ST 34495 92897</w:t>
            </w:r>
          </w:p>
          <w:p w14:paraId="7D872840" w14:textId="77777777" w:rsidR="00070A09" w:rsidRPr="00070A09" w:rsidRDefault="00070A09" w:rsidP="00070A09">
            <w:pPr>
              <w:rPr>
                <w:rFonts w:ascii="Arial" w:hAnsi="Arial" w:cs="Arial"/>
              </w:rPr>
            </w:pPr>
            <w:r w:rsidRPr="00070A09">
              <w:rPr>
                <w:rFonts w:ascii="Arial" w:hAnsi="Arial" w:cs="Arial"/>
              </w:rPr>
              <w:t>10 10 ST 34573 93104</w:t>
            </w:r>
          </w:p>
          <w:p w14:paraId="45201D48" w14:textId="77777777" w:rsidR="00070A09" w:rsidRPr="00070A09" w:rsidRDefault="00070A09" w:rsidP="00070A09">
            <w:pPr>
              <w:rPr>
                <w:rFonts w:ascii="Arial" w:hAnsi="Arial" w:cs="Arial"/>
              </w:rPr>
            </w:pPr>
            <w:r w:rsidRPr="00070A09">
              <w:rPr>
                <w:rFonts w:ascii="Arial" w:hAnsi="Arial" w:cs="Arial"/>
              </w:rPr>
              <w:t>12 13 ST 34975 91581</w:t>
            </w:r>
            <w:r w:rsidRPr="00070A09">
              <w:rPr>
                <w:rFonts w:ascii="Arial" w:hAnsi="Arial" w:cs="Arial"/>
              </w:rPr>
              <w:tab/>
            </w:r>
          </w:p>
          <w:p w14:paraId="7C101AB6" w14:textId="77777777" w:rsidR="00070A09" w:rsidRPr="00070A09" w:rsidRDefault="00070A09" w:rsidP="00070A09">
            <w:pPr>
              <w:rPr>
                <w:rFonts w:ascii="Arial" w:hAnsi="Arial" w:cs="Arial"/>
              </w:rPr>
            </w:pPr>
            <w:r w:rsidRPr="00070A09">
              <w:rPr>
                <w:rFonts w:ascii="Arial" w:hAnsi="Arial" w:cs="Arial"/>
              </w:rPr>
              <w:t>13 15 ST 34589 91431</w:t>
            </w:r>
            <w:r w:rsidRPr="00070A09">
              <w:rPr>
                <w:rFonts w:ascii="Arial" w:hAnsi="Arial" w:cs="Arial"/>
              </w:rPr>
              <w:tab/>
            </w:r>
          </w:p>
          <w:p w14:paraId="10DDA3DE" w14:textId="77777777" w:rsidR="00070A09" w:rsidRPr="00070A09" w:rsidRDefault="00070A09" w:rsidP="00070A09">
            <w:pPr>
              <w:rPr>
                <w:rFonts w:ascii="Arial" w:hAnsi="Arial" w:cs="Arial"/>
              </w:rPr>
            </w:pPr>
            <w:r w:rsidRPr="00070A09">
              <w:rPr>
                <w:rFonts w:ascii="Arial" w:hAnsi="Arial" w:cs="Arial"/>
              </w:rPr>
              <w:t>14 16 ST 34474 91560</w:t>
            </w:r>
          </w:p>
          <w:p w14:paraId="21E436EB" w14:textId="77777777" w:rsidR="00070A09" w:rsidRPr="00070A09" w:rsidRDefault="00070A09" w:rsidP="00070A09">
            <w:pPr>
              <w:rPr>
                <w:rFonts w:ascii="Arial" w:hAnsi="Arial" w:cs="Arial"/>
              </w:rPr>
            </w:pPr>
            <w:r w:rsidRPr="00070A09">
              <w:rPr>
                <w:rFonts w:ascii="Arial" w:hAnsi="Arial" w:cs="Arial"/>
              </w:rPr>
              <w:t>15 20 ST 34563 92561</w:t>
            </w:r>
          </w:p>
          <w:p w14:paraId="071C8EF7" w14:textId="7E4331A0" w:rsidR="00070A09" w:rsidRDefault="00070A09" w:rsidP="00070A09">
            <w:pPr>
              <w:rPr>
                <w:rFonts w:ascii="Arial" w:hAnsi="Arial" w:cs="Arial"/>
              </w:rPr>
            </w:pPr>
            <w:r w:rsidRPr="00070A09">
              <w:rPr>
                <w:rFonts w:ascii="Arial" w:hAnsi="Arial" w:cs="Arial"/>
              </w:rPr>
              <w:t>16 22 ST 34724 92149</w:t>
            </w:r>
          </w:p>
          <w:p w14:paraId="72D3BC4F" w14:textId="77777777" w:rsidR="00070A09" w:rsidRDefault="00070A09" w:rsidP="00070A09">
            <w:pPr>
              <w:rPr>
                <w:rFonts w:ascii="Arial" w:hAnsi="Arial" w:cs="Arial"/>
              </w:rPr>
            </w:pPr>
          </w:p>
          <w:p w14:paraId="17B6952F" w14:textId="77777777" w:rsidR="000C3320" w:rsidRPr="00A007D4" w:rsidRDefault="000C3320" w:rsidP="00A007D4">
            <w:pPr>
              <w:rPr>
                <w:rFonts w:ascii="Arial" w:hAnsi="Arial" w:cs="Arial"/>
              </w:rPr>
            </w:pPr>
          </w:p>
          <w:p w14:paraId="618243F9" w14:textId="77777777" w:rsidR="00F9424F" w:rsidRDefault="00706732" w:rsidP="00A007D4">
            <w:pPr>
              <w:rPr>
                <w:rFonts w:ascii="Arial" w:hAnsi="Arial" w:cs="Arial"/>
              </w:rPr>
            </w:pPr>
            <w:r w:rsidRPr="00A007D4">
              <w:rPr>
                <w:rFonts w:ascii="Arial" w:hAnsi="Arial" w:cs="Arial"/>
              </w:rPr>
              <w:t>Storage:</w:t>
            </w:r>
          </w:p>
          <w:p w14:paraId="699F3A13" w14:textId="77777777" w:rsidR="00070A09" w:rsidRPr="00070A09" w:rsidRDefault="00070A09" w:rsidP="00070A09">
            <w:pPr>
              <w:rPr>
                <w:rFonts w:ascii="Arial" w:hAnsi="Arial" w:cs="Arial"/>
              </w:rPr>
            </w:pPr>
            <w:r w:rsidRPr="00070A09">
              <w:rPr>
                <w:rFonts w:ascii="Arial" w:hAnsi="Arial" w:cs="Arial"/>
              </w:rPr>
              <w:t>A 335216 191859</w:t>
            </w:r>
          </w:p>
          <w:p w14:paraId="1C83CB56" w14:textId="77777777" w:rsidR="00070A09" w:rsidRPr="00881439" w:rsidRDefault="00070A09" w:rsidP="00070A09">
            <w:pPr>
              <w:rPr>
                <w:rFonts w:ascii="Arial" w:hAnsi="Arial" w:cs="Arial"/>
                <w:strike/>
                <w:color w:val="FF0000"/>
              </w:rPr>
            </w:pPr>
            <w:r w:rsidRPr="00881439">
              <w:rPr>
                <w:rFonts w:ascii="Arial" w:hAnsi="Arial" w:cs="Arial"/>
                <w:strike/>
                <w:color w:val="FF0000"/>
              </w:rPr>
              <w:t>B 335469 191819</w:t>
            </w:r>
          </w:p>
          <w:p w14:paraId="071C7352" w14:textId="77777777" w:rsidR="00070A09" w:rsidRPr="00070A09" w:rsidRDefault="00070A09" w:rsidP="00070A09">
            <w:pPr>
              <w:rPr>
                <w:rFonts w:ascii="Arial" w:hAnsi="Arial" w:cs="Arial"/>
              </w:rPr>
            </w:pPr>
            <w:r w:rsidRPr="00070A09">
              <w:rPr>
                <w:rFonts w:ascii="Arial" w:hAnsi="Arial" w:cs="Arial"/>
              </w:rPr>
              <w:t>C 335157 191927</w:t>
            </w:r>
          </w:p>
          <w:p w14:paraId="6980B26E" w14:textId="77777777" w:rsidR="00070A09" w:rsidRPr="00070A09" w:rsidRDefault="00070A09" w:rsidP="00070A09">
            <w:pPr>
              <w:rPr>
                <w:rFonts w:ascii="Arial" w:hAnsi="Arial" w:cs="Arial"/>
              </w:rPr>
            </w:pPr>
            <w:r w:rsidRPr="00070A09">
              <w:rPr>
                <w:rFonts w:ascii="Arial" w:hAnsi="Arial" w:cs="Arial"/>
              </w:rPr>
              <w:t>D 335079 191695</w:t>
            </w:r>
          </w:p>
          <w:p w14:paraId="094A1528" w14:textId="77777777" w:rsidR="00070A09" w:rsidRPr="00070A09" w:rsidRDefault="00070A09" w:rsidP="00070A09">
            <w:pPr>
              <w:rPr>
                <w:rFonts w:ascii="Arial" w:hAnsi="Arial" w:cs="Arial"/>
              </w:rPr>
            </w:pPr>
            <w:r w:rsidRPr="00070A09">
              <w:rPr>
                <w:rFonts w:ascii="Arial" w:hAnsi="Arial" w:cs="Arial"/>
              </w:rPr>
              <w:t>E 334950 191821</w:t>
            </w:r>
          </w:p>
          <w:p w14:paraId="7A1A6849" w14:textId="77777777" w:rsidR="00070A09" w:rsidRPr="00070A09" w:rsidRDefault="00070A09" w:rsidP="00070A09">
            <w:pPr>
              <w:rPr>
                <w:rFonts w:ascii="Arial" w:hAnsi="Arial" w:cs="Arial"/>
              </w:rPr>
            </w:pPr>
            <w:r w:rsidRPr="00070A09">
              <w:rPr>
                <w:rFonts w:ascii="Arial" w:hAnsi="Arial" w:cs="Arial"/>
              </w:rPr>
              <w:t>F 335095 191827</w:t>
            </w:r>
          </w:p>
          <w:p w14:paraId="621FA0AB" w14:textId="77777777" w:rsidR="00070A09" w:rsidRPr="00070A09" w:rsidRDefault="00070A09" w:rsidP="00070A09">
            <w:pPr>
              <w:rPr>
                <w:rFonts w:ascii="Arial" w:hAnsi="Arial" w:cs="Arial"/>
              </w:rPr>
            </w:pPr>
            <w:r w:rsidRPr="00070A09">
              <w:rPr>
                <w:rFonts w:ascii="Arial" w:hAnsi="Arial" w:cs="Arial"/>
              </w:rPr>
              <w:t>G 334583 191706</w:t>
            </w:r>
          </w:p>
          <w:p w14:paraId="7263AC8A" w14:textId="77777777" w:rsidR="00070A09" w:rsidRPr="00070A09" w:rsidRDefault="00070A09" w:rsidP="00070A09">
            <w:pPr>
              <w:rPr>
                <w:rFonts w:ascii="Arial" w:hAnsi="Arial" w:cs="Arial"/>
              </w:rPr>
            </w:pPr>
            <w:r w:rsidRPr="00070A09">
              <w:rPr>
                <w:rFonts w:ascii="Arial" w:hAnsi="Arial" w:cs="Arial"/>
              </w:rPr>
              <w:t>H 334485 191457</w:t>
            </w:r>
          </w:p>
          <w:p w14:paraId="74DF23F7" w14:textId="77777777" w:rsidR="00070A09" w:rsidRPr="00881439" w:rsidRDefault="00070A09" w:rsidP="00070A09">
            <w:pPr>
              <w:rPr>
                <w:rFonts w:ascii="Arial" w:hAnsi="Arial" w:cs="Arial"/>
                <w:strike/>
                <w:color w:val="FF0000"/>
              </w:rPr>
            </w:pPr>
            <w:r w:rsidRPr="00881439">
              <w:rPr>
                <w:rFonts w:ascii="Arial" w:hAnsi="Arial" w:cs="Arial"/>
                <w:strike/>
                <w:color w:val="FF0000"/>
              </w:rPr>
              <w:t>I 334679 192177</w:t>
            </w:r>
          </w:p>
          <w:p w14:paraId="2F73A20F" w14:textId="77777777" w:rsidR="00070A09" w:rsidRPr="00881439" w:rsidRDefault="00070A09" w:rsidP="00070A09">
            <w:pPr>
              <w:rPr>
                <w:rFonts w:ascii="Arial" w:hAnsi="Arial" w:cs="Arial"/>
                <w:strike/>
                <w:color w:val="FF0000"/>
              </w:rPr>
            </w:pPr>
            <w:r w:rsidRPr="00881439">
              <w:rPr>
                <w:rFonts w:ascii="Arial" w:hAnsi="Arial" w:cs="Arial"/>
                <w:strike/>
                <w:color w:val="FF0000"/>
              </w:rPr>
              <w:t>J 334746 192104</w:t>
            </w:r>
          </w:p>
          <w:p w14:paraId="021CDF83" w14:textId="77777777" w:rsidR="00070A09" w:rsidRPr="00881439" w:rsidRDefault="00070A09" w:rsidP="00070A09">
            <w:pPr>
              <w:rPr>
                <w:rFonts w:ascii="Arial" w:hAnsi="Arial" w:cs="Arial"/>
                <w:strike/>
                <w:color w:val="FF0000"/>
              </w:rPr>
            </w:pPr>
            <w:r w:rsidRPr="00881439">
              <w:rPr>
                <w:rFonts w:ascii="Arial" w:hAnsi="Arial" w:cs="Arial"/>
                <w:strike/>
                <w:color w:val="FF0000"/>
              </w:rPr>
              <w:t>K 334581 192578</w:t>
            </w:r>
          </w:p>
          <w:p w14:paraId="28B751B3" w14:textId="77777777" w:rsidR="00070A09" w:rsidRPr="00881439" w:rsidRDefault="00070A09" w:rsidP="00070A09">
            <w:pPr>
              <w:rPr>
                <w:rFonts w:ascii="Arial" w:hAnsi="Arial" w:cs="Arial"/>
                <w:strike/>
                <w:color w:val="FF0000"/>
              </w:rPr>
            </w:pPr>
            <w:r w:rsidRPr="00881439">
              <w:rPr>
                <w:rFonts w:ascii="Arial" w:hAnsi="Arial" w:cs="Arial"/>
                <w:strike/>
                <w:color w:val="FF0000"/>
              </w:rPr>
              <w:t>L 334464 192952</w:t>
            </w:r>
          </w:p>
          <w:p w14:paraId="2BAE12FF" w14:textId="77777777" w:rsidR="00070A09" w:rsidRPr="00881439" w:rsidRDefault="00070A09" w:rsidP="00070A09">
            <w:pPr>
              <w:rPr>
                <w:rFonts w:ascii="Arial" w:hAnsi="Arial" w:cs="Arial"/>
                <w:strike/>
                <w:color w:val="FF0000"/>
              </w:rPr>
            </w:pPr>
            <w:r w:rsidRPr="00881439">
              <w:rPr>
                <w:rFonts w:ascii="Arial" w:hAnsi="Arial" w:cs="Arial"/>
                <w:strike/>
                <w:color w:val="FF0000"/>
              </w:rPr>
              <w:t>M 334805 193123</w:t>
            </w:r>
          </w:p>
          <w:p w14:paraId="03ADB3D5" w14:textId="161B2D85" w:rsidR="00070A09" w:rsidRPr="00A007D4" w:rsidRDefault="00070A09" w:rsidP="00070A09">
            <w:pPr>
              <w:rPr>
                <w:rFonts w:ascii="Arial" w:hAnsi="Arial" w:cs="Arial"/>
              </w:rPr>
            </w:pPr>
          </w:p>
        </w:tc>
      </w:tr>
    </w:tbl>
    <w:p w14:paraId="03ADB3D7" w14:textId="71DB1F47" w:rsidR="001B5BE1" w:rsidRPr="00A007D4" w:rsidRDefault="001B5BE1"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3009"/>
        <w:gridCol w:w="7447"/>
      </w:tblGrid>
      <w:tr w:rsidR="001B5BE1" w:rsidRPr="00A007D4" w14:paraId="03ADB3D9" w14:textId="77777777" w:rsidTr="00437319">
        <w:tc>
          <w:tcPr>
            <w:tcW w:w="5000" w:type="pct"/>
            <w:gridSpan w:val="2"/>
            <w:shd w:val="clear" w:color="auto" w:fill="D9E2F3" w:themeFill="accent5" w:themeFillTint="33"/>
          </w:tcPr>
          <w:p w14:paraId="03ADB3D8" w14:textId="7EDB6993" w:rsidR="001B5BE1" w:rsidRPr="00A007D4" w:rsidRDefault="00321C2F" w:rsidP="00A007D4">
            <w:pPr>
              <w:rPr>
                <w:rFonts w:ascii="Arial" w:hAnsi="Arial" w:cs="Arial"/>
                <w:b/>
              </w:rPr>
            </w:pPr>
            <w:r w:rsidRPr="00A007D4">
              <w:rPr>
                <w:rFonts w:ascii="Arial" w:hAnsi="Arial" w:cs="Arial"/>
                <w:b/>
              </w:rPr>
              <w:t xml:space="preserve">Administrative </w:t>
            </w:r>
            <w:r w:rsidR="001B5BE1" w:rsidRPr="00A007D4">
              <w:rPr>
                <w:rFonts w:ascii="Arial" w:hAnsi="Arial" w:cs="Arial"/>
                <w:b/>
              </w:rPr>
              <w:t>Checks</w:t>
            </w:r>
            <w:r w:rsidR="00C12AF4" w:rsidRPr="00A007D4">
              <w:rPr>
                <w:rFonts w:ascii="Arial" w:hAnsi="Arial" w:cs="Arial"/>
                <w:b/>
              </w:rPr>
              <w:t xml:space="preserve">- </w:t>
            </w:r>
            <w:r w:rsidR="00A440F1" w:rsidRPr="00A007D4">
              <w:rPr>
                <w:rFonts w:ascii="Arial" w:hAnsi="Arial" w:cs="Arial"/>
                <w:b/>
              </w:rPr>
              <w:t>b</w:t>
            </w:r>
            <w:r w:rsidR="00C12AF4" w:rsidRPr="00A007D4">
              <w:rPr>
                <w:rFonts w:ascii="Arial" w:hAnsi="Arial" w:cs="Arial"/>
                <w:b/>
              </w:rPr>
              <w:t xml:space="preserve">y </w:t>
            </w:r>
            <w:r w:rsidR="00A007D4" w:rsidRPr="00A007D4">
              <w:rPr>
                <w:rFonts w:ascii="Arial" w:hAnsi="Arial" w:cs="Arial"/>
                <w:b/>
              </w:rPr>
              <w:t>permit support</w:t>
            </w:r>
            <w:r w:rsidR="00C12AF4" w:rsidRPr="00A007D4">
              <w:rPr>
                <w:rFonts w:ascii="Arial" w:hAnsi="Arial" w:cs="Arial"/>
                <w:b/>
              </w:rPr>
              <w:t xml:space="preserve"> officer</w:t>
            </w:r>
          </w:p>
        </w:tc>
      </w:tr>
      <w:tr w:rsidR="001B5BE1" w:rsidRPr="00A007D4" w14:paraId="03ADB3DC" w14:textId="77777777" w:rsidTr="00FB2577">
        <w:tc>
          <w:tcPr>
            <w:tcW w:w="2303" w:type="pct"/>
            <w:shd w:val="clear" w:color="auto" w:fill="D9E2F3" w:themeFill="accent5" w:themeFillTint="33"/>
          </w:tcPr>
          <w:p w14:paraId="03ADB3DA" w14:textId="790281B3" w:rsidR="001B5BE1" w:rsidRPr="00A007D4" w:rsidRDefault="001B5BE1" w:rsidP="00A007D4">
            <w:pPr>
              <w:rPr>
                <w:rFonts w:ascii="Arial" w:hAnsi="Arial" w:cs="Arial"/>
                <w:b/>
              </w:rPr>
            </w:pPr>
          </w:p>
        </w:tc>
        <w:tc>
          <w:tcPr>
            <w:tcW w:w="2697" w:type="pct"/>
            <w:shd w:val="clear" w:color="auto" w:fill="D9E2F3" w:themeFill="accent5" w:themeFillTint="33"/>
          </w:tcPr>
          <w:p w14:paraId="03ADB3DB" w14:textId="77777777" w:rsidR="001B5BE1" w:rsidRPr="00A007D4" w:rsidRDefault="001B5BE1" w:rsidP="00A007D4">
            <w:pPr>
              <w:rPr>
                <w:rFonts w:ascii="Arial" w:hAnsi="Arial" w:cs="Arial"/>
                <w:b/>
              </w:rPr>
            </w:pPr>
            <w:r w:rsidRPr="00A007D4">
              <w:rPr>
                <w:rFonts w:ascii="Arial" w:hAnsi="Arial" w:cs="Arial"/>
                <w:b/>
              </w:rPr>
              <w:t>Comments</w:t>
            </w:r>
          </w:p>
        </w:tc>
      </w:tr>
      <w:tr w:rsidR="00FF0137" w:rsidRPr="00A007D4" w14:paraId="03ADB3E1" w14:textId="77777777" w:rsidTr="00FB2577">
        <w:tc>
          <w:tcPr>
            <w:tcW w:w="2303" w:type="pct"/>
          </w:tcPr>
          <w:p w14:paraId="03ADB3DD" w14:textId="2D9BDEA8" w:rsidR="00FF0137" w:rsidRPr="00A007D4" w:rsidRDefault="00EB3442" w:rsidP="00A007D4">
            <w:pPr>
              <w:rPr>
                <w:rFonts w:ascii="Arial" w:hAnsi="Arial" w:cs="Arial"/>
              </w:rPr>
            </w:pPr>
            <w:r>
              <w:rPr>
                <w:rFonts w:ascii="Arial" w:hAnsi="Arial" w:cs="Arial"/>
              </w:rPr>
              <w:t>C</w:t>
            </w:r>
            <w:r w:rsidR="00FF0137" w:rsidRPr="00A007D4">
              <w:rPr>
                <w:rFonts w:ascii="Arial" w:hAnsi="Arial" w:cs="Arial"/>
              </w:rPr>
              <w:t>onsultation</w:t>
            </w:r>
          </w:p>
        </w:tc>
        <w:tc>
          <w:tcPr>
            <w:tcW w:w="2697" w:type="pct"/>
          </w:tcPr>
          <w:p w14:paraId="0B29A79A" w14:textId="501B85A5" w:rsidR="00FF0137" w:rsidRDefault="00FF0137" w:rsidP="00A007D4">
            <w:pPr>
              <w:rPr>
                <w:rFonts w:ascii="Arial" w:hAnsi="Arial" w:cs="Arial"/>
              </w:rPr>
            </w:pPr>
            <w:r w:rsidRPr="00B40C49">
              <w:rPr>
                <w:rFonts w:ascii="Arial" w:hAnsi="Arial" w:cs="Arial"/>
              </w:rPr>
              <w:t xml:space="preserve">Waste reg team: </w:t>
            </w:r>
          </w:p>
          <w:p w14:paraId="4AE2EFF2" w14:textId="72CEA6C7" w:rsidR="00070A09" w:rsidRDefault="00FD4C37" w:rsidP="00A007D4">
            <w:pPr>
              <w:rPr>
                <w:rFonts w:ascii="Arial" w:hAnsi="Arial" w:cs="Arial"/>
              </w:rPr>
            </w:pPr>
            <w:hyperlink r:id="rId13" w:history="1">
              <w:r w:rsidR="00070A09" w:rsidRPr="007129BB">
                <w:rPr>
                  <w:rStyle w:val="Hyperlink"/>
                  <w:rFonts w:ascii="Arial" w:hAnsi="Arial" w:cs="Arial"/>
                </w:rPr>
                <w:t>SE.waste.queries@cyfoethnaturiolcymru.gov.uk</w:t>
              </w:r>
            </w:hyperlink>
            <w:r w:rsidR="00070A09">
              <w:rPr>
                <w:rFonts w:ascii="Arial" w:hAnsi="Arial" w:cs="Arial"/>
              </w:rPr>
              <w:t xml:space="preserve"> </w:t>
            </w:r>
          </w:p>
          <w:p w14:paraId="7CE10658" w14:textId="77777777" w:rsidR="00070A09" w:rsidRPr="00B40C49" w:rsidRDefault="00070A09" w:rsidP="00A007D4">
            <w:pPr>
              <w:rPr>
                <w:rFonts w:ascii="Arial" w:hAnsi="Arial" w:cs="Arial"/>
              </w:rPr>
            </w:pPr>
          </w:p>
          <w:p w14:paraId="7B5D378F" w14:textId="77777777" w:rsidR="00070A09" w:rsidRDefault="00B8416E" w:rsidP="00A007D4">
            <w:pPr>
              <w:rPr>
                <w:rFonts w:ascii="Arial" w:hAnsi="Arial" w:cs="Arial"/>
              </w:rPr>
            </w:pPr>
            <w:r w:rsidRPr="00B40C49">
              <w:rPr>
                <w:rFonts w:ascii="Arial" w:hAnsi="Arial" w:cs="Arial"/>
              </w:rPr>
              <w:t>Environment</w:t>
            </w:r>
            <w:r w:rsidR="00FF0137" w:rsidRPr="00B40C49">
              <w:rPr>
                <w:rFonts w:ascii="Arial" w:hAnsi="Arial" w:cs="Arial"/>
              </w:rPr>
              <w:t xml:space="preserve"> team:</w:t>
            </w:r>
          </w:p>
          <w:p w14:paraId="18B8AE49" w14:textId="3CC69C6D" w:rsidR="00070A09" w:rsidRPr="00070A09" w:rsidRDefault="00FD4C37" w:rsidP="00070A09">
            <w:pPr>
              <w:rPr>
                <w:rFonts w:ascii="Arial" w:hAnsi="Arial" w:cs="Arial"/>
              </w:rPr>
            </w:pPr>
            <w:hyperlink r:id="rId14" w:history="1">
              <w:r w:rsidR="00070A09" w:rsidRPr="007129BB">
                <w:rPr>
                  <w:rStyle w:val="Hyperlink"/>
                  <w:rFonts w:ascii="Arial" w:hAnsi="Arial" w:cs="Arial"/>
                </w:rPr>
                <w:t>ET.NewportCaerphilly&amp;BlaenauGwent@cyfoethnaturiolcymru.gov.uk</w:t>
              </w:r>
            </w:hyperlink>
            <w:r w:rsidR="00070A09">
              <w:rPr>
                <w:rFonts w:ascii="Arial" w:hAnsi="Arial" w:cs="Arial"/>
              </w:rPr>
              <w:t xml:space="preserve"> </w:t>
            </w:r>
          </w:p>
          <w:p w14:paraId="0002EBF9" w14:textId="77777777" w:rsidR="00070A09" w:rsidRPr="00070A09" w:rsidRDefault="00070A09" w:rsidP="00070A09">
            <w:pPr>
              <w:rPr>
                <w:rFonts w:ascii="Arial" w:hAnsi="Arial" w:cs="Arial"/>
              </w:rPr>
            </w:pPr>
          </w:p>
          <w:p w14:paraId="29051893" w14:textId="77777777" w:rsidR="00070A09" w:rsidRDefault="00FD4C37" w:rsidP="00070A09">
            <w:pPr>
              <w:rPr>
                <w:rFonts w:ascii="Arial" w:hAnsi="Arial" w:cs="Arial"/>
              </w:rPr>
            </w:pPr>
            <w:hyperlink r:id="rId15" w:history="1">
              <w:r w:rsidR="00070A09" w:rsidRPr="007129BB">
                <w:rPr>
                  <w:rStyle w:val="Hyperlink"/>
                  <w:rFonts w:ascii="Arial" w:hAnsi="Arial" w:cs="Arial"/>
                </w:rPr>
                <w:t>environmentteammonmouthshireandtorfaen@cyfoethnaturiolcymru.gov.uk</w:t>
              </w:r>
            </w:hyperlink>
            <w:r w:rsidR="00070A09">
              <w:rPr>
                <w:rFonts w:ascii="Arial" w:hAnsi="Arial" w:cs="Arial"/>
              </w:rPr>
              <w:t xml:space="preserve"> </w:t>
            </w:r>
          </w:p>
          <w:p w14:paraId="580F8560" w14:textId="701677F6" w:rsidR="00FF0137" w:rsidRPr="00B40C49" w:rsidRDefault="00070A09" w:rsidP="00070A09">
            <w:pPr>
              <w:rPr>
                <w:rFonts w:ascii="Arial" w:hAnsi="Arial" w:cs="Arial"/>
              </w:rPr>
            </w:pPr>
            <w:r w:rsidRPr="00070A09">
              <w:rPr>
                <w:rFonts w:ascii="Arial" w:hAnsi="Arial" w:cs="Arial"/>
              </w:rPr>
              <w:lastRenderedPageBreak/>
              <w:t xml:space="preserve"> </w:t>
            </w:r>
            <w:r w:rsidR="00FF0137" w:rsidRPr="00B40C49">
              <w:rPr>
                <w:rFonts w:ascii="Arial" w:hAnsi="Arial" w:cs="Arial"/>
              </w:rPr>
              <w:t xml:space="preserve"> </w:t>
            </w:r>
          </w:p>
          <w:p w14:paraId="1C7E91FC" w14:textId="77777777" w:rsidR="00512799" w:rsidRDefault="00FF0137" w:rsidP="00317ECF">
            <w:pPr>
              <w:rPr>
                <w:rFonts w:ascii="Arial" w:hAnsi="Arial" w:cs="Arial"/>
              </w:rPr>
            </w:pPr>
            <w:r w:rsidRPr="00B40C49">
              <w:rPr>
                <w:rFonts w:ascii="Arial" w:hAnsi="Arial" w:cs="Arial"/>
              </w:rPr>
              <w:t xml:space="preserve">NLO: </w:t>
            </w:r>
            <w:hyperlink r:id="rId16" w:history="1">
              <w:r w:rsidR="00070A09" w:rsidRPr="007129BB">
                <w:rPr>
                  <w:rStyle w:val="Hyperlink"/>
                  <w:rFonts w:ascii="Arial" w:hAnsi="Arial" w:cs="Arial"/>
                </w:rPr>
                <w:t>Don.Rother@environment-agency.gov.uk</w:t>
              </w:r>
            </w:hyperlink>
            <w:r w:rsidR="00070A09">
              <w:rPr>
                <w:rFonts w:ascii="Arial" w:hAnsi="Arial" w:cs="Arial"/>
              </w:rPr>
              <w:t xml:space="preserve"> </w:t>
            </w:r>
          </w:p>
          <w:p w14:paraId="03ADB3E0" w14:textId="4696A682" w:rsidR="00070A09" w:rsidRPr="00A007D4" w:rsidRDefault="00070A09" w:rsidP="00317ECF">
            <w:pPr>
              <w:rPr>
                <w:rFonts w:ascii="Arial" w:hAnsi="Arial" w:cs="Arial"/>
              </w:rPr>
            </w:pPr>
          </w:p>
        </w:tc>
      </w:tr>
      <w:tr w:rsidR="00FF0137" w:rsidRPr="00A007D4" w14:paraId="03ADB3E7" w14:textId="77777777" w:rsidTr="00FB2577">
        <w:tc>
          <w:tcPr>
            <w:tcW w:w="2303" w:type="pct"/>
          </w:tcPr>
          <w:p w14:paraId="03ADB3E5" w14:textId="77777777" w:rsidR="00FF0137" w:rsidRPr="00A007D4" w:rsidRDefault="00FF0137" w:rsidP="00A007D4">
            <w:pPr>
              <w:rPr>
                <w:rFonts w:ascii="Arial" w:hAnsi="Arial" w:cs="Arial"/>
              </w:rPr>
            </w:pPr>
            <w:r w:rsidRPr="00A007D4">
              <w:rPr>
                <w:rFonts w:ascii="Arial" w:hAnsi="Arial" w:cs="Arial"/>
              </w:rPr>
              <w:lastRenderedPageBreak/>
              <w:t>Date due:</w:t>
            </w:r>
          </w:p>
        </w:tc>
        <w:tc>
          <w:tcPr>
            <w:tcW w:w="2697" w:type="pct"/>
          </w:tcPr>
          <w:p w14:paraId="03ADB3E6" w14:textId="2C358A13" w:rsidR="00FF0137" w:rsidRPr="00A007D4" w:rsidRDefault="00070A09" w:rsidP="00A007D4">
            <w:pPr>
              <w:rPr>
                <w:rFonts w:ascii="Arial" w:hAnsi="Arial" w:cs="Arial"/>
              </w:rPr>
            </w:pPr>
            <w:r w:rsidRPr="00070A09">
              <w:rPr>
                <w:rFonts w:ascii="Arial" w:hAnsi="Arial" w:cs="Arial"/>
              </w:rPr>
              <w:t>05/12/</w:t>
            </w:r>
            <w:r w:rsidR="00A440F1" w:rsidRPr="00070A09">
              <w:rPr>
                <w:rFonts w:ascii="Arial" w:hAnsi="Arial" w:cs="Arial"/>
              </w:rPr>
              <w:t>20</w:t>
            </w:r>
            <w:r w:rsidR="007F27D9" w:rsidRPr="00070A09">
              <w:rPr>
                <w:rFonts w:ascii="Arial" w:hAnsi="Arial" w:cs="Arial"/>
              </w:rPr>
              <w:t>2</w:t>
            </w:r>
            <w:r w:rsidR="00710C50" w:rsidRPr="00070A09">
              <w:rPr>
                <w:rFonts w:ascii="Arial" w:hAnsi="Arial" w:cs="Arial"/>
              </w:rPr>
              <w:t>3</w:t>
            </w:r>
          </w:p>
        </w:tc>
      </w:tr>
      <w:tr w:rsidR="00E20D6B" w:rsidRPr="00A007D4" w14:paraId="54549558" w14:textId="77777777" w:rsidTr="00FB2577">
        <w:tc>
          <w:tcPr>
            <w:tcW w:w="2303" w:type="pct"/>
          </w:tcPr>
          <w:p w14:paraId="7D2D4D50" w14:textId="791D59C6" w:rsidR="00E20D6B" w:rsidRPr="003D3EE8" w:rsidRDefault="00E20D6B" w:rsidP="00A007D4">
            <w:pPr>
              <w:rPr>
                <w:rFonts w:ascii="Arial" w:hAnsi="Arial" w:cs="Arial"/>
              </w:rPr>
            </w:pPr>
            <w:r w:rsidRPr="003D3EE8">
              <w:rPr>
                <w:rFonts w:ascii="Arial" w:hAnsi="Arial" w:cs="Arial"/>
              </w:rPr>
              <w:t>Are fields on Anglesey? If yes, then send application.</w:t>
            </w:r>
          </w:p>
        </w:tc>
        <w:tc>
          <w:tcPr>
            <w:tcW w:w="2697" w:type="pct"/>
          </w:tcPr>
          <w:p w14:paraId="4DFBEA33" w14:textId="7D9A449B" w:rsidR="00E20D6B" w:rsidRPr="00E20D6B" w:rsidRDefault="00E20D6B" w:rsidP="00E20D6B">
            <w:pPr>
              <w:rPr>
                <w:rFonts w:ascii="Arial" w:hAnsi="Arial" w:cs="Arial"/>
                <w:color w:val="FF0000"/>
              </w:rPr>
            </w:pPr>
            <w:r w:rsidRPr="00070A09">
              <w:rPr>
                <w:rFonts w:ascii="Arial" w:hAnsi="Arial" w:cs="Arial"/>
              </w:rPr>
              <w:t>No: N/A</w:t>
            </w:r>
          </w:p>
        </w:tc>
      </w:tr>
      <w:tr w:rsidR="001B5BE1" w:rsidRPr="00A007D4" w14:paraId="03ADB3F3" w14:textId="77777777" w:rsidTr="00FB2577">
        <w:tc>
          <w:tcPr>
            <w:tcW w:w="2303" w:type="pct"/>
          </w:tcPr>
          <w:p w14:paraId="03ADB3F0" w14:textId="77777777" w:rsidR="001B5BE1" w:rsidRPr="00A007D4" w:rsidRDefault="001B5BE1" w:rsidP="00A007D4">
            <w:pPr>
              <w:rPr>
                <w:rFonts w:ascii="Arial" w:hAnsi="Arial" w:cs="Arial"/>
              </w:rPr>
            </w:pPr>
            <w:r w:rsidRPr="00A007D4">
              <w:rPr>
                <w:rFonts w:ascii="Arial" w:hAnsi="Arial" w:cs="Arial"/>
              </w:rPr>
              <w:t>Permit compliance rating and multiplier</w:t>
            </w:r>
          </w:p>
        </w:tc>
        <w:tc>
          <w:tcPr>
            <w:tcW w:w="2697" w:type="pct"/>
          </w:tcPr>
          <w:p w14:paraId="4C8C5759" w14:textId="77777777" w:rsidR="00FF0137" w:rsidRPr="00070A09" w:rsidRDefault="00FF0137" w:rsidP="00A007D4">
            <w:pPr>
              <w:rPr>
                <w:rFonts w:ascii="Arial" w:hAnsi="Arial" w:cs="Arial"/>
              </w:rPr>
            </w:pPr>
            <w:r w:rsidRPr="00070A09">
              <w:rPr>
                <w:rFonts w:ascii="Arial" w:hAnsi="Arial" w:cs="Arial"/>
              </w:rPr>
              <w:t>Rating B- 100%</w:t>
            </w:r>
          </w:p>
          <w:p w14:paraId="03ADB3F2" w14:textId="35D06B03" w:rsidR="00AC38DB" w:rsidRPr="00A007D4" w:rsidRDefault="00AC38DB" w:rsidP="00A007D4">
            <w:pPr>
              <w:rPr>
                <w:rFonts w:ascii="Arial" w:hAnsi="Arial" w:cs="Arial"/>
              </w:rPr>
            </w:pPr>
          </w:p>
        </w:tc>
      </w:tr>
    </w:tbl>
    <w:p w14:paraId="1A5E1515" w14:textId="1BFAFA32" w:rsidR="009636A6" w:rsidRPr="00A007D4" w:rsidRDefault="009636A6" w:rsidP="00A007D4">
      <w:pPr>
        <w:rPr>
          <w:rFonts w:ascii="Arial" w:hAnsi="Arial" w:cs="Arial"/>
        </w:rPr>
      </w:pPr>
    </w:p>
    <w:tbl>
      <w:tblPr>
        <w:tblStyle w:val="TableGrid"/>
        <w:tblW w:w="5000" w:type="pct"/>
        <w:tblLook w:val="04A0" w:firstRow="1" w:lastRow="0" w:firstColumn="1" w:lastColumn="0" w:noHBand="0" w:noVBand="1"/>
      </w:tblPr>
      <w:tblGrid>
        <w:gridCol w:w="3369"/>
        <w:gridCol w:w="1884"/>
        <w:gridCol w:w="5203"/>
      </w:tblGrid>
      <w:tr w:rsidR="00C12AF4" w:rsidRPr="00A007D4" w14:paraId="1FC9B446" w14:textId="77777777" w:rsidTr="00437319">
        <w:tc>
          <w:tcPr>
            <w:tcW w:w="5000" w:type="pct"/>
            <w:gridSpan w:val="3"/>
            <w:shd w:val="clear" w:color="auto" w:fill="D9E2F3" w:themeFill="accent5" w:themeFillTint="33"/>
          </w:tcPr>
          <w:p w14:paraId="4D7BC1E1" w14:textId="300C2AE2" w:rsidR="00C12AF4" w:rsidRPr="00A007D4" w:rsidRDefault="00C12AF4" w:rsidP="00A007D4">
            <w:pPr>
              <w:rPr>
                <w:rFonts w:ascii="Arial" w:hAnsi="Arial" w:cs="Arial"/>
                <w:b/>
              </w:rPr>
            </w:pPr>
            <w:r w:rsidRPr="00A007D4">
              <w:rPr>
                <w:rFonts w:ascii="Arial" w:hAnsi="Arial" w:cs="Arial"/>
                <w:b/>
              </w:rPr>
              <w:t xml:space="preserve">Administrative Checks- </w:t>
            </w:r>
            <w:r w:rsidR="00A440F1" w:rsidRPr="00A007D4">
              <w:rPr>
                <w:rFonts w:ascii="Arial" w:hAnsi="Arial" w:cs="Arial"/>
                <w:b/>
              </w:rPr>
              <w:t>b</w:t>
            </w:r>
            <w:r w:rsidRPr="00A007D4">
              <w:rPr>
                <w:rFonts w:ascii="Arial" w:hAnsi="Arial" w:cs="Arial"/>
                <w:b/>
              </w:rPr>
              <w:t xml:space="preserve">y determining </w:t>
            </w:r>
            <w:r w:rsidR="00A007D4" w:rsidRPr="00A007D4">
              <w:rPr>
                <w:rFonts w:ascii="Arial" w:hAnsi="Arial" w:cs="Arial"/>
                <w:b/>
              </w:rPr>
              <w:t xml:space="preserve">permitting </w:t>
            </w:r>
            <w:r w:rsidRPr="00A007D4">
              <w:rPr>
                <w:rFonts w:ascii="Arial" w:hAnsi="Arial" w:cs="Arial"/>
                <w:b/>
              </w:rPr>
              <w:t>officer</w:t>
            </w:r>
          </w:p>
        </w:tc>
      </w:tr>
      <w:tr w:rsidR="001B5BE1" w:rsidRPr="00A007D4" w14:paraId="03ADB3F7" w14:textId="77777777" w:rsidTr="00FB2577">
        <w:tc>
          <w:tcPr>
            <w:tcW w:w="1611" w:type="pct"/>
            <w:shd w:val="clear" w:color="auto" w:fill="D9E2F3" w:themeFill="accent5" w:themeFillTint="33"/>
          </w:tcPr>
          <w:p w14:paraId="03ADB3F4" w14:textId="00709590" w:rsidR="001B5BE1" w:rsidRPr="00A007D4" w:rsidRDefault="00FB2577" w:rsidP="00A007D4">
            <w:pPr>
              <w:rPr>
                <w:rFonts w:ascii="Arial" w:hAnsi="Arial" w:cs="Arial"/>
                <w:b/>
              </w:rPr>
            </w:pPr>
            <w:r>
              <w:rPr>
                <w:rFonts w:ascii="Arial" w:hAnsi="Arial" w:cs="Arial"/>
                <w:b/>
              </w:rPr>
              <w:t>Item</w:t>
            </w:r>
          </w:p>
        </w:tc>
        <w:tc>
          <w:tcPr>
            <w:tcW w:w="901" w:type="pct"/>
            <w:shd w:val="clear" w:color="auto" w:fill="D9E2F3" w:themeFill="accent5" w:themeFillTint="33"/>
          </w:tcPr>
          <w:p w14:paraId="2DC4E870" w14:textId="77777777" w:rsidR="00710C50" w:rsidRDefault="001B5BE1" w:rsidP="00A007D4">
            <w:pPr>
              <w:rPr>
                <w:rFonts w:ascii="Arial" w:hAnsi="Arial" w:cs="Arial"/>
                <w:b/>
              </w:rPr>
            </w:pPr>
            <w:r w:rsidRPr="00A007D4">
              <w:rPr>
                <w:rFonts w:ascii="Arial" w:hAnsi="Arial" w:cs="Arial"/>
                <w:b/>
              </w:rPr>
              <w:t xml:space="preserve">Action </w:t>
            </w:r>
            <w:r w:rsidR="00922A3D" w:rsidRPr="00A007D4">
              <w:rPr>
                <w:rFonts w:ascii="Arial" w:hAnsi="Arial" w:cs="Arial"/>
                <w:b/>
              </w:rPr>
              <w:t>completed,</w:t>
            </w:r>
            <w:r w:rsidRPr="00A007D4">
              <w:rPr>
                <w:rFonts w:ascii="Arial" w:hAnsi="Arial" w:cs="Arial"/>
                <w:b/>
              </w:rPr>
              <w:t xml:space="preserve"> or document provided </w:t>
            </w:r>
          </w:p>
          <w:p w14:paraId="03ADB3F5" w14:textId="2BC7DF0E" w:rsidR="001B5BE1" w:rsidRPr="00A007D4" w:rsidRDefault="001B5BE1" w:rsidP="00A007D4">
            <w:pPr>
              <w:rPr>
                <w:rFonts w:ascii="Arial" w:hAnsi="Arial" w:cs="Arial"/>
                <w:b/>
              </w:rPr>
            </w:pPr>
            <w:r w:rsidRPr="00A007D4">
              <w:rPr>
                <w:rFonts w:ascii="Arial" w:hAnsi="Arial" w:cs="Arial"/>
                <w:b/>
              </w:rPr>
              <w:t>(Yes, No or n/a)</w:t>
            </w:r>
          </w:p>
        </w:tc>
        <w:tc>
          <w:tcPr>
            <w:tcW w:w="2488" w:type="pct"/>
            <w:shd w:val="clear" w:color="auto" w:fill="D9E2F3" w:themeFill="accent5" w:themeFillTint="33"/>
          </w:tcPr>
          <w:p w14:paraId="03ADB3F6" w14:textId="77777777" w:rsidR="001B5BE1" w:rsidRPr="00A007D4" w:rsidRDefault="001B5BE1" w:rsidP="00A007D4">
            <w:pPr>
              <w:rPr>
                <w:rFonts w:ascii="Arial" w:hAnsi="Arial" w:cs="Arial"/>
                <w:b/>
              </w:rPr>
            </w:pPr>
            <w:r w:rsidRPr="00A007D4">
              <w:rPr>
                <w:rFonts w:ascii="Arial" w:hAnsi="Arial" w:cs="Arial"/>
                <w:b/>
              </w:rPr>
              <w:t>Comments</w:t>
            </w:r>
          </w:p>
        </w:tc>
      </w:tr>
      <w:tr w:rsidR="00981BCB" w:rsidRPr="00A007D4" w14:paraId="49BFEE75" w14:textId="77777777" w:rsidTr="00FB2577">
        <w:tc>
          <w:tcPr>
            <w:tcW w:w="1611" w:type="pct"/>
          </w:tcPr>
          <w:p w14:paraId="29F92756" w14:textId="77777777" w:rsidR="00FB2577" w:rsidRDefault="00981BCB" w:rsidP="00A007D4">
            <w:pPr>
              <w:rPr>
                <w:rFonts w:ascii="Arial" w:eastAsia="Times New Roman" w:hAnsi="Arial" w:cs="Arial"/>
                <w:lang w:eastAsia="en-GB"/>
              </w:rPr>
            </w:pPr>
            <w:r w:rsidRPr="00A007D4">
              <w:rPr>
                <w:rFonts w:ascii="Arial" w:eastAsia="Times New Roman" w:hAnsi="Arial" w:cs="Arial"/>
                <w:lang w:eastAsia="en-GB"/>
              </w:rPr>
              <w:t xml:space="preserve">Is the base permit still live? </w:t>
            </w:r>
          </w:p>
          <w:p w14:paraId="5F1F755C" w14:textId="33F71BFA" w:rsidR="00981BCB" w:rsidRPr="00A007D4" w:rsidRDefault="00981BCB" w:rsidP="00A007D4">
            <w:pPr>
              <w:rPr>
                <w:rFonts w:ascii="Arial" w:hAnsi="Arial" w:cs="Arial"/>
              </w:rPr>
            </w:pPr>
            <w:r w:rsidRPr="00A007D4">
              <w:rPr>
                <w:rFonts w:ascii="Arial" w:eastAsia="Times New Roman" w:hAnsi="Arial" w:cs="Arial"/>
                <w:lang w:eastAsia="en-GB"/>
              </w:rPr>
              <w:t>Has there been any variations</w:t>
            </w:r>
            <w:r w:rsidR="00FB2577">
              <w:rPr>
                <w:rFonts w:ascii="Arial" w:eastAsia="Times New Roman" w:hAnsi="Arial" w:cs="Arial"/>
                <w:lang w:eastAsia="en-GB"/>
              </w:rPr>
              <w:t xml:space="preserve"> we need to be aware of?</w:t>
            </w:r>
          </w:p>
        </w:tc>
        <w:tc>
          <w:tcPr>
            <w:tcW w:w="901" w:type="pct"/>
          </w:tcPr>
          <w:p w14:paraId="54E63618" w14:textId="2C2BAFE2"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EB6113C" w14:textId="41992BA2" w:rsidR="00981BCB" w:rsidRPr="008F4AB4" w:rsidRDefault="00A82839" w:rsidP="00A82839">
            <w:pPr>
              <w:rPr>
                <w:rFonts w:ascii="Arial" w:hAnsi="Arial" w:cs="Arial"/>
                <w:color w:val="FF0000"/>
              </w:rPr>
            </w:pPr>
            <w:r w:rsidRPr="00EA6E92">
              <w:rPr>
                <w:rFonts w:ascii="Arial" w:eastAsia="Times New Roman" w:hAnsi="Arial" w:cs="Arial"/>
                <w:lang w:eastAsia="en-GB"/>
              </w:rPr>
              <w:t xml:space="preserve">English- NLO </w:t>
            </w:r>
          </w:p>
        </w:tc>
      </w:tr>
      <w:tr w:rsidR="00981BCB" w:rsidRPr="00A007D4" w14:paraId="316F1CED" w14:textId="77777777" w:rsidTr="00FB2577">
        <w:tc>
          <w:tcPr>
            <w:tcW w:w="1611" w:type="pct"/>
          </w:tcPr>
          <w:p w14:paraId="7D74F95E" w14:textId="72D284BF" w:rsidR="00981BCB" w:rsidRPr="00A007D4" w:rsidRDefault="00981BCB" w:rsidP="00A007D4">
            <w:pPr>
              <w:rPr>
                <w:rFonts w:ascii="Arial" w:hAnsi="Arial" w:cs="Arial"/>
              </w:rPr>
            </w:pPr>
            <w:r w:rsidRPr="00A007D4">
              <w:rPr>
                <w:rFonts w:ascii="Arial" w:hAnsi="Arial" w:cs="Arial"/>
              </w:rPr>
              <w:t>Correct application form</w:t>
            </w:r>
          </w:p>
        </w:tc>
        <w:tc>
          <w:tcPr>
            <w:tcW w:w="901" w:type="pct"/>
          </w:tcPr>
          <w:p w14:paraId="0B8F843C" w14:textId="23073643"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BD0B9A8" w14:textId="59FEAAA1" w:rsidR="00981BCB" w:rsidRPr="00D8134F" w:rsidRDefault="00981BCB" w:rsidP="00A007D4">
            <w:pPr>
              <w:rPr>
                <w:rFonts w:ascii="Arial" w:hAnsi="Arial" w:cs="Arial"/>
              </w:rPr>
            </w:pPr>
          </w:p>
        </w:tc>
      </w:tr>
      <w:tr w:rsidR="001B5BE1" w:rsidRPr="00A007D4" w14:paraId="03ADB409" w14:textId="77777777" w:rsidTr="00FB2577">
        <w:tc>
          <w:tcPr>
            <w:tcW w:w="1611" w:type="pct"/>
          </w:tcPr>
          <w:p w14:paraId="03ADB406" w14:textId="3C351847" w:rsidR="001B5BE1" w:rsidRPr="00A007D4" w:rsidRDefault="001B5BE1" w:rsidP="00A007D4">
            <w:pPr>
              <w:rPr>
                <w:rFonts w:ascii="Arial" w:hAnsi="Arial" w:cs="Arial"/>
              </w:rPr>
            </w:pPr>
            <w:r w:rsidRPr="00A007D4">
              <w:rPr>
                <w:rFonts w:ascii="Arial" w:hAnsi="Arial" w:cs="Arial"/>
              </w:rPr>
              <w:t>Correct fee</w:t>
            </w:r>
          </w:p>
        </w:tc>
        <w:tc>
          <w:tcPr>
            <w:tcW w:w="901" w:type="pct"/>
          </w:tcPr>
          <w:p w14:paraId="03ADB407" w14:textId="66B974EA" w:rsidR="001B5BE1" w:rsidRPr="00C40D12" w:rsidRDefault="0083424E" w:rsidP="00A007D4">
            <w:pPr>
              <w:rPr>
                <w:rFonts w:ascii="Arial" w:hAnsi="Arial" w:cs="Arial"/>
              </w:rPr>
            </w:pPr>
            <w:r w:rsidRPr="00C40D12">
              <w:rPr>
                <w:rFonts w:ascii="Arial" w:hAnsi="Arial" w:cs="Arial"/>
              </w:rPr>
              <w:t xml:space="preserve">Y </w:t>
            </w:r>
          </w:p>
        </w:tc>
        <w:tc>
          <w:tcPr>
            <w:tcW w:w="2488" w:type="pct"/>
          </w:tcPr>
          <w:p w14:paraId="03ADB408" w14:textId="734E96F3" w:rsidR="00924758" w:rsidRPr="000845F3" w:rsidRDefault="001B5BE1" w:rsidP="000845F3">
            <w:pPr>
              <w:rPr>
                <w:rFonts w:ascii="Arial" w:hAnsi="Arial" w:cs="Arial"/>
              </w:rPr>
            </w:pPr>
            <w:r w:rsidRPr="000845F3">
              <w:rPr>
                <w:rFonts w:ascii="Arial" w:hAnsi="Arial" w:cs="Arial"/>
              </w:rPr>
              <w:t xml:space="preserve">See </w:t>
            </w:r>
            <w:r w:rsidR="00650125" w:rsidRPr="000845F3">
              <w:rPr>
                <w:rFonts w:ascii="Arial" w:hAnsi="Arial" w:cs="Arial"/>
              </w:rPr>
              <w:t>permit compliance multiplier</w:t>
            </w:r>
            <w:r w:rsidR="000845F3">
              <w:rPr>
                <w:rFonts w:ascii="Arial" w:hAnsi="Arial" w:cs="Arial"/>
              </w:rPr>
              <w:t xml:space="preserve"> above</w:t>
            </w:r>
            <w:r w:rsidR="00924758" w:rsidRPr="000845F3">
              <w:rPr>
                <w:rFonts w:ascii="Arial" w:hAnsi="Arial" w:cs="Arial"/>
              </w:rPr>
              <w:t xml:space="preserve"> and </w:t>
            </w:r>
            <w:r w:rsidR="004D6CA2">
              <w:rPr>
                <w:rFonts w:ascii="Arial" w:hAnsi="Arial" w:cs="Arial"/>
              </w:rPr>
              <w:t xml:space="preserve">deployment fee- </w:t>
            </w:r>
            <w:hyperlink r:id="rId17" w:history="1">
              <w:r w:rsidR="00924758" w:rsidRPr="004D6CA2">
                <w:rPr>
                  <w:rStyle w:val="Hyperlink"/>
                  <w:rFonts w:ascii="Arial" w:hAnsi="Arial" w:cs="Arial"/>
                </w:rPr>
                <w:t>Charging Scheme</w:t>
              </w:r>
            </w:hyperlink>
          </w:p>
        </w:tc>
      </w:tr>
      <w:tr w:rsidR="00F109BA" w:rsidRPr="00A007D4" w14:paraId="5134D651" w14:textId="77777777" w:rsidTr="00FB2577">
        <w:tc>
          <w:tcPr>
            <w:tcW w:w="1611" w:type="pct"/>
          </w:tcPr>
          <w:p w14:paraId="0B6F37D9" w14:textId="5A17FF55" w:rsidR="00F109BA" w:rsidRPr="00A007D4" w:rsidRDefault="00FB2577" w:rsidP="00A007D4">
            <w:pPr>
              <w:rPr>
                <w:rFonts w:ascii="Arial" w:hAnsi="Arial" w:cs="Arial"/>
              </w:rPr>
            </w:pPr>
            <w:r>
              <w:rPr>
                <w:rFonts w:ascii="Arial" w:hAnsi="Arial" w:cs="Arial"/>
              </w:rPr>
              <w:t>F</w:t>
            </w:r>
            <w:r w:rsidR="00F109BA" w:rsidRPr="00A007D4">
              <w:rPr>
                <w:rFonts w:ascii="Arial" w:hAnsi="Arial" w:cs="Arial"/>
              </w:rPr>
              <w:t xml:space="preserve">ee </w:t>
            </w:r>
            <w:r>
              <w:rPr>
                <w:rFonts w:ascii="Arial" w:hAnsi="Arial" w:cs="Arial"/>
              </w:rPr>
              <w:t xml:space="preserve">on </w:t>
            </w:r>
            <w:proofErr w:type="spellStart"/>
            <w:r>
              <w:rPr>
                <w:rFonts w:ascii="Arial" w:hAnsi="Arial" w:cs="Arial"/>
              </w:rPr>
              <w:t>MyNRW</w:t>
            </w:r>
            <w:proofErr w:type="spellEnd"/>
          </w:p>
        </w:tc>
        <w:tc>
          <w:tcPr>
            <w:tcW w:w="901" w:type="pct"/>
          </w:tcPr>
          <w:p w14:paraId="44BE28BE" w14:textId="45A04BD4" w:rsidR="00F109BA" w:rsidRPr="00C40D12" w:rsidRDefault="00F109BA" w:rsidP="00A007D4">
            <w:pPr>
              <w:rPr>
                <w:rFonts w:ascii="Arial" w:hAnsi="Arial" w:cs="Arial"/>
              </w:rPr>
            </w:pPr>
            <w:r w:rsidRPr="00C40D12">
              <w:rPr>
                <w:rFonts w:ascii="Arial" w:hAnsi="Arial" w:cs="Arial"/>
              </w:rPr>
              <w:t xml:space="preserve">Y </w:t>
            </w:r>
          </w:p>
        </w:tc>
        <w:tc>
          <w:tcPr>
            <w:tcW w:w="2488" w:type="pct"/>
          </w:tcPr>
          <w:p w14:paraId="6A6D8D9D" w14:textId="7EB61D59" w:rsidR="00F109BA" w:rsidRPr="00A007D4" w:rsidRDefault="00F109BA" w:rsidP="00A007D4">
            <w:pPr>
              <w:rPr>
                <w:rFonts w:ascii="Arial" w:hAnsi="Arial" w:cs="Arial"/>
              </w:rPr>
            </w:pPr>
            <w:r w:rsidRPr="00A007D4">
              <w:rPr>
                <w:rFonts w:ascii="Arial" w:hAnsi="Arial" w:cs="Arial"/>
              </w:rPr>
              <w:t>Amount:</w:t>
            </w:r>
            <w:r w:rsidR="00EA6E92">
              <w:rPr>
                <w:rFonts w:ascii="Arial" w:hAnsi="Arial" w:cs="Arial"/>
              </w:rPr>
              <w:t xml:space="preserve"> £1837</w:t>
            </w:r>
          </w:p>
          <w:p w14:paraId="07DE9F93" w14:textId="785407AD" w:rsidR="00F109BA" w:rsidRPr="00A007D4" w:rsidRDefault="00F109BA" w:rsidP="00A007D4">
            <w:pPr>
              <w:rPr>
                <w:rFonts w:ascii="Arial" w:hAnsi="Arial" w:cs="Arial"/>
              </w:rPr>
            </w:pPr>
            <w:r w:rsidRPr="00A007D4">
              <w:rPr>
                <w:rFonts w:ascii="Arial" w:hAnsi="Arial" w:cs="Arial"/>
              </w:rPr>
              <w:t>Date cleared on MyNRW:</w:t>
            </w:r>
            <w:r w:rsidR="00EA6E92">
              <w:rPr>
                <w:rFonts w:ascii="Arial" w:hAnsi="Arial" w:cs="Arial"/>
              </w:rPr>
              <w:t>10/11/2023</w:t>
            </w:r>
          </w:p>
          <w:p w14:paraId="38E3C738" w14:textId="7FB5CBF3" w:rsidR="00F109BA" w:rsidRDefault="00F109BA" w:rsidP="00A007D4">
            <w:pPr>
              <w:rPr>
                <w:rFonts w:ascii="Arial" w:hAnsi="Arial" w:cs="Arial"/>
              </w:rPr>
            </w:pPr>
            <w:r w:rsidRPr="00A007D4">
              <w:rPr>
                <w:rFonts w:ascii="Arial" w:hAnsi="Arial" w:cs="Arial"/>
              </w:rPr>
              <w:t>Transaction number:</w:t>
            </w:r>
            <w:r w:rsidR="00EA6E92">
              <w:rPr>
                <w:rFonts w:ascii="Arial" w:hAnsi="Arial" w:cs="Arial"/>
              </w:rPr>
              <w:t xml:space="preserve"> 2123705</w:t>
            </w:r>
          </w:p>
          <w:p w14:paraId="1A655330" w14:textId="77777777" w:rsidR="00FB2577" w:rsidRDefault="00FB2577" w:rsidP="00A007D4">
            <w:pPr>
              <w:rPr>
                <w:rFonts w:ascii="Arial" w:hAnsi="Arial" w:cs="Arial"/>
                <w:color w:val="FF0000"/>
              </w:rPr>
            </w:pPr>
          </w:p>
          <w:p w14:paraId="4E2DE19B" w14:textId="3189D696" w:rsidR="00FB2577" w:rsidRPr="00A007D4" w:rsidRDefault="00FB2577" w:rsidP="00FB2577">
            <w:pPr>
              <w:rPr>
                <w:rFonts w:ascii="Arial" w:hAnsi="Arial" w:cs="Arial"/>
                <w:color w:val="0070C0"/>
              </w:rPr>
            </w:pPr>
          </w:p>
        </w:tc>
      </w:tr>
      <w:tr w:rsidR="001B5BE1" w:rsidRPr="00A007D4" w14:paraId="03ADB411" w14:textId="77777777" w:rsidTr="00FB2577">
        <w:tc>
          <w:tcPr>
            <w:tcW w:w="1611" w:type="pct"/>
          </w:tcPr>
          <w:p w14:paraId="03ADB40E" w14:textId="77777777" w:rsidR="001B5BE1" w:rsidRPr="00A007D4" w:rsidRDefault="001B5BE1" w:rsidP="00A007D4">
            <w:pPr>
              <w:rPr>
                <w:rFonts w:ascii="Arial" w:hAnsi="Arial" w:cs="Arial"/>
              </w:rPr>
            </w:pPr>
            <w:r w:rsidRPr="00A007D4">
              <w:rPr>
                <w:rFonts w:ascii="Arial" w:hAnsi="Arial" w:cs="Arial"/>
              </w:rPr>
              <w:t>Location map</w:t>
            </w:r>
          </w:p>
        </w:tc>
        <w:tc>
          <w:tcPr>
            <w:tcW w:w="901" w:type="pct"/>
          </w:tcPr>
          <w:p w14:paraId="03ADB40F" w14:textId="08954D6F"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0" w14:textId="77777777" w:rsidR="001B5BE1" w:rsidRPr="00A007D4" w:rsidRDefault="001B5BE1" w:rsidP="00A007D4">
            <w:pPr>
              <w:rPr>
                <w:rFonts w:ascii="Arial" w:hAnsi="Arial" w:cs="Arial"/>
              </w:rPr>
            </w:pPr>
          </w:p>
        </w:tc>
      </w:tr>
      <w:tr w:rsidR="00063C1E" w:rsidRPr="00A007D4" w14:paraId="51298338" w14:textId="77777777" w:rsidTr="00FB2577">
        <w:tc>
          <w:tcPr>
            <w:tcW w:w="1611" w:type="pct"/>
          </w:tcPr>
          <w:p w14:paraId="530A455B" w14:textId="46B5E17D" w:rsidR="00063C1E" w:rsidRPr="00A007D4" w:rsidRDefault="00063C1E" w:rsidP="00A007D4">
            <w:pPr>
              <w:rPr>
                <w:rFonts w:ascii="Arial" w:hAnsi="Arial" w:cs="Arial"/>
              </w:rPr>
            </w:pPr>
            <w:r w:rsidRPr="00A007D4">
              <w:rPr>
                <w:rFonts w:ascii="Arial" w:hAnsi="Arial" w:cs="Arial"/>
              </w:rPr>
              <w:t>Benefit</w:t>
            </w:r>
            <w:r>
              <w:rPr>
                <w:rFonts w:ascii="Arial" w:hAnsi="Arial" w:cs="Arial"/>
              </w:rPr>
              <w:t xml:space="preserve"> statement</w:t>
            </w:r>
          </w:p>
        </w:tc>
        <w:tc>
          <w:tcPr>
            <w:tcW w:w="901" w:type="pct"/>
          </w:tcPr>
          <w:p w14:paraId="4C13A4AD" w14:textId="62C84535" w:rsidR="00063C1E" w:rsidRPr="00C40D12" w:rsidRDefault="00D941DC" w:rsidP="00A007D4">
            <w:pPr>
              <w:rPr>
                <w:rFonts w:ascii="Arial" w:hAnsi="Arial" w:cs="Arial"/>
              </w:rPr>
            </w:pPr>
            <w:r w:rsidRPr="00C40D12">
              <w:rPr>
                <w:rFonts w:ascii="Arial" w:hAnsi="Arial" w:cs="Arial"/>
              </w:rPr>
              <w:t xml:space="preserve">Y </w:t>
            </w:r>
          </w:p>
        </w:tc>
        <w:tc>
          <w:tcPr>
            <w:tcW w:w="2488" w:type="pct"/>
          </w:tcPr>
          <w:p w14:paraId="28A15AEA" w14:textId="77777777" w:rsidR="00063C1E" w:rsidRPr="00A007D4" w:rsidRDefault="00063C1E" w:rsidP="00A007D4">
            <w:pPr>
              <w:rPr>
                <w:rFonts w:ascii="Arial" w:hAnsi="Arial" w:cs="Arial"/>
              </w:rPr>
            </w:pPr>
          </w:p>
        </w:tc>
      </w:tr>
      <w:tr w:rsidR="001B5BE1" w:rsidRPr="00A007D4" w14:paraId="03ADB415" w14:textId="77777777" w:rsidTr="00FB2577">
        <w:tc>
          <w:tcPr>
            <w:tcW w:w="1611" w:type="pct"/>
          </w:tcPr>
          <w:p w14:paraId="03ADB412" w14:textId="77777777" w:rsidR="001B5BE1" w:rsidRPr="00A007D4" w:rsidRDefault="001B5BE1" w:rsidP="00A007D4">
            <w:pPr>
              <w:rPr>
                <w:rFonts w:ascii="Arial" w:hAnsi="Arial" w:cs="Arial"/>
              </w:rPr>
            </w:pPr>
            <w:r w:rsidRPr="00A007D4">
              <w:rPr>
                <w:rFonts w:ascii="Arial" w:hAnsi="Arial" w:cs="Arial"/>
              </w:rPr>
              <w:t>Waste Analysis</w:t>
            </w:r>
          </w:p>
        </w:tc>
        <w:tc>
          <w:tcPr>
            <w:tcW w:w="901" w:type="pct"/>
          </w:tcPr>
          <w:p w14:paraId="03ADB413" w14:textId="3813F0B3"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4" w14:textId="77777777" w:rsidR="001B5BE1" w:rsidRPr="00A007D4" w:rsidRDefault="001B5BE1" w:rsidP="00A007D4">
            <w:pPr>
              <w:rPr>
                <w:rFonts w:ascii="Arial" w:hAnsi="Arial" w:cs="Arial"/>
              </w:rPr>
            </w:pPr>
          </w:p>
        </w:tc>
      </w:tr>
      <w:tr w:rsidR="001B5BE1" w:rsidRPr="00A007D4" w14:paraId="03ADB419" w14:textId="77777777" w:rsidTr="00FB2577">
        <w:tc>
          <w:tcPr>
            <w:tcW w:w="1611" w:type="pct"/>
          </w:tcPr>
          <w:p w14:paraId="03ADB416" w14:textId="5D162FE5" w:rsidR="001B5BE1" w:rsidRPr="00A007D4" w:rsidRDefault="00BD19D8" w:rsidP="00A007D4">
            <w:pPr>
              <w:rPr>
                <w:rFonts w:ascii="Arial" w:hAnsi="Arial" w:cs="Arial"/>
              </w:rPr>
            </w:pPr>
            <w:r w:rsidRPr="00A007D4">
              <w:rPr>
                <w:rFonts w:ascii="Arial" w:hAnsi="Arial" w:cs="Arial"/>
              </w:rPr>
              <w:t>Soil Analysis</w:t>
            </w:r>
          </w:p>
        </w:tc>
        <w:tc>
          <w:tcPr>
            <w:tcW w:w="901" w:type="pct"/>
          </w:tcPr>
          <w:p w14:paraId="03ADB417" w14:textId="7005D2D3"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8" w14:textId="77777777" w:rsidR="001B5BE1" w:rsidRPr="00A007D4" w:rsidRDefault="001B5BE1" w:rsidP="00A007D4">
            <w:pPr>
              <w:rPr>
                <w:rFonts w:ascii="Arial" w:hAnsi="Arial" w:cs="Arial"/>
              </w:rPr>
            </w:pPr>
          </w:p>
        </w:tc>
      </w:tr>
      <w:tr w:rsidR="001B5BE1" w:rsidRPr="00A007D4" w14:paraId="03ADB41D" w14:textId="77777777" w:rsidTr="00FB2577">
        <w:tc>
          <w:tcPr>
            <w:tcW w:w="1611" w:type="pct"/>
          </w:tcPr>
          <w:p w14:paraId="03ADB41A" w14:textId="22932C2A" w:rsidR="001B5BE1" w:rsidRPr="00A007D4" w:rsidRDefault="0040346D" w:rsidP="00A007D4">
            <w:pPr>
              <w:rPr>
                <w:rFonts w:ascii="Arial" w:hAnsi="Arial" w:cs="Arial"/>
              </w:rPr>
            </w:pPr>
            <w:r>
              <w:rPr>
                <w:rFonts w:ascii="Arial" w:hAnsi="Arial" w:cs="Arial"/>
              </w:rPr>
              <w:t>EIA</w:t>
            </w:r>
            <w:r w:rsidR="001A1A76">
              <w:rPr>
                <w:rFonts w:ascii="Arial" w:hAnsi="Arial" w:cs="Arial"/>
              </w:rPr>
              <w:t xml:space="preserve"> </w:t>
            </w:r>
            <w:r w:rsidRPr="00B84CB3">
              <w:rPr>
                <w:rFonts w:ascii="Arial" w:hAnsi="Arial" w:cs="Arial"/>
              </w:rPr>
              <w:t xml:space="preserve">Agri Regulations </w:t>
            </w:r>
            <w:r>
              <w:rPr>
                <w:rFonts w:ascii="Arial" w:hAnsi="Arial" w:cs="Arial"/>
              </w:rPr>
              <w:t>e</w:t>
            </w:r>
            <w:r w:rsidR="00D941DC">
              <w:rPr>
                <w:rFonts w:ascii="Arial" w:hAnsi="Arial" w:cs="Arial"/>
              </w:rPr>
              <w:t xml:space="preserve">vidence </w:t>
            </w:r>
          </w:p>
        </w:tc>
        <w:tc>
          <w:tcPr>
            <w:tcW w:w="901" w:type="pct"/>
          </w:tcPr>
          <w:p w14:paraId="03ADB41B" w14:textId="2A75D3A7"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C" w14:textId="77777777" w:rsidR="001B5BE1" w:rsidRPr="00A007D4" w:rsidRDefault="001B5BE1" w:rsidP="00A007D4">
            <w:pPr>
              <w:rPr>
                <w:rFonts w:ascii="Arial" w:hAnsi="Arial" w:cs="Arial"/>
              </w:rPr>
            </w:pPr>
          </w:p>
        </w:tc>
      </w:tr>
      <w:tr w:rsidR="00B004A5" w:rsidRPr="00A007D4" w14:paraId="03ADB421" w14:textId="77777777" w:rsidTr="00FB2577">
        <w:tc>
          <w:tcPr>
            <w:tcW w:w="1611" w:type="pct"/>
          </w:tcPr>
          <w:p w14:paraId="03ADB41E" w14:textId="77777777" w:rsidR="00B004A5" w:rsidRPr="00A007D4" w:rsidRDefault="00B004A5" w:rsidP="00A007D4">
            <w:pPr>
              <w:rPr>
                <w:rFonts w:ascii="Arial" w:hAnsi="Arial" w:cs="Arial"/>
              </w:rPr>
            </w:pPr>
            <w:r w:rsidRPr="00A007D4">
              <w:rPr>
                <w:rFonts w:ascii="Arial" w:hAnsi="Arial" w:cs="Arial"/>
              </w:rPr>
              <w:t xml:space="preserve">Site Specific Risk Assessment </w:t>
            </w:r>
          </w:p>
        </w:tc>
        <w:tc>
          <w:tcPr>
            <w:tcW w:w="901" w:type="pct"/>
          </w:tcPr>
          <w:p w14:paraId="03ADB41F" w14:textId="1A53653B" w:rsidR="00B004A5" w:rsidRPr="00C40D12" w:rsidRDefault="00B004A5" w:rsidP="00A007D4">
            <w:pPr>
              <w:rPr>
                <w:rFonts w:ascii="Arial" w:hAnsi="Arial" w:cs="Arial"/>
              </w:rPr>
            </w:pPr>
            <w:r w:rsidRPr="00C40D12">
              <w:rPr>
                <w:rFonts w:ascii="Arial" w:hAnsi="Arial" w:cs="Arial"/>
              </w:rPr>
              <w:t xml:space="preserve">Y </w:t>
            </w:r>
          </w:p>
        </w:tc>
        <w:tc>
          <w:tcPr>
            <w:tcW w:w="2488" w:type="pct"/>
          </w:tcPr>
          <w:p w14:paraId="03ADB420" w14:textId="36DBEA3A" w:rsidR="00B004A5" w:rsidRPr="00924758" w:rsidRDefault="0022092C" w:rsidP="00A007D4">
            <w:pPr>
              <w:rPr>
                <w:rFonts w:ascii="Arial" w:hAnsi="Arial" w:cs="Arial"/>
              </w:rPr>
            </w:pPr>
            <w:r w:rsidRPr="00924758">
              <w:rPr>
                <w:rFonts w:ascii="Arial" w:hAnsi="Arial" w:cs="Arial"/>
              </w:rPr>
              <w:t>High risk location only</w:t>
            </w:r>
          </w:p>
        </w:tc>
      </w:tr>
    </w:tbl>
    <w:p w14:paraId="03ADB422" w14:textId="6373FAC7" w:rsidR="00B004A5" w:rsidRDefault="00B004A5"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6216"/>
        <w:gridCol w:w="1896"/>
        <w:gridCol w:w="2344"/>
      </w:tblGrid>
      <w:tr w:rsidR="003A337A" w:rsidRPr="00B84CB3" w14:paraId="519CF85F" w14:textId="77777777" w:rsidTr="00AD5162">
        <w:tc>
          <w:tcPr>
            <w:tcW w:w="2997" w:type="pct"/>
            <w:shd w:val="clear" w:color="auto" w:fill="D9E2F3" w:themeFill="accent5" w:themeFillTint="33"/>
          </w:tcPr>
          <w:p w14:paraId="0A4028F4" w14:textId="77777777" w:rsidR="003A337A" w:rsidRPr="00336CD2" w:rsidRDefault="003A337A" w:rsidP="00AD5162">
            <w:pPr>
              <w:pStyle w:val="Heading2"/>
              <w:outlineLvl w:val="1"/>
              <w:rPr>
                <w:rFonts w:ascii="Arial" w:hAnsi="Arial" w:cs="Arial"/>
                <w:szCs w:val="22"/>
              </w:rPr>
            </w:pPr>
            <w:r w:rsidRPr="00B84CB3">
              <w:rPr>
                <w:rFonts w:ascii="Arial" w:hAnsi="Arial" w:cs="Arial"/>
                <w:szCs w:val="22"/>
              </w:rPr>
              <w:t>Application Form</w:t>
            </w:r>
          </w:p>
          <w:p w14:paraId="2E44D201" w14:textId="15326975" w:rsidR="00D97724" w:rsidRPr="00D97724" w:rsidRDefault="00FD4C37" w:rsidP="00D97724">
            <w:pPr>
              <w:rPr>
                <w:lang w:eastAsia="en-GB"/>
              </w:rPr>
            </w:pPr>
            <w:hyperlink r:id="rId18" w:history="1">
              <w:r w:rsidR="00336CD2" w:rsidRPr="00336CD2">
                <w:rPr>
                  <w:rStyle w:val="Hyperlink"/>
                  <w:rFonts w:ascii="Arial" w:hAnsi="Arial" w:cs="Arial"/>
                </w:rPr>
                <w:t>Word versions of online forms - NRW View (sharepoint.com)</w:t>
              </w:r>
            </w:hyperlink>
          </w:p>
        </w:tc>
        <w:tc>
          <w:tcPr>
            <w:tcW w:w="931" w:type="pct"/>
            <w:shd w:val="clear" w:color="auto" w:fill="D9E2F3" w:themeFill="accent5" w:themeFillTint="33"/>
          </w:tcPr>
          <w:p w14:paraId="213945A2" w14:textId="77777777" w:rsidR="003A337A" w:rsidRPr="00B84CB3" w:rsidRDefault="003A337A" w:rsidP="00AD5162">
            <w:pPr>
              <w:rPr>
                <w:rFonts w:ascii="Arial" w:hAnsi="Arial" w:cs="Arial"/>
                <w:b/>
              </w:rPr>
            </w:pPr>
            <w:r w:rsidRPr="00B84CB3">
              <w:rPr>
                <w:rFonts w:ascii="Arial" w:hAnsi="Arial" w:cs="Arial"/>
                <w:b/>
              </w:rPr>
              <w:t>Y N n/a</w:t>
            </w:r>
          </w:p>
        </w:tc>
        <w:tc>
          <w:tcPr>
            <w:tcW w:w="1072" w:type="pct"/>
            <w:shd w:val="clear" w:color="auto" w:fill="D9E2F3" w:themeFill="accent5" w:themeFillTint="33"/>
          </w:tcPr>
          <w:p w14:paraId="2D312674" w14:textId="77777777" w:rsidR="003A337A" w:rsidRPr="00B84CB3" w:rsidRDefault="003A337A" w:rsidP="00AD5162">
            <w:pPr>
              <w:rPr>
                <w:rFonts w:ascii="Arial" w:hAnsi="Arial" w:cs="Arial"/>
                <w:b/>
              </w:rPr>
            </w:pPr>
            <w:r w:rsidRPr="00B84CB3">
              <w:rPr>
                <w:rFonts w:ascii="Arial" w:hAnsi="Arial" w:cs="Arial"/>
                <w:b/>
              </w:rPr>
              <w:t>Comments</w:t>
            </w:r>
          </w:p>
        </w:tc>
      </w:tr>
      <w:tr w:rsidR="00946E12" w:rsidRPr="00B84CB3" w14:paraId="28743049" w14:textId="77777777" w:rsidTr="00946E12">
        <w:tc>
          <w:tcPr>
            <w:tcW w:w="5000" w:type="pct"/>
            <w:gridSpan w:val="3"/>
            <w:shd w:val="clear" w:color="auto" w:fill="auto"/>
          </w:tcPr>
          <w:p w14:paraId="4A2C8196" w14:textId="0AF986F3" w:rsidR="00946E12" w:rsidRPr="00946E12" w:rsidRDefault="00946E12" w:rsidP="00946E12">
            <w:pPr>
              <w:pStyle w:val="ListParagraph"/>
              <w:numPr>
                <w:ilvl w:val="0"/>
                <w:numId w:val="27"/>
              </w:numPr>
              <w:rPr>
                <w:rFonts w:ascii="Arial" w:hAnsi="Arial" w:cs="Arial"/>
                <w:b/>
              </w:rPr>
            </w:pPr>
            <w:r w:rsidRPr="00946E12">
              <w:rPr>
                <w:rFonts w:ascii="Arial" w:hAnsi="Arial" w:cs="Arial"/>
                <w:b/>
              </w:rPr>
              <w:t>About the Permit</w:t>
            </w:r>
          </w:p>
        </w:tc>
      </w:tr>
      <w:tr w:rsidR="003A337A" w:rsidRPr="00B84CB3" w14:paraId="1FC7BDFB" w14:textId="77777777" w:rsidTr="00AD5162">
        <w:tc>
          <w:tcPr>
            <w:tcW w:w="2997" w:type="pct"/>
            <w:shd w:val="clear" w:color="auto" w:fill="auto"/>
          </w:tcPr>
          <w:p w14:paraId="0DF13240" w14:textId="51705E51"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there been an</w:t>
            </w:r>
            <w:r w:rsidR="00AD5162">
              <w:rPr>
                <w:rFonts w:ascii="Arial" w:hAnsi="Arial" w:cs="Arial"/>
                <w:b w:val="0"/>
                <w:bCs/>
                <w:szCs w:val="22"/>
              </w:rPr>
              <w:t>y</w:t>
            </w:r>
            <w:r w:rsidRPr="00B84CB3">
              <w:rPr>
                <w:rFonts w:ascii="Arial" w:hAnsi="Arial" w:cs="Arial"/>
                <w:b w:val="0"/>
                <w:bCs/>
                <w:szCs w:val="22"/>
              </w:rPr>
              <w:t xml:space="preserve"> pre-application discussions?</w:t>
            </w:r>
          </w:p>
        </w:tc>
        <w:tc>
          <w:tcPr>
            <w:tcW w:w="931" w:type="pct"/>
            <w:shd w:val="clear" w:color="auto" w:fill="auto"/>
          </w:tcPr>
          <w:p w14:paraId="79217DA4" w14:textId="2B90CC0E"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14DDE5DB" w14:textId="77777777" w:rsidR="003A337A" w:rsidRPr="00B84CB3" w:rsidRDefault="003A337A" w:rsidP="00AD5162">
            <w:pPr>
              <w:rPr>
                <w:rFonts w:ascii="Arial" w:hAnsi="Arial" w:cs="Arial"/>
                <w:bCs/>
              </w:rPr>
            </w:pPr>
          </w:p>
        </w:tc>
      </w:tr>
      <w:tr w:rsidR="003A337A" w:rsidRPr="00B84CB3" w14:paraId="48D6B829" w14:textId="77777777" w:rsidTr="00AD5162">
        <w:tc>
          <w:tcPr>
            <w:tcW w:w="2997" w:type="pct"/>
            <w:shd w:val="clear" w:color="auto" w:fill="auto"/>
          </w:tcPr>
          <w:p w14:paraId="4CCFFB3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 permit number been provided?</w:t>
            </w:r>
          </w:p>
        </w:tc>
        <w:tc>
          <w:tcPr>
            <w:tcW w:w="931" w:type="pct"/>
            <w:shd w:val="clear" w:color="auto" w:fill="auto"/>
          </w:tcPr>
          <w:p w14:paraId="61E5F759" w14:textId="6CF0FE23"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4E4F0745" w14:textId="77777777" w:rsidR="003A337A" w:rsidRPr="00B84CB3" w:rsidRDefault="003A337A" w:rsidP="00AD5162">
            <w:pPr>
              <w:rPr>
                <w:rFonts w:ascii="Arial" w:hAnsi="Arial" w:cs="Arial"/>
                <w:bCs/>
              </w:rPr>
            </w:pPr>
          </w:p>
        </w:tc>
      </w:tr>
      <w:tr w:rsidR="003A337A" w:rsidRPr="00B84CB3" w14:paraId="6823A35A" w14:textId="77777777" w:rsidTr="00AD5162">
        <w:tc>
          <w:tcPr>
            <w:tcW w:w="2997" w:type="pct"/>
            <w:shd w:val="clear" w:color="auto" w:fill="auto"/>
          </w:tcPr>
          <w:p w14:paraId="7063CB6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 permit holder name been provided?</w:t>
            </w:r>
          </w:p>
          <w:p w14:paraId="3F7FAF7F" w14:textId="5E2B14C3" w:rsidR="003A337A" w:rsidRPr="00B84CB3" w:rsidRDefault="003A337A" w:rsidP="00AD5162">
            <w:pPr>
              <w:rPr>
                <w:rFonts w:ascii="Arial" w:hAnsi="Arial" w:cs="Arial"/>
                <w:lang w:eastAsia="en-GB"/>
              </w:rPr>
            </w:pPr>
          </w:p>
        </w:tc>
        <w:tc>
          <w:tcPr>
            <w:tcW w:w="931" w:type="pct"/>
            <w:shd w:val="clear" w:color="auto" w:fill="auto"/>
          </w:tcPr>
          <w:p w14:paraId="207C7D12" w14:textId="745288BC"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62D6DE86" w14:textId="77777777" w:rsidR="003A337A" w:rsidRPr="00B84CB3" w:rsidRDefault="003A337A" w:rsidP="00AD5162">
            <w:pPr>
              <w:rPr>
                <w:rFonts w:ascii="Arial" w:hAnsi="Arial" w:cs="Arial"/>
                <w:bCs/>
              </w:rPr>
            </w:pPr>
          </w:p>
        </w:tc>
      </w:tr>
      <w:tr w:rsidR="003A337A" w:rsidRPr="00B84CB3" w14:paraId="7D502616" w14:textId="77777777" w:rsidTr="00AD5162">
        <w:tc>
          <w:tcPr>
            <w:tcW w:w="2997" w:type="pct"/>
            <w:shd w:val="clear" w:color="auto" w:fill="auto"/>
          </w:tcPr>
          <w:p w14:paraId="3A3EAA62" w14:textId="0E5F714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What permit </w:t>
            </w:r>
            <w:r w:rsidR="00AD5162">
              <w:rPr>
                <w:rFonts w:ascii="Arial" w:hAnsi="Arial" w:cs="Arial"/>
                <w:b w:val="0"/>
                <w:bCs/>
                <w:szCs w:val="22"/>
              </w:rPr>
              <w:t>is being d</w:t>
            </w:r>
            <w:r w:rsidRPr="00B84CB3">
              <w:rPr>
                <w:rFonts w:ascii="Arial" w:hAnsi="Arial" w:cs="Arial"/>
                <w:b w:val="0"/>
                <w:bCs/>
                <w:szCs w:val="22"/>
              </w:rPr>
              <w:t>eploy</w:t>
            </w:r>
            <w:r w:rsidR="00AD5162">
              <w:rPr>
                <w:rFonts w:ascii="Arial" w:hAnsi="Arial" w:cs="Arial"/>
                <w:b w:val="0"/>
                <w:bCs/>
                <w:szCs w:val="22"/>
              </w:rPr>
              <w:t>ed</w:t>
            </w:r>
            <w:r w:rsidRPr="00B84CB3">
              <w:rPr>
                <w:rFonts w:ascii="Arial" w:hAnsi="Arial" w:cs="Arial"/>
                <w:b w:val="0"/>
                <w:bCs/>
                <w:szCs w:val="22"/>
              </w:rPr>
              <w:t xml:space="preserve"> under</w:t>
            </w:r>
            <w:r w:rsidR="00AD5162">
              <w:rPr>
                <w:rFonts w:ascii="Arial" w:hAnsi="Arial" w:cs="Arial"/>
                <w:b w:val="0"/>
                <w:bCs/>
                <w:szCs w:val="22"/>
              </w:rPr>
              <w:t>?</w:t>
            </w:r>
          </w:p>
        </w:tc>
        <w:tc>
          <w:tcPr>
            <w:tcW w:w="931" w:type="pct"/>
            <w:shd w:val="clear" w:color="auto" w:fill="auto"/>
          </w:tcPr>
          <w:p w14:paraId="111B40A7" w14:textId="77777777" w:rsidR="003A337A" w:rsidRPr="00BA3B1E" w:rsidRDefault="003A337A" w:rsidP="00AD5162">
            <w:pPr>
              <w:rPr>
                <w:rFonts w:ascii="Arial" w:hAnsi="Arial" w:cs="Arial"/>
                <w:bCs/>
              </w:rPr>
            </w:pPr>
            <w:r w:rsidRPr="00BA3B1E">
              <w:rPr>
                <w:rFonts w:ascii="Arial" w:hAnsi="Arial" w:cs="Arial"/>
                <w:bCs/>
              </w:rPr>
              <w:t>SR2010 No4</w:t>
            </w:r>
          </w:p>
          <w:p w14:paraId="1DDBDF9C" w14:textId="1D54969A" w:rsidR="003A337A" w:rsidRPr="00BA3B1E" w:rsidRDefault="003A337A" w:rsidP="00AD5162">
            <w:pPr>
              <w:rPr>
                <w:rFonts w:ascii="Arial" w:hAnsi="Arial" w:cs="Arial"/>
                <w:bCs/>
              </w:rPr>
            </w:pPr>
          </w:p>
        </w:tc>
        <w:tc>
          <w:tcPr>
            <w:tcW w:w="1072" w:type="pct"/>
            <w:shd w:val="clear" w:color="auto" w:fill="auto"/>
          </w:tcPr>
          <w:p w14:paraId="171E37D2" w14:textId="77777777" w:rsidR="003A337A" w:rsidRPr="00B84CB3" w:rsidRDefault="003A337A" w:rsidP="00AD5162">
            <w:pPr>
              <w:rPr>
                <w:rFonts w:ascii="Arial" w:hAnsi="Arial" w:cs="Arial"/>
                <w:bCs/>
              </w:rPr>
            </w:pPr>
          </w:p>
        </w:tc>
      </w:tr>
      <w:tr w:rsidR="00946E12" w:rsidRPr="00B84CB3" w14:paraId="408E861E" w14:textId="77777777" w:rsidTr="00946E12">
        <w:tc>
          <w:tcPr>
            <w:tcW w:w="5000" w:type="pct"/>
            <w:gridSpan w:val="3"/>
            <w:shd w:val="clear" w:color="auto" w:fill="auto"/>
          </w:tcPr>
          <w:p w14:paraId="2F71EC99" w14:textId="227C0610" w:rsidR="00946E12" w:rsidRPr="00946E12" w:rsidRDefault="00946E12" w:rsidP="00946E12">
            <w:pPr>
              <w:pStyle w:val="ListParagraph"/>
              <w:numPr>
                <w:ilvl w:val="0"/>
                <w:numId w:val="27"/>
              </w:numPr>
              <w:rPr>
                <w:rFonts w:ascii="Arial" w:hAnsi="Arial" w:cs="Arial"/>
                <w:b/>
              </w:rPr>
            </w:pPr>
            <w:r>
              <w:rPr>
                <w:rFonts w:ascii="Arial" w:hAnsi="Arial" w:cs="Arial"/>
                <w:b/>
              </w:rPr>
              <w:t>Contact details</w:t>
            </w:r>
          </w:p>
        </w:tc>
      </w:tr>
      <w:tr w:rsidR="003A337A" w:rsidRPr="00B84CB3" w14:paraId="7B7BA848" w14:textId="77777777" w:rsidTr="00AD5162">
        <w:tc>
          <w:tcPr>
            <w:tcW w:w="2997" w:type="pct"/>
            <w:shd w:val="clear" w:color="auto" w:fill="auto"/>
          </w:tcPr>
          <w:p w14:paraId="06D2200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contact information been provided?</w:t>
            </w:r>
          </w:p>
        </w:tc>
        <w:tc>
          <w:tcPr>
            <w:tcW w:w="931" w:type="pct"/>
            <w:shd w:val="clear" w:color="auto" w:fill="auto"/>
          </w:tcPr>
          <w:p w14:paraId="4623F7D3" w14:textId="512240A0"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6CE72B79" w14:textId="77777777" w:rsidR="003A337A" w:rsidRPr="00B84CB3" w:rsidRDefault="003A337A" w:rsidP="00AD5162">
            <w:pPr>
              <w:rPr>
                <w:rFonts w:ascii="Arial" w:hAnsi="Arial" w:cs="Arial"/>
                <w:bCs/>
              </w:rPr>
            </w:pPr>
          </w:p>
        </w:tc>
      </w:tr>
      <w:tr w:rsidR="003A337A" w:rsidRPr="00B84CB3" w14:paraId="25AFEBC2" w14:textId="77777777" w:rsidTr="00AD5162">
        <w:tc>
          <w:tcPr>
            <w:tcW w:w="2997" w:type="pct"/>
            <w:shd w:val="clear" w:color="auto" w:fill="auto"/>
          </w:tcPr>
          <w:p w14:paraId="51F3BE94" w14:textId="56048CC0"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t</w:t>
            </w:r>
            <w:r w:rsidRPr="00B84CB3">
              <w:rPr>
                <w:rFonts w:ascii="Arial" w:hAnsi="Arial" w:cs="Arial"/>
                <w:b w:val="0"/>
                <w:bCs/>
                <w:szCs w:val="22"/>
              </w:rPr>
              <w:t>echnically competent manager details been provided?</w:t>
            </w:r>
          </w:p>
        </w:tc>
        <w:tc>
          <w:tcPr>
            <w:tcW w:w="931" w:type="pct"/>
            <w:shd w:val="clear" w:color="auto" w:fill="auto"/>
          </w:tcPr>
          <w:p w14:paraId="0EE30750" w14:textId="2A161A2F"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369C4FD8" w14:textId="77777777" w:rsidR="003A337A" w:rsidRPr="00B84CB3" w:rsidRDefault="003A337A" w:rsidP="00AD5162">
            <w:pPr>
              <w:rPr>
                <w:rFonts w:ascii="Arial" w:hAnsi="Arial" w:cs="Arial"/>
                <w:bCs/>
              </w:rPr>
            </w:pPr>
          </w:p>
        </w:tc>
      </w:tr>
      <w:tr w:rsidR="003A337A" w:rsidRPr="00B84CB3" w14:paraId="4DC53F8F" w14:textId="77777777" w:rsidTr="00AD5162">
        <w:tc>
          <w:tcPr>
            <w:tcW w:w="2997" w:type="pct"/>
            <w:shd w:val="clear" w:color="auto" w:fill="auto"/>
          </w:tcPr>
          <w:p w14:paraId="68F44698" w14:textId="01CF8A41"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n</w:t>
            </w:r>
            <w:r w:rsidRPr="00B84CB3">
              <w:rPr>
                <w:rFonts w:ascii="Arial" w:hAnsi="Arial" w:cs="Arial"/>
                <w:b w:val="0"/>
                <w:bCs/>
                <w:szCs w:val="22"/>
              </w:rPr>
              <w:t>ominated competent person details been provided?</w:t>
            </w:r>
          </w:p>
        </w:tc>
        <w:tc>
          <w:tcPr>
            <w:tcW w:w="931" w:type="pct"/>
            <w:shd w:val="clear" w:color="auto" w:fill="auto"/>
          </w:tcPr>
          <w:p w14:paraId="7E451C3E" w14:textId="2CF751AB"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3C596D5C" w14:textId="77777777" w:rsidR="003A337A" w:rsidRPr="00B84CB3" w:rsidRDefault="003A337A" w:rsidP="00AD5162">
            <w:pPr>
              <w:rPr>
                <w:rFonts w:ascii="Arial" w:hAnsi="Arial" w:cs="Arial"/>
                <w:bCs/>
              </w:rPr>
            </w:pPr>
          </w:p>
        </w:tc>
      </w:tr>
      <w:tr w:rsidR="00946E12" w:rsidRPr="00B84CB3" w14:paraId="10AFD489" w14:textId="77777777" w:rsidTr="00946E12">
        <w:tc>
          <w:tcPr>
            <w:tcW w:w="5000" w:type="pct"/>
            <w:gridSpan w:val="3"/>
            <w:shd w:val="clear" w:color="auto" w:fill="auto"/>
          </w:tcPr>
          <w:p w14:paraId="3800C5C4" w14:textId="2D1BC70B" w:rsidR="00946E12" w:rsidRPr="00946E12" w:rsidRDefault="00946E12" w:rsidP="00946E12">
            <w:pPr>
              <w:pStyle w:val="ListParagraph"/>
              <w:numPr>
                <w:ilvl w:val="0"/>
                <w:numId w:val="27"/>
              </w:numPr>
              <w:rPr>
                <w:rFonts w:ascii="Arial" w:hAnsi="Arial" w:cs="Arial"/>
                <w:b/>
              </w:rPr>
            </w:pPr>
            <w:r>
              <w:rPr>
                <w:rFonts w:ascii="Arial" w:hAnsi="Arial" w:cs="Arial"/>
                <w:b/>
              </w:rPr>
              <w:t>About the land you want to treat</w:t>
            </w:r>
          </w:p>
        </w:tc>
      </w:tr>
      <w:tr w:rsidR="003A337A" w:rsidRPr="00B84CB3" w14:paraId="0F1E7AA3" w14:textId="77777777" w:rsidTr="00AD5162">
        <w:tc>
          <w:tcPr>
            <w:tcW w:w="2997" w:type="pct"/>
            <w:shd w:val="clear" w:color="auto" w:fill="auto"/>
          </w:tcPr>
          <w:p w14:paraId="23242253"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lastRenderedPageBreak/>
              <w:t>Has the address and grid reference of the main farm address been given?</w:t>
            </w:r>
          </w:p>
        </w:tc>
        <w:tc>
          <w:tcPr>
            <w:tcW w:w="931" w:type="pct"/>
            <w:shd w:val="clear" w:color="auto" w:fill="auto"/>
          </w:tcPr>
          <w:p w14:paraId="3C4587AB" w14:textId="02879842" w:rsidR="003A337A" w:rsidRPr="00BA3B1E" w:rsidRDefault="003715DC" w:rsidP="00AD5162">
            <w:pPr>
              <w:rPr>
                <w:rFonts w:ascii="Arial" w:hAnsi="Arial" w:cs="Arial"/>
                <w:bCs/>
              </w:rPr>
            </w:pPr>
            <w:r w:rsidRPr="00BA3B1E">
              <w:rPr>
                <w:rFonts w:ascii="Arial" w:hAnsi="Arial" w:cs="Arial"/>
                <w:bCs/>
              </w:rPr>
              <w:t xml:space="preserve">Y </w:t>
            </w:r>
          </w:p>
        </w:tc>
        <w:tc>
          <w:tcPr>
            <w:tcW w:w="1072" w:type="pct"/>
            <w:shd w:val="clear" w:color="auto" w:fill="auto"/>
          </w:tcPr>
          <w:p w14:paraId="527289D4" w14:textId="77777777" w:rsidR="003A337A" w:rsidRPr="00B84CB3" w:rsidRDefault="003A337A" w:rsidP="00AD5162">
            <w:pPr>
              <w:rPr>
                <w:rFonts w:ascii="Arial" w:hAnsi="Arial" w:cs="Arial"/>
                <w:bCs/>
              </w:rPr>
            </w:pPr>
          </w:p>
        </w:tc>
      </w:tr>
      <w:tr w:rsidR="003A337A" w:rsidRPr="00B84CB3" w14:paraId="0230B1AB" w14:textId="77777777" w:rsidTr="00AD5162">
        <w:tc>
          <w:tcPr>
            <w:tcW w:w="2997" w:type="pct"/>
            <w:shd w:val="clear" w:color="auto" w:fill="auto"/>
          </w:tcPr>
          <w:p w14:paraId="1F5372E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t>Does the farm address match the grid reference?</w:t>
            </w:r>
          </w:p>
        </w:tc>
        <w:tc>
          <w:tcPr>
            <w:tcW w:w="931" w:type="pct"/>
            <w:shd w:val="clear" w:color="auto" w:fill="auto"/>
          </w:tcPr>
          <w:p w14:paraId="5F6C6195" w14:textId="4C7F85E9"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5BE88484" w14:textId="77777777" w:rsidR="003A337A" w:rsidRPr="00B84CB3" w:rsidRDefault="003A337A" w:rsidP="00AD5162">
            <w:pPr>
              <w:rPr>
                <w:rFonts w:ascii="Arial" w:hAnsi="Arial" w:cs="Arial"/>
                <w:bCs/>
              </w:rPr>
            </w:pPr>
          </w:p>
        </w:tc>
      </w:tr>
      <w:tr w:rsidR="003A337A" w:rsidRPr="00B84CB3" w14:paraId="605BEB91" w14:textId="77777777" w:rsidTr="00AD5162">
        <w:tc>
          <w:tcPr>
            <w:tcW w:w="2997" w:type="pct"/>
            <w:shd w:val="clear" w:color="auto" w:fill="auto"/>
          </w:tcPr>
          <w:p w14:paraId="211CAE50"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What type of land do they want to treat?</w:t>
            </w:r>
          </w:p>
        </w:tc>
        <w:tc>
          <w:tcPr>
            <w:tcW w:w="931" w:type="pct"/>
            <w:shd w:val="clear" w:color="auto" w:fill="auto"/>
          </w:tcPr>
          <w:p w14:paraId="6457E796" w14:textId="77777777" w:rsidR="003A337A" w:rsidRPr="00BA3B1E" w:rsidRDefault="003A337A" w:rsidP="00AD5162">
            <w:pPr>
              <w:rPr>
                <w:rFonts w:ascii="Arial" w:hAnsi="Arial" w:cs="Arial"/>
                <w:bCs/>
              </w:rPr>
            </w:pPr>
            <w:r w:rsidRPr="00BA3B1E">
              <w:rPr>
                <w:rFonts w:ascii="Arial" w:hAnsi="Arial" w:cs="Arial"/>
                <w:bCs/>
              </w:rPr>
              <w:t>Agricultural land</w:t>
            </w:r>
          </w:p>
          <w:p w14:paraId="1B5C6300" w14:textId="26E8CFFB" w:rsidR="003A337A" w:rsidRPr="00BA3B1E" w:rsidRDefault="003A337A" w:rsidP="00AD5162">
            <w:pPr>
              <w:rPr>
                <w:rFonts w:ascii="Arial" w:hAnsi="Arial" w:cs="Arial"/>
                <w:bCs/>
              </w:rPr>
            </w:pPr>
          </w:p>
        </w:tc>
        <w:tc>
          <w:tcPr>
            <w:tcW w:w="1072" w:type="pct"/>
            <w:shd w:val="clear" w:color="auto" w:fill="auto"/>
          </w:tcPr>
          <w:p w14:paraId="424EB3FE" w14:textId="77777777" w:rsidR="003A337A" w:rsidRPr="00B84CB3" w:rsidRDefault="003A337A" w:rsidP="00AD5162">
            <w:pPr>
              <w:rPr>
                <w:rFonts w:ascii="Arial" w:hAnsi="Arial" w:cs="Arial"/>
                <w:bCs/>
              </w:rPr>
            </w:pPr>
          </w:p>
        </w:tc>
      </w:tr>
      <w:tr w:rsidR="003A337A" w:rsidRPr="00B84CB3" w14:paraId="71536C6D" w14:textId="77777777" w:rsidTr="00AD5162">
        <w:tc>
          <w:tcPr>
            <w:tcW w:w="2997" w:type="pct"/>
            <w:shd w:val="clear" w:color="auto" w:fill="auto"/>
          </w:tcPr>
          <w:p w14:paraId="416900C7" w14:textId="77777777" w:rsidR="003A337A" w:rsidRPr="00B84CB3" w:rsidRDefault="003A337A" w:rsidP="00AD5162">
            <w:pPr>
              <w:rPr>
                <w:rFonts w:ascii="Arial" w:hAnsi="Arial" w:cs="Arial"/>
              </w:rPr>
            </w:pPr>
            <w:r w:rsidRPr="00B84CB3">
              <w:rPr>
                <w:rFonts w:ascii="Arial" w:hAnsi="Arial" w:cs="Arial"/>
              </w:rPr>
              <w:t>If it is agricultural land; has the holding number been given?</w:t>
            </w:r>
          </w:p>
          <w:p w14:paraId="2F2F6A2A" w14:textId="53410F30" w:rsidR="004628EF" w:rsidRPr="004628EF" w:rsidRDefault="004628EF" w:rsidP="004628EF">
            <w:pPr>
              <w:rPr>
                <w:lang w:eastAsia="en-GB"/>
              </w:rPr>
            </w:pPr>
          </w:p>
        </w:tc>
        <w:tc>
          <w:tcPr>
            <w:tcW w:w="931" w:type="pct"/>
            <w:shd w:val="clear" w:color="auto" w:fill="auto"/>
          </w:tcPr>
          <w:p w14:paraId="49089138" w14:textId="1E755E11" w:rsidR="003A337A" w:rsidRPr="00E63783" w:rsidRDefault="00D03BF5" w:rsidP="00AD5162">
            <w:pPr>
              <w:rPr>
                <w:rFonts w:ascii="Arial" w:hAnsi="Arial" w:cs="Arial"/>
                <w:bCs/>
                <w:highlight w:val="yellow"/>
              </w:rPr>
            </w:pPr>
            <w:r w:rsidRPr="00D03BF5">
              <w:rPr>
                <w:rFonts w:ascii="Arial" w:hAnsi="Arial" w:cs="Arial"/>
                <w:bCs/>
              </w:rPr>
              <w:t>Y</w:t>
            </w:r>
          </w:p>
        </w:tc>
        <w:tc>
          <w:tcPr>
            <w:tcW w:w="1072" w:type="pct"/>
            <w:shd w:val="clear" w:color="auto" w:fill="auto"/>
          </w:tcPr>
          <w:p w14:paraId="68B7E184" w14:textId="62839B6E" w:rsidR="00704841" w:rsidRPr="00B84CB3" w:rsidRDefault="00E63783" w:rsidP="00B50D9B">
            <w:pPr>
              <w:rPr>
                <w:rFonts w:ascii="Arial" w:hAnsi="Arial" w:cs="Arial"/>
                <w:color w:val="000000"/>
                <w:shd w:val="clear" w:color="auto" w:fill="FFFFFF"/>
              </w:rPr>
            </w:pPr>
            <w:r>
              <w:rPr>
                <w:rFonts w:ascii="Arial" w:hAnsi="Arial" w:cs="Arial"/>
                <w:color w:val="000000"/>
                <w:shd w:val="clear" w:color="auto" w:fill="FFFFFF"/>
              </w:rPr>
              <w:t>Applicant has stated there is no CPH available RFI</w:t>
            </w:r>
            <w:r w:rsidR="00D03BF5">
              <w:rPr>
                <w:rFonts w:ascii="Arial" w:hAnsi="Arial" w:cs="Arial"/>
                <w:color w:val="000000"/>
                <w:shd w:val="clear" w:color="auto" w:fill="FFFFFF"/>
              </w:rPr>
              <w:t>.</w:t>
            </w:r>
            <w:r w:rsidR="00D03BF5">
              <w:rPr>
                <w:rFonts w:ascii="Arial" w:hAnsi="Arial" w:cs="Arial"/>
                <w:color w:val="000000"/>
                <w:shd w:val="clear" w:color="auto" w:fill="FFFFFF"/>
              </w:rPr>
              <w:br/>
            </w:r>
            <w:r w:rsidR="00D03BF5">
              <w:rPr>
                <w:rFonts w:ascii="Arial" w:hAnsi="Arial" w:cs="Arial"/>
                <w:color w:val="000000"/>
                <w:shd w:val="clear" w:color="auto" w:fill="FFFFFF"/>
              </w:rPr>
              <w:br/>
              <w:t xml:space="preserve">resolved via RFI. </w:t>
            </w:r>
            <w:r w:rsidR="00D03BF5">
              <w:rPr>
                <w:rFonts w:ascii="Arial" w:hAnsi="Arial" w:cs="Arial"/>
                <w:color w:val="000000"/>
                <w:shd w:val="clear" w:color="auto" w:fill="FFFFFF"/>
              </w:rPr>
              <w:br/>
            </w:r>
            <w:r w:rsidR="00D03BF5">
              <w:rPr>
                <w:rFonts w:ascii="Arial" w:hAnsi="Arial" w:cs="Arial"/>
                <w:color w:val="000000"/>
                <w:shd w:val="clear" w:color="auto" w:fill="FFFFFF"/>
              </w:rPr>
              <w:br/>
            </w:r>
            <w:r w:rsidR="00114FDE">
              <w:rPr>
                <w:rFonts w:ascii="Arial" w:hAnsi="Arial" w:cs="Arial"/>
                <w:color w:val="000000"/>
                <w:shd w:val="clear" w:color="auto" w:fill="FFFFFF"/>
              </w:rPr>
              <w:t xml:space="preserve">fields 1-13 </w:t>
            </w:r>
            <w:r w:rsidR="00114FDE">
              <w:rPr>
                <w:rFonts w:ascii="Arial" w:hAnsi="Arial" w:cs="Arial"/>
                <w:color w:val="000000"/>
                <w:shd w:val="clear" w:color="auto" w:fill="FFFFFF"/>
              </w:rPr>
              <w:br/>
            </w:r>
            <w:r w:rsidR="00114FDE">
              <w:rPr>
                <w:rFonts w:ascii="Arial" w:hAnsi="Arial" w:cs="Arial"/>
                <w:color w:val="000000"/>
                <w:shd w:val="clear" w:color="auto" w:fill="FFFFFF"/>
              </w:rPr>
              <w:br/>
              <w:t xml:space="preserve">60/034/0021- J </w:t>
            </w:r>
            <w:proofErr w:type="spellStart"/>
            <w:r w:rsidR="00114FDE">
              <w:rPr>
                <w:rFonts w:ascii="Arial" w:hAnsi="Arial" w:cs="Arial"/>
                <w:color w:val="000000"/>
                <w:shd w:val="clear" w:color="auto" w:fill="FFFFFF"/>
              </w:rPr>
              <w:t>Mayho</w:t>
            </w:r>
            <w:proofErr w:type="spellEnd"/>
            <w:r w:rsidR="00114FDE">
              <w:rPr>
                <w:rFonts w:ascii="Arial" w:hAnsi="Arial" w:cs="Arial"/>
                <w:color w:val="000000"/>
                <w:shd w:val="clear" w:color="auto" w:fill="FFFFFF"/>
              </w:rPr>
              <w:t xml:space="preserve"> </w:t>
            </w:r>
            <w:r w:rsidR="00114FDE">
              <w:rPr>
                <w:rFonts w:ascii="Arial" w:hAnsi="Arial" w:cs="Arial"/>
                <w:color w:val="000000"/>
                <w:shd w:val="clear" w:color="auto" w:fill="FFFFFF"/>
              </w:rPr>
              <w:br/>
            </w:r>
            <w:r w:rsidR="00114FDE">
              <w:rPr>
                <w:rFonts w:ascii="Arial" w:hAnsi="Arial" w:cs="Arial"/>
                <w:color w:val="000000"/>
                <w:shd w:val="clear" w:color="auto" w:fill="FFFFFF"/>
              </w:rPr>
              <w:br/>
              <w:t xml:space="preserve">15-16 </w:t>
            </w:r>
            <w:proofErr w:type="gramStart"/>
            <w:r w:rsidR="00114FDE">
              <w:rPr>
                <w:rFonts w:ascii="Arial" w:hAnsi="Arial" w:cs="Arial"/>
                <w:color w:val="000000"/>
                <w:shd w:val="clear" w:color="auto" w:fill="FFFFFF"/>
              </w:rPr>
              <w:t>none available</w:t>
            </w:r>
            <w:proofErr w:type="gramEnd"/>
            <w:r w:rsidR="00114FDE">
              <w:rPr>
                <w:rFonts w:ascii="Arial" w:hAnsi="Arial" w:cs="Arial"/>
                <w:color w:val="000000"/>
                <w:shd w:val="clear" w:color="auto" w:fill="FFFFFF"/>
              </w:rPr>
              <w:t xml:space="preserve"> by applicant or on GIS </w:t>
            </w:r>
            <w:r w:rsidR="00114FDE">
              <w:rPr>
                <w:rFonts w:ascii="Arial" w:hAnsi="Arial" w:cs="Arial"/>
                <w:color w:val="000000"/>
                <w:shd w:val="clear" w:color="auto" w:fill="FFFFFF"/>
              </w:rPr>
              <w:br/>
            </w:r>
            <w:r w:rsidR="00114FDE">
              <w:rPr>
                <w:rFonts w:ascii="Arial" w:hAnsi="Arial" w:cs="Arial"/>
                <w:color w:val="000000"/>
                <w:shd w:val="clear" w:color="auto" w:fill="FFFFFF"/>
              </w:rPr>
              <w:br/>
              <w:t>20-22- 60/030/0079</w:t>
            </w:r>
            <w:r w:rsidR="00D03BF5">
              <w:rPr>
                <w:rFonts w:ascii="Arial" w:hAnsi="Arial" w:cs="Arial"/>
                <w:color w:val="000000"/>
                <w:shd w:val="clear" w:color="auto" w:fill="FFFFFF"/>
              </w:rPr>
              <w:br/>
            </w:r>
            <w:r w:rsidR="00D03BF5">
              <w:rPr>
                <w:rFonts w:ascii="Arial" w:hAnsi="Arial" w:cs="Arial"/>
                <w:color w:val="000000"/>
                <w:shd w:val="clear" w:color="auto" w:fill="FFFFFF"/>
              </w:rPr>
              <w:br/>
            </w:r>
          </w:p>
        </w:tc>
      </w:tr>
      <w:tr w:rsidR="003A337A" w:rsidRPr="00B84CB3" w14:paraId="2DC17CBD" w14:textId="77777777" w:rsidTr="00AD5162">
        <w:tc>
          <w:tcPr>
            <w:tcW w:w="2997" w:type="pct"/>
            <w:shd w:val="clear" w:color="auto" w:fill="auto"/>
          </w:tcPr>
          <w:p w14:paraId="28738BE2"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t xml:space="preserve">Has all of </w:t>
            </w:r>
            <w:r w:rsidRPr="00B84CB3">
              <w:rPr>
                <w:rFonts w:ascii="Arial" w:hAnsi="Arial" w:cs="Arial"/>
                <w:iCs/>
              </w:rPr>
              <w:t>parcels of land</w:t>
            </w:r>
            <w:r w:rsidRPr="00B84CB3">
              <w:rPr>
                <w:rFonts w:ascii="Arial" w:hAnsi="Arial" w:cs="Arial"/>
                <w:b w:val="0"/>
                <w:bCs/>
              </w:rPr>
              <w:t xml:space="preserve"> table been completed?</w:t>
            </w:r>
          </w:p>
        </w:tc>
        <w:tc>
          <w:tcPr>
            <w:tcW w:w="931" w:type="pct"/>
            <w:shd w:val="clear" w:color="auto" w:fill="auto"/>
          </w:tcPr>
          <w:p w14:paraId="73CA215C" w14:textId="35C8716E"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2C6EB278" w14:textId="77777777" w:rsidR="003A337A" w:rsidRPr="00B84CB3" w:rsidRDefault="003A337A" w:rsidP="00AD5162">
            <w:pPr>
              <w:rPr>
                <w:rFonts w:ascii="Arial" w:hAnsi="Arial" w:cs="Arial"/>
                <w:bCs/>
              </w:rPr>
            </w:pPr>
          </w:p>
        </w:tc>
      </w:tr>
      <w:tr w:rsidR="003A337A" w:rsidRPr="00B84CB3" w14:paraId="745797E7" w14:textId="77777777" w:rsidTr="00AD5162">
        <w:tc>
          <w:tcPr>
            <w:tcW w:w="2997" w:type="pct"/>
            <w:shd w:val="clear" w:color="auto" w:fill="auto"/>
          </w:tcPr>
          <w:p w14:paraId="72DB1BA6"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t>Is the total area of land to be treated less than 50 ha, or 100 hectares for a single continuously managed area of land?</w:t>
            </w:r>
          </w:p>
        </w:tc>
        <w:tc>
          <w:tcPr>
            <w:tcW w:w="931" w:type="pct"/>
            <w:shd w:val="clear" w:color="auto" w:fill="auto"/>
          </w:tcPr>
          <w:p w14:paraId="5AC0A9F6" w14:textId="19A4B564"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2C45298C" w14:textId="77777777" w:rsidR="003A337A" w:rsidRPr="00B84CB3" w:rsidRDefault="003A337A" w:rsidP="00AD5162">
            <w:pPr>
              <w:rPr>
                <w:rFonts w:ascii="Arial" w:hAnsi="Arial" w:cs="Arial"/>
                <w:bCs/>
              </w:rPr>
            </w:pPr>
          </w:p>
        </w:tc>
      </w:tr>
      <w:tr w:rsidR="003A337A" w:rsidRPr="00B84CB3" w14:paraId="20C0C51F" w14:textId="77777777" w:rsidTr="00AD5162">
        <w:tc>
          <w:tcPr>
            <w:tcW w:w="2997" w:type="pct"/>
            <w:shd w:val="clear" w:color="auto" w:fill="auto"/>
          </w:tcPr>
          <w:p w14:paraId="5F6B7406" w14:textId="77777777" w:rsidR="003A337A" w:rsidRPr="00B84CB3" w:rsidRDefault="003A337A" w:rsidP="00AD5162">
            <w:pPr>
              <w:rPr>
                <w:rFonts w:ascii="Arial" w:hAnsi="Arial" w:cs="Arial"/>
                <w:bCs/>
              </w:rPr>
            </w:pPr>
            <w:r w:rsidRPr="00B84CB3">
              <w:rPr>
                <w:rFonts w:ascii="Arial" w:hAnsi="Arial" w:cs="Arial"/>
                <w:bCs/>
              </w:rPr>
              <w:t>Is the land to be treated within a 10 miles radius of the main address?</w:t>
            </w:r>
          </w:p>
          <w:p w14:paraId="384EF4CE" w14:textId="65B454B6" w:rsidR="003A337A" w:rsidRPr="00B84CB3" w:rsidRDefault="003A337A" w:rsidP="00AD5162">
            <w:pPr>
              <w:pStyle w:val="Heading2"/>
              <w:outlineLvl w:val="1"/>
              <w:rPr>
                <w:rFonts w:ascii="Arial" w:hAnsi="Arial" w:cs="Arial"/>
                <w:b w:val="0"/>
                <w:bCs/>
                <w:szCs w:val="22"/>
              </w:rPr>
            </w:pPr>
          </w:p>
        </w:tc>
        <w:tc>
          <w:tcPr>
            <w:tcW w:w="931" w:type="pct"/>
            <w:shd w:val="clear" w:color="auto" w:fill="auto"/>
          </w:tcPr>
          <w:p w14:paraId="48124885" w14:textId="5ECF6B7B"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0074ED50" w14:textId="77777777" w:rsidR="003A337A" w:rsidRPr="00B84CB3" w:rsidRDefault="003A337A" w:rsidP="00AD5162">
            <w:pPr>
              <w:rPr>
                <w:rFonts w:ascii="Arial" w:hAnsi="Arial" w:cs="Arial"/>
                <w:bCs/>
              </w:rPr>
            </w:pPr>
          </w:p>
        </w:tc>
      </w:tr>
      <w:tr w:rsidR="003A337A" w:rsidRPr="00B84CB3" w14:paraId="6D3639CE" w14:textId="77777777" w:rsidTr="00AD5162">
        <w:tc>
          <w:tcPr>
            <w:tcW w:w="2997" w:type="pct"/>
            <w:shd w:val="clear" w:color="auto" w:fill="auto"/>
          </w:tcPr>
          <w:p w14:paraId="1E56EC70"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lastRenderedPageBreak/>
              <w:t>Is this deployment one of a batch (multiple deployments) for the same area of land?</w:t>
            </w:r>
          </w:p>
        </w:tc>
        <w:tc>
          <w:tcPr>
            <w:tcW w:w="931" w:type="pct"/>
            <w:shd w:val="clear" w:color="auto" w:fill="auto"/>
          </w:tcPr>
          <w:p w14:paraId="07B9502E" w14:textId="5FE61D5B" w:rsidR="003A337A" w:rsidRPr="00BA3B1E" w:rsidRDefault="003A337A" w:rsidP="00AD5162">
            <w:pPr>
              <w:rPr>
                <w:rFonts w:ascii="Arial" w:hAnsi="Arial" w:cs="Arial"/>
                <w:bCs/>
              </w:rPr>
            </w:pPr>
            <w:r w:rsidRPr="00BA3B1E">
              <w:rPr>
                <w:rFonts w:ascii="Arial" w:hAnsi="Arial" w:cs="Arial"/>
                <w:bCs/>
              </w:rPr>
              <w:t>N</w:t>
            </w:r>
          </w:p>
        </w:tc>
        <w:tc>
          <w:tcPr>
            <w:tcW w:w="1072" w:type="pct"/>
            <w:shd w:val="clear" w:color="auto" w:fill="auto"/>
          </w:tcPr>
          <w:p w14:paraId="6B45BB7A" w14:textId="77777777" w:rsidR="003A337A" w:rsidRPr="00B84CB3" w:rsidRDefault="003A337A" w:rsidP="00AD5162">
            <w:pPr>
              <w:rPr>
                <w:rFonts w:ascii="Arial" w:hAnsi="Arial" w:cs="Arial"/>
                <w:bCs/>
              </w:rPr>
            </w:pPr>
          </w:p>
        </w:tc>
      </w:tr>
      <w:tr w:rsidR="003A337A" w:rsidRPr="00B84CB3" w14:paraId="57C4C7D7" w14:textId="77777777" w:rsidTr="00AD5162">
        <w:tc>
          <w:tcPr>
            <w:tcW w:w="2997" w:type="pct"/>
            <w:shd w:val="clear" w:color="auto" w:fill="auto"/>
          </w:tcPr>
          <w:p w14:paraId="54548D72"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Is the permit holder the owner or occupier of the land you want to spread on/treat?</w:t>
            </w:r>
          </w:p>
        </w:tc>
        <w:tc>
          <w:tcPr>
            <w:tcW w:w="931" w:type="pct"/>
            <w:shd w:val="clear" w:color="auto" w:fill="auto"/>
          </w:tcPr>
          <w:p w14:paraId="4AC320C3" w14:textId="386DEAA3" w:rsidR="003A337A" w:rsidRPr="00BA3B1E" w:rsidRDefault="003A337A" w:rsidP="00AD5162">
            <w:pPr>
              <w:rPr>
                <w:rFonts w:ascii="Arial" w:hAnsi="Arial" w:cs="Arial"/>
                <w:bCs/>
              </w:rPr>
            </w:pPr>
            <w:r w:rsidRPr="00BA3B1E">
              <w:rPr>
                <w:rFonts w:ascii="Arial" w:hAnsi="Arial" w:cs="Arial"/>
                <w:bCs/>
              </w:rPr>
              <w:t>N</w:t>
            </w:r>
          </w:p>
        </w:tc>
        <w:tc>
          <w:tcPr>
            <w:tcW w:w="1072" w:type="pct"/>
            <w:shd w:val="clear" w:color="auto" w:fill="auto"/>
          </w:tcPr>
          <w:p w14:paraId="3ACCA438" w14:textId="77777777" w:rsidR="003A337A" w:rsidRPr="00B84CB3" w:rsidRDefault="003A337A" w:rsidP="00AD5162">
            <w:pPr>
              <w:rPr>
                <w:rFonts w:ascii="Arial" w:hAnsi="Arial" w:cs="Arial"/>
                <w:bCs/>
              </w:rPr>
            </w:pPr>
          </w:p>
        </w:tc>
      </w:tr>
      <w:tr w:rsidR="003A337A" w:rsidRPr="00B84CB3" w14:paraId="2B40B726" w14:textId="77777777" w:rsidTr="00AD5162">
        <w:tc>
          <w:tcPr>
            <w:tcW w:w="2997" w:type="pct"/>
            <w:shd w:val="clear" w:color="auto" w:fill="auto"/>
          </w:tcPr>
          <w:p w14:paraId="31F845C7" w14:textId="0BBA0891" w:rsidR="003A337A" w:rsidRPr="00437466"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Have </w:t>
            </w:r>
            <w:r w:rsidRPr="00437466">
              <w:rPr>
                <w:rFonts w:ascii="Arial" w:hAnsi="Arial" w:cs="Arial"/>
                <w:b w:val="0"/>
                <w:bCs/>
                <w:szCs w:val="22"/>
              </w:rPr>
              <w:t xml:space="preserve">details of the </w:t>
            </w:r>
            <w:proofErr w:type="gramStart"/>
            <w:r w:rsidRPr="00437466">
              <w:rPr>
                <w:rFonts w:ascii="Arial" w:hAnsi="Arial" w:cs="Arial"/>
                <w:b w:val="0"/>
                <w:bCs/>
                <w:szCs w:val="22"/>
              </w:rPr>
              <w:t>land owner</w:t>
            </w:r>
            <w:proofErr w:type="gramEnd"/>
            <w:r w:rsidRPr="00437466">
              <w:rPr>
                <w:rFonts w:ascii="Arial" w:hAnsi="Arial" w:cs="Arial"/>
                <w:b w:val="0"/>
                <w:bCs/>
                <w:szCs w:val="22"/>
              </w:rPr>
              <w:t xml:space="preserve"> or occupier bee</w:t>
            </w:r>
            <w:r w:rsidR="007D23AD" w:rsidRPr="00437466">
              <w:rPr>
                <w:rFonts w:ascii="Arial" w:hAnsi="Arial" w:cs="Arial"/>
                <w:b w:val="0"/>
                <w:bCs/>
                <w:szCs w:val="22"/>
              </w:rPr>
              <w:t>n</w:t>
            </w:r>
            <w:r w:rsidRPr="00437466">
              <w:rPr>
                <w:rFonts w:ascii="Arial" w:hAnsi="Arial" w:cs="Arial"/>
                <w:b w:val="0"/>
                <w:bCs/>
                <w:szCs w:val="22"/>
              </w:rPr>
              <w:t xml:space="preserve"> provided?</w:t>
            </w:r>
          </w:p>
          <w:p w14:paraId="33337898" w14:textId="518BCC2B" w:rsidR="00437466" w:rsidRPr="00437466" w:rsidRDefault="00437466" w:rsidP="00437466">
            <w:pPr>
              <w:rPr>
                <w:lang w:eastAsia="en-GB"/>
              </w:rPr>
            </w:pPr>
          </w:p>
        </w:tc>
        <w:tc>
          <w:tcPr>
            <w:tcW w:w="931" w:type="pct"/>
            <w:shd w:val="clear" w:color="auto" w:fill="auto"/>
          </w:tcPr>
          <w:p w14:paraId="58A631DD" w14:textId="5D601726" w:rsidR="003A337A" w:rsidRPr="00D03BF5" w:rsidRDefault="00D03BF5" w:rsidP="00AD5162">
            <w:pPr>
              <w:rPr>
                <w:rFonts w:ascii="Arial" w:hAnsi="Arial" w:cs="Arial"/>
                <w:bCs/>
              </w:rPr>
            </w:pPr>
            <w:r>
              <w:rPr>
                <w:rFonts w:ascii="Arial" w:hAnsi="Arial" w:cs="Arial"/>
                <w:bCs/>
              </w:rPr>
              <w:t>Y</w:t>
            </w:r>
          </w:p>
        </w:tc>
        <w:tc>
          <w:tcPr>
            <w:tcW w:w="1072" w:type="pct"/>
            <w:shd w:val="clear" w:color="auto" w:fill="auto"/>
          </w:tcPr>
          <w:p w14:paraId="7AD3D288" w14:textId="6DAA05BF" w:rsidR="003A337A" w:rsidRPr="00B84CB3" w:rsidRDefault="003D0D86" w:rsidP="00AD5162">
            <w:pPr>
              <w:rPr>
                <w:rFonts w:ascii="Arial" w:hAnsi="Arial" w:cs="Arial"/>
                <w:bCs/>
              </w:rPr>
            </w:pPr>
            <w:r>
              <w:rPr>
                <w:rFonts w:ascii="Arial" w:hAnsi="Arial" w:cs="Arial"/>
                <w:bCs/>
              </w:rPr>
              <w:t>Details of one landowner/occupier have been provided however there are other occupiers/landowners who have not been mentioned</w:t>
            </w:r>
            <w:r w:rsidR="00D03BF5">
              <w:rPr>
                <w:rFonts w:ascii="Arial" w:hAnsi="Arial" w:cs="Arial"/>
                <w:bCs/>
              </w:rPr>
              <w:br/>
            </w:r>
            <w:r w:rsidR="00D03BF5">
              <w:rPr>
                <w:rFonts w:ascii="Arial" w:hAnsi="Arial" w:cs="Arial"/>
                <w:bCs/>
              </w:rPr>
              <w:br/>
              <w:t xml:space="preserve">Resolved via RFI </w:t>
            </w:r>
          </w:p>
        </w:tc>
      </w:tr>
      <w:tr w:rsidR="003A337A" w:rsidRPr="00B84CB3" w14:paraId="56BA0C29" w14:textId="77777777" w:rsidTr="00AD5162">
        <w:tc>
          <w:tcPr>
            <w:tcW w:w="2997" w:type="pct"/>
            <w:shd w:val="clear" w:color="auto" w:fill="auto"/>
          </w:tcPr>
          <w:p w14:paraId="76D61AC4" w14:textId="0A59BC81" w:rsidR="003A337A" w:rsidRDefault="003A337A" w:rsidP="00AD5162">
            <w:pPr>
              <w:pStyle w:val="Heading2"/>
              <w:outlineLvl w:val="1"/>
              <w:rPr>
                <w:rFonts w:ascii="Arial" w:hAnsi="Arial" w:cs="Arial"/>
                <w:b w:val="0"/>
                <w:bCs/>
              </w:rPr>
            </w:pPr>
            <w:r w:rsidRPr="00B84CB3">
              <w:rPr>
                <w:rFonts w:ascii="Arial" w:hAnsi="Arial" w:cs="Arial"/>
                <w:b w:val="0"/>
                <w:bCs/>
              </w:rPr>
              <w:t xml:space="preserve">Has </w:t>
            </w:r>
            <w:r w:rsidR="00186EC4">
              <w:rPr>
                <w:rFonts w:ascii="Arial" w:hAnsi="Arial" w:cs="Arial"/>
                <w:b w:val="0"/>
                <w:bCs/>
              </w:rPr>
              <w:t xml:space="preserve">written </w:t>
            </w:r>
            <w:r w:rsidRPr="00B84CB3">
              <w:rPr>
                <w:rFonts w:ascii="Arial" w:hAnsi="Arial" w:cs="Arial"/>
                <w:b w:val="0"/>
                <w:bCs/>
              </w:rPr>
              <w:t>consent</w:t>
            </w:r>
            <w:r w:rsidR="00946E12">
              <w:rPr>
                <w:rFonts w:ascii="Arial" w:hAnsi="Arial" w:cs="Arial"/>
                <w:b w:val="0"/>
                <w:bCs/>
              </w:rPr>
              <w:t xml:space="preserve"> of all owners(s) or occupiers(s)</w:t>
            </w:r>
            <w:r w:rsidRPr="00B84CB3">
              <w:rPr>
                <w:rFonts w:ascii="Arial" w:hAnsi="Arial" w:cs="Arial"/>
                <w:b w:val="0"/>
                <w:bCs/>
              </w:rPr>
              <w:t xml:space="preserve"> been given?</w:t>
            </w:r>
          </w:p>
          <w:p w14:paraId="6CBEFD80" w14:textId="7B246D60" w:rsidR="00BE5AA9" w:rsidRPr="00BE5AA9" w:rsidRDefault="00BE5AA9" w:rsidP="00BE5AA9">
            <w:pPr>
              <w:rPr>
                <w:lang w:eastAsia="en-GB"/>
              </w:rPr>
            </w:pPr>
          </w:p>
        </w:tc>
        <w:tc>
          <w:tcPr>
            <w:tcW w:w="931" w:type="pct"/>
            <w:shd w:val="clear" w:color="auto" w:fill="auto"/>
          </w:tcPr>
          <w:p w14:paraId="76100963" w14:textId="39CE77F2" w:rsidR="003A337A" w:rsidRPr="00D03BF5" w:rsidRDefault="00D03BF5" w:rsidP="00AD5162">
            <w:pPr>
              <w:rPr>
                <w:rFonts w:ascii="Arial" w:hAnsi="Arial" w:cs="Arial"/>
                <w:bCs/>
              </w:rPr>
            </w:pPr>
            <w:r w:rsidRPr="00D03BF5">
              <w:rPr>
                <w:rFonts w:ascii="Arial" w:hAnsi="Arial" w:cs="Arial"/>
                <w:bCs/>
              </w:rPr>
              <w:t>Y</w:t>
            </w:r>
          </w:p>
        </w:tc>
        <w:tc>
          <w:tcPr>
            <w:tcW w:w="1072" w:type="pct"/>
            <w:shd w:val="clear" w:color="auto" w:fill="auto"/>
          </w:tcPr>
          <w:p w14:paraId="60451EC3" w14:textId="339AC8F0" w:rsidR="003A337A" w:rsidRPr="00B84CB3" w:rsidRDefault="003D0D86" w:rsidP="00AD5162">
            <w:pPr>
              <w:rPr>
                <w:rFonts w:ascii="Arial" w:hAnsi="Arial" w:cs="Arial"/>
                <w:bCs/>
              </w:rPr>
            </w:pPr>
            <w:r>
              <w:rPr>
                <w:rFonts w:ascii="Arial" w:hAnsi="Arial" w:cs="Arial"/>
                <w:bCs/>
              </w:rPr>
              <w:t xml:space="preserve">Consent does not meet the standards required for consent. As above landowner/occupier for </w:t>
            </w:r>
            <w:proofErr w:type="spellStart"/>
            <w:r>
              <w:rPr>
                <w:rFonts w:ascii="Arial" w:hAnsi="Arial" w:cs="Arial"/>
                <w:bCs/>
              </w:rPr>
              <w:t>someth</w:t>
            </w:r>
            <w:proofErr w:type="spellEnd"/>
            <w:r>
              <w:rPr>
                <w:rFonts w:ascii="Arial" w:hAnsi="Arial" w:cs="Arial"/>
                <w:bCs/>
              </w:rPr>
              <w:t xml:space="preserve"> fields has not provided consent. </w:t>
            </w:r>
            <w:r w:rsidR="00D03BF5">
              <w:rPr>
                <w:rFonts w:ascii="Arial" w:hAnsi="Arial" w:cs="Arial"/>
                <w:bCs/>
              </w:rPr>
              <w:br/>
            </w:r>
            <w:r w:rsidR="00D03BF5">
              <w:rPr>
                <w:rFonts w:ascii="Arial" w:hAnsi="Arial" w:cs="Arial"/>
                <w:bCs/>
              </w:rPr>
              <w:br/>
              <w:t xml:space="preserve">Resolved via RFI. </w:t>
            </w:r>
            <w:r>
              <w:rPr>
                <w:rFonts w:ascii="Arial" w:hAnsi="Arial" w:cs="Arial"/>
                <w:bCs/>
              </w:rPr>
              <w:t xml:space="preserve"> </w:t>
            </w:r>
          </w:p>
        </w:tc>
      </w:tr>
      <w:tr w:rsidR="00D07A20" w:rsidRPr="00B84CB3" w14:paraId="6137526D" w14:textId="77777777" w:rsidTr="00D07A20">
        <w:tc>
          <w:tcPr>
            <w:tcW w:w="5000" w:type="pct"/>
            <w:gridSpan w:val="3"/>
            <w:shd w:val="clear" w:color="auto" w:fill="auto"/>
          </w:tcPr>
          <w:p w14:paraId="4417D446" w14:textId="44D7BC10" w:rsidR="00D07A20" w:rsidRPr="00D07A20" w:rsidRDefault="00D07A20" w:rsidP="00D07A20">
            <w:pPr>
              <w:pStyle w:val="ListParagraph"/>
              <w:numPr>
                <w:ilvl w:val="0"/>
                <w:numId w:val="27"/>
              </w:numPr>
              <w:rPr>
                <w:rFonts w:ascii="Arial" w:hAnsi="Arial" w:cs="Arial"/>
                <w:b/>
                <w:bCs/>
              </w:rPr>
            </w:pPr>
            <w:r>
              <w:rPr>
                <w:rFonts w:ascii="Arial" w:hAnsi="Arial" w:cs="Arial"/>
                <w:b/>
                <w:bCs/>
              </w:rPr>
              <w:t xml:space="preserve">Previous land </w:t>
            </w:r>
            <w:r w:rsidR="00D37AAF">
              <w:rPr>
                <w:rFonts w:ascii="Arial" w:hAnsi="Arial" w:cs="Arial"/>
                <w:b/>
                <w:bCs/>
              </w:rPr>
              <w:t>treatment</w:t>
            </w:r>
          </w:p>
        </w:tc>
      </w:tr>
      <w:tr w:rsidR="003A337A" w:rsidRPr="00B84CB3" w14:paraId="7646E9C3" w14:textId="77777777" w:rsidTr="00AD5162">
        <w:tc>
          <w:tcPr>
            <w:tcW w:w="2997" w:type="pct"/>
            <w:shd w:val="clear" w:color="auto" w:fill="auto"/>
          </w:tcPr>
          <w:p w14:paraId="3A715B42" w14:textId="77777777" w:rsidR="003A337A" w:rsidRPr="00B84CB3" w:rsidRDefault="003A337A" w:rsidP="00AD5162">
            <w:pPr>
              <w:rPr>
                <w:rFonts w:ascii="Arial" w:hAnsi="Arial" w:cs="Arial"/>
              </w:rPr>
            </w:pPr>
            <w:r w:rsidRPr="00B84CB3">
              <w:rPr>
                <w:rFonts w:ascii="Arial" w:hAnsi="Arial" w:cs="Arial"/>
              </w:rPr>
              <w:t xml:space="preserve">Has </w:t>
            </w:r>
            <w:proofErr w:type="gramStart"/>
            <w:r w:rsidRPr="00B84CB3">
              <w:rPr>
                <w:rFonts w:ascii="Arial" w:hAnsi="Arial" w:cs="Arial"/>
              </w:rPr>
              <w:t>all of</w:t>
            </w:r>
            <w:proofErr w:type="gramEnd"/>
            <w:r w:rsidRPr="00B84CB3">
              <w:rPr>
                <w:rFonts w:ascii="Arial" w:hAnsi="Arial" w:cs="Arial"/>
              </w:rPr>
              <w:t xml:space="preserve"> </w:t>
            </w:r>
            <w:r w:rsidRPr="00B84CB3">
              <w:rPr>
                <w:rFonts w:ascii="Arial" w:hAnsi="Arial" w:cs="Arial"/>
                <w:iCs/>
              </w:rPr>
              <w:t xml:space="preserve">the </w:t>
            </w:r>
            <w:r w:rsidRPr="00B84CB3">
              <w:rPr>
                <w:rFonts w:ascii="Arial" w:hAnsi="Arial" w:cs="Arial"/>
                <w:b/>
                <w:bCs/>
                <w:iCs/>
              </w:rPr>
              <w:t>previous land treatment</w:t>
            </w:r>
            <w:r w:rsidRPr="00B84CB3">
              <w:rPr>
                <w:rFonts w:ascii="Arial" w:hAnsi="Arial" w:cs="Arial"/>
                <w:iCs/>
              </w:rPr>
              <w:t xml:space="preserve"> table been completed?</w:t>
            </w:r>
          </w:p>
          <w:p w14:paraId="29C6CF11" w14:textId="4F19E501" w:rsidR="003A337A" w:rsidRPr="00B84CB3" w:rsidRDefault="003A337A" w:rsidP="00AD5162">
            <w:pPr>
              <w:pStyle w:val="Heading2"/>
              <w:outlineLvl w:val="1"/>
              <w:rPr>
                <w:rFonts w:ascii="Arial" w:hAnsi="Arial" w:cs="Arial"/>
                <w:b w:val="0"/>
                <w:bCs/>
                <w:szCs w:val="22"/>
              </w:rPr>
            </w:pPr>
          </w:p>
        </w:tc>
        <w:tc>
          <w:tcPr>
            <w:tcW w:w="931" w:type="pct"/>
            <w:shd w:val="clear" w:color="auto" w:fill="auto"/>
          </w:tcPr>
          <w:p w14:paraId="4B027BB8" w14:textId="411A7CB7" w:rsidR="003A337A" w:rsidRPr="00BA3B1E" w:rsidRDefault="003A337A" w:rsidP="00AD5162">
            <w:pPr>
              <w:rPr>
                <w:rFonts w:ascii="Arial" w:hAnsi="Arial" w:cs="Arial"/>
                <w:bCs/>
              </w:rPr>
            </w:pPr>
            <w:r w:rsidRPr="00BA3B1E">
              <w:rPr>
                <w:rFonts w:ascii="Arial" w:hAnsi="Arial" w:cs="Arial"/>
              </w:rPr>
              <w:t xml:space="preserve">Y </w:t>
            </w:r>
          </w:p>
        </w:tc>
        <w:tc>
          <w:tcPr>
            <w:tcW w:w="1072" w:type="pct"/>
            <w:shd w:val="clear" w:color="auto" w:fill="auto"/>
          </w:tcPr>
          <w:p w14:paraId="395112B1" w14:textId="55DA2880" w:rsidR="003A337A" w:rsidRPr="00B84CB3" w:rsidRDefault="003D0D86" w:rsidP="00AD5162">
            <w:pPr>
              <w:rPr>
                <w:rFonts w:ascii="Arial" w:hAnsi="Arial" w:cs="Arial"/>
                <w:bCs/>
              </w:rPr>
            </w:pPr>
            <w:r w:rsidRPr="003D0D86">
              <w:rPr>
                <w:rFonts w:ascii="Arial" w:hAnsi="Arial" w:cs="Arial"/>
                <w:bCs/>
              </w:rPr>
              <w:t>PAN-019349</w:t>
            </w:r>
          </w:p>
        </w:tc>
      </w:tr>
      <w:tr w:rsidR="00D37AAF" w:rsidRPr="00B84CB3" w14:paraId="43B4B9F5" w14:textId="77777777" w:rsidTr="00D37AAF">
        <w:tc>
          <w:tcPr>
            <w:tcW w:w="5000" w:type="pct"/>
            <w:gridSpan w:val="3"/>
            <w:shd w:val="clear" w:color="auto" w:fill="auto"/>
          </w:tcPr>
          <w:p w14:paraId="528541AF" w14:textId="77777777" w:rsidR="00D37AAF" w:rsidRDefault="00D37AAF" w:rsidP="00D37AAF">
            <w:pPr>
              <w:pStyle w:val="ListParagraph"/>
              <w:numPr>
                <w:ilvl w:val="0"/>
                <w:numId w:val="27"/>
              </w:numPr>
              <w:rPr>
                <w:rFonts w:ascii="Arial" w:hAnsi="Arial" w:cs="Arial"/>
                <w:b/>
              </w:rPr>
            </w:pPr>
            <w:r>
              <w:rPr>
                <w:rFonts w:ascii="Arial" w:hAnsi="Arial" w:cs="Arial"/>
                <w:b/>
              </w:rPr>
              <w:t>Which risk band does the activity fall within?</w:t>
            </w:r>
          </w:p>
          <w:p w14:paraId="00F5F31D" w14:textId="255EAF7F" w:rsidR="00D37AAF" w:rsidRPr="00D37AAF" w:rsidRDefault="00D37AAF" w:rsidP="00D37AAF">
            <w:pPr>
              <w:pStyle w:val="ListParagraph"/>
              <w:numPr>
                <w:ilvl w:val="0"/>
                <w:numId w:val="27"/>
              </w:numPr>
              <w:rPr>
                <w:rFonts w:ascii="Arial" w:hAnsi="Arial" w:cs="Arial"/>
                <w:b/>
              </w:rPr>
            </w:pPr>
            <w:r>
              <w:rPr>
                <w:rFonts w:ascii="Arial" w:hAnsi="Arial" w:cs="Arial"/>
                <w:b/>
              </w:rPr>
              <w:t>S</w:t>
            </w:r>
            <w:r w:rsidRPr="00D37AAF">
              <w:rPr>
                <w:rFonts w:ascii="Arial" w:hAnsi="Arial" w:cs="Arial"/>
                <w:b/>
              </w:rPr>
              <w:t>R2010No4 List A wastes (Lower risk)</w:t>
            </w:r>
          </w:p>
          <w:p w14:paraId="411DAE14" w14:textId="3EABA8C3" w:rsidR="00D37AAF" w:rsidRPr="00D37AAF" w:rsidRDefault="00D37AAF" w:rsidP="00D37AAF">
            <w:pPr>
              <w:pStyle w:val="ListParagraph"/>
              <w:numPr>
                <w:ilvl w:val="0"/>
                <w:numId w:val="27"/>
              </w:numPr>
              <w:rPr>
                <w:rFonts w:ascii="Arial" w:hAnsi="Arial" w:cs="Arial"/>
                <w:b/>
              </w:rPr>
            </w:pPr>
            <w:r w:rsidRPr="00D37AAF">
              <w:rPr>
                <w:rFonts w:ascii="Arial" w:hAnsi="Arial" w:cs="Arial"/>
                <w:b/>
              </w:rPr>
              <w:t>Location risk</w:t>
            </w:r>
          </w:p>
          <w:p w14:paraId="1B130BB4" w14:textId="51517954" w:rsidR="00D37AAF" w:rsidRPr="00D37AAF" w:rsidRDefault="00D37AAF" w:rsidP="00D37AAF">
            <w:pPr>
              <w:pStyle w:val="ListParagraph"/>
              <w:numPr>
                <w:ilvl w:val="0"/>
                <w:numId w:val="27"/>
              </w:numPr>
              <w:rPr>
                <w:rFonts w:ascii="Arial" w:hAnsi="Arial" w:cs="Arial"/>
                <w:b/>
              </w:rPr>
            </w:pPr>
            <w:r w:rsidRPr="00D37AAF">
              <w:rPr>
                <w:rFonts w:ascii="Arial" w:hAnsi="Arial" w:cs="Arial"/>
                <w:b/>
              </w:rPr>
              <w:t>Low risk deployment</w:t>
            </w:r>
          </w:p>
          <w:p w14:paraId="61DBF933" w14:textId="62A978AB" w:rsidR="00D37AAF" w:rsidRPr="00D37AAF" w:rsidRDefault="00D37AAF" w:rsidP="00D37AAF">
            <w:pPr>
              <w:pStyle w:val="ListParagraph"/>
              <w:numPr>
                <w:ilvl w:val="0"/>
                <w:numId w:val="27"/>
              </w:numPr>
              <w:rPr>
                <w:rFonts w:ascii="Arial" w:hAnsi="Arial" w:cs="Arial"/>
                <w:b/>
              </w:rPr>
            </w:pPr>
            <w:r w:rsidRPr="00D37AAF">
              <w:rPr>
                <w:rFonts w:ascii="Arial" w:hAnsi="Arial" w:cs="Arial"/>
                <w:b/>
              </w:rPr>
              <w:t>Medium risk (1) deployment</w:t>
            </w:r>
          </w:p>
          <w:p w14:paraId="0102A0DB" w14:textId="6D4EC4F9" w:rsidR="00D37AAF" w:rsidRPr="00D37AAF" w:rsidRDefault="00D37AAF" w:rsidP="00D37AAF">
            <w:pPr>
              <w:pStyle w:val="ListParagraph"/>
              <w:numPr>
                <w:ilvl w:val="0"/>
                <w:numId w:val="27"/>
              </w:numPr>
              <w:rPr>
                <w:rFonts w:ascii="Arial" w:hAnsi="Arial" w:cs="Arial"/>
                <w:b/>
              </w:rPr>
            </w:pPr>
            <w:r w:rsidRPr="00D37AAF">
              <w:rPr>
                <w:rFonts w:ascii="Arial" w:hAnsi="Arial" w:cs="Arial"/>
                <w:b/>
              </w:rPr>
              <w:t>Medium risk (2) deployment</w:t>
            </w:r>
          </w:p>
          <w:p w14:paraId="218D459F" w14:textId="4AEFD6F9" w:rsidR="00D37AAF" w:rsidRPr="00D37AAF" w:rsidRDefault="00D37AAF" w:rsidP="00D37AAF">
            <w:pPr>
              <w:pStyle w:val="ListParagraph"/>
              <w:numPr>
                <w:ilvl w:val="0"/>
                <w:numId w:val="27"/>
              </w:numPr>
              <w:rPr>
                <w:rFonts w:ascii="Arial" w:hAnsi="Arial" w:cs="Arial"/>
                <w:b/>
              </w:rPr>
            </w:pPr>
            <w:r w:rsidRPr="00D37AAF">
              <w:rPr>
                <w:rFonts w:ascii="Arial" w:hAnsi="Arial" w:cs="Arial"/>
                <w:b/>
              </w:rPr>
              <w:t>High risk deployment</w:t>
            </w:r>
          </w:p>
        </w:tc>
      </w:tr>
      <w:tr w:rsidR="003A337A" w:rsidRPr="00B84CB3" w14:paraId="69FAA83A" w14:textId="77777777" w:rsidTr="00AD5162">
        <w:tc>
          <w:tcPr>
            <w:tcW w:w="2997" w:type="pct"/>
            <w:shd w:val="clear" w:color="auto" w:fill="auto"/>
          </w:tcPr>
          <w:p w14:paraId="1982D966"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Which risk band does the activity fall within?</w:t>
            </w:r>
          </w:p>
        </w:tc>
        <w:tc>
          <w:tcPr>
            <w:tcW w:w="931" w:type="pct"/>
            <w:shd w:val="clear" w:color="auto" w:fill="auto"/>
          </w:tcPr>
          <w:p w14:paraId="52BA2A01" w14:textId="77777777" w:rsidR="003A337A" w:rsidRPr="00BA3B1E" w:rsidRDefault="003A337A" w:rsidP="00AD5162">
            <w:pPr>
              <w:rPr>
                <w:rFonts w:ascii="Arial" w:hAnsi="Arial" w:cs="Arial"/>
                <w:bCs/>
              </w:rPr>
            </w:pPr>
            <w:r w:rsidRPr="00BA3B1E">
              <w:rPr>
                <w:rFonts w:ascii="Arial" w:hAnsi="Arial" w:cs="Arial"/>
                <w:bCs/>
              </w:rPr>
              <w:t>High</w:t>
            </w:r>
          </w:p>
          <w:p w14:paraId="4AEA3C5C" w14:textId="302F61D5" w:rsidR="003A337A" w:rsidRPr="00BA3B1E" w:rsidRDefault="003A337A" w:rsidP="00AD5162">
            <w:pPr>
              <w:rPr>
                <w:rFonts w:ascii="Arial" w:hAnsi="Arial" w:cs="Arial"/>
                <w:bCs/>
              </w:rPr>
            </w:pPr>
          </w:p>
        </w:tc>
        <w:tc>
          <w:tcPr>
            <w:tcW w:w="1072" w:type="pct"/>
            <w:shd w:val="clear" w:color="auto" w:fill="auto"/>
          </w:tcPr>
          <w:p w14:paraId="171A60A7" w14:textId="77777777" w:rsidR="003A337A" w:rsidRPr="00B84CB3" w:rsidRDefault="003A337A" w:rsidP="00AD5162">
            <w:pPr>
              <w:rPr>
                <w:rFonts w:ascii="Arial" w:hAnsi="Arial" w:cs="Arial"/>
                <w:bCs/>
              </w:rPr>
            </w:pPr>
          </w:p>
        </w:tc>
      </w:tr>
      <w:tr w:rsidR="003A337A" w:rsidRPr="00B84CB3" w14:paraId="58CEF7AB" w14:textId="77777777" w:rsidTr="00AD5162">
        <w:tc>
          <w:tcPr>
            <w:tcW w:w="2997" w:type="pct"/>
            <w:shd w:val="clear" w:color="auto" w:fill="auto"/>
          </w:tcPr>
          <w:p w14:paraId="5014B6CD" w14:textId="77777777" w:rsidR="003A337A" w:rsidRPr="00B84CB3" w:rsidRDefault="003A337A" w:rsidP="00AD5162">
            <w:pPr>
              <w:rPr>
                <w:rFonts w:ascii="Arial" w:hAnsi="Arial" w:cs="Arial"/>
              </w:rPr>
            </w:pPr>
            <w:r w:rsidRPr="00B84CB3">
              <w:rPr>
                <w:rFonts w:ascii="Arial" w:hAnsi="Arial" w:cs="Arial"/>
              </w:rPr>
              <w:t xml:space="preserve">Is the risk </w:t>
            </w:r>
            <w:proofErr w:type="gramStart"/>
            <w:r w:rsidRPr="00B84CB3">
              <w:rPr>
                <w:rFonts w:ascii="Arial" w:hAnsi="Arial" w:cs="Arial"/>
              </w:rPr>
              <w:t>banding</w:t>
            </w:r>
            <w:proofErr w:type="gramEnd"/>
            <w:r w:rsidRPr="00B84CB3">
              <w:rPr>
                <w:rFonts w:ascii="Arial" w:hAnsi="Arial" w:cs="Arial"/>
              </w:rPr>
              <w:t xml:space="preserve"> correct?</w:t>
            </w:r>
          </w:p>
          <w:p w14:paraId="45B5A85F" w14:textId="24C8EAB1" w:rsidR="003A337A" w:rsidRPr="00B84CB3" w:rsidRDefault="003A337A" w:rsidP="00AD5162">
            <w:pPr>
              <w:pStyle w:val="Heading2"/>
              <w:outlineLvl w:val="1"/>
              <w:rPr>
                <w:rFonts w:ascii="Arial" w:hAnsi="Arial" w:cs="Arial"/>
                <w:b w:val="0"/>
                <w:szCs w:val="22"/>
              </w:rPr>
            </w:pPr>
          </w:p>
        </w:tc>
        <w:tc>
          <w:tcPr>
            <w:tcW w:w="931" w:type="pct"/>
            <w:shd w:val="clear" w:color="auto" w:fill="auto"/>
          </w:tcPr>
          <w:p w14:paraId="65090C71" w14:textId="4AE058A0" w:rsidR="003A337A" w:rsidRPr="00BA3B1E" w:rsidRDefault="003A337A" w:rsidP="00AD5162">
            <w:pPr>
              <w:rPr>
                <w:rFonts w:ascii="Arial" w:hAnsi="Arial" w:cs="Arial"/>
              </w:rPr>
            </w:pPr>
            <w:r w:rsidRPr="00BA3B1E">
              <w:rPr>
                <w:rFonts w:ascii="Arial" w:hAnsi="Arial" w:cs="Arial"/>
              </w:rPr>
              <w:t xml:space="preserve">Y </w:t>
            </w:r>
          </w:p>
        </w:tc>
        <w:tc>
          <w:tcPr>
            <w:tcW w:w="1072" w:type="pct"/>
            <w:shd w:val="clear" w:color="auto" w:fill="auto"/>
          </w:tcPr>
          <w:p w14:paraId="272F3347" w14:textId="77777777" w:rsidR="003A337A" w:rsidRPr="00B84CB3" w:rsidRDefault="003A337A" w:rsidP="00AD5162">
            <w:pPr>
              <w:rPr>
                <w:rFonts w:ascii="Arial" w:hAnsi="Arial" w:cs="Arial"/>
                <w:bCs/>
              </w:rPr>
            </w:pPr>
          </w:p>
        </w:tc>
      </w:tr>
      <w:tr w:rsidR="003A337A" w:rsidRPr="00B84CB3" w14:paraId="06C2BA20" w14:textId="77777777" w:rsidTr="00AD5162">
        <w:tc>
          <w:tcPr>
            <w:tcW w:w="2997" w:type="pct"/>
            <w:shd w:val="clear" w:color="auto" w:fill="auto"/>
          </w:tcPr>
          <w:p w14:paraId="170042E6" w14:textId="63DB2DB8"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If Medium risk (2) o</w:t>
            </w:r>
            <w:r w:rsidR="001E60E5">
              <w:rPr>
                <w:rFonts w:ascii="Arial" w:hAnsi="Arial" w:cs="Arial"/>
                <w:b w:val="0"/>
                <w:bCs/>
                <w:szCs w:val="22"/>
              </w:rPr>
              <w:t>r</w:t>
            </w:r>
            <w:r w:rsidRPr="00B84CB3">
              <w:rPr>
                <w:rFonts w:ascii="Arial" w:hAnsi="Arial" w:cs="Arial"/>
                <w:b w:val="0"/>
                <w:bCs/>
                <w:szCs w:val="22"/>
              </w:rPr>
              <w:t xml:space="preserve"> </w:t>
            </w:r>
            <w:proofErr w:type="gramStart"/>
            <w:r w:rsidRPr="00B84CB3">
              <w:rPr>
                <w:rFonts w:ascii="Arial" w:hAnsi="Arial" w:cs="Arial"/>
                <w:b w:val="0"/>
                <w:bCs/>
                <w:szCs w:val="22"/>
              </w:rPr>
              <w:t>High risk</w:t>
            </w:r>
            <w:proofErr w:type="gramEnd"/>
            <w:r w:rsidRPr="00B84CB3">
              <w:rPr>
                <w:rFonts w:ascii="Arial" w:hAnsi="Arial" w:cs="Arial"/>
                <w:b w:val="0"/>
                <w:bCs/>
                <w:szCs w:val="22"/>
              </w:rPr>
              <w:t xml:space="preserve"> deployment has a SSRA been provided?</w:t>
            </w:r>
          </w:p>
        </w:tc>
        <w:tc>
          <w:tcPr>
            <w:tcW w:w="931" w:type="pct"/>
            <w:shd w:val="clear" w:color="auto" w:fill="auto"/>
          </w:tcPr>
          <w:p w14:paraId="00133AFD" w14:textId="0063A708"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7CCAAFAF" w14:textId="7846B32E" w:rsidR="003A337A" w:rsidRPr="00B84CB3" w:rsidRDefault="003D0D86" w:rsidP="00AD5162">
            <w:pPr>
              <w:rPr>
                <w:rFonts w:ascii="Arial" w:hAnsi="Arial" w:cs="Arial"/>
                <w:bCs/>
              </w:rPr>
            </w:pPr>
            <w:r w:rsidRPr="00D03BF5">
              <w:rPr>
                <w:rFonts w:ascii="Arial" w:hAnsi="Arial" w:cs="Arial"/>
                <w:bCs/>
              </w:rPr>
              <w:t>Does not address all risks.</w:t>
            </w:r>
            <w:r>
              <w:rPr>
                <w:rFonts w:ascii="Arial" w:hAnsi="Arial" w:cs="Arial"/>
                <w:bCs/>
              </w:rPr>
              <w:t xml:space="preserve"> </w:t>
            </w:r>
            <w:r w:rsidR="00D03BF5">
              <w:rPr>
                <w:rFonts w:ascii="Arial" w:hAnsi="Arial" w:cs="Arial"/>
                <w:bCs/>
              </w:rPr>
              <w:br/>
            </w:r>
            <w:r w:rsidR="00D03BF5">
              <w:rPr>
                <w:rFonts w:ascii="Arial" w:hAnsi="Arial" w:cs="Arial"/>
                <w:bCs/>
              </w:rPr>
              <w:br/>
              <w:t xml:space="preserve">Resolved via </w:t>
            </w:r>
            <w:proofErr w:type="spellStart"/>
            <w:r w:rsidR="00D03BF5">
              <w:rPr>
                <w:rFonts w:ascii="Arial" w:hAnsi="Arial" w:cs="Arial"/>
                <w:bCs/>
              </w:rPr>
              <w:t>rfi</w:t>
            </w:r>
            <w:proofErr w:type="spellEnd"/>
            <w:r w:rsidR="00D03BF5">
              <w:rPr>
                <w:rFonts w:ascii="Arial" w:hAnsi="Arial" w:cs="Arial"/>
                <w:bCs/>
              </w:rPr>
              <w:t xml:space="preserve">, amended risk assessment provided. </w:t>
            </w:r>
          </w:p>
        </w:tc>
      </w:tr>
      <w:tr w:rsidR="008A3776" w:rsidRPr="00B84CB3" w14:paraId="4FDA4745" w14:textId="77777777" w:rsidTr="008A3776">
        <w:tc>
          <w:tcPr>
            <w:tcW w:w="5000" w:type="pct"/>
            <w:gridSpan w:val="3"/>
            <w:shd w:val="clear" w:color="auto" w:fill="auto"/>
          </w:tcPr>
          <w:p w14:paraId="210ECCFA" w14:textId="04B212AD" w:rsidR="008A3776" w:rsidRPr="008A3776" w:rsidRDefault="008A3776" w:rsidP="008A3776">
            <w:pPr>
              <w:pStyle w:val="ListParagraph"/>
              <w:numPr>
                <w:ilvl w:val="0"/>
                <w:numId w:val="27"/>
              </w:numPr>
              <w:rPr>
                <w:rFonts w:ascii="Arial" w:hAnsi="Arial" w:cs="Arial"/>
                <w:b/>
              </w:rPr>
            </w:pPr>
            <w:r>
              <w:rPr>
                <w:rFonts w:ascii="Arial" w:hAnsi="Arial" w:cs="Arial"/>
                <w:b/>
              </w:rPr>
              <w:t>Additional information on sensitive receptors</w:t>
            </w:r>
          </w:p>
        </w:tc>
      </w:tr>
      <w:tr w:rsidR="003A337A" w:rsidRPr="00B84CB3" w14:paraId="166D3BC5" w14:textId="77777777" w:rsidTr="00AD5162">
        <w:tc>
          <w:tcPr>
            <w:tcW w:w="2997" w:type="pct"/>
            <w:shd w:val="clear" w:color="auto" w:fill="auto"/>
          </w:tcPr>
          <w:p w14:paraId="776B0DF3"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lastRenderedPageBreak/>
              <w:t>What type of risk assessment has been submitted?</w:t>
            </w:r>
          </w:p>
        </w:tc>
        <w:tc>
          <w:tcPr>
            <w:tcW w:w="931" w:type="pct"/>
            <w:shd w:val="clear" w:color="auto" w:fill="auto"/>
          </w:tcPr>
          <w:p w14:paraId="6103298C" w14:textId="77777777" w:rsidR="003A337A" w:rsidRPr="00BA3B1E" w:rsidRDefault="003A337A" w:rsidP="00AD5162">
            <w:pPr>
              <w:rPr>
                <w:rFonts w:ascii="Arial" w:hAnsi="Arial" w:cs="Arial"/>
              </w:rPr>
            </w:pPr>
            <w:r w:rsidRPr="00BA3B1E">
              <w:rPr>
                <w:rFonts w:ascii="Arial" w:hAnsi="Arial" w:cs="Arial"/>
              </w:rPr>
              <w:t>site</w:t>
            </w:r>
            <w:r w:rsidRPr="00BA3B1E">
              <w:rPr>
                <w:rFonts w:ascii="Cambria Math" w:hAnsi="Cambria Math" w:cs="Cambria Math"/>
              </w:rPr>
              <w:t>‐</w:t>
            </w:r>
            <w:r w:rsidRPr="00BA3B1E">
              <w:rPr>
                <w:rFonts w:ascii="Arial" w:hAnsi="Arial" w:cs="Arial"/>
              </w:rPr>
              <w:t>specific risk assessment</w:t>
            </w:r>
          </w:p>
          <w:p w14:paraId="515DCCE1" w14:textId="77777777" w:rsidR="003A337A" w:rsidRPr="00BA3B1E" w:rsidRDefault="003A337A" w:rsidP="00AD5162">
            <w:pPr>
              <w:rPr>
                <w:rFonts w:ascii="Arial" w:hAnsi="Arial" w:cs="Arial"/>
              </w:rPr>
            </w:pPr>
          </w:p>
          <w:p w14:paraId="64EEE801" w14:textId="5A1347B6" w:rsidR="003A337A" w:rsidRPr="00BA3B1E" w:rsidRDefault="003A337A" w:rsidP="00AD5162">
            <w:pPr>
              <w:rPr>
                <w:rFonts w:ascii="Arial" w:hAnsi="Arial" w:cs="Arial"/>
              </w:rPr>
            </w:pPr>
            <w:r w:rsidRPr="00BA3B1E">
              <w:rPr>
                <w:rFonts w:ascii="Arial" w:hAnsi="Arial" w:cs="Arial"/>
              </w:rPr>
              <w:t>benefit statement</w:t>
            </w:r>
          </w:p>
        </w:tc>
        <w:tc>
          <w:tcPr>
            <w:tcW w:w="1072" w:type="pct"/>
            <w:shd w:val="clear" w:color="auto" w:fill="auto"/>
          </w:tcPr>
          <w:p w14:paraId="3C474D4C" w14:textId="77777777" w:rsidR="003A337A" w:rsidRPr="00B84CB3" w:rsidRDefault="003A337A" w:rsidP="00AD5162">
            <w:pPr>
              <w:rPr>
                <w:rFonts w:ascii="Arial" w:hAnsi="Arial" w:cs="Arial"/>
                <w:bCs/>
              </w:rPr>
            </w:pPr>
          </w:p>
        </w:tc>
      </w:tr>
      <w:tr w:rsidR="003A337A" w:rsidRPr="00B84CB3" w14:paraId="06E1C2C9" w14:textId="77777777" w:rsidTr="00AD5162">
        <w:tc>
          <w:tcPr>
            <w:tcW w:w="2997" w:type="pct"/>
          </w:tcPr>
          <w:p w14:paraId="779AC244" w14:textId="77777777" w:rsidR="003A337A" w:rsidRPr="00B84CB3" w:rsidRDefault="003A337A" w:rsidP="00AD5162">
            <w:pPr>
              <w:rPr>
                <w:rFonts w:ascii="Arial" w:hAnsi="Arial" w:cs="Arial"/>
              </w:rPr>
            </w:pPr>
            <w:r w:rsidRPr="00B84CB3">
              <w:rPr>
                <w:rFonts w:ascii="Arial" w:hAnsi="Arial" w:cs="Arial"/>
              </w:rPr>
              <w:t>Does the land onto which the specified waste is to be spread as part of this deployment fall within scope of the Environmental Impact Assessment (Agriculture) (Wales) Regulations 2017 as semi-natural (habitat)?</w:t>
            </w:r>
          </w:p>
        </w:tc>
        <w:tc>
          <w:tcPr>
            <w:tcW w:w="931" w:type="pct"/>
          </w:tcPr>
          <w:p w14:paraId="071B9268" w14:textId="40E7DF9A" w:rsidR="003A337A" w:rsidRPr="00BA3B1E" w:rsidRDefault="003A337A" w:rsidP="00AD5162">
            <w:pPr>
              <w:rPr>
                <w:rFonts w:ascii="Arial" w:hAnsi="Arial" w:cs="Arial"/>
              </w:rPr>
            </w:pPr>
            <w:r w:rsidRPr="00BA3B1E">
              <w:rPr>
                <w:rFonts w:ascii="Arial" w:hAnsi="Arial" w:cs="Arial"/>
              </w:rPr>
              <w:t>N</w:t>
            </w:r>
          </w:p>
        </w:tc>
        <w:tc>
          <w:tcPr>
            <w:tcW w:w="1072" w:type="pct"/>
          </w:tcPr>
          <w:p w14:paraId="47CC623E" w14:textId="77777777" w:rsidR="003A337A" w:rsidRPr="00B84CB3" w:rsidRDefault="003A337A" w:rsidP="00AD5162">
            <w:pPr>
              <w:rPr>
                <w:rFonts w:ascii="Arial" w:hAnsi="Arial" w:cs="Arial"/>
              </w:rPr>
            </w:pPr>
          </w:p>
        </w:tc>
      </w:tr>
      <w:tr w:rsidR="003A337A" w:rsidRPr="00B84CB3" w14:paraId="4B69C665" w14:textId="77777777" w:rsidTr="00AD5162">
        <w:tc>
          <w:tcPr>
            <w:tcW w:w="2997" w:type="pct"/>
          </w:tcPr>
          <w:p w14:paraId="1DFA5FD4" w14:textId="77777777" w:rsidR="003A337A" w:rsidRPr="00B84CB3" w:rsidRDefault="003A337A" w:rsidP="00AD5162">
            <w:pPr>
              <w:rPr>
                <w:rFonts w:ascii="Arial" w:hAnsi="Arial" w:cs="Arial"/>
              </w:rPr>
            </w:pPr>
            <w:r w:rsidRPr="00B84CB3">
              <w:rPr>
                <w:rFonts w:ascii="Arial" w:hAnsi="Arial" w:cs="Arial"/>
              </w:rPr>
              <w:t>If yes has the screening opinion provided by Welsh Government been provided?</w:t>
            </w:r>
          </w:p>
        </w:tc>
        <w:tc>
          <w:tcPr>
            <w:tcW w:w="931" w:type="pct"/>
          </w:tcPr>
          <w:p w14:paraId="293B1472" w14:textId="50AFFC5E" w:rsidR="003A337A" w:rsidRPr="00BA3B1E" w:rsidRDefault="003A337A" w:rsidP="00AD5162">
            <w:pPr>
              <w:rPr>
                <w:rFonts w:ascii="Arial" w:hAnsi="Arial" w:cs="Arial"/>
              </w:rPr>
            </w:pPr>
            <w:r w:rsidRPr="00BA3B1E">
              <w:rPr>
                <w:rFonts w:ascii="Arial" w:hAnsi="Arial" w:cs="Arial"/>
              </w:rPr>
              <w:t>N</w:t>
            </w:r>
          </w:p>
        </w:tc>
        <w:tc>
          <w:tcPr>
            <w:tcW w:w="1072" w:type="pct"/>
          </w:tcPr>
          <w:p w14:paraId="5A8C1761" w14:textId="77777777" w:rsidR="003A337A" w:rsidRPr="00B84CB3" w:rsidRDefault="003A337A" w:rsidP="00AD5162">
            <w:pPr>
              <w:rPr>
                <w:rFonts w:ascii="Arial" w:hAnsi="Arial" w:cs="Arial"/>
              </w:rPr>
            </w:pPr>
          </w:p>
        </w:tc>
      </w:tr>
      <w:tr w:rsidR="003A337A" w:rsidRPr="00B84CB3" w14:paraId="495FEAFC" w14:textId="77777777" w:rsidTr="00AD5162">
        <w:tc>
          <w:tcPr>
            <w:tcW w:w="2997" w:type="pct"/>
          </w:tcPr>
          <w:p w14:paraId="33ECE895" w14:textId="77777777" w:rsidR="003A337A" w:rsidRPr="00B84CB3" w:rsidRDefault="003A337A" w:rsidP="00AD5162">
            <w:pPr>
              <w:rPr>
                <w:rFonts w:ascii="Arial" w:hAnsi="Arial" w:cs="Arial"/>
              </w:rPr>
            </w:pPr>
            <w:r w:rsidRPr="00B84CB3">
              <w:rPr>
                <w:rFonts w:ascii="Arial" w:hAnsi="Arial" w:cs="Arial"/>
              </w:rPr>
              <w:t>If no have details of the assessment evidence to support this conclusion been provided?</w:t>
            </w:r>
          </w:p>
        </w:tc>
        <w:tc>
          <w:tcPr>
            <w:tcW w:w="931" w:type="pct"/>
          </w:tcPr>
          <w:p w14:paraId="22A37871" w14:textId="3E8BEC22" w:rsidR="003A337A" w:rsidRPr="00D03BF5" w:rsidRDefault="003A337A" w:rsidP="00AD5162">
            <w:pPr>
              <w:rPr>
                <w:rFonts w:ascii="Arial" w:hAnsi="Arial" w:cs="Arial"/>
              </w:rPr>
            </w:pPr>
            <w:r w:rsidRPr="00D03BF5">
              <w:rPr>
                <w:rFonts w:ascii="Arial" w:hAnsi="Arial" w:cs="Arial"/>
              </w:rPr>
              <w:t>Y</w:t>
            </w:r>
          </w:p>
        </w:tc>
        <w:tc>
          <w:tcPr>
            <w:tcW w:w="1072" w:type="pct"/>
          </w:tcPr>
          <w:p w14:paraId="7450587F" w14:textId="7C4C3322" w:rsidR="003A337A" w:rsidRPr="00D03BF5" w:rsidRDefault="003D0D86" w:rsidP="00AD5162">
            <w:pPr>
              <w:rPr>
                <w:rFonts w:ascii="Arial" w:hAnsi="Arial" w:cs="Arial"/>
              </w:rPr>
            </w:pPr>
            <w:r w:rsidRPr="00D03BF5">
              <w:rPr>
                <w:rFonts w:ascii="Arial" w:hAnsi="Arial" w:cs="Arial"/>
              </w:rPr>
              <w:t xml:space="preserve">EIA images provided for field 1 and 5 and 6 and 7 appear to be the same fields. In application you have stated </w:t>
            </w:r>
            <w:proofErr w:type="gramStart"/>
            <w:r w:rsidRPr="00D03BF5">
              <w:rPr>
                <w:rFonts w:ascii="Arial" w:hAnsi="Arial" w:cs="Arial"/>
              </w:rPr>
              <w:t>the all</w:t>
            </w:r>
            <w:proofErr w:type="gramEnd"/>
            <w:r w:rsidRPr="00D03BF5">
              <w:rPr>
                <w:rFonts w:ascii="Arial" w:hAnsi="Arial" w:cs="Arial"/>
              </w:rPr>
              <w:t xml:space="preserve"> fields current and previous cropping is grass however the EIA image evidence provided shows fields 1, 5, 6, 7, 8, 10 appear to contain arable crops.</w:t>
            </w:r>
            <w:r w:rsidR="00D03BF5">
              <w:rPr>
                <w:rFonts w:ascii="Arial" w:hAnsi="Arial" w:cs="Arial"/>
              </w:rPr>
              <w:br/>
            </w:r>
            <w:r w:rsidR="00D03BF5">
              <w:rPr>
                <w:rFonts w:ascii="Arial" w:hAnsi="Arial" w:cs="Arial"/>
              </w:rPr>
              <w:br/>
              <w:t>Following RFI applicant confirmed previous crops in these fields were either forage maize or spring barley.</w:t>
            </w:r>
            <w:r w:rsidR="00D03BF5">
              <w:rPr>
                <w:rFonts w:ascii="Arial" w:hAnsi="Arial" w:cs="Arial"/>
              </w:rPr>
              <w:br/>
              <w:t xml:space="preserve">Fields 1, 5, 6 and 7 are growing Forage maize this year.   </w:t>
            </w:r>
          </w:p>
        </w:tc>
      </w:tr>
      <w:tr w:rsidR="008A3776" w:rsidRPr="00B84CB3" w14:paraId="75DE7299" w14:textId="77777777" w:rsidTr="008A3776">
        <w:tc>
          <w:tcPr>
            <w:tcW w:w="5000" w:type="pct"/>
            <w:gridSpan w:val="3"/>
          </w:tcPr>
          <w:p w14:paraId="4E002028" w14:textId="3C380864" w:rsidR="008A3776" w:rsidRPr="008A3776" w:rsidRDefault="008A3776" w:rsidP="008A3776">
            <w:pPr>
              <w:pStyle w:val="ListParagraph"/>
              <w:numPr>
                <w:ilvl w:val="0"/>
                <w:numId w:val="27"/>
              </w:numPr>
              <w:rPr>
                <w:rFonts w:ascii="Arial" w:hAnsi="Arial" w:cs="Arial"/>
                <w:b/>
                <w:bCs/>
              </w:rPr>
            </w:pPr>
            <w:r>
              <w:rPr>
                <w:rFonts w:ascii="Arial" w:hAnsi="Arial" w:cs="Arial"/>
                <w:b/>
                <w:bCs/>
              </w:rPr>
              <w:t xml:space="preserve">About the waste </w:t>
            </w:r>
          </w:p>
        </w:tc>
      </w:tr>
      <w:tr w:rsidR="003A337A" w:rsidRPr="00B84CB3" w14:paraId="2BC632B6" w14:textId="77777777" w:rsidTr="00AD5162">
        <w:tc>
          <w:tcPr>
            <w:tcW w:w="2997" w:type="pct"/>
          </w:tcPr>
          <w:p w14:paraId="3275D955" w14:textId="001EE1A4" w:rsidR="003A337A" w:rsidRDefault="00ED77DD" w:rsidP="00AD5162">
            <w:pPr>
              <w:rPr>
                <w:rFonts w:ascii="Arial" w:hAnsi="Arial" w:cs="Arial"/>
              </w:rPr>
            </w:pPr>
            <w:r w:rsidRPr="00B84CB3">
              <w:rPr>
                <w:rFonts w:ascii="Arial" w:hAnsi="Arial" w:cs="Arial"/>
              </w:rPr>
              <w:t>Have</w:t>
            </w:r>
            <w:r w:rsidR="003A337A" w:rsidRPr="00B84CB3">
              <w:rPr>
                <w:rFonts w:ascii="Arial" w:hAnsi="Arial" w:cs="Arial"/>
              </w:rPr>
              <w:t xml:space="preserve"> all</w:t>
            </w:r>
            <w:r w:rsidR="008A3776">
              <w:rPr>
                <w:rFonts w:ascii="Arial" w:hAnsi="Arial" w:cs="Arial"/>
              </w:rPr>
              <w:t xml:space="preserve"> parts</w:t>
            </w:r>
            <w:r w:rsidR="003A337A" w:rsidRPr="00B84CB3">
              <w:rPr>
                <w:rFonts w:ascii="Arial" w:hAnsi="Arial" w:cs="Arial"/>
              </w:rPr>
              <w:t xml:space="preserve"> of the </w:t>
            </w:r>
            <w:r w:rsidR="003A337A" w:rsidRPr="00B84CB3">
              <w:rPr>
                <w:rFonts w:ascii="Arial" w:hAnsi="Arial" w:cs="Arial"/>
                <w:b/>
                <w:bCs/>
                <w:iCs/>
              </w:rPr>
              <w:t>waste</w:t>
            </w:r>
            <w:r w:rsidR="00710C50">
              <w:rPr>
                <w:rFonts w:ascii="Arial" w:hAnsi="Arial" w:cs="Arial"/>
                <w:b/>
                <w:bCs/>
                <w:iCs/>
              </w:rPr>
              <w:t>-</w:t>
            </w:r>
            <w:r w:rsidR="003A337A" w:rsidRPr="00B84CB3">
              <w:rPr>
                <w:rFonts w:ascii="Arial" w:hAnsi="Arial" w:cs="Arial"/>
                <w:b/>
                <w:bCs/>
                <w:iCs/>
              </w:rPr>
              <w:t>types</w:t>
            </w:r>
            <w:r w:rsidR="003A337A" w:rsidRPr="00B84CB3">
              <w:rPr>
                <w:rFonts w:ascii="Arial" w:hAnsi="Arial" w:cs="Arial"/>
              </w:rPr>
              <w:t xml:space="preserve"> </w:t>
            </w:r>
            <w:r w:rsidR="003A337A" w:rsidRPr="00710C50">
              <w:rPr>
                <w:rFonts w:ascii="Arial" w:hAnsi="Arial" w:cs="Arial"/>
                <w:b/>
                <w:bCs/>
              </w:rPr>
              <w:t>table</w:t>
            </w:r>
            <w:r w:rsidR="003A337A" w:rsidRPr="00B84CB3">
              <w:rPr>
                <w:rFonts w:ascii="Arial" w:hAnsi="Arial" w:cs="Arial"/>
              </w:rPr>
              <w:t xml:space="preserve"> been completed?</w:t>
            </w:r>
          </w:p>
          <w:p w14:paraId="4986BDDA" w14:textId="7797D150" w:rsidR="008A3776" w:rsidRPr="008A3776" w:rsidRDefault="008A3776" w:rsidP="008A3776">
            <w:pPr>
              <w:pStyle w:val="ListParagraph"/>
              <w:numPr>
                <w:ilvl w:val="0"/>
                <w:numId w:val="28"/>
              </w:numPr>
              <w:rPr>
                <w:rFonts w:ascii="Arial" w:hAnsi="Arial" w:cs="Arial"/>
              </w:rPr>
            </w:pPr>
            <w:r w:rsidRPr="008A3776">
              <w:rPr>
                <w:rFonts w:ascii="Arial" w:hAnsi="Arial" w:cs="Arial"/>
              </w:rPr>
              <w:t>List of waste code (6 digit)</w:t>
            </w:r>
          </w:p>
          <w:p w14:paraId="20B73969" w14:textId="2EFBB971" w:rsidR="008A3776" w:rsidRPr="008A3776" w:rsidRDefault="008A3776" w:rsidP="008A3776">
            <w:pPr>
              <w:pStyle w:val="ListParagraph"/>
              <w:numPr>
                <w:ilvl w:val="0"/>
                <w:numId w:val="28"/>
              </w:numPr>
              <w:rPr>
                <w:rFonts w:ascii="Arial" w:hAnsi="Arial" w:cs="Arial"/>
              </w:rPr>
            </w:pPr>
            <w:r w:rsidRPr="008A3776">
              <w:rPr>
                <w:rFonts w:ascii="Arial" w:hAnsi="Arial" w:cs="Arial"/>
              </w:rPr>
              <w:t>Description of waste (this must be an accurate description specific to this waste that refers to the List of Waste written description)</w:t>
            </w:r>
          </w:p>
          <w:p w14:paraId="089F4607" w14:textId="60225B9B" w:rsidR="008A3776" w:rsidRDefault="008A3776" w:rsidP="008A3776">
            <w:pPr>
              <w:pStyle w:val="ListParagraph"/>
              <w:numPr>
                <w:ilvl w:val="0"/>
                <w:numId w:val="28"/>
              </w:numPr>
              <w:rPr>
                <w:rFonts w:ascii="Arial" w:hAnsi="Arial" w:cs="Arial"/>
              </w:rPr>
            </w:pPr>
            <w:r w:rsidRPr="008A3776">
              <w:rPr>
                <w:rFonts w:ascii="Arial" w:hAnsi="Arial" w:cs="Arial"/>
              </w:rPr>
              <w:t>Physical form of waste/Is it stackable</w:t>
            </w:r>
            <w:r w:rsidR="00EB00B3">
              <w:rPr>
                <w:rFonts w:ascii="Arial" w:hAnsi="Arial" w:cs="Arial"/>
              </w:rPr>
              <w:t xml:space="preserve"> or </w:t>
            </w:r>
            <w:r w:rsidRPr="008A3776">
              <w:rPr>
                <w:rFonts w:ascii="Arial" w:hAnsi="Arial" w:cs="Arial"/>
              </w:rPr>
              <w:t>non-stackable</w:t>
            </w:r>
          </w:p>
          <w:p w14:paraId="0C149FB8" w14:textId="543556AA" w:rsidR="008A3776" w:rsidRPr="008A3776" w:rsidRDefault="008A3776" w:rsidP="008A3776">
            <w:pPr>
              <w:pStyle w:val="ListParagraph"/>
              <w:numPr>
                <w:ilvl w:val="0"/>
                <w:numId w:val="28"/>
              </w:numPr>
              <w:rPr>
                <w:rFonts w:ascii="Arial" w:hAnsi="Arial" w:cs="Arial"/>
              </w:rPr>
            </w:pPr>
            <w:r w:rsidRPr="008A3776">
              <w:rPr>
                <w:rFonts w:ascii="Arial" w:hAnsi="Arial" w:cs="Arial"/>
              </w:rPr>
              <w:t>Is the waste high in readily available nitrogen?</w:t>
            </w:r>
          </w:p>
          <w:p w14:paraId="213A462A" w14:textId="7179DC28" w:rsidR="008A3776" w:rsidRPr="008A3776" w:rsidRDefault="008A3776" w:rsidP="008A3776">
            <w:pPr>
              <w:pStyle w:val="ListParagraph"/>
              <w:numPr>
                <w:ilvl w:val="0"/>
                <w:numId w:val="28"/>
              </w:numPr>
              <w:rPr>
                <w:rFonts w:ascii="Arial" w:hAnsi="Arial" w:cs="Arial"/>
              </w:rPr>
            </w:pPr>
            <w:r w:rsidRPr="008A3776">
              <w:rPr>
                <w:rFonts w:ascii="Arial" w:hAnsi="Arial" w:cs="Arial"/>
              </w:rPr>
              <w:t>Producer of waste &amp; permit number (if applicable)</w:t>
            </w:r>
          </w:p>
          <w:p w14:paraId="7FC6A048" w14:textId="038E8F41" w:rsidR="008A3776" w:rsidRPr="008A3776" w:rsidRDefault="008A3776" w:rsidP="008A3776">
            <w:pPr>
              <w:pStyle w:val="ListParagraph"/>
              <w:numPr>
                <w:ilvl w:val="0"/>
                <w:numId w:val="28"/>
              </w:numPr>
              <w:rPr>
                <w:rFonts w:ascii="Arial" w:hAnsi="Arial" w:cs="Arial"/>
              </w:rPr>
            </w:pPr>
            <w:r w:rsidRPr="008A3776">
              <w:rPr>
                <w:rFonts w:ascii="Arial" w:hAnsi="Arial" w:cs="Arial"/>
              </w:rPr>
              <w:t>Total amount being spread/used (tonnes)</w:t>
            </w:r>
          </w:p>
        </w:tc>
        <w:tc>
          <w:tcPr>
            <w:tcW w:w="931" w:type="pct"/>
          </w:tcPr>
          <w:p w14:paraId="01FFE917" w14:textId="40144D2E" w:rsidR="003A337A" w:rsidRPr="00BA3B1E" w:rsidRDefault="00BF01AD" w:rsidP="00AD5162">
            <w:pPr>
              <w:rPr>
                <w:rFonts w:ascii="Arial" w:hAnsi="Arial" w:cs="Arial"/>
              </w:rPr>
            </w:pPr>
            <w:r w:rsidRPr="00BA3B1E">
              <w:rPr>
                <w:rFonts w:ascii="Arial" w:hAnsi="Arial" w:cs="Arial"/>
              </w:rPr>
              <w:t xml:space="preserve">Y </w:t>
            </w:r>
          </w:p>
        </w:tc>
        <w:tc>
          <w:tcPr>
            <w:tcW w:w="1072" w:type="pct"/>
          </w:tcPr>
          <w:p w14:paraId="519DBF71" w14:textId="100058D5" w:rsidR="003A337A" w:rsidRPr="00B84CB3" w:rsidRDefault="009C64F8" w:rsidP="00AD5162">
            <w:pPr>
              <w:rPr>
                <w:rFonts w:ascii="Arial" w:hAnsi="Arial" w:cs="Arial"/>
              </w:rPr>
            </w:pPr>
            <w:r>
              <w:rPr>
                <w:rFonts w:ascii="Arial" w:hAnsi="Arial" w:cs="Arial"/>
              </w:rPr>
              <w:t>Digestate is high RAN</w:t>
            </w:r>
          </w:p>
        </w:tc>
      </w:tr>
      <w:tr w:rsidR="003A337A" w:rsidRPr="00B84CB3" w14:paraId="36FA7C9D" w14:textId="77777777" w:rsidTr="00AD5162">
        <w:tc>
          <w:tcPr>
            <w:tcW w:w="2997" w:type="pct"/>
          </w:tcPr>
          <w:p w14:paraId="6D9446BB" w14:textId="77777777" w:rsidR="003A337A" w:rsidRPr="00B84CB3" w:rsidRDefault="003A337A" w:rsidP="00AD5162">
            <w:pPr>
              <w:rPr>
                <w:rFonts w:ascii="Arial" w:hAnsi="Arial" w:cs="Arial"/>
              </w:rPr>
            </w:pPr>
            <w:r w:rsidRPr="00B84CB3">
              <w:rPr>
                <w:rFonts w:ascii="Arial" w:hAnsi="Arial" w:cs="Arial"/>
              </w:rPr>
              <w:t xml:space="preserve">Are the wastes listed in the deployment specifically listed in the permit? </w:t>
            </w:r>
          </w:p>
        </w:tc>
        <w:tc>
          <w:tcPr>
            <w:tcW w:w="931" w:type="pct"/>
          </w:tcPr>
          <w:p w14:paraId="6C6A733C" w14:textId="7FD359FB"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4AD3B603" w14:textId="77777777" w:rsidR="003A337A" w:rsidRPr="00B84CB3" w:rsidRDefault="003A337A" w:rsidP="00AD5162">
            <w:pPr>
              <w:rPr>
                <w:rFonts w:ascii="Arial" w:hAnsi="Arial" w:cs="Arial"/>
              </w:rPr>
            </w:pPr>
          </w:p>
        </w:tc>
      </w:tr>
      <w:tr w:rsidR="003A337A" w:rsidRPr="00B84CB3" w14:paraId="03C16944" w14:textId="77777777" w:rsidTr="00AD5162">
        <w:tc>
          <w:tcPr>
            <w:tcW w:w="2997" w:type="pct"/>
          </w:tcPr>
          <w:p w14:paraId="428B5F9D" w14:textId="77777777" w:rsidR="003A337A" w:rsidRPr="00B84CB3" w:rsidRDefault="003A337A" w:rsidP="00AD5162">
            <w:pPr>
              <w:rPr>
                <w:rFonts w:ascii="Arial" w:hAnsi="Arial" w:cs="Arial"/>
              </w:rPr>
            </w:pPr>
            <w:r w:rsidRPr="00B84CB3">
              <w:rPr>
                <w:rFonts w:ascii="Arial" w:hAnsi="Arial" w:cs="Arial"/>
              </w:rPr>
              <w:t xml:space="preserve">Can you verify the waste producer (source of waste) is correct in terms of production, </w:t>
            </w:r>
            <w:proofErr w:type="gramStart"/>
            <w:r w:rsidRPr="00B84CB3">
              <w:rPr>
                <w:rFonts w:ascii="Arial" w:hAnsi="Arial" w:cs="Arial"/>
              </w:rPr>
              <w:t>coding</w:t>
            </w:r>
            <w:proofErr w:type="gramEnd"/>
            <w:r w:rsidRPr="00B84CB3">
              <w:rPr>
                <w:rFonts w:ascii="Arial" w:hAnsi="Arial" w:cs="Arial"/>
              </w:rPr>
              <w:t xml:space="preserve"> and description?</w:t>
            </w:r>
          </w:p>
          <w:p w14:paraId="77DFD5EF" w14:textId="4E4CDC4C" w:rsidR="003A337A" w:rsidRPr="00B84CB3" w:rsidRDefault="003A337A" w:rsidP="00AD5162">
            <w:pPr>
              <w:rPr>
                <w:rFonts w:ascii="Arial" w:hAnsi="Arial" w:cs="Arial"/>
              </w:rPr>
            </w:pPr>
          </w:p>
        </w:tc>
        <w:tc>
          <w:tcPr>
            <w:tcW w:w="931" w:type="pct"/>
          </w:tcPr>
          <w:p w14:paraId="611F321A" w14:textId="6A2FFEBF" w:rsidR="003A337A" w:rsidRPr="00BA3B1E" w:rsidRDefault="003A337A" w:rsidP="00AD5162">
            <w:pPr>
              <w:rPr>
                <w:rFonts w:ascii="Arial" w:hAnsi="Arial" w:cs="Arial"/>
              </w:rPr>
            </w:pPr>
            <w:r w:rsidRPr="00BA3B1E">
              <w:rPr>
                <w:rFonts w:ascii="Arial" w:hAnsi="Arial" w:cs="Arial"/>
              </w:rPr>
              <w:lastRenderedPageBreak/>
              <w:t xml:space="preserve">Y </w:t>
            </w:r>
          </w:p>
        </w:tc>
        <w:tc>
          <w:tcPr>
            <w:tcW w:w="1072" w:type="pct"/>
          </w:tcPr>
          <w:p w14:paraId="04D1E817" w14:textId="4487ACAA" w:rsidR="003A337A" w:rsidRPr="00B84CB3" w:rsidRDefault="00CC1101" w:rsidP="00AD5162">
            <w:pPr>
              <w:rPr>
                <w:rFonts w:ascii="Arial" w:hAnsi="Arial" w:cs="Arial"/>
              </w:rPr>
            </w:pPr>
            <w:r>
              <w:rPr>
                <w:rFonts w:ascii="Arial" w:hAnsi="Arial" w:cs="Arial"/>
              </w:rPr>
              <w:t xml:space="preserve">Checked on google confirmed producers </w:t>
            </w:r>
          </w:p>
        </w:tc>
      </w:tr>
      <w:tr w:rsidR="008A3776" w:rsidRPr="00B84CB3" w14:paraId="17ED6AB3" w14:textId="77777777" w:rsidTr="008A3776">
        <w:tc>
          <w:tcPr>
            <w:tcW w:w="5000" w:type="pct"/>
            <w:gridSpan w:val="3"/>
          </w:tcPr>
          <w:p w14:paraId="3CA819AA" w14:textId="19875ACF" w:rsidR="008A3776" w:rsidRPr="008A3776" w:rsidRDefault="008A3776" w:rsidP="008A3776">
            <w:pPr>
              <w:pStyle w:val="ListParagraph"/>
              <w:numPr>
                <w:ilvl w:val="0"/>
                <w:numId w:val="27"/>
              </w:numPr>
              <w:rPr>
                <w:rFonts w:ascii="Arial" w:hAnsi="Arial" w:cs="Arial"/>
                <w:b/>
                <w:bCs/>
              </w:rPr>
            </w:pPr>
            <w:r>
              <w:rPr>
                <w:rFonts w:ascii="Arial" w:hAnsi="Arial" w:cs="Arial"/>
                <w:b/>
                <w:bCs/>
              </w:rPr>
              <w:t xml:space="preserve">About the storage </w:t>
            </w:r>
          </w:p>
        </w:tc>
      </w:tr>
      <w:tr w:rsidR="003A337A" w:rsidRPr="00B84CB3" w14:paraId="0D3C5B29" w14:textId="77777777" w:rsidTr="00AD5162">
        <w:tc>
          <w:tcPr>
            <w:tcW w:w="2997" w:type="pct"/>
          </w:tcPr>
          <w:p w14:paraId="2DEFFDF1" w14:textId="77777777" w:rsidR="003A337A" w:rsidRPr="00B84CB3" w:rsidRDefault="003A337A" w:rsidP="00AD5162">
            <w:pPr>
              <w:rPr>
                <w:rFonts w:ascii="Arial" w:hAnsi="Arial" w:cs="Arial"/>
              </w:rPr>
            </w:pPr>
            <w:r w:rsidRPr="00B84CB3">
              <w:rPr>
                <w:rFonts w:ascii="Arial" w:hAnsi="Arial" w:cs="Arial"/>
              </w:rPr>
              <w:t xml:space="preserve">Has all of </w:t>
            </w:r>
            <w:r w:rsidRPr="00B84CB3">
              <w:rPr>
                <w:rFonts w:ascii="Arial" w:hAnsi="Arial" w:cs="Arial"/>
                <w:b/>
                <w:bCs/>
              </w:rPr>
              <w:t>waste storage</w:t>
            </w:r>
            <w:r w:rsidRPr="00B84CB3">
              <w:rPr>
                <w:rFonts w:ascii="Arial" w:hAnsi="Arial" w:cs="Arial"/>
                <w:i/>
              </w:rPr>
              <w:t xml:space="preserve"> </w:t>
            </w:r>
            <w:r w:rsidRPr="00B84CB3">
              <w:rPr>
                <w:rFonts w:ascii="Arial" w:hAnsi="Arial" w:cs="Arial"/>
                <w:iCs/>
              </w:rPr>
              <w:t>table</w:t>
            </w:r>
            <w:r w:rsidRPr="00B84CB3">
              <w:rPr>
                <w:rFonts w:ascii="Arial" w:hAnsi="Arial" w:cs="Arial"/>
                <w:i/>
              </w:rPr>
              <w:t xml:space="preserve"> </w:t>
            </w:r>
            <w:r w:rsidRPr="00B84CB3">
              <w:rPr>
                <w:rFonts w:ascii="Arial" w:hAnsi="Arial" w:cs="Arial"/>
              </w:rPr>
              <w:t>been completed?</w:t>
            </w:r>
          </w:p>
        </w:tc>
        <w:tc>
          <w:tcPr>
            <w:tcW w:w="931" w:type="pct"/>
          </w:tcPr>
          <w:p w14:paraId="6AEDCEC8" w14:textId="23F7C974"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4022AC64" w14:textId="77777777" w:rsidR="003A337A" w:rsidRPr="00B84CB3" w:rsidRDefault="003A337A" w:rsidP="00AD5162">
            <w:pPr>
              <w:rPr>
                <w:rFonts w:ascii="Arial" w:hAnsi="Arial" w:cs="Arial"/>
              </w:rPr>
            </w:pPr>
          </w:p>
        </w:tc>
      </w:tr>
      <w:tr w:rsidR="003A337A" w:rsidRPr="00B84CB3" w14:paraId="31E7A515" w14:textId="77777777" w:rsidTr="00AD5162">
        <w:tc>
          <w:tcPr>
            <w:tcW w:w="2997" w:type="pct"/>
          </w:tcPr>
          <w:p w14:paraId="5F81FDC6" w14:textId="77777777" w:rsidR="003A337A" w:rsidRPr="00B84CB3" w:rsidRDefault="003A337A" w:rsidP="00AD5162">
            <w:pPr>
              <w:rPr>
                <w:rFonts w:ascii="Arial" w:hAnsi="Arial" w:cs="Arial"/>
              </w:rPr>
            </w:pPr>
            <w:r w:rsidRPr="00B84CB3">
              <w:rPr>
                <w:rFonts w:ascii="Arial" w:hAnsi="Arial" w:cs="Arial"/>
              </w:rPr>
              <w:t xml:space="preserve">Is the storage given no more than 1250 tonnes shall be non-stackable waste, and no more than 3000 tonnes of all other wastes? </w:t>
            </w:r>
          </w:p>
        </w:tc>
        <w:tc>
          <w:tcPr>
            <w:tcW w:w="931" w:type="pct"/>
          </w:tcPr>
          <w:p w14:paraId="18F17285" w14:textId="73F83CDB"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01C306C7" w14:textId="65CF719C" w:rsidR="003A337A" w:rsidRPr="00B84CB3" w:rsidRDefault="00CC1101" w:rsidP="00AD5162">
            <w:pPr>
              <w:rPr>
                <w:rFonts w:ascii="Arial" w:hAnsi="Arial" w:cs="Arial"/>
              </w:rPr>
            </w:pPr>
            <w:r w:rsidRPr="00D03BF5">
              <w:rPr>
                <w:rFonts w:ascii="Arial" w:hAnsi="Arial" w:cs="Arial"/>
              </w:rPr>
              <w:t xml:space="preserve">Applicant has proposed 13, </w:t>
            </w:r>
            <w:proofErr w:type="gramStart"/>
            <w:r w:rsidRPr="00D03BF5">
              <w:rPr>
                <w:rFonts w:ascii="Arial" w:hAnsi="Arial" w:cs="Arial"/>
              </w:rPr>
              <w:t>3000 ton</w:t>
            </w:r>
            <w:proofErr w:type="gramEnd"/>
            <w:r w:rsidRPr="00D03BF5">
              <w:rPr>
                <w:rFonts w:ascii="Arial" w:hAnsi="Arial" w:cs="Arial"/>
              </w:rPr>
              <w:t xml:space="preserve"> field heaps/stockpiles several in areas which are at risk of flooding. RFI</w:t>
            </w:r>
            <w:r w:rsidR="00D03BF5">
              <w:rPr>
                <w:rFonts w:ascii="Arial" w:hAnsi="Arial" w:cs="Arial"/>
              </w:rPr>
              <w:br/>
            </w:r>
            <w:r w:rsidR="00D03BF5">
              <w:rPr>
                <w:rFonts w:ascii="Arial" w:hAnsi="Arial" w:cs="Arial"/>
              </w:rPr>
              <w:br/>
              <w:t xml:space="preserve">Resolved via RFI Applicant will store no more than 3000 tons overall in field heap storage. Field heaps in flood risk locations have been removed. </w:t>
            </w:r>
          </w:p>
        </w:tc>
      </w:tr>
      <w:tr w:rsidR="008A3776" w:rsidRPr="00B84CB3" w14:paraId="5E352E41" w14:textId="77777777" w:rsidTr="008A3776">
        <w:tc>
          <w:tcPr>
            <w:tcW w:w="5000" w:type="pct"/>
            <w:gridSpan w:val="3"/>
          </w:tcPr>
          <w:p w14:paraId="1B531ABB" w14:textId="2340120E" w:rsidR="008A3776" w:rsidRPr="008A3776" w:rsidRDefault="008A3776" w:rsidP="00AD5162">
            <w:pPr>
              <w:rPr>
                <w:rFonts w:ascii="Arial" w:hAnsi="Arial" w:cs="Arial"/>
                <w:b/>
                <w:bCs/>
              </w:rPr>
            </w:pPr>
            <w:r>
              <w:rPr>
                <w:rFonts w:ascii="Arial" w:hAnsi="Arial" w:cs="Arial"/>
                <w:b/>
                <w:bCs/>
              </w:rPr>
              <w:t xml:space="preserve">      18. Supporting documents</w:t>
            </w:r>
          </w:p>
        </w:tc>
      </w:tr>
      <w:tr w:rsidR="003A337A" w:rsidRPr="00B84CB3" w14:paraId="163E6DA5" w14:textId="77777777" w:rsidTr="00AD5162">
        <w:tc>
          <w:tcPr>
            <w:tcW w:w="2997" w:type="pct"/>
          </w:tcPr>
          <w:p w14:paraId="1EB4F797" w14:textId="77777777" w:rsidR="003A337A" w:rsidRPr="00B84CB3" w:rsidRDefault="003A337A" w:rsidP="00AD5162">
            <w:pPr>
              <w:rPr>
                <w:rFonts w:ascii="Arial" w:hAnsi="Arial" w:cs="Arial"/>
              </w:rPr>
            </w:pPr>
            <w:r w:rsidRPr="00B84CB3">
              <w:rPr>
                <w:rFonts w:ascii="Arial" w:hAnsi="Arial" w:cs="Arial"/>
              </w:rPr>
              <w:t>Has checklist been completed?</w:t>
            </w:r>
          </w:p>
        </w:tc>
        <w:tc>
          <w:tcPr>
            <w:tcW w:w="931" w:type="pct"/>
          </w:tcPr>
          <w:p w14:paraId="1F8B27FC" w14:textId="0819B8B4" w:rsidR="003A337A" w:rsidRPr="00B84CB3" w:rsidRDefault="003A337A" w:rsidP="00AD5162">
            <w:pPr>
              <w:rPr>
                <w:rFonts w:ascii="Arial" w:hAnsi="Arial" w:cs="Arial"/>
              </w:rPr>
            </w:pPr>
            <w:r w:rsidRPr="00BA3B1E">
              <w:rPr>
                <w:rFonts w:ascii="Arial" w:hAnsi="Arial" w:cs="Arial"/>
              </w:rPr>
              <w:t>Y</w:t>
            </w:r>
          </w:p>
        </w:tc>
        <w:tc>
          <w:tcPr>
            <w:tcW w:w="1072" w:type="pct"/>
          </w:tcPr>
          <w:p w14:paraId="3889B701" w14:textId="77777777" w:rsidR="003A337A" w:rsidRPr="00B84CB3" w:rsidRDefault="003A337A" w:rsidP="00AD5162">
            <w:pPr>
              <w:rPr>
                <w:rFonts w:ascii="Arial" w:hAnsi="Arial" w:cs="Arial"/>
              </w:rPr>
            </w:pPr>
          </w:p>
        </w:tc>
      </w:tr>
      <w:tr w:rsidR="007A25F4" w:rsidRPr="00B84CB3" w14:paraId="6A4989CC" w14:textId="77777777" w:rsidTr="007A25F4">
        <w:tc>
          <w:tcPr>
            <w:tcW w:w="5000" w:type="pct"/>
            <w:gridSpan w:val="3"/>
          </w:tcPr>
          <w:p w14:paraId="46CE1006" w14:textId="64CDC62A" w:rsidR="007A25F4" w:rsidRPr="007A25F4" w:rsidRDefault="007A25F4" w:rsidP="00AD5162">
            <w:pPr>
              <w:rPr>
                <w:rFonts w:ascii="Arial" w:hAnsi="Arial" w:cs="Arial"/>
                <w:b/>
                <w:bCs/>
              </w:rPr>
            </w:pPr>
            <w:r>
              <w:rPr>
                <w:rFonts w:ascii="Arial" w:hAnsi="Arial" w:cs="Arial"/>
                <w:b/>
                <w:bCs/>
              </w:rPr>
              <w:t xml:space="preserve">      20. </w:t>
            </w:r>
            <w:r w:rsidRPr="007A25F4">
              <w:rPr>
                <w:rFonts w:ascii="Arial" w:hAnsi="Arial" w:cs="Arial"/>
                <w:b/>
                <w:bCs/>
              </w:rPr>
              <w:t>Confidentiality and national security</w:t>
            </w:r>
          </w:p>
        </w:tc>
      </w:tr>
      <w:tr w:rsidR="003A337A" w:rsidRPr="00B84CB3" w14:paraId="1DB08A5D" w14:textId="77777777" w:rsidTr="00AD5162">
        <w:tc>
          <w:tcPr>
            <w:tcW w:w="2997" w:type="pct"/>
          </w:tcPr>
          <w:p w14:paraId="740102F8" w14:textId="77777777" w:rsidR="003A337A" w:rsidRPr="00B84CB3" w:rsidRDefault="003A337A" w:rsidP="00AD5162">
            <w:pPr>
              <w:rPr>
                <w:rFonts w:ascii="Arial" w:hAnsi="Arial" w:cs="Arial"/>
              </w:rPr>
            </w:pPr>
            <w:r w:rsidRPr="00B84CB3">
              <w:rPr>
                <w:rFonts w:ascii="Arial" w:hAnsi="Arial" w:cs="Arial"/>
              </w:rPr>
              <w:t>Has confidentially been claimed?</w:t>
            </w:r>
          </w:p>
        </w:tc>
        <w:tc>
          <w:tcPr>
            <w:tcW w:w="931" w:type="pct"/>
          </w:tcPr>
          <w:p w14:paraId="65DBCE7D" w14:textId="7F736FEF" w:rsidR="003A337A" w:rsidRPr="00BA3B1E" w:rsidRDefault="003A337A" w:rsidP="00AD5162">
            <w:pPr>
              <w:rPr>
                <w:rFonts w:ascii="Arial" w:hAnsi="Arial" w:cs="Arial"/>
              </w:rPr>
            </w:pPr>
            <w:r w:rsidRPr="00BA3B1E">
              <w:rPr>
                <w:rFonts w:ascii="Arial" w:hAnsi="Arial" w:cs="Arial"/>
              </w:rPr>
              <w:t>N</w:t>
            </w:r>
          </w:p>
        </w:tc>
        <w:tc>
          <w:tcPr>
            <w:tcW w:w="1072" w:type="pct"/>
          </w:tcPr>
          <w:p w14:paraId="3C8D8EEA" w14:textId="77777777" w:rsidR="003A337A" w:rsidRPr="00B84CB3" w:rsidRDefault="003A337A" w:rsidP="00AD5162">
            <w:pPr>
              <w:rPr>
                <w:rFonts w:ascii="Arial" w:hAnsi="Arial" w:cs="Arial"/>
              </w:rPr>
            </w:pPr>
          </w:p>
        </w:tc>
      </w:tr>
      <w:tr w:rsidR="003A337A" w:rsidRPr="00B84CB3" w14:paraId="0AAFA6B9" w14:textId="77777777" w:rsidTr="00AD5162">
        <w:tc>
          <w:tcPr>
            <w:tcW w:w="2997" w:type="pct"/>
          </w:tcPr>
          <w:p w14:paraId="18B8E615" w14:textId="77777777" w:rsidR="003A337A" w:rsidRPr="00B84CB3" w:rsidRDefault="003A337A" w:rsidP="00AD5162">
            <w:pPr>
              <w:rPr>
                <w:rFonts w:ascii="Arial" w:hAnsi="Arial" w:cs="Arial"/>
              </w:rPr>
            </w:pPr>
            <w:r w:rsidRPr="00B84CB3">
              <w:rPr>
                <w:rFonts w:ascii="Arial" w:hAnsi="Arial" w:cs="Arial"/>
              </w:rPr>
              <w:t>Has national security been claimed?</w:t>
            </w:r>
          </w:p>
        </w:tc>
        <w:tc>
          <w:tcPr>
            <w:tcW w:w="931" w:type="pct"/>
          </w:tcPr>
          <w:p w14:paraId="085F745F" w14:textId="56D22D60" w:rsidR="003A337A" w:rsidRPr="00BA3B1E" w:rsidRDefault="003A337A" w:rsidP="00AD5162">
            <w:pPr>
              <w:rPr>
                <w:rFonts w:ascii="Arial" w:hAnsi="Arial" w:cs="Arial"/>
              </w:rPr>
            </w:pPr>
            <w:r w:rsidRPr="00BA3B1E">
              <w:rPr>
                <w:rFonts w:ascii="Arial" w:hAnsi="Arial" w:cs="Arial"/>
              </w:rPr>
              <w:t>N</w:t>
            </w:r>
          </w:p>
        </w:tc>
        <w:tc>
          <w:tcPr>
            <w:tcW w:w="1072" w:type="pct"/>
          </w:tcPr>
          <w:p w14:paraId="51001197" w14:textId="77777777" w:rsidR="003A337A" w:rsidRPr="00B84CB3" w:rsidRDefault="003A337A" w:rsidP="00AD5162">
            <w:pPr>
              <w:rPr>
                <w:rFonts w:ascii="Arial" w:hAnsi="Arial" w:cs="Arial"/>
              </w:rPr>
            </w:pPr>
          </w:p>
        </w:tc>
      </w:tr>
      <w:tr w:rsidR="007A25F4" w:rsidRPr="00B84CB3" w14:paraId="64AB793D" w14:textId="77777777" w:rsidTr="007A25F4">
        <w:tc>
          <w:tcPr>
            <w:tcW w:w="5000" w:type="pct"/>
            <w:gridSpan w:val="3"/>
          </w:tcPr>
          <w:p w14:paraId="757A01FF" w14:textId="5E5EEFB2" w:rsidR="007A25F4" w:rsidRPr="007A25F4" w:rsidRDefault="007A25F4" w:rsidP="00AD5162">
            <w:pPr>
              <w:rPr>
                <w:rFonts w:ascii="Arial" w:hAnsi="Arial" w:cs="Arial"/>
                <w:b/>
                <w:bCs/>
              </w:rPr>
            </w:pPr>
            <w:r>
              <w:rPr>
                <w:rFonts w:ascii="Arial" w:hAnsi="Arial" w:cs="Arial"/>
                <w:b/>
                <w:bCs/>
              </w:rPr>
              <w:t xml:space="preserve">      21. Declaration</w:t>
            </w:r>
          </w:p>
        </w:tc>
      </w:tr>
      <w:tr w:rsidR="003A337A" w:rsidRPr="00B84CB3" w14:paraId="40EB8703" w14:textId="77777777" w:rsidTr="00AD5162">
        <w:tc>
          <w:tcPr>
            <w:tcW w:w="2997" w:type="pct"/>
          </w:tcPr>
          <w:p w14:paraId="0F9BCB05" w14:textId="77777777" w:rsidR="003A337A" w:rsidRPr="00B84CB3" w:rsidRDefault="003A337A" w:rsidP="00AD5162">
            <w:pPr>
              <w:rPr>
                <w:rFonts w:ascii="Arial" w:hAnsi="Arial" w:cs="Arial"/>
              </w:rPr>
            </w:pPr>
            <w:r w:rsidRPr="00B84CB3">
              <w:rPr>
                <w:rFonts w:ascii="Arial" w:hAnsi="Arial" w:cs="Arial"/>
              </w:rPr>
              <w:t>If signing on behalf of a relevant person, has written confirmation from a relevant person been given?</w:t>
            </w:r>
          </w:p>
          <w:p w14:paraId="66C8410D" w14:textId="68B4B955" w:rsidR="003A337A" w:rsidRPr="00B84CB3" w:rsidRDefault="003A337A" w:rsidP="00AD5162">
            <w:pPr>
              <w:rPr>
                <w:rFonts w:ascii="Arial" w:hAnsi="Arial" w:cs="Arial"/>
              </w:rPr>
            </w:pPr>
          </w:p>
        </w:tc>
        <w:tc>
          <w:tcPr>
            <w:tcW w:w="931" w:type="pct"/>
          </w:tcPr>
          <w:p w14:paraId="2B747F71" w14:textId="58239916"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2F49E539" w14:textId="77777777" w:rsidR="003A337A" w:rsidRPr="00B84CB3" w:rsidRDefault="003A337A" w:rsidP="00AD5162">
            <w:pPr>
              <w:rPr>
                <w:rFonts w:ascii="Arial" w:hAnsi="Arial" w:cs="Arial"/>
              </w:rPr>
            </w:pPr>
          </w:p>
        </w:tc>
      </w:tr>
      <w:tr w:rsidR="003A337A" w:rsidRPr="00B84CB3" w14:paraId="4CF74395" w14:textId="77777777" w:rsidTr="00AD5162">
        <w:trPr>
          <w:trHeight w:val="77"/>
        </w:trPr>
        <w:tc>
          <w:tcPr>
            <w:tcW w:w="2997" w:type="pct"/>
          </w:tcPr>
          <w:p w14:paraId="26A7469F" w14:textId="77777777" w:rsidR="003A337A" w:rsidRPr="00B84CB3" w:rsidRDefault="003A337A" w:rsidP="00AD5162">
            <w:pPr>
              <w:rPr>
                <w:rFonts w:ascii="Arial" w:hAnsi="Arial" w:cs="Arial"/>
              </w:rPr>
            </w:pPr>
            <w:r w:rsidRPr="00B84CB3">
              <w:rPr>
                <w:rFonts w:ascii="Arial" w:hAnsi="Arial" w:cs="Arial"/>
              </w:rPr>
              <w:t>Has the operator confirmed they will comply with the conditions of the rule set?</w:t>
            </w:r>
          </w:p>
          <w:p w14:paraId="7A4D1501" w14:textId="6A15394C" w:rsidR="003A337A" w:rsidRPr="00B84CB3" w:rsidRDefault="003A337A" w:rsidP="00AD5162">
            <w:pPr>
              <w:rPr>
                <w:rFonts w:ascii="Arial" w:hAnsi="Arial" w:cs="Arial"/>
              </w:rPr>
            </w:pPr>
          </w:p>
        </w:tc>
        <w:tc>
          <w:tcPr>
            <w:tcW w:w="931" w:type="pct"/>
          </w:tcPr>
          <w:p w14:paraId="7A2BBFFF" w14:textId="7836D1A2"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7B71848E" w14:textId="77777777" w:rsidR="003A337A" w:rsidRPr="00B84CB3" w:rsidRDefault="003A337A" w:rsidP="00AD5162">
            <w:pPr>
              <w:rPr>
                <w:rFonts w:ascii="Arial" w:hAnsi="Arial" w:cs="Arial"/>
              </w:rPr>
            </w:pPr>
          </w:p>
        </w:tc>
      </w:tr>
      <w:tr w:rsidR="007A25F4" w:rsidRPr="00A007D4" w14:paraId="35F090D5" w14:textId="77777777" w:rsidTr="00AD5162">
        <w:tc>
          <w:tcPr>
            <w:tcW w:w="2997" w:type="pct"/>
          </w:tcPr>
          <w:p w14:paraId="744D04F5" w14:textId="77777777" w:rsidR="007A25F4" w:rsidRDefault="007A25F4" w:rsidP="00AD5162">
            <w:pPr>
              <w:rPr>
                <w:rFonts w:ascii="Arial" w:hAnsi="Arial" w:cs="Arial"/>
              </w:rPr>
            </w:pPr>
            <w:r>
              <w:rPr>
                <w:rFonts w:ascii="Arial" w:hAnsi="Arial" w:cs="Arial"/>
              </w:rPr>
              <w:t>Has the operator confirmed they will comply with the NRW pre-notification requirements.</w:t>
            </w:r>
          </w:p>
          <w:p w14:paraId="1C0B17F4" w14:textId="4B4405C8" w:rsidR="007A25F4" w:rsidRPr="00B84CB3" w:rsidRDefault="007A25F4" w:rsidP="00AD5162">
            <w:pPr>
              <w:rPr>
                <w:rFonts w:ascii="Arial" w:hAnsi="Arial" w:cs="Arial"/>
              </w:rPr>
            </w:pPr>
          </w:p>
        </w:tc>
        <w:tc>
          <w:tcPr>
            <w:tcW w:w="931" w:type="pct"/>
          </w:tcPr>
          <w:p w14:paraId="70A29A2B" w14:textId="0B9E9616" w:rsidR="007A25F4" w:rsidRPr="00BA3B1E" w:rsidRDefault="007A25F4" w:rsidP="00AD5162">
            <w:pPr>
              <w:rPr>
                <w:rFonts w:ascii="Arial" w:hAnsi="Arial" w:cs="Arial"/>
              </w:rPr>
            </w:pPr>
            <w:r w:rsidRPr="00BA3B1E">
              <w:rPr>
                <w:rFonts w:ascii="Arial" w:hAnsi="Arial" w:cs="Arial"/>
              </w:rPr>
              <w:t xml:space="preserve">Y </w:t>
            </w:r>
          </w:p>
        </w:tc>
        <w:tc>
          <w:tcPr>
            <w:tcW w:w="1072" w:type="pct"/>
          </w:tcPr>
          <w:p w14:paraId="2901679C" w14:textId="77777777" w:rsidR="007A25F4" w:rsidRPr="00A007D4" w:rsidRDefault="007A25F4" w:rsidP="00AD5162">
            <w:pPr>
              <w:rPr>
                <w:rFonts w:ascii="Arial" w:hAnsi="Arial" w:cs="Arial"/>
              </w:rPr>
            </w:pPr>
          </w:p>
        </w:tc>
      </w:tr>
      <w:tr w:rsidR="003A337A" w:rsidRPr="00A007D4" w14:paraId="721E3330" w14:textId="77777777" w:rsidTr="00AD5162">
        <w:tc>
          <w:tcPr>
            <w:tcW w:w="2997" w:type="pct"/>
          </w:tcPr>
          <w:p w14:paraId="44E878AE" w14:textId="12EC444C" w:rsidR="003A337A" w:rsidRPr="00B84CB3" w:rsidRDefault="003A337A" w:rsidP="00AD5162">
            <w:pPr>
              <w:rPr>
                <w:rFonts w:ascii="Arial" w:hAnsi="Arial" w:cs="Arial"/>
              </w:rPr>
            </w:pPr>
            <w:r w:rsidRPr="00B84CB3">
              <w:rPr>
                <w:rFonts w:ascii="Arial" w:hAnsi="Arial" w:cs="Arial"/>
              </w:rPr>
              <w:t>Has a relevant person or approved person signed the declaration?</w:t>
            </w:r>
          </w:p>
        </w:tc>
        <w:tc>
          <w:tcPr>
            <w:tcW w:w="931" w:type="pct"/>
          </w:tcPr>
          <w:p w14:paraId="256A84FA" w14:textId="5DF087F5"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027C3587" w14:textId="77777777" w:rsidR="003A337A" w:rsidRPr="00A007D4" w:rsidRDefault="003A337A" w:rsidP="00AD5162">
            <w:pPr>
              <w:rPr>
                <w:rFonts w:ascii="Arial" w:hAnsi="Arial" w:cs="Arial"/>
              </w:rPr>
            </w:pPr>
          </w:p>
        </w:tc>
      </w:tr>
    </w:tbl>
    <w:p w14:paraId="7C092ACD" w14:textId="7104027E" w:rsidR="003A337A" w:rsidRDefault="003A337A"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78" w14:textId="77777777" w:rsidTr="00D50F58">
        <w:tc>
          <w:tcPr>
            <w:tcW w:w="3536" w:type="pct"/>
            <w:shd w:val="clear" w:color="auto" w:fill="D9E2F3" w:themeFill="accent5" w:themeFillTint="33"/>
          </w:tcPr>
          <w:p w14:paraId="17C56902" w14:textId="77777777" w:rsidR="00D50F58" w:rsidRPr="00A007D4" w:rsidRDefault="00D50F58" w:rsidP="00A007D4">
            <w:pPr>
              <w:rPr>
                <w:rFonts w:ascii="Arial" w:hAnsi="Arial" w:cs="Arial"/>
                <w:b/>
              </w:rPr>
            </w:pPr>
            <w:r w:rsidRPr="00A007D4">
              <w:rPr>
                <w:rFonts w:ascii="Arial" w:hAnsi="Arial" w:cs="Arial"/>
                <w:b/>
              </w:rPr>
              <w:t xml:space="preserve">Location </w:t>
            </w:r>
          </w:p>
        </w:tc>
        <w:tc>
          <w:tcPr>
            <w:tcW w:w="657" w:type="pct"/>
            <w:shd w:val="clear" w:color="auto" w:fill="D9E2F3" w:themeFill="accent5" w:themeFillTint="33"/>
          </w:tcPr>
          <w:p w14:paraId="0B5A3324" w14:textId="7138AB64"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77" w14:textId="26141ADC" w:rsidR="00D50F58" w:rsidRPr="00A007D4" w:rsidRDefault="00D50F58" w:rsidP="00A007D4">
            <w:pPr>
              <w:rPr>
                <w:rFonts w:ascii="Arial" w:hAnsi="Arial" w:cs="Arial"/>
                <w:b/>
              </w:rPr>
            </w:pPr>
            <w:r w:rsidRPr="00A007D4">
              <w:rPr>
                <w:rFonts w:ascii="Arial" w:hAnsi="Arial" w:cs="Arial"/>
                <w:b/>
              </w:rPr>
              <w:t>Comments</w:t>
            </w:r>
          </w:p>
        </w:tc>
      </w:tr>
      <w:tr w:rsidR="004C1EF0" w:rsidRPr="00A007D4" w14:paraId="466289CB" w14:textId="77777777" w:rsidTr="004C1EF0">
        <w:tc>
          <w:tcPr>
            <w:tcW w:w="3536" w:type="pct"/>
            <w:shd w:val="clear" w:color="auto" w:fill="auto"/>
          </w:tcPr>
          <w:p w14:paraId="268BAC40" w14:textId="56D10770" w:rsidR="004C1EF0" w:rsidRPr="00A007D4" w:rsidRDefault="004C1EF0" w:rsidP="00A007D4">
            <w:pPr>
              <w:rPr>
                <w:rFonts w:ascii="Arial" w:hAnsi="Arial" w:cs="Arial"/>
                <w:b/>
              </w:rPr>
            </w:pPr>
            <w:r>
              <w:rPr>
                <w:rFonts w:ascii="Arial" w:hAnsi="Arial" w:cs="Arial"/>
                <w:b/>
              </w:rPr>
              <w:t xml:space="preserve">Has determining officer completed </w:t>
            </w:r>
            <w:proofErr w:type="spellStart"/>
            <w:r>
              <w:rPr>
                <w:rFonts w:ascii="Arial" w:hAnsi="Arial" w:cs="Arial"/>
                <w:b/>
              </w:rPr>
              <w:t>MyMap</w:t>
            </w:r>
            <w:proofErr w:type="spellEnd"/>
            <w:r>
              <w:rPr>
                <w:rFonts w:ascii="Arial" w:hAnsi="Arial" w:cs="Arial"/>
                <w:b/>
              </w:rPr>
              <w:t xml:space="preserve"> screening report?</w:t>
            </w:r>
          </w:p>
        </w:tc>
        <w:tc>
          <w:tcPr>
            <w:tcW w:w="657" w:type="pct"/>
            <w:shd w:val="clear" w:color="auto" w:fill="auto"/>
          </w:tcPr>
          <w:p w14:paraId="575BCFB7" w14:textId="6F9CA428" w:rsidR="004C1EF0" w:rsidRPr="00C40D12" w:rsidRDefault="004C1EF0" w:rsidP="00A007D4">
            <w:pPr>
              <w:rPr>
                <w:rFonts w:ascii="Arial" w:hAnsi="Arial" w:cs="Arial"/>
                <w:b/>
              </w:rPr>
            </w:pPr>
            <w:r w:rsidRPr="00C40D12">
              <w:rPr>
                <w:rFonts w:ascii="Arial" w:hAnsi="Arial" w:cs="Arial"/>
              </w:rPr>
              <w:t xml:space="preserve">Y </w:t>
            </w:r>
          </w:p>
        </w:tc>
        <w:tc>
          <w:tcPr>
            <w:tcW w:w="807" w:type="pct"/>
            <w:shd w:val="clear" w:color="auto" w:fill="auto"/>
          </w:tcPr>
          <w:p w14:paraId="783C8FB8" w14:textId="77777777" w:rsidR="004C1EF0" w:rsidRPr="00C40D12" w:rsidRDefault="004C1EF0" w:rsidP="00A007D4">
            <w:pPr>
              <w:rPr>
                <w:rFonts w:ascii="Arial" w:hAnsi="Arial" w:cs="Arial"/>
                <w:b/>
              </w:rPr>
            </w:pPr>
          </w:p>
        </w:tc>
      </w:tr>
      <w:tr w:rsidR="00A5488D" w:rsidRPr="00A007D4" w14:paraId="03ADB47C" w14:textId="77777777" w:rsidTr="009A0BC6">
        <w:tc>
          <w:tcPr>
            <w:tcW w:w="3536" w:type="pct"/>
          </w:tcPr>
          <w:p w14:paraId="03ADB479" w14:textId="4DECC084" w:rsidR="00A5488D" w:rsidRPr="00A007D4" w:rsidRDefault="00C468A5" w:rsidP="00A007D4">
            <w:pPr>
              <w:rPr>
                <w:rFonts w:ascii="Arial" w:hAnsi="Arial" w:cs="Arial"/>
              </w:rPr>
            </w:pPr>
            <w:r w:rsidRPr="00A007D4">
              <w:rPr>
                <w:rFonts w:ascii="Arial" w:hAnsi="Arial" w:cs="Arial"/>
              </w:rPr>
              <w:t>Do the grid references match the site plan?</w:t>
            </w:r>
          </w:p>
        </w:tc>
        <w:tc>
          <w:tcPr>
            <w:tcW w:w="657" w:type="pct"/>
          </w:tcPr>
          <w:p w14:paraId="03ADB47A" w14:textId="675290C9" w:rsidR="00A5488D" w:rsidRPr="00C40D12" w:rsidRDefault="00C468A5" w:rsidP="00A007D4">
            <w:pPr>
              <w:rPr>
                <w:rFonts w:ascii="Arial" w:hAnsi="Arial" w:cs="Arial"/>
              </w:rPr>
            </w:pPr>
            <w:r w:rsidRPr="00C40D12">
              <w:rPr>
                <w:rFonts w:ascii="Arial" w:hAnsi="Arial" w:cs="Arial"/>
              </w:rPr>
              <w:t xml:space="preserve">Y </w:t>
            </w:r>
          </w:p>
        </w:tc>
        <w:tc>
          <w:tcPr>
            <w:tcW w:w="807" w:type="pct"/>
          </w:tcPr>
          <w:p w14:paraId="03ADB47B" w14:textId="77777777" w:rsidR="00A5488D" w:rsidRPr="00C40D12" w:rsidRDefault="00A5488D" w:rsidP="00A007D4">
            <w:pPr>
              <w:rPr>
                <w:rFonts w:ascii="Arial" w:hAnsi="Arial" w:cs="Arial"/>
              </w:rPr>
            </w:pPr>
          </w:p>
        </w:tc>
      </w:tr>
      <w:tr w:rsidR="00A5488D" w:rsidRPr="00A007D4" w14:paraId="03ADB480" w14:textId="77777777" w:rsidTr="009A0BC6">
        <w:tc>
          <w:tcPr>
            <w:tcW w:w="3536" w:type="pct"/>
            <w:tcBorders>
              <w:bottom w:val="single" w:sz="4" w:space="0" w:color="auto"/>
            </w:tcBorders>
          </w:tcPr>
          <w:p w14:paraId="03ADB47D" w14:textId="26870CCB" w:rsidR="00A5488D" w:rsidRPr="00A007D4" w:rsidRDefault="00C468A5" w:rsidP="00A007D4">
            <w:pPr>
              <w:rPr>
                <w:rFonts w:ascii="Arial" w:hAnsi="Arial" w:cs="Arial"/>
              </w:rPr>
            </w:pPr>
            <w:r w:rsidRPr="00A007D4">
              <w:rPr>
                <w:rFonts w:ascii="Arial" w:hAnsi="Arial" w:cs="Arial"/>
              </w:rPr>
              <w:t>If there is storage; do the grid references match the site plan?</w:t>
            </w:r>
          </w:p>
        </w:tc>
        <w:tc>
          <w:tcPr>
            <w:tcW w:w="657" w:type="pct"/>
            <w:tcBorders>
              <w:bottom w:val="single" w:sz="4" w:space="0" w:color="auto"/>
            </w:tcBorders>
          </w:tcPr>
          <w:p w14:paraId="03ADB47E" w14:textId="65894B67" w:rsidR="00A5488D" w:rsidRPr="00C40D12" w:rsidRDefault="00C468A5"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7F" w14:textId="77777777" w:rsidR="00A5488D" w:rsidRPr="00C40D12" w:rsidRDefault="00A5488D" w:rsidP="00A007D4">
            <w:pPr>
              <w:rPr>
                <w:rFonts w:ascii="Arial" w:hAnsi="Arial" w:cs="Arial"/>
              </w:rPr>
            </w:pPr>
          </w:p>
        </w:tc>
      </w:tr>
      <w:tr w:rsidR="009A0BC6" w:rsidRPr="00A007D4" w14:paraId="03ADB484" w14:textId="77777777" w:rsidTr="009A0BC6">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182785D4" w14:textId="77777777" w:rsidR="005A05E5" w:rsidRDefault="00A84717" w:rsidP="00A007D4">
            <w:pPr>
              <w:rPr>
                <w:rFonts w:ascii="Arial" w:hAnsi="Arial" w:cs="Arial"/>
                <w:b/>
              </w:rPr>
            </w:pPr>
            <w:r w:rsidRPr="00A84717">
              <w:rPr>
                <w:rFonts w:ascii="Arial" w:hAnsi="Arial" w:cs="Arial"/>
              </w:rPr>
              <w:t xml:space="preserve">The map must include the following details in relation to both </w:t>
            </w:r>
            <w:r w:rsidRPr="005A05E5">
              <w:rPr>
                <w:rFonts w:ascii="Arial" w:hAnsi="Arial" w:cs="Arial"/>
                <w:b/>
              </w:rPr>
              <w:t>storage</w:t>
            </w:r>
            <w:r w:rsidRPr="00A84717">
              <w:rPr>
                <w:rFonts w:ascii="Arial" w:hAnsi="Arial" w:cs="Arial"/>
              </w:rPr>
              <w:t xml:space="preserve"> and </w:t>
            </w:r>
            <w:r w:rsidRPr="005A05E5">
              <w:rPr>
                <w:rFonts w:ascii="Arial" w:hAnsi="Arial" w:cs="Arial"/>
                <w:b/>
              </w:rPr>
              <w:t>spreading</w:t>
            </w:r>
            <w:r w:rsidR="005A05E5">
              <w:rPr>
                <w:rFonts w:ascii="Arial" w:hAnsi="Arial" w:cs="Arial"/>
                <w:b/>
              </w:rPr>
              <w:t xml:space="preserve"> </w:t>
            </w:r>
          </w:p>
          <w:p w14:paraId="03ADB483" w14:textId="7CC1214D" w:rsidR="009A0BC6" w:rsidRPr="00A007D4" w:rsidRDefault="005A05E5" w:rsidP="00A007D4">
            <w:pPr>
              <w:rPr>
                <w:rFonts w:ascii="Arial" w:hAnsi="Arial" w:cs="Arial"/>
              </w:rPr>
            </w:pPr>
            <w:r>
              <w:rPr>
                <w:rFonts w:ascii="Arial" w:hAnsi="Arial" w:cs="Arial"/>
              </w:rPr>
              <w:t>(</w:t>
            </w:r>
            <w:r w:rsidR="005B476C" w:rsidRPr="00A007D4">
              <w:rPr>
                <w:rFonts w:ascii="Arial" w:hAnsi="Arial" w:cs="Arial"/>
              </w:rPr>
              <w:t>TGN 8.01</w:t>
            </w:r>
            <w:r w:rsidR="009C3D3C" w:rsidRPr="00A007D4">
              <w:rPr>
                <w:rFonts w:ascii="Arial" w:hAnsi="Arial" w:cs="Arial"/>
              </w:rPr>
              <w:t>, box 3.1</w:t>
            </w:r>
            <w:r>
              <w:rPr>
                <w:rFonts w:ascii="Arial" w:hAnsi="Arial" w:cs="Arial"/>
              </w:rPr>
              <w:t>)</w:t>
            </w:r>
          </w:p>
        </w:tc>
      </w:tr>
      <w:tr w:rsidR="00114B43" w:rsidRPr="00A007D4" w14:paraId="5FB61BB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A0CEFBF" w14:textId="77777777" w:rsidR="00F7572A" w:rsidRDefault="00114B43" w:rsidP="00D4766D">
            <w:pPr>
              <w:pStyle w:val="Default"/>
              <w:rPr>
                <w:sz w:val="22"/>
                <w:szCs w:val="22"/>
              </w:rPr>
            </w:pPr>
            <w:r w:rsidRPr="00A007D4">
              <w:rPr>
                <w:sz w:val="22"/>
                <w:szCs w:val="22"/>
              </w:rPr>
              <w:t xml:space="preserve">surface water courses </w:t>
            </w:r>
          </w:p>
          <w:p w14:paraId="0B479A07" w14:textId="1F1368DC" w:rsidR="006E78DD" w:rsidRDefault="00114B43" w:rsidP="00D4766D">
            <w:pPr>
              <w:pStyle w:val="Default"/>
              <w:rPr>
                <w:sz w:val="22"/>
                <w:szCs w:val="22"/>
              </w:rPr>
            </w:pPr>
            <w:r w:rsidRPr="00A007D4">
              <w:rPr>
                <w:sz w:val="22"/>
                <w:szCs w:val="22"/>
              </w:rPr>
              <w:t>(</w:t>
            </w:r>
            <w:proofErr w:type="gramStart"/>
            <w:r w:rsidRPr="00A007D4">
              <w:rPr>
                <w:b/>
                <w:sz w:val="22"/>
                <w:szCs w:val="22"/>
              </w:rPr>
              <w:t>permit</w:t>
            </w:r>
            <w:proofErr w:type="gramEnd"/>
            <w:r w:rsidRPr="00A007D4">
              <w:rPr>
                <w:b/>
                <w:sz w:val="22"/>
                <w:szCs w:val="22"/>
              </w:rPr>
              <w:t xml:space="preserve"> condition</w:t>
            </w:r>
            <w:r w:rsidRPr="00A007D4">
              <w:rPr>
                <w:sz w:val="22"/>
                <w:szCs w:val="22"/>
              </w:rPr>
              <w:t xml:space="preserve">: no </w:t>
            </w:r>
            <w:r w:rsidR="00105D45">
              <w:rPr>
                <w:sz w:val="22"/>
                <w:szCs w:val="22"/>
              </w:rPr>
              <w:t xml:space="preserve">storage or </w:t>
            </w:r>
            <w:r w:rsidR="00105D45" w:rsidRPr="00A17E5A">
              <w:rPr>
                <w:sz w:val="22"/>
                <w:szCs w:val="22"/>
              </w:rPr>
              <w:t xml:space="preserve">spreading </w:t>
            </w:r>
            <w:r w:rsidRPr="00A007D4">
              <w:rPr>
                <w:sz w:val="22"/>
                <w:szCs w:val="22"/>
              </w:rPr>
              <w:t>within 10 meters</w:t>
            </w:r>
            <w:r w:rsidR="006E78DD">
              <w:rPr>
                <w:sz w:val="22"/>
                <w:szCs w:val="22"/>
              </w:rPr>
              <w:t xml:space="preserve">) </w:t>
            </w:r>
          </w:p>
          <w:p w14:paraId="5384E30D" w14:textId="77777777" w:rsidR="00114B43" w:rsidRDefault="006E78DD" w:rsidP="00D4766D">
            <w:pPr>
              <w:pStyle w:val="Default"/>
              <w:rPr>
                <w:sz w:val="22"/>
                <w:szCs w:val="22"/>
              </w:rPr>
            </w:pPr>
            <w:r>
              <w:rPr>
                <w:sz w:val="22"/>
                <w:szCs w:val="22"/>
              </w:rPr>
              <w:t>(</w:t>
            </w:r>
            <w:proofErr w:type="gramStart"/>
            <w:r>
              <w:rPr>
                <w:sz w:val="22"/>
                <w:szCs w:val="22"/>
              </w:rPr>
              <w:t>buffer</w:t>
            </w:r>
            <w:proofErr w:type="gramEnd"/>
            <w:r>
              <w:rPr>
                <w:sz w:val="22"/>
                <w:szCs w:val="22"/>
              </w:rPr>
              <w:t xml:space="preserve"> zones needed</w:t>
            </w:r>
            <w:r w:rsidR="00114B43" w:rsidRPr="00A007D4">
              <w:rPr>
                <w:sz w:val="22"/>
                <w:szCs w:val="22"/>
              </w:rPr>
              <w:t>)</w:t>
            </w:r>
          </w:p>
          <w:p w14:paraId="074B7179" w14:textId="36E73DE4" w:rsidR="00CE65CF" w:rsidRPr="00A007D4" w:rsidRDefault="00CE65CF" w:rsidP="00D4766D">
            <w:pPr>
              <w:pStyle w:val="Default"/>
              <w:rPr>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44CE4C1" w14:textId="5F1EAD32"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4F0A9FD" w14:textId="2B114CAA" w:rsidR="00114B43" w:rsidRPr="00A007D4" w:rsidRDefault="00114B43" w:rsidP="00A007D4">
            <w:pPr>
              <w:rPr>
                <w:rFonts w:ascii="Arial" w:hAnsi="Arial" w:cs="Arial"/>
              </w:rPr>
            </w:pPr>
          </w:p>
        </w:tc>
      </w:tr>
      <w:tr w:rsidR="00114B43" w:rsidRPr="00A007D4" w14:paraId="3EF599F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43B7088" w14:textId="77777777" w:rsidR="00114B43" w:rsidRPr="00A007D4" w:rsidRDefault="00114B43" w:rsidP="00D4766D">
            <w:pPr>
              <w:pStyle w:val="Default"/>
              <w:rPr>
                <w:sz w:val="22"/>
                <w:szCs w:val="22"/>
              </w:rPr>
            </w:pPr>
            <w:r w:rsidRPr="00A007D4">
              <w:rPr>
                <w:sz w:val="22"/>
                <w:szCs w:val="22"/>
              </w:rPr>
              <w:t xml:space="preserve">groundwater source protection zones </w:t>
            </w:r>
          </w:p>
          <w:p w14:paraId="18C39C34" w14:textId="69FDAAFE" w:rsidR="00114B43" w:rsidRDefault="00114B43" w:rsidP="00D4766D">
            <w:pPr>
              <w:pStyle w:val="Default"/>
              <w:rPr>
                <w:sz w:val="22"/>
                <w:szCs w:val="22"/>
              </w:rPr>
            </w:pPr>
            <w:r w:rsidRPr="00A007D4">
              <w:rPr>
                <w:sz w:val="22"/>
                <w:szCs w:val="22"/>
              </w:rPr>
              <w:t>(</w:t>
            </w:r>
            <w:proofErr w:type="gramStart"/>
            <w:r w:rsidRPr="00A007D4">
              <w:rPr>
                <w:b/>
                <w:sz w:val="22"/>
                <w:szCs w:val="22"/>
              </w:rPr>
              <w:t>permit</w:t>
            </w:r>
            <w:proofErr w:type="gramEnd"/>
            <w:r w:rsidRPr="00A007D4">
              <w:rPr>
                <w:b/>
                <w:sz w:val="22"/>
                <w:szCs w:val="22"/>
              </w:rPr>
              <w:t xml:space="preserve"> condition</w:t>
            </w:r>
            <w:r w:rsidRPr="00A007D4">
              <w:rPr>
                <w:sz w:val="22"/>
                <w:szCs w:val="22"/>
              </w:rPr>
              <w:t xml:space="preserve">: no </w:t>
            </w:r>
            <w:r w:rsidR="006A5D8E">
              <w:rPr>
                <w:sz w:val="22"/>
                <w:szCs w:val="22"/>
              </w:rPr>
              <w:t xml:space="preserve">storage or </w:t>
            </w:r>
            <w:r w:rsidR="006A5D8E" w:rsidRPr="00A17E5A">
              <w:rPr>
                <w:sz w:val="22"/>
                <w:szCs w:val="22"/>
              </w:rPr>
              <w:t xml:space="preserve">spreading </w:t>
            </w:r>
            <w:r w:rsidRPr="00A007D4">
              <w:rPr>
                <w:sz w:val="22"/>
                <w:szCs w:val="22"/>
              </w:rPr>
              <w:t>in SPZ1)</w:t>
            </w:r>
          </w:p>
          <w:p w14:paraId="020B3AF9" w14:textId="1B306D02" w:rsidR="00596FFC" w:rsidRPr="00A007D4" w:rsidRDefault="00596FFC" w:rsidP="00D4766D">
            <w:pPr>
              <w:pStyle w:val="Default"/>
              <w:rPr>
                <w:sz w:val="22"/>
                <w:szCs w:val="22"/>
              </w:rPr>
            </w:pPr>
            <w:r>
              <w:rPr>
                <w:sz w:val="22"/>
                <w:szCs w:val="22"/>
              </w:rPr>
              <w:t>(</w:t>
            </w:r>
            <w:proofErr w:type="gramStart"/>
            <w:r>
              <w:rPr>
                <w:sz w:val="22"/>
                <w:szCs w:val="22"/>
              </w:rPr>
              <w:t>high</w:t>
            </w:r>
            <w:proofErr w:type="gramEnd"/>
            <w:r>
              <w:rPr>
                <w:sz w:val="22"/>
                <w:szCs w:val="22"/>
              </w:rPr>
              <w:t xml:space="preserve"> risk deployment </w:t>
            </w:r>
            <w:r w:rsidR="00F6091E">
              <w:rPr>
                <w:sz w:val="22"/>
                <w:szCs w:val="22"/>
              </w:rPr>
              <w:t>if in SPZ2)</w:t>
            </w:r>
            <w:r>
              <w:rPr>
                <w:sz w:val="22"/>
                <w:szCs w:val="22"/>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E21F3A" w14:textId="247B6AFC"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4D4B377" w14:textId="77777777" w:rsidR="00114B43" w:rsidRPr="00A007D4" w:rsidRDefault="00114B43" w:rsidP="00A007D4">
            <w:pPr>
              <w:rPr>
                <w:rFonts w:ascii="Arial" w:hAnsi="Arial" w:cs="Arial"/>
              </w:rPr>
            </w:pPr>
          </w:p>
        </w:tc>
      </w:tr>
      <w:tr w:rsidR="00996CC1" w:rsidRPr="00A007D4" w14:paraId="26B038F8"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39AA471" w14:textId="5C146050" w:rsidR="00996CC1" w:rsidRPr="00171D59" w:rsidRDefault="00996CC1" w:rsidP="00D4766D">
            <w:pPr>
              <w:pStyle w:val="Default"/>
              <w:rPr>
                <w:sz w:val="22"/>
                <w:szCs w:val="22"/>
              </w:rPr>
            </w:pPr>
            <w:r w:rsidRPr="00171D59">
              <w:rPr>
                <w:sz w:val="22"/>
                <w:szCs w:val="22"/>
              </w:rPr>
              <w:lastRenderedPageBreak/>
              <w:t>any well, spring</w:t>
            </w:r>
            <w:r w:rsidR="003B79C4" w:rsidRPr="00171D59">
              <w:rPr>
                <w:sz w:val="22"/>
                <w:szCs w:val="22"/>
              </w:rPr>
              <w:t xml:space="preserve"> (or issue)</w:t>
            </w:r>
            <w:r w:rsidRPr="00171D59">
              <w:rPr>
                <w:sz w:val="22"/>
                <w:szCs w:val="22"/>
              </w:rPr>
              <w:t xml:space="preserve"> or borehole </w:t>
            </w:r>
            <w:r w:rsidRPr="00171D59">
              <w:rPr>
                <w:sz w:val="22"/>
                <w:szCs w:val="22"/>
                <w:u w:val="single"/>
              </w:rPr>
              <w:t>used</w:t>
            </w:r>
            <w:r w:rsidRPr="00171D59">
              <w:rPr>
                <w:sz w:val="22"/>
                <w:szCs w:val="22"/>
              </w:rPr>
              <w:t xml:space="preserve"> for the supply of water for human consumption including from a private water supply or supplies.</w:t>
            </w:r>
          </w:p>
          <w:p w14:paraId="0D1D0215" w14:textId="72FD42F8" w:rsidR="00996CC1" w:rsidRPr="00171D59" w:rsidRDefault="00996CC1" w:rsidP="00D4766D">
            <w:pPr>
              <w:pStyle w:val="Default"/>
              <w:rPr>
                <w:sz w:val="22"/>
                <w:szCs w:val="22"/>
              </w:rPr>
            </w:pPr>
            <w:r w:rsidRPr="00171D59">
              <w:rPr>
                <w:sz w:val="22"/>
                <w:szCs w:val="22"/>
              </w:rPr>
              <w:t>(</w:t>
            </w:r>
            <w:proofErr w:type="gramStart"/>
            <w:r w:rsidRPr="00171D59">
              <w:rPr>
                <w:b/>
                <w:sz w:val="22"/>
                <w:szCs w:val="22"/>
              </w:rPr>
              <w:t>permit</w:t>
            </w:r>
            <w:proofErr w:type="gramEnd"/>
            <w:r w:rsidRPr="00171D59">
              <w:rPr>
                <w:b/>
                <w:sz w:val="22"/>
                <w:szCs w:val="22"/>
              </w:rPr>
              <w:t xml:space="preserve"> condition</w:t>
            </w:r>
            <w:r w:rsidRPr="00171D59">
              <w:rPr>
                <w:sz w:val="22"/>
                <w:szCs w:val="22"/>
              </w:rPr>
              <w:t xml:space="preserve">: no </w:t>
            </w:r>
            <w:r w:rsidR="006A5D8E" w:rsidRPr="00171D59">
              <w:rPr>
                <w:sz w:val="22"/>
                <w:szCs w:val="22"/>
              </w:rPr>
              <w:t xml:space="preserve">storage or </w:t>
            </w:r>
            <w:r w:rsidRPr="00171D59">
              <w:rPr>
                <w:sz w:val="22"/>
                <w:szCs w:val="22"/>
              </w:rPr>
              <w:t xml:space="preserve">spreading within 50 meters) </w:t>
            </w:r>
          </w:p>
          <w:p w14:paraId="5A9F0289" w14:textId="241181D1" w:rsidR="00BF3C38" w:rsidRPr="00171D59" w:rsidRDefault="00BF3C38" w:rsidP="00CC1101">
            <w:pPr>
              <w:pStyle w:val="Default"/>
              <w:ind w:left="720"/>
              <w:rPr>
                <w:color w:val="FF0000"/>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1311DEF" w14:textId="4B0EB043" w:rsidR="00996CC1" w:rsidRPr="00C40D12" w:rsidRDefault="003267AF" w:rsidP="00A007D4">
            <w:pPr>
              <w:rPr>
                <w:rFonts w:ascii="Arial" w:hAnsi="Arial" w:cs="Arial"/>
                <w:highlight w:val="yellow"/>
              </w:rPr>
            </w:pPr>
            <w:r w:rsidRPr="00C40D12">
              <w:rPr>
                <w:rFonts w:ascii="Arial" w:hAnsi="Arial" w:cs="Arial"/>
              </w:rPr>
              <w:t xml:space="preserve"> 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4561D55" w14:textId="77777777" w:rsidR="00996CC1" w:rsidRPr="00F6091E" w:rsidRDefault="00996CC1" w:rsidP="00A007D4">
            <w:pPr>
              <w:rPr>
                <w:rFonts w:ascii="Arial" w:hAnsi="Arial" w:cs="Arial"/>
                <w:highlight w:val="yellow"/>
              </w:rPr>
            </w:pPr>
          </w:p>
        </w:tc>
      </w:tr>
      <w:tr w:rsidR="00114B43" w:rsidRPr="00A007D4" w14:paraId="5E8A1959"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0496B55" w14:textId="72E58625" w:rsidR="00114B43" w:rsidRPr="00171D59" w:rsidRDefault="00114B43" w:rsidP="003267AF">
            <w:pPr>
              <w:pStyle w:val="Default"/>
              <w:rPr>
                <w:sz w:val="22"/>
                <w:szCs w:val="22"/>
              </w:rPr>
            </w:pPr>
            <w:r w:rsidRPr="00171D59">
              <w:rPr>
                <w:sz w:val="22"/>
                <w:szCs w:val="22"/>
              </w:rPr>
              <w:t xml:space="preserve">location of all storage sites for the waste to be spread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A78586" w14:textId="0D8CD348"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BA6A3A" w14:textId="68DEDF96" w:rsidR="00114B43" w:rsidRPr="00A007D4" w:rsidRDefault="00CC1101" w:rsidP="00A007D4">
            <w:pPr>
              <w:rPr>
                <w:rFonts w:ascii="Arial" w:hAnsi="Arial" w:cs="Arial"/>
              </w:rPr>
            </w:pPr>
            <w:r w:rsidRPr="00D03BF5">
              <w:rPr>
                <w:rFonts w:ascii="Arial" w:hAnsi="Arial" w:cs="Arial"/>
              </w:rPr>
              <w:t>See above note on storage.</w:t>
            </w:r>
            <w:r>
              <w:rPr>
                <w:rFonts w:ascii="Arial" w:hAnsi="Arial" w:cs="Arial"/>
              </w:rPr>
              <w:t xml:space="preserve"> </w:t>
            </w:r>
            <w:r w:rsidR="00D03BF5">
              <w:rPr>
                <w:rFonts w:ascii="Arial" w:hAnsi="Arial" w:cs="Arial"/>
              </w:rPr>
              <w:br/>
            </w:r>
            <w:r w:rsidR="00D03BF5">
              <w:rPr>
                <w:rFonts w:ascii="Arial" w:hAnsi="Arial" w:cs="Arial"/>
              </w:rPr>
              <w:br/>
              <w:t xml:space="preserve">Resolved via RFI </w:t>
            </w:r>
          </w:p>
        </w:tc>
      </w:tr>
      <w:tr w:rsidR="00114B43" w:rsidRPr="00A007D4" w14:paraId="3223155D"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BDE4886" w14:textId="22F52263" w:rsidR="00114B43" w:rsidRPr="00171D59" w:rsidRDefault="00114B43" w:rsidP="00D4766D">
            <w:pPr>
              <w:pStyle w:val="Default"/>
              <w:rPr>
                <w:sz w:val="22"/>
                <w:szCs w:val="22"/>
              </w:rPr>
            </w:pPr>
            <w:r w:rsidRPr="00171D59">
              <w:rPr>
                <w:sz w:val="22"/>
                <w:szCs w:val="22"/>
              </w:rPr>
              <w:t>any spring</w:t>
            </w:r>
            <w:r w:rsidR="00171D59" w:rsidRPr="00171D59">
              <w:rPr>
                <w:sz w:val="22"/>
                <w:szCs w:val="22"/>
              </w:rPr>
              <w:t xml:space="preserve"> </w:t>
            </w:r>
            <w:r w:rsidR="003B79C4" w:rsidRPr="00171D59">
              <w:rPr>
                <w:sz w:val="22"/>
                <w:szCs w:val="22"/>
              </w:rPr>
              <w:t>(or issue)</w:t>
            </w:r>
            <w:r w:rsidRPr="00171D59">
              <w:rPr>
                <w:sz w:val="22"/>
                <w:szCs w:val="22"/>
              </w:rPr>
              <w:t xml:space="preserve">, well or borehole not used to supply water for domestic or food production purposes within 50m </w:t>
            </w:r>
          </w:p>
          <w:p w14:paraId="6FFA95C1" w14:textId="77777777" w:rsidR="00114B43" w:rsidRPr="00171D59" w:rsidRDefault="00114B43" w:rsidP="00D4766D">
            <w:pPr>
              <w:pStyle w:val="Default"/>
              <w:rPr>
                <w:sz w:val="22"/>
                <w:szCs w:val="22"/>
              </w:rPr>
            </w:pPr>
            <w:r w:rsidRPr="00171D59">
              <w:rPr>
                <w:sz w:val="22"/>
                <w:szCs w:val="22"/>
              </w:rPr>
              <w:t>(</w:t>
            </w:r>
            <w:proofErr w:type="gramStart"/>
            <w:r w:rsidRPr="00171D59">
              <w:rPr>
                <w:sz w:val="22"/>
                <w:szCs w:val="22"/>
              </w:rPr>
              <w:t>shown</w:t>
            </w:r>
            <w:proofErr w:type="gramEnd"/>
            <w:r w:rsidRPr="00171D59">
              <w:rPr>
                <w:sz w:val="22"/>
                <w:szCs w:val="22"/>
              </w:rPr>
              <w:t xml:space="preserve"> on map)</w:t>
            </w:r>
          </w:p>
          <w:p w14:paraId="4720FF90" w14:textId="24C9D3CF" w:rsidR="002E2A8B" w:rsidRPr="00171D59" w:rsidRDefault="002E2A8B" w:rsidP="00CC1101">
            <w:pPr>
              <w:pStyle w:val="Default"/>
              <w:rPr>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7F9022A" w14:textId="6DCF6C69"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6D4F0B5" w14:textId="6B508D05" w:rsidR="00114B43" w:rsidRPr="00A007D4" w:rsidRDefault="00CC1101" w:rsidP="00A007D4">
            <w:pPr>
              <w:rPr>
                <w:rFonts w:ascii="Arial" w:hAnsi="Arial" w:cs="Arial"/>
              </w:rPr>
            </w:pPr>
            <w:r>
              <w:rPr>
                <w:rFonts w:ascii="Arial" w:hAnsi="Arial" w:cs="Arial"/>
              </w:rPr>
              <w:t xml:space="preserve">Correctly buffered </w:t>
            </w:r>
          </w:p>
        </w:tc>
      </w:tr>
      <w:tr w:rsidR="00114B43" w:rsidRPr="00A007D4" w14:paraId="45332E6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3388317" w14:textId="013B1190" w:rsidR="00114B43" w:rsidRPr="00171D59" w:rsidRDefault="00114B43" w:rsidP="00D4766D">
            <w:pPr>
              <w:pStyle w:val="Default"/>
              <w:rPr>
                <w:sz w:val="22"/>
                <w:szCs w:val="22"/>
              </w:rPr>
            </w:pPr>
            <w:r w:rsidRPr="00171D59">
              <w:rPr>
                <w:sz w:val="22"/>
                <w:szCs w:val="22"/>
              </w:rPr>
              <w:t>any spring</w:t>
            </w:r>
            <w:r w:rsidR="00A7361C" w:rsidRPr="00171D59">
              <w:rPr>
                <w:sz w:val="22"/>
                <w:szCs w:val="22"/>
              </w:rPr>
              <w:t xml:space="preserve"> </w:t>
            </w:r>
            <w:r w:rsidR="003B79C4" w:rsidRPr="00171D59">
              <w:rPr>
                <w:sz w:val="22"/>
                <w:szCs w:val="22"/>
              </w:rPr>
              <w:t>(or issue)</w:t>
            </w:r>
            <w:r w:rsidRPr="00171D59">
              <w:rPr>
                <w:sz w:val="22"/>
                <w:szCs w:val="22"/>
              </w:rPr>
              <w:t xml:space="preserve">, well or borehole used to supply water for domestic or food production purposes within 250m </w:t>
            </w:r>
          </w:p>
          <w:p w14:paraId="69BC000D" w14:textId="77777777" w:rsidR="00114B43" w:rsidRPr="00171D59" w:rsidRDefault="00114B43" w:rsidP="00D4766D">
            <w:pPr>
              <w:pStyle w:val="Default"/>
              <w:rPr>
                <w:sz w:val="22"/>
                <w:szCs w:val="22"/>
              </w:rPr>
            </w:pPr>
            <w:r w:rsidRPr="00171D59">
              <w:rPr>
                <w:sz w:val="22"/>
                <w:szCs w:val="22"/>
              </w:rPr>
              <w:t>(</w:t>
            </w:r>
            <w:proofErr w:type="gramStart"/>
            <w:r w:rsidRPr="00171D59">
              <w:rPr>
                <w:sz w:val="22"/>
                <w:szCs w:val="22"/>
              </w:rPr>
              <w:t>shown</w:t>
            </w:r>
            <w:proofErr w:type="gramEnd"/>
            <w:r w:rsidRPr="00171D59">
              <w:rPr>
                <w:sz w:val="22"/>
                <w:szCs w:val="22"/>
              </w:rPr>
              <w:t xml:space="preserve"> on map)</w:t>
            </w:r>
          </w:p>
          <w:p w14:paraId="2D2C9D37" w14:textId="5B342C0D" w:rsidR="002E2A8B" w:rsidRPr="00171D59" w:rsidRDefault="002E2A8B" w:rsidP="00CC1101">
            <w:pPr>
              <w:pStyle w:val="Default"/>
              <w:ind w:left="720"/>
              <w:rPr>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39812A9" w14:textId="124AD0AD"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C10A268" w14:textId="77777777" w:rsidR="00114B43" w:rsidRPr="00A007D4" w:rsidRDefault="00114B43" w:rsidP="00A007D4">
            <w:pPr>
              <w:rPr>
                <w:rFonts w:ascii="Arial" w:hAnsi="Arial" w:cs="Arial"/>
              </w:rPr>
            </w:pPr>
          </w:p>
        </w:tc>
      </w:tr>
      <w:tr w:rsidR="00114B43" w:rsidRPr="00A007D4" w14:paraId="0F2BBCE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D39C4D2" w14:textId="0C904E2A" w:rsidR="00114B43" w:rsidRPr="00A007D4" w:rsidRDefault="00114B43" w:rsidP="00D4766D">
            <w:pPr>
              <w:pStyle w:val="Default"/>
              <w:rPr>
                <w:sz w:val="22"/>
                <w:szCs w:val="22"/>
              </w:rPr>
            </w:pPr>
            <w:r w:rsidRPr="00A007D4">
              <w:rPr>
                <w:sz w:val="22"/>
                <w:szCs w:val="22"/>
              </w:rPr>
              <w:t xml:space="preserve">any European designated sites- Natura 2000 (SPA, </w:t>
            </w:r>
            <w:proofErr w:type="spellStart"/>
            <w:r w:rsidRPr="00A007D4">
              <w:rPr>
                <w:sz w:val="22"/>
                <w:szCs w:val="22"/>
              </w:rPr>
              <w:t>pSPA</w:t>
            </w:r>
            <w:proofErr w:type="spellEnd"/>
            <w:r w:rsidRPr="00A007D4">
              <w:rPr>
                <w:sz w:val="22"/>
                <w:szCs w:val="22"/>
              </w:rPr>
              <w:t xml:space="preserve">, SAC or </w:t>
            </w:r>
            <w:proofErr w:type="spellStart"/>
            <w:r w:rsidRPr="00A007D4">
              <w:rPr>
                <w:sz w:val="22"/>
                <w:szCs w:val="22"/>
              </w:rPr>
              <w:t>cSAC</w:t>
            </w:r>
            <w:proofErr w:type="spellEnd"/>
            <w:r w:rsidRPr="00A007D4">
              <w:rPr>
                <w:sz w:val="22"/>
                <w:szCs w:val="22"/>
              </w:rPr>
              <w:t>) or Ramsar- or SSSI within 500m</w:t>
            </w:r>
          </w:p>
          <w:p w14:paraId="3FA43C35" w14:textId="2C40AAC5" w:rsidR="00114B43" w:rsidRPr="00A007D4" w:rsidRDefault="00114B43" w:rsidP="00D4766D">
            <w:pPr>
              <w:pStyle w:val="Default"/>
              <w:rPr>
                <w:sz w:val="22"/>
                <w:szCs w:val="22"/>
              </w:rPr>
            </w:pPr>
            <w:r w:rsidRPr="00A007D4">
              <w:rPr>
                <w:sz w:val="22"/>
                <w:szCs w:val="22"/>
              </w:rPr>
              <w:t>(</w:t>
            </w:r>
            <w:proofErr w:type="gramStart"/>
            <w:r w:rsidRPr="00A007D4">
              <w:rPr>
                <w:sz w:val="22"/>
                <w:szCs w:val="22"/>
              </w:rPr>
              <w:t>shown</w:t>
            </w:r>
            <w:proofErr w:type="gramEnd"/>
            <w:r w:rsidRPr="00A007D4">
              <w:rPr>
                <w:sz w:val="22"/>
                <w:szCs w:val="22"/>
              </w:rPr>
              <w:t xml:space="preserve">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A6826A" w14:textId="3A448C36"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0E5E917" w14:textId="2FBA2266" w:rsidR="00114B43" w:rsidRPr="00A007D4" w:rsidRDefault="00CC1101" w:rsidP="00A007D4">
            <w:pPr>
              <w:rPr>
                <w:rFonts w:ascii="Arial" w:hAnsi="Arial" w:cs="Arial"/>
              </w:rPr>
            </w:pPr>
            <w:r>
              <w:rPr>
                <w:rFonts w:ascii="Arial" w:hAnsi="Arial" w:cs="Arial"/>
              </w:rPr>
              <w:t xml:space="preserve">SSS/SAC River </w:t>
            </w:r>
            <w:proofErr w:type="spellStart"/>
            <w:r>
              <w:rPr>
                <w:rFonts w:ascii="Arial" w:hAnsi="Arial" w:cs="Arial"/>
              </w:rPr>
              <w:t>usk</w:t>
            </w:r>
            <w:proofErr w:type="spellEnd"/>
            <w:r>
              <w:rPr>
                <w:rFonts w:ascii="Arial" w:hAnsi="Arial" w:cs="Arial"/>
              </w:rPr>
              <w:t xml:space="preserve"> is adjacent to field 13, a 20 no spread zone has been placed between the spread area and SSSI/SAC </w:t>
            </w:r>
          </w:p>
        </w:tc>
      </w:tr>
      <w:tr w:rsidR="009A0BC6" w:rsidRPr="00A007D4" w14:paraId="12F7E48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231D567" w14:textId="0ED5D120" w:rsidR="000D0D5A" w:rsidRPr="00A007D4" w:rsidRDefault="009A0BC6" w:rsidP="00D4766D">
            <w:pPr>
              <w:pStyle w:val="Default"/>
              <w:rPr>
                <w:sz w:val="22"/>
                <w:szCs w:val="22"/>
              </w:rPr>
            </w:pPr>
            <w:r w:rsidRPr="00A007D4">
              <w:rPr>
                <w:sz w:val="22"/>
                <w:szCs w:val="22"/>
              </w:rPr>
              <w:t>location of any public rights of way</w:t>
            </w:r>
          </w:p>
          <w:p w14:paraId="570F22FA" w14:textId="77777777" w:rsidR="00114B43" w:rsidRDefault="00114B43" w:rsidP="00D4766D">
            <w:pPr>
              <w:pStyle w:val="Default"/>
              <w:rPr>
                <w:sz w:val="22"/>
                <w:szCs w:val="22"/>
              </w:rPr>
            </w:pPr>
            <w:r w:rsidRPr="00A007D4">
              <w:rPr>
                <w:sz w:val="22"/>
                <w:szCs w:val="22"/>
              </w:rPr>
              <w:t>(</w:t>
            </w:r>
            <w:proofErr w:type="gramStart"/>
            <w:r w:rsidRPr="00A007D4">
              <w:rPr>
                <w:sz w:val="22"/>
                <w:szCs w:val="22"/>
              </w:rPr>
              <w:t>shown</w:t>
            </w:r>
            <w:proofErr w:type="gramEnd"/>
            <w:r w:rsidRPr="00A007D4">
              <w:rPr>
                <w:sz w:val="22"/>
                <w:szCs w:val="22"/>
              </w:rPr>
              <w:t xml:space="preserve"> on map)</w:t>
            </w:r>
          </w:p>
          <w:p w14:paraId="6072371C" w14:textId="704E8377" w:rsidR="00A817A0" w:rsidRPr="00A007D4" w:rsidRDefault="00A817A0" w:rsidP="00D4766D">
            <w:pPr>
              <w:pStyle w:val="Default"/>
              <w:rPr>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8B92702" w14:textId="72C3C270" w:rsidR="009A0BC6" w:rsidRPr="00C40D12" w:rsidRDefault="009A0BC6"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21A388B" w14:textId="51B6D885" w:rsidR="009A0BC6" w:rsidRPr="00A007D4" w:rsidRDefault="009A0BC6" w:rsidP="00A007D4">
            <w:pPr>
              <w:rPr>
                <w:rFonts w:ascii="Arial" w:hAnsi="Arial" w:cs="Arial"/>
              </w:rPr>
            </w:pPr>
          </w:p>
        </w:tc>
      </w:tr>
      <w:tr w:rsidR="00C922D9" w:rsidRPr="00A007D4" w14:paraId="36618500"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F2757AE" w14:textId="1735486F" w:rsidR="00C922D9" w:rsidRPr="003267AF" w:rsidRDefault="00C922D9" w:rsidP="00D4766D">
            <w:pPr>
              <w:pStyle w:val="Default"/>
              <w:rPr>
                <w:sz w:val="22"/>
                <w:szCs w:val="22"/>
              </w:rPr>
            </w:pPr>
            <w:r w:rsidRPr="003267AF">
              <w:rPr>
                <w:sz w:val="22"/>
                <w:szCs w:val="22"/>
              </w:rPr>
              <w:t>any buildings or houses within 250m</w:t>
            </w:r>
          </w:p>
          <w:p w14:paraId="6865FDDD" w14:textId="035BAA25" w:rsidR="00114B43" w:rsidRPr="003267AF" w:rsidRDefault="00114B43" w:rsidP="00D4766D">
            <w:pPr>
              <w:pStyle w:val="Default"/>
              <w:rPr>
                <w:sz w:val="22"/>
                <w:szCs w:val="22"/>
              </w:rPr>
            </w:pPr>
            <w:r w:rsidRPr="003267AF">
              <w:rPr>
                <w:sz w:val="22"/>
                <w:szCs w:val="22"/>
              </w:rPr>
              <w:t>(</w:t>
            </w:r>
            <w:proofErr w:type="gramStart"/>
            <w:r w:rsidRPr="003267AF">
              <w:rPr>
                <w:sz w:val="22"/>
                <w:szCs w:val="22"/>
              </w:rPr>
              <w:t>shown</w:t>
            </w:r>
            <w:proofErr w:type="gramEnd"/>
            <w:r w:rsidRPr="003267AF">
              <w:rPr>
                <w:sz w:val="22"/>
                <w:szCs w:val="22"/>
              </w:rPr>
              <w:t xml:space="preserve">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BC90205" w14:textId="12C67E52" w:rsidR="00C922D9" w:rsidRPr="00D03BF5" w:rsidRDefault="00C922D9" w:rsidP="00A007D4">
            <w:pPr>
              <w:rPr>
                <w:rFonts w:ascii="Arial" w:hAnsi="Arial" w:cs="Arial"/>
              </w:rPr>
            </w:pPr>
            <w:r w:rsidRPr="00D03BF5">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95F4186" w14:textId="3898D2C7" w:rsidR="00C922D9" w:rsidRPr="00D03BF5" w:rsidRDefault="00CC1101" w:rsidP="00A007D4">
            <w:pPr>
              <w:rPr>
                <w:rFonts w:ascii="Arial" w:hAnsi="Arial" w:cs="Arial"/>
              </w:rPr>
            </w:pPr>
            <w:r w:rsidRPr="00D03BF5">
              <w:rPr>
                <w:rFonts w:ascii="Arial" w:hAnsi="Arial" w:cs="Arial"/>
              </w:rPr>
              <w:t>Site specific odour management plan is required</w:t>
            </w:r>
            <w:r w:rsidR="00D03BF5" w:rsidRPr="00D03BF5">
              <w:rPr>
                <w:rFonts w:ascii="Arial" w:hAnsi="Arial" w:cs="Arial"/>
              </w:rPr>
              <w:t xml:space="preserve">. </w:t>
            </w:r>
            <w:r w:rsidR="00D03BF5" w:rsidRPr="00D03BF5">
              <w:rPr>
                <w:rFonts w:ascii="Arial" w:hAnsi="Arial" w:cs="Arial"/>
              </w:rPr>
              <w:br/>
            </w:r>
            <w:r w:rsidR="00D03BF5" w:rsidRPr="00D03BF5">
              <w:rPr>
                <w:rFonts w:ascii="Arial" w:hAnsi="Arial" w:cs="Arial"/>
              </w:rPr>
              <w:br/>
              <w:t xml:space="preserve">Resolved via RFI </w:t>
            </w:r>
            <w:r w:rsidRPr="00D03BF5">
              <w:rPr>
                <w:rFonts w:ascii="Arial" w:hAnsi="Arial" w:cs="Arial"/>
              </w:rPr>
              <w:t xml:space="preserve"> </w:t>
            </w:r>
          </w:p>
        </w:tc>
      </w:tr>
      <w:tr w:rsidR="002B4076" w:rsidRPr="00A007D4" w14:paraId="4E625922"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1AB57FD" w14:textId="461840E1" w:rsidR="002B4076" w:rsidRPr="003267AF" w:rsidRDefault="002B4076" w:rsidP="002B4076">
            <w:r>
              <w:rPr>
                <w:rFonts w:ascii="Arial" w:hAnsi="Arial" w:cs="Arial"/>
              </w:rPr>
              <w:t xml:space="preserve">Within </w:t>
            </w:r>
            <w:r w:rsidRPr="002B4076">
              <w:rPr>
                <w:rFonts w:ascii="Arial" w:hAnsi="Arial" w:cs="Arial"/>
              </w:rPr>
              <w:t>Groundwater Safeguard Zone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55B6F88" w14:textId="34253721" w:rsidR="002B4076" w:rsidRPr="00C40D12" w:rsidRDefault="002B4076"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FD2A073" w14:textId="77777777" w:rsidR="002B4076" w:rsidRPr="003267AF" w:rsidRDefault="002B4076" w:rsidP="00A007D4">
            <w:pPr>
              <w:rPr>
                <w:rFonts w:ascii="Arial" w:hAnsi="Arial" w:cs="Arial"/>
              </w:rPr>
            </w:pPr>
          </w:p>
        </w:tc>
      </w:tr>
      <w:tr w:rsidR="00747456" w:rsidRPr="00A007D4" w14:paraId="2BFCF71C" w14:textId="77777777" w:rsidTr="0098207A">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E07CEF2" w14:textId="20C8BBD5" w:rsidR="00747456" w:rsidRPr="003267AF" w:rsidRDefault="00747456" w:rsidP="00D4766D">
            <w:pPr>
              <w:rPr>
                <w:rFonts w:ascii="Arial" w:hAnsi="Arial" w:cs="Arial"/>
              </w:rPr>
            </w:pPr>
            <w:r w:rsidRPr="003267AF">
              <w:rPr>
                <w:rFonts w:ascii="Arial" w:hAnsi="Arial" w:cs="Arial"/>
              </w:rPr>
              <w:t>the location of any other designated environmentally sensitive sites within 500m</w:t>
            </w:r>
            <w:r w:rsidR="004273FC" w:rsidRPr="003267AF">
              <w:rPr>
                <w:rFonts w:ascii="Arial" w:hAnsi="Arial" w:cs="Arial"/>
              </w:rPr>
              <w:t xml:space="preserve">. </w:t>
            </w:r>
            <w:r w:rsidR="003404BC" w:rsidRPr="003267AF">
              <w:rPr>
                <w:rFonts w:ascii="Arial" w:hAnsi="Arial" w:cs="Arial"/>
              </w:rPr>
              <w:t>I</w:t>
            </w:r>
            <w:r w:rsidR="004273FC" w:rsidRPr="003267AF">
              <w:rPr>
                <w:rFonts w:ascii="Arial" w:hAnsi="Arial" w:cs="Arial"/>
              </w:rPr>
              <w:t>ncluding but not limited to</w:t>
            </w:r>
            <w:r w:rsidR="003404BC" w:rsidRPr="003267AF">
              <w:rPr>
                <w:rFonts w:ascii="Arial" w:hAnsi="Arial" w:cs="Arial"/>
              </w:rPr>
              <w:t>:</w:t>
            </w:r>
          </w:p>
          <w:p w14:paraId="3389C6C9" w14:textId="21B55DE6" w:rsidR="00734A85" w:rsidRDefault="00734A85" w:rsidP="003404BC">
            <w:pPr>
              <w:pStyle w:val="ListParagraph"/>
              <w:numPr>
                <w:ilvl w:val="0"/>
                <w:numId w:val="24"/>
              </w:numPr>
              <w:rPr>
                <w:rFonts w:ascii="Arial" w:hAnsi="Arial" w:cs="Arial"/>
              </w:rPr>
            </w:pPr>
            <w:r>
              <w:rPr>
                <w:rFonts w:ascii="Arial" w:hAnsi="Arial" w:cs="Arial"/>
              </w:rPr>
              <w:t>S</w:t>
            </w:r>
            <w:r w:rsidRPr="00BA3B1E">
              <w:rPr>
                <w:rFonts w:ascii="Arial" w:hAnsi="Arial" w:cs="Arial"/>
              </w:rPr>
              <w:t xml:space="preserve">ection </w:t>
            </w:r>
            <w:r>
              <w:rPr>
                <w:rFonts w:ascii="Arial" w:hAnsi="Arial" w:cs="Arial"/>
              </w:rPr>
              <w:t>7</w:t>
            </w:r>
            <w:r w:rsidRPr="00BA3B1E">
              <w:rPr>
                <w:rFonts w:ascii="Arial" w:hAnsi="Arial" w:cs="Arial"/>
              </w:rPr>
              <w:t xml:space="preserve"> </w:t>
            </w:r>
            <w:r>
              <w:rPr>
                <w:rFonts w:ascii="Arial" w:hAnsi="Arial" w:cs="Arial"/>
              </w:rPr>
              <w:t xml:space="preserve">habitats </w:t>
            </w:r>
          </w:p>
          <w:p w14:paraId="633FEFF9" w14:textId="45DFF9E0" w:rsidR="00BA3B1E" w:rsidRPr="003267AF" w:rsidRDefault="00BA3B1E" w:rsidP="003404BC">
            <w:pPr>
              <w:pStyle w:val="ListParagraph"/>
              <w:numPr>
                <w:ilvl w:val="0"/>
                <w:numId w:val="24"/>
              </w:numPr>
              <w:rPr>
                <w:rFonts w:ascii="Arial" w:hAnsi="Arial" w:cs="Arial"/>
              </w:rPr>
            </w:pPr>
            <w:r>
              <w:rPr>
                <w:rFonts w:ascii="Arial" w:hAnsi="Arial" w:cs="Arial"/>
              </w:rPr>
              <w:t>S</w:t>
            </w:r>
            <w:r w:rsidRPr="00BA3B1E">
              <w:rPr>
                <w:rFonts w:ascii="Arial" w:hAnsi="Arial" w:cs="Arial"/>
              </w:rPr>
              <w:t xml:space="preserve">ection </w:t>
            </w:r>
            <w:r w:rsidR="00C43EA0">
              <w:rPr>
                <w:rFonts w:ascii="Arial" w:hAnsi="Arial" w:cs="Arial"/>
              </w:rPr>
              <w:t>7</w:t>
            </w:r>
            <w:r w:rsidRPr="00BA3B1E">
              <w:rPr>
                <w:rFonts w:ascii="Arial" w:hAnsi="Arial" w:cs="Arial"/>
              </w:rPr>
              <w:t xml:space="preserve"> species</w:t>
            </w:r>
            <w:r>
              <w:rPr>
                <w:rFonts w:ascii="Arial" w:hAnsi="Arial" w:cs="Arial"/>
              </w:rPr>
              <w:t xml:space="preserve"> </w:t>
            </w:r>
          </w:p>
          <w:p w14:paraId="6100E311" w14:textId="3C38F85D" w:rsidR="003404BC" w:rsidRPr="003267AF" w:rsidRDefault="001E4271" w:rsidP="003404BC">
            <w:pPr>
              <w:pStyle w:val="ListParagraph"/>
              <w:numPr>
                <w:ilvl w:val="0"/>
                <w:numId w:val="24"/>
              </w:numPr>
              <w:rPr>
                <w:rFonts w:ascii="Arial" w:hAnsi="Arial" w:cs="Arial"/>
              </w:rPr>
            </w:pPr>
            <w:r>
              <w:rPr>
                <w:rFonts w:ascii="Arial" w:hAnsi="Arial" w:cs="Arial"/>
              </w:rPr>
              <w:t xml:space="preserve">Scheduled </w:t>
            </w:r>
            <w:r w:rsidR="003404BC" w:rsidRPr="003267AF">
              <w:rPr>
                <w:rFonts w:ascii="Arial" w:hAnsi="Arial" w:cs="Arial"/>
              </w:rPr>
              <w:t>Monument</w:t>
            </w:r>
          </w:p>
          <w:p w14:paraId="7A13FF1B"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Nature Reserve</w:t>
            </w:r>
          </w:p>
          <w:p w14:paraId="6C2EA4BE"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Nature Reserve</w:t>
            </w:r>
          </w:p>
          <w:p w14:paraId="547309A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Ancient Woodlands</w:t>
            </w:r>
          </w:p>
          <w:p w14:paraId="5C45420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Wildlife Sites (SINC)</w:t>
            </w:r>
          </w:p>
          <w:p w14:paraId="6802C688"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lastRenderedPageBreak/>
              <w:t>National Park</w:t>
            </w:r>
          </w:p>
          <w:p w14:paraId="0E8C0537" w14:textId="2A2FD931" w:rsidR="005D0DFC" w:rsidRPr="003267AF" w:rsidRDefault="005D0DFC" w:rsidP="005D0DFC">
            <w:pPr>
              <w:pStyle w:val="ListParagraph"/>
              <w:numPr>
                <w:ilvl w:val="0"/>
                <w:numId w:val="24"/>
              </w:numPr>
              <w:rPr>
                <w:rFonts w:ascii="Arial" w:hAnsi="Arial" w:cs="Arial"/>
              </w:rPr>
            </w:pPr>
            <w:r w:rsidRPr="003267AF">
              <w:rPr>
                <w:rFonts w:ascii="Arial" w:hAnsi="Arial" w:cs="Arial"/>
              </w:rPr>
              <w:t>Hedge</w:t>
            </w:r>
            <w:r w:rsidR="003267AF">
              <w:rPr>
                <w:rFonts w:ascii="Arial" w:hAnsi="Arial" w:cs="Arial"/>
              </w:rPr>
              <w:t>s</w:t>
            </w:r>
          </w:p>
          <w:p w14:paraId="3D287AB0" w14:textId="4AE0AF3E" w:rsidR="00AB2E5D" w:rsidRPr="003267AF" w:rsidRDefault="003267AF" w:rsidP="005D0DFC">
            <w:pPr>
              <w:pStyle w:val="ListParagraph"/>
              <w:numPr>
                <w:ilvl w:val="0"/>
                <w:numId w:val="24"/>
              </w:numPr>
              <w:rPr>
                <w:rFonts w:ascii="Arial" w:hAnsi="Arial" w:cs="Arial"/>
              </w:rPr>
            </w:pPr>
            <w:r>
              <w:rPr>
                <w:rFonts w:ascii="Arial" w:hAnsi="Arial" w:cs="Arial"/>
              </w:rPr>
              <w:t>D</w:t>
            </w:r>
            <w:r w:rsidR="00AB2E5D" w:rsidRPr="003267AF">
              <w:rPr>
                <w:rFonts w:ascii="Arial" w:hAnsi="Arial" w:cs="Arial"/>
              </w:rPr>
              <w:t>itches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4F78FE6" w14:textId="12C0CA6D" w:rsidR="00747456" w:rsidRPr="00C40D12" w:rsidRDefault="003267AF" w:rsidP="00A007D4">
            <w:pPr>
              <w:rPr>
                <w:rFonts w:ascii="Arial" w:hAnsi="Arial" w:cs="Arial"/>
              </w:rPr>
            </w:pPr>
            <w:r w:rsidRPr="00C40D12">
              <w:rPr>
                <w:rFonts w:ascii="Arial" w:hAnsi="Arial" w:cs="Arial"/>
              </w:rPr>
              <w:lastRenderedPageBreak/>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38583BDA" w14:textId="77777777" w:rsidR="00747456" w:rsidRPr="003267AF" w:rsidRDefault="00747456" w:rsidP="00A007D4">
            <w:pPr>
              <w:rPr>
                <w:rFonts w:ascii="Arial" w:hAnsi="Arial" w:cs="Arial"/>
              </w:rPr>
            </w:pPr>
          </w:p>
        </w:tc>
      </w:tr>
      <w:tr w:rsidR="00E579C9" w:rsidRPr="00A007D4" w14:paraId="0FB00FE9" w14:textId="77777777" w:rsidTr="00E579C9">
        <w:tc>
          <w:tcPr>
            <w:tcW w:w="3536" w:type="pct"/>
            <w:tcBorders>
              <w:top w:val="single" w:sz="4" w:space="0" w:color="auto"/>
              <w:left w:val="single" w:sz="4" w:space="0" w:color="auto"/>
              <w:bottom w:val="single" w:sz="4" w:space="0" w:color="auto"/>
              <w:right w:val="single" w:sz="4" w:space="0" w:color="auto"/>
            </w:tcBorders>
          </w:tcPr>
          <w:p w14:paraId="3BA30257" w14:textId="77777777" w:rsidR="00E579C9" w:rsidRPr="00C178EC" w:rsidRDefault="00E579C9" w:rsidP="00D4766D">
            <w:pPr>
              <w:rPr>
                <w:rFonts w:ascii="Arial" w:hAnsi="Arial" w:cs="Arial"/>
              </w:rPr>
            </w:pPr>
            <w:r w:rsidRPr="00C178EC">
              <w:rPr>
                <w:rFonts w:ascii="Arial" w:hAnsi="Arial" w:cs="Arial"/>
              </w:rPr>
              <w:t>What is the slope of the fields?</w:t>
            </w:r>
          </w:p>
          <w:p w14:paraId="56BCAA9D" w14:textId="11188624" w:rsidR="00E579C9" w:rsidRPr="00C178EC" w:rsidRDefault="00E579C9" w:rsidP="00F3360E">
            <w:pPr>
              <w:rPr>
                <w:rFonts w:ascii="Arial" w:hAnsi="Arial" w:cs="Arial"/>
              </w:rPr>
            </w:pPr>
          </w:p>
        </w:tc>
        <w:tc>
          <w:tcPr>
            <w:tcW w:w="1464" w:type="pct"/>
            <w:gridSpan w:val="2"/>
            <w:tcBorders>
              <w:top w:val="single" w:sz="4" w:space="0" w:color="auto"/>
              <w:left w:val="single" w:sz="4" w:space="0" w:color="auto"/>
              <w:bottom w:val="single" w:sz="4" w:space="0" w:color="auto"/>
              <w:right w:val="single" w:sz="4" w:space="0" w:color="auto"/>
            </w:tcBorders>
          </w:tcPr>
          <w:p w14:paraId="3BFB264D" w14:textId="712C008E" w:rsidR="00E579C9" w:rsidRPr="00C178EC" w:rsidRDefault="00E579C9" w:rsidP="00E579C9">
            <w:pPr>
              <w:rPr>
                <w:rFonts w:ascii="Arial" w:hAnsi="Arial" w:cs="Arial"/>
              </w:rPr>
            </w:pPr>
            <w:r w:rsidRPr="00C178EC">
              <w:rPr>
                <w:rFonts w:ascii="Arial" w:hAnsi="Arial" w:cs="Arial"/>
              </w:rPr>
              <w:t>0-7 degrees (transparent)</w:t>
            </w:r>
            <w:r w:rsidR="009F27FE" w:rsidRPr="00C178EC">
              <w:rPr>
                <w:rFonts w:ascii="Arial" w:hAnsi="Arial" w:cs="Arial"/>
              </w:rPr>
              <w:t>- fields</w:t>
            </w:r>
            <w:r w:rsidR="00C178EC" w:rsidRPr="00C178EC">
              <w:rPr>
                <w:rFonts w:ascii="Arial" w:hAnsi="Arial" w:cs="Arial"/>
              </w:rPr>
              <w:t xml:space="preserve">: all fields </w:t>
            </w:r>
          </w:p>
          <w:p w14:paraId="2CF92EE4" w14:textId="700E0734" w:rsidR="00E579C9" w:rsidRPr="00C178EC" w:rsidRDefault="00C178EC" w:rsidP="00E579C9">
            <w:pPr>
              <w:rPr>
                <w:rFonts w:ascii="Arial" w:hAnsi="Arial" w:cs="Arial"/>
              </w:rPr>
            </w:pPr>
            <w:r w:rsidRPr="00C178EC">
              <w:rPr>
                <w:rFonts w:ascii="Arial" w:hAnsi="Arial" w:cs="Arial"/>
              </w:rPr>
              <w:br/>
            </w:r>
            <w:r w:rsidR="00E579C9" w:rsidRPr="00C178EC">
              <w:rPr>
                <w:rFonts w:ascii="Arial" w:hAnsi="Arial" w:cs="Arial"/>
              </w:rPr>
              <w:t>7 -12 degrees (yellow)</w:t>
            </w:r>
            <w:r w:rsidR="009F27FE" w:rsidRPr="00C178EC">
              <w:rPr>
                <w:rFonts w:ascii="Arial" w:hAnsi="Arial" w:cs="Arial"/>
              </w:rPr>
              <w:t>- fields</w:t>
            </w:r>
            <w:r w:rsidRPr="00C178EC">
              <w:rPr>
                <w:rFonts w:ascii="Arial" w:hAnsi="Arial" w:cs="Arial"/>
              </w:rPr>
              <w:t xml:space="preserve">: 1, 5, 6, 16, 15, </w:t>
            </w:r>
            <w:r w:rsidRPr="00C178EC">
              <w:rPr>
                <w:rFonts w:ascii="Arial" w:hAnsi="Arial" w:cs="Arial"/>
              </w:rPr>
              <w:br/>
            </w:r>
          </w:p>
          <w:p w14:paraId="179379B0" w14:textId="3762C4A2" w:rsidR="00E579C9" w:rsidRPr="00C178EC" w:rsidRDefault="00E579C9" w:rsidP="00276F88">
            <w:pPr>
              <w:rPr>
                <w:rFonts w:ascii="Arial" w:hAnsi="Arial" w:cs="Arial"/>
              </w:rPr>
            </w:pPr>
            <w:r w:rsidRPr="00C178EC">
              <w:rPr>
                <w:rFonts w:ascii="Arial" w:hAnsi="Arial" w:cs="Arial"/>
              </w:rPr>
              <w:t>12 degrees plus (red)</w:t>
            </w:r>
            <w:r w:rsidR="009F27FE" w:rsidRPr="00C178EC">
              <w:rPr>
                <w:rFonts w:ascii="Arial" w:hAnsi="Arial" w:cs="Arial"/>
              </w:rPr>
              <w:t>- fields</w:t>
            </w:r>
            <w:r w:rsidR="00C178EC" w:rsidRPr="00C178EC">
              <w:rPr>
                <w:rFonts w:ascii="Arial" w:hAnsi="Arial" w:cs="Arial"/>
              </w:rPr>
              <w:t xml:space="preserve">: all red areas have been covered by a no spread zone. </w:t>
            </w:r>
          </w:p>
        </w:tc>
      </w:tr>
    </w:tbl>
    <w:p w14:paraId="43BC6472" w14:textId="5B1F062B" w:rsidR="00591D3F"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C57B36" w:rsidRPr="00A007D4" w14:paraId="030816F9" w14:textId="77777777" w:rsidTr="0003563F">
        <w:tc>
          <w:tcPr>
            <w:tcW w:w="3536" w:type="pct"/>
            <w:shd w:val="clear" w:color="auto" w:fill="D9E2F3" w:themeFill="accent5" w:themeFillTint="33"/>
          </w:tcPr>
          <w:p w14:paraId="328799E6" w14:textId="006A8C6B" w:rsidR="00C57B36" w:rsidRPr="00AD1655" w:rsidRDefault="00C57B36" w:rsidP="0003563F">
            <w:pPr>
              <w:rPr>
                <w:rFonts w:ascii="Arial" w:hAnsi="Arial" w:cs="Arial"/>
                <w:b/>
              </w:rPr>
            </w:pPr>
            <w:r w:rsidRPr="00AD1655">
              <w:rPr>
                <w:rFonts w:ascii="Arial" w:hAnsi="Arial" w:cs="Arial"/>
                <w:b/>
              </w:rPr>
              <w:t xml:space="preserve">Waste Storage </w:t>
            </w:r>
          </w:p>
        </w:tc>
        <w:tc>
          <w:tcPr>
            <w:tcW w:w="657" w:type="pct"/>
            <w:shd w:val="clear" w:color="auto" w:fill="D9E2F3" w:themeFill="accent5" w:themeFillTint="33"/>
          </w:tcPr>
          <w:p w14:paraId="1727E26D" w14:textId="77777777" w:rsidR="00C57B36" w:rsidRPr="00AD1655" w:rsidRDefault="00C57B36" w:rsidP="0003563F">
            <w:pPr>
              <w:rPr>
                <w:rFonts w:ascii="Arial" w:hAnsi="Arial" w:cs="Arial"/>
                <w:b/>
              </w:rPr>
            </w:pPr>
            <w:r w:rsidRPr="00AD1655">
              <w:rPr>
                <w:rFonts w:ascii="Arial" w:hAnsi="Arial" w:cs="Arial"/>
                <w:b/>
              </w:rPr>
              <w:t>Y N n/a</w:t>
            </w:r>
          </w:p>
        </w:tc>
        <w:tc>
          <w:tcPr>
            <w:tcW w:w="807" w:type="pct"/>
            <w:shd w:val="clear" w:color="auto" w:fill="D9E2F3" w:themeFill="accent5" w:themeFillTint="33"/>
          </w:tcPr>
          <w:p w14:paraId="70262937" w14:textId="77777777" w:rsidR="00C57B36" w:rsidRPr="00AD1655" w:rsidRDefault="00C57B36" w:rsidP="0003563F">
            <w:pPr>
              <w:rPr>
                <w:rFonts w:ascii="Arial" w:hAnsi="Arial" w:cs="Arial"/>
                <w:b/>
              </w:rPr>
            </w:pPr>
            <w:r w:rsidRPr="00AD1655">
              <w:rPr>
                <w:rFonts w:ascii="Arial" w:hAnsi="Arial" w:cs="Arial"/>
                <w:b/>
              </w:rPr>
              <w:t>Comments</w:t>
            </w:r>
          </w:p>
        </w:tc>
      </w:tr>
      <w:tr w:rsidR="008474D8" w:rsidRPr="001528C6" w14:paraId="6465E42B" w14:textId="77777777" w:rsidTr="00C57B36">
        <w:tc>
          <w:tcPr>
            <w:tcW w:w="3536" w:type="pct"/>
          </w:tcPr>
          <w:p w14:paraId="75E9B165" w14:textId="1869BF38" w:rsidR="008474D8" w:rsidRPr="00AD1655" w:rsidRDefault="008474D8" w:rsidP="001A0155">
            <w:pPr>
              <w:rPr>
                <w:rFonts w:ascii="Arial" w:hAnsi="Arial" w:cs="Arial"/>
              </w:rPr>
            </w:pPr>
            <w:r w:rsidRPr="00AD1655">
              <w:rPr>
                <w:rFonts w:ascii="Arial" w:hAnsi="Arial" w:cs="Arial"/>
              </w:rPr>
              <w:t xml:space="preserve">Is waste storage occurring at the place where waste is being deployed? </w:t>
            </w:r>
          </w:p>
        </w:tc>
        <w:tc>
          <w:tcPr>
            <w:tcW w:w="657" w:type="pct"/>
          </w:tcPr>
          <w:p w14:paraId="214772E5" w14:textId="6537454F" w:rsidR="008474D8" w:rsidRPr="00BA3B1E" w:rsidRDefault="008474D8" w:rsidP="0003563F">
            <w:pPr>
              <w:rPr>
                <w:rFonts w:ascii="Arial" w:hAnsi="Arial" w:cs="Arial"/>
              </w:rPr>
            </w:pPr>
            <w:r w:rsidRPr="00BA3B1E">
              <w:rPr>
                <w:rFonts w:ascii="Arial" w:hAnsi="Arial" w:cs="Arial"/>
              </w:rPr>
              <w:t xml:space="preserve">Y </w:t>
            </w:r>
          </w:p>
        </w:tc>
        <w:tc>
          <w:tcPr>
            <w:tcW w:w="807" w:type="pct"/>
          </w:tcPr>
          <w:p w14:paraId="4D0F70C4" w14:textId="77777777" w:rsidR="008474D8" w:rsidRPr="00AD1655" w:rsidRDefault="008474D8" w:rsidP="0003563F">
            <w:pPr>
              <w:rPr>
                <w:rFonts w:ascii="Arial" w:hAnsi="Arial" w:cs="Arial"/>
                <w:color w:val="FF0000"/>
              </w:rPr>
            </w:pPr>
          </w:p>
        </w:tc>
      </w:tr>
      <w:tr w:rsidR="008474D8" w:rsidRPr="001528C6" w14:paraId="0440A501" w14:textId="77777777" w:rsidTr="00C57B36">
        <w:tc>
          <w:tcPr>
            <w:tcW w:w="3536" w:type="pct"/>
          </w:tcPr>
          <w:p w14:paraId="105168B7" w14:textId="2C153B97" w:rsidR="008474D8" w:rsidRDefault="008474D8" w:rsidP="001A0155">
            <w:pPr>
              <w:rPr>
                <w:rFonts w:ascii="Arial" w:hAnsi="Arial" w:cs="Arial"/>
              </w:rPr>
            </w:pPr>
            <w:r w:rsidRPr="00AD1655">
              <w:rPr>
                <w:rFonts w:ascii="Arial" w:hAnsi="Arial" w:cs="Arial"/>
              </w:rPr>
              <w:t>Is only waste as specified in this deployment being stored in the proposed storage locations?</w:t>
            </w:r>
            <w:r w:rsidR="005A0FA8">
              <w:rPr>
                <w:rFonts w:ascii="Arial" w:hAnsi="Arial" w:cs="Arial"/>
              </w:rPr>
              <w:t xml:space="preserve"> </w:t>
            </w:r>
            <w:proofErr w:type="gramStart"/>
            <w:r w:rsidR="005A0FA8">
              <w:rPr>
                <w:rFonts w:ascii="Arial" w:hAnsi="Arial" w:cs="Arial"/>
              </w:rPr>
              <w:t>i.e.</w:t>
            </w:r>
            <w:proofErr w:type="gramEnd"/>
            <w:r w:rsidR="005A0FA8">
              <w:rPr>
                <w:rFonts w:ascii="Arial" w:hAnsi="Arial" w:cs="Arial"/>
              </w:rPr>
              <w:t xml:space="preserve"> </w:t>
            </w:r>
            <w:r w:rsidR="00F338EB">
              <w:rPr>
                <w:rFonts w:ascii="Arial" w:hAnsi="Arial" w:cs="Arial"/>
              </w:rPr>
              <w:t>slurry in lagoons</w:t>
            </w:r>
          </w:p>
          <w:p w14:paraId="4C493984" w14:textId="63DF5A5E" w:rsidR="00440F2E" w:rsidRPr="00AD1655" w:rsidRDefault="00440F2E" w:rsidP="001A0155">
            <w:pPr>
              <w:rPr>
                <w:rFonts w:ascii="Arial" w:hAnsi="Arial" w:cs="Arial"/>
              </w:rPr>
            </w:pPr>
            <w:r>
              <w:rPr>
                <w:rFonts w:ascii="Arial" w:hAnsi="Arial" w:cs="Arial"/>
              </w:rPr>
              <w:t>Note: There may be multiple deployments using one storage location</w:t>
            </w:r>
          </w:p>
        </w:tc>
        <w:tc>
          <w:tcPr>
            <w:tcW w:w="657" w:type="pct"/>
          </w:tcPr>
          <w:p w14:paraId="3030634E" w14:textId="42ECB8BA" w:rsidR="008474D8" w:rsidRPr="00BA3B1E" w:rsidRDefault="008474D8" w:rsidP="0003563F">
            <w:pPr>
              <w:rPr>
                <w:rFonts w:ascii="Arial" w:hAnsi="Arial" w:cs="Arial"/>
              </w:rPr>
            </w:pPr>
            <w:r w:rsidRPr="00D03BF5">
              <w:rPr>
                <w:rFonts w:ascii="Arial" w:hAnsi="Arial" w:cs="Arial"/>
              </w:rPr>
              <w:t xml:space="preserve">Y </w:t>
            </w:r>
          </w:p>
        </w:tc>
        <w:tc>
          <w:tcPr>
            <w:tcW w:w="807" w:type="pct"/>
          </w:tcPr>
          <w:p w14:paraId="4B5E85D2" w14:textId="2954CE98" w:rsidR="008474D8" w:rsidRPr="00C178EC" w:rsidRDefault="00C178EC" w:rsidP="0003563F">
            <w:pPr>
              <w:rPr>
                <w:rFonts w:ascii="Arial" w:hAnsi="Arial" w:cs="Arial"/>
              </w:rPr>
            </w:pPr>
            <w:r w:rsidRPr="00C178EC">
              <w:rPr>
                <w:rFonts w:ascii="Arial" w:hAnsi="Arial" w:cs="Arial"/>
              </w:rPr>
              <w:t>See previous comments</w:t>
            </w:r>
            <w:r w:rsidR="00D03BF5">
              <w:rPr>
                <w:rFonts w:ascii="Arial" w:hAnsi="Arial" w:cs="Arial"/>
              </w:rPr>
              <w:t xml:space="preserve">- </w:t>
            </w:r>
            <w:r w:rsidR="00D03BF5">
              <w:rPr>
                <w:rFonts w:ascii="Arial" w:hAnsi="Arial" w:cs="Arial"/>
              </w:rPr>
              <w:br/>
            </w:r>
            <w:r w:rsidR="00D03BF5">
              <w:rPr>
                <w:rFonts w:ascii="Arial" w:hAnsi="Arial" w:cs="Arial"/>
              </w:rPr>
              <w:br/>
              <w:t xml:space="preserve">Resolved via RFI. </w:t>
            </w:r>
          </w:p>
        </w:tc>
      </w:tr>
      <w:tr w:rsidR="00C57B36" w:rsidRPr="001528C6" w14:paraId="7DC32FB1" w14:textId="77777777" w:rsidTr="00C57B36">
        <w:tc>
          <w:tcPr>
            <w:tcW w:w="3536" w:type="pct"/>
          </w:tcPr>
          <w:p w14:paraId="2DE75CC2" w14:textId="37851A9A" w:rsidR="001A0155" w:rsidRPr="00AD1655" w:rsidRDefault="002073DE" w:rsidP="001A0155">
            <w:pPr>
              <w:rPr>
                <w:rFonts w:ascii="Arial" w:hAnsi="Arial" w:cs="Arial"/>
              </w:rPr>
            </w:pPr>
            <w:r w:rsidRPr="00AD1655">
              <w:rPr>
                <w:rFonts w:ascii="Arial" w:hAnsi="Arial" w:cs="Arial"/>
              </w:rPr>
              <w:t xml:space="preserve">If the waste is stackable </w:t>
            </w:r>
            <w:r w:rsidR="00A46E0E" w:rsidRPr="00AD1655">
              <w:rPr>
                <w:rFonts w:ascii="Arial" w:hAnsi="Arial" w:cs="Arial"/>
              </w:rPr>
              <w:t xml:space="preserve">and </w:t>
            </w:r>
            <w:r w:rsidR="00C57B36" w:rsidRPr="00AD1655">
              <w:rPr>
                <w:rFonts w:ascii="Arial" w:hAnsi="Arial" w:cs="Arial"/>
              </w:rPr>
              <w:t xml:space="preserve">stored in </w:t>
            </w:r>
            <w:r w:rsidR="00C57B36" w:rsidRPr="00AD1655">
              <w:rPr>
                <w:rFonts w:ascii="Arial" w:hAnsi="Arial" w:cs="Arial"/>
                <w:b/>
                <w:bCs/>
              </w:rPr>
              <w:t>temporary field heaps</w:t>
            </w:r>
            <w:r w:rsidR="00C57B36" w:rsidRPr="00AD1655">
              <w:rPr>
                <w:rFonts w:ascii="Arial" w:hAnsi="Arial" w:cs="Arial"/>
              </w:rPr>
              <w:t xml:space="preserve">; are the storage locations </w:t>
            </w:r>
            <w:r w:rsidR="001A0155" w:rsidRPr="00AD1655">
              <w:rPr>
                <w:rFonts w:ascii="Arial" w:hAnsi="Arial" w:cs="Arial"/>
              </w:rPr>
              <w:t>in the same place one constructed within the last two years? or in different location?</w:t>
            </w:r>
          </w:p>
        </w:tc>
        <w:tc>
          <w:tcPr>
            <w:tcW w:w="657" w:type="pct"/>
          </w:tcPr>
          <w:p w14:paraId="2D5F8A96" w14:textId="77777777" w:rsidR="00C57B36" w:rsidRPr="00BA3B1E" w:rsidRDefault="00C57B36" w:rsidP="0003563F">
            <w:pPr>
              <w:rPr>
                <w:rFonts w:ascii="Arial" w:hAnsi="Arial" w:cs="Arial"/>
              </w:rPr>
            </w:pPr>
            <w:r w:rsidRPr="00BA3B1E">
              <w:rPr>
                <w:rFonts w:ascii="Arial" w:hAnsi="Arial" w:cs="Arial"/>
              </w:rPr>
              <w:t>Different</w:t>
            </w:r>
          </w:p>
          <w:p w14:paraId="45546266" w14:textId="04632313" w:rsidR="00C57B36" w:rsidRPr="00BA3B1E" w:rsidRDefault="00C57B36" w:rsidP="0003563F">
            <w:pPr>
              <w:rPr>
                <w:rFonts w:ascii="Arial" w:hAnsi="Arial" w:cs="Arial"/>
              </w:rPr>
            </w:pPr>
          </w:p>
        </w:tc>
        <w:tc>
          <w:tcPr>
            <w:tcW w:w="807" w:type="pct"/>
          </w:tcPr>
          <w:p w14:paraId="514FCEF3" w14:textId="6A454FE4" w:rsidR="00C57B36" w:rsidRPr="00AD1655" w:rsidRDefault="00C57B36" w:rsidP="0003563F">
            <w:pPr>
              <w:rPr>
                <w:rFonts w:ascii="Arial" w:hAnsi="Arial" w:cs="Arial"/>
                <w:color w:val="FF0000"/>
              </w:rPr>
            </w:pPr>
          </w:p>
        </w:tc>
      </w:tr>
      <w:tr w:rsidR="00A46E0E" w:rsidRPr="001528C6" w14:paraId="777C8F3B" w14:textId="77777777" w:rsidTr="00C57B36">
        <w:tc>
          <w:tcPr>
            <w:tcW w:w="3536" w:type="pct"/>
          </w:tcPr>
          <w:p w14:paraId="7BE33535" w14:textId="77777777" w:rsidR="00C60B6A" w:rsidRPr="00AD1655" w:rsidRDefault="00C60B6A" w:rsidP="00C60B6A">
            <w:pPr>
              <w:rPr>
                <w:rFonts w:ascii="Arial" w:hAnsi="Arial" w:cs="Arial"/>
              </w:rPr>
            </w:pPr>
            <w:r w:rsidRPr="00AD1655">
              <w:rPr>
                <w:rFonts w:ascii="Arial" w:hAnsi="Arial" w:cs="Arial"/>
              </w:rPr>
              <w:t xml:space="preserve">If the waste is stackable and stored in </w:t>
            </w:r>
            <w:r w:rsidRPr="00AD1655">
              <w:rPr>
                <w:rFonts w:ascii="Arial" w:hAnsi="Arial" w:cs="Arial"/>
                <w:b/>
                <w:bCs/>
              </w:rPr>
              <w:t xml:space="preserve">temporary field heaps; </w:t>
            </w:r>
            <w:r w:rsidRPr="00AD1655">
              <w:rPr>
                <w:rFonts w:ascii="Arial" w:hAnsi="Arial" w:cs="Arial"/>
              </w:rPr>
              <w:t>are the storage locations in a field:</w:t>
            </w:r>
          </w:p>
          <w:p w14:paraId="567D3035" w14:textId="77777777" w:rsidR="00C60B6A" w:rsidRPr="00AD1655" w:rsidRDefault="00C60B6A" w:rsidP="00C60B6A">
            <w:pPr>
              <w:pStyle w:val="ListParagraph"/>
              <w:numPr>
                <w:ilvl w:val="0"/>
                <w:numId w:val="28"/>
              </w:numPr>
              <w:rPr>
                <w:rFonts w:ascii="Arial" w:hAnsi="Arial" w:cs="Arial"/>
              </w:rPr>
            </w:pPr>
            <w:r w:rsidRPr="00AD1655">
              <w:rPr>
                <w:rFonts w:ascii="Arial" w:hAnsi="Arial" w:cs="Arial"/>
              </w:rPr>
              <w:t xml:space="preserve">liable to flooding or becoming waterlogged, or </w:t>
            </w:r>
          </w:p>
          <w:p w14:paraId="21D25725" w14:textId="77777777" w:rsidR="00C60B6A" w:rsidRPr="00AD1655" w:rsidRDefault="00C60B6A" w:rsidP="00C60B6A">
            <w:pPr>
              <w:pStyle w:val="ListParagraph"/>
              <w:numPr>
                <w:ilvl w:val="0"/>
                <w:numId w:val="28"/>
              </w:numPr>
              <w:rPr>
                <w:rFonts w:ascii="Arial" w:hAnsi="Arial" w:cs="Arial"/>
              </w:rPr>
            </w:pPr>
            <w:r w:rsidRPr="00AD1655">
              <w:rPr>
                <w:rFonts w:ascii="Arial" w:hAnsi="Arial" w:cs="Arial"/>
              </w:rPr>
              <w:t xml:space="preserve">within 50 metres of a borehole, spring or well or </w:t>
            </w:r>
          </w:p>
          <w:p w14:paraId="68969055" w14:textId="77777777" w:rsidR="00A46E0E" w:rsidRPr="00AD1655" w:rsidRDefault="00C60B6A" w:rsidP="00C60B6A">
            <w:pPr>
              <w:pStyle w:val="ListParagraph"/>
              <w:numPr>
                <w:ilvl w:val="0"/>
                <w:numId w:val="28"/>
              </w:numPr>
              <w:rPr>
                <w:rFonts w:ascii="Arial" w:hAnsi="Arial" w:cs="Arial"/>
              </w:rPr>
            </w:pPr>
            <w:r w:rsidRPr="00AD1655">
              <w:rPr>
                <w:rFonts w:ascii="Arial" w:hAnsi="Arial" w:cs="Arial"/>
              </w:rPr>
              <w:t>within 10 metres of surface water or a land drain</w:t>
            </w:r>
          </w:p>
          <w:p w14:paraId="1C1BA752" w14:textId="1C5502BF" w:rsidR="00C60B6A" w:rsidRPr="00AD1655" w:rsidRDefault="00C60B6A" w:rsidP="00C60B6A">
            <w:pPr>
              <w:pStyle w:val="ListParagraph"/>
              <w:numPr>
                <w:ilvl w:val="0"/>
                <w:numId w:val="28"/>
              </w:numPr>
              <w:rPr>
                <w:rFonts w:ascii="Arial" w:hAnsi="Arial" w:cs="Arial"/>
              </w:rPr>
            </w:pPr>
            <w:r w:rsidRPr="00AD1655">
              <w:rPr>
                <w:rFonts w:ascii="Arial" w:hAnsi="Arial" w:cs="Arial"/>
              </w:rPr>
              <w:t>within 30 meters of a watercourse on steeply sloping land</w:t>
            </w:r>
          </w:p>
        </w:tc>
        <w:tc>
          <w:tcPr>
            <w:tcW w:w="657" w:type="pct"/>
          </w:tcPr>
          <w:p w14:paraId="6BEEB826" w14:textId="23365F66" w:rsidR="00A46E0E" w:rsidRPr="00BA3B1E" w:rsidRDefault="00D03BF5" w:rsidP="0003563F">
            <w:pPr>
              <w:rPr>
                <w:rFonts w:ascii="Arial" w:hAnsi="Arial" w:cs="Arial"/>
              </w:rPr>
            </w:pPr>
            <w:r>
              <w:rPr>
                <w:rFonts w:ascii="Arial" w:hAnsi="Arial" w:cs="Arial"/>
              </w:rPr>
              <w:t xml:space="preserve">Y </w:t>
            </w:r>
          </w:p>
        </w:tc>
        <w:tc>
          <w:tcPr>
            <w:tcW w:w="807" w:type="pct"/>
          </w:tcPr>
          <w:p w14:paraId="401B6EF5" w14:textId="051F283A" w:rsidR="00A46E0E" w:rsidRPr="00AD1655" w:rsidRDefault="00D03BF5" w:rsidP="0003563F">
            <w:pPr>
              <w:rPr>
                <w:rFonts w:ascii="Arial" w:hAnsi="Arial" w:cs="Arial"/>
                <w:color w:val="FF0000"/>
              </w:rPr>
            </w:pPr>
            <w:r w:rsidRPr="00D03BF5">
              <w:rPr>
                <w:rFonts w:ascii="Arial" w:hAnsi="Arial" w:cs="Arial"/>
              </w:rPr>
              <w:t xml:space="preserve">Several field heaps were in storage in areas liable to flood and/or become waterlogged. Resolved via RFI. </w:t>
            </w:r>
          </w:p>
        </w:tc>
      </w:tr>
      <w:tr w:rsidR="00C57B36" w:rsidRPr="001528C6" w14:paraId="6DD97661" w14:textId="77777777" w:rsidTr="00363490">
        <w:tc>
          <w:tcPr>
            <w:tcW w:w="3536" w:type="pct"/>
          </w:tcPr>
          <w:p w14:paraId="346304D2" w14:textId="200482FF" w:rsidR="002073DE" w:rsidRPr="00AD1655" w:rsidRDefault="002073DE" w:rsidP="002073DE">
            <w:pPr>
              <w:rPr>
                <w:rFonts w:ascii="Arial" w:hAnsi="Arial" w:cs="Arial"/>
              </w:rPr>
            </w:pPr>
            <w:r w:rsidRPr="00AD1655">
              <w:rPr>
                <w:rFonts w:ascii="Arial" w:hAnsi="Arial" w:cs="Arial"/>
              </w:rPr>
              <w:t>If the waste is non-stackable is the waste stored within either a vessel, a covered building, or on an impermeable surface</w:t>
            </w:r>
          </w:p>
        </w:tc>
        <w:tc>
          <w:tcPr>
            <w:tcW w:w="657" w:type="pct"/>
          </w:tcPr>
          <w:p w14:paraId="55BCABAD" w14:textId="4016D404" w:rsidR="00C57B36" w:rsidRPr="00BA3B1E" w:rsidRDefault="002073DE" w:rsidP="0003563F">
            <w:pPr>
              <w:rPr>
                <w:rFonts w:ascii="Arial" w:hAnsi="Arial" w:cs="Arial"/>
              </w:rPr>
            </w:pPr>
            <w:r w:rsidRPr="00BA3B1E">
              <w:rPr>
                <w:rFonts w:ascii="Arial" w:hAnsi="Arial" w:cs="Arial"/>
              </w:rPr>
              <w:t>n/a</w:t>
            </w:r>
          </w:p>
        </w:tc>
        <w:tc>
          <w:tcPr>
            <w:tcW w:w="807" w:type="pct"/>
          </w:tcPr>
          <w:p w14:paraId="4212FF50" w14:textId="77777777" w:rsidR="00C57B36" w:rsidRPr="00AD1655" w:rsidRDefault="00C57B36" w:rsidP="0003563F">
            <w:pPr>
              <w:rPr>
                <w:rFonts w:ascii="Arial" w:hAnsi="Arial" w:cs="Arial"/>
                <w:color w:val="FF0000"/>
              </w:rPr>
            </w:pPr>
          </w:p>
        </w:tc>
      </w:tr>
      <w:tr w:rsidR="00363490" w:rsidRPr="001528C6" w14:paraId="2F2D0F7B" w14:textId="77777777" w:rsidTr="0003563F">
        <w:tc>
          <w:tcPr>
            <w:tcW w:w="3536" w:type="pct"/>
            <w:tcBorders>
              <w:bottom w:val="single" w:sz="4" w:space="0" w:color="auto"/>
            </w:tcBorders>
          </w:tcPr>
          <w:p w14:paraId="3DCE98FA" w14:textId="4D76D4C9" w:rsidR="006E0291" w:rsidRPr="00AD1655" w:rsidRDefault="006E0291" w:rsidP="002073DE">
            <w:pPr>
              <w:rPr>
                <w:rFonts w:ascii="Arial" w:hAnsi="Arial" w:cs="Arial"/>
              </w:rPr>
            </w:pPr>
            <w:r w:rsidRPr="00AD1655">
              <w:rPr>
                <w:rFonts w:ascii="Arial" w:hAnsi="Arial" w:cs="Arial"/>
              </w:rPr>
              <w:t>If the waste is high RAN</w:t>
            </w:r>
            <w:r w:rsidR="007F3053" w:rsidRPr="00AD1655">
              <w:rPr>
                <w:rFonts w:ascii="Arial" w:hAnsi="Arial" w:cs="Arial"/>
              </w:rPr>
              <w:t xml:space="preserve"> </w:t>
            </w:r>
            <w:r w:rsidR="007F3053" w:rsidRPr="00AD1655">
              <w:rPr>
                <w:rFonts w:ascii="Arial" w:hAnsi="Arial" w:cs="Arial"/>
                <w:b/>
                <w:bCs/>
              </w:rPr>
              <w:t>and</w:t>
            </w:r>
            <w:r w:rsidR="007F3053" w:rsidRPr="00AD1655">
              <w:rPr>
                <w:rFonts w:ascii="Arial" w:hAnsi="Arial" w:cs="Arial"/>
              </w:rPr>
              <w:t xml:space="preserve"> it is being stored within 200 metres of a European Site (SAC/SPA), Ramsar Site or a Site of Special Scientific Interest (SSSI) is the waste being covered to prevent loss of ammonia? (</w:t>
            </w:r>
            <w:proofErr w:type="gramStart"/>
            <w:r w:rsidR="007F3053" w:rsidRPr="00AD1655">
              <w:rPr>
                <w:rFonts w:ascii="Arial" w:hAnsi="Arial" w:cs="Arial"/>
              </w:rPr>
              <w:t>condition</w:t>
            </w:r>
            <w:proofErr w:type="gramEnd"/>
            <w:r w:rsidR="007F3053" w:rsidRPr="00AD1655">
              <w:rPr>
                <w:rFonts w:ascii="Arial" w:hAnsi="Arial" w:cs="Arial"/>
              </w:rPr>
              <w:t xml:space="preserve"> 3.2.4 of the permit)</w:t>
            </w:r>
          </w:p>
        </w:tc>
        <w:tc>
          <w:tcPr>
            <w:tcW w:w="657" w:type="pct"/>
            <w:tcBorders>
              <w:bottom w:val="single" w:sz="4" w:space="0" w:color="auto"/>
            </w:tcBorders>
          </w:tcPr>
          <w:p w14:paraId="39CF7BB3" w14:textId="46D073FF" w:rsidR="00363490" w:rsidRPr="00BA3B1E" w:rsidRDefault="007F3053" w:rsidP="0003563F">
            <w:pPr>
              <w:rPr>
                <w:rFonts w:ascii="Arial" w:hAnsi="Arial" w:cs="Arial"/>
              </w:rPr>
            </w:pPr>
            <w:r w:rsidRPr="00BA3B1E">
              <w:rPr>
                <w:rFonts w:ascii="Arial" w:hAnsi="Arial" w:cs="Arial"/>
              </w:rPr>
              <w:t>n/a</w:t>
            </w:r>
          </w:p>
        </w:tc>
        <w:tc>
          <w:tcPr>
            <w:tcW w:w="807" w:type="pct"/>
            <w:tcBorders>
              <w:bottom w:val="single" w:sz="4" w:space="0" w:color="auto"/>
            </w:tcBorders>
          </w:tcPr>
          <w:p w14:paraId="67C94370" w14:textId="45FECF9C" w:rsidR="007F3053" w:rsidRPr="00AD1655" w:rsidRDefault="007F3053" w:rsidP="0003563F">
            <w:pPr>
              <w:rPr>
                <w:rFonts w:ascii="Arial" w:hAnsi="Arial" w:cs="Arial"/>
                <w:color w:val="FF0000"/>
              </w:rPr>
            </w:pPr>
          </w:p>
        </w:tc>
      </w:tr>
    </w:tbl>
    <w:p w14:paraId="503C976E" w14:textId="3F8A41CF" w:rsidR="00C57B36" w:rsidRDefault="00C57B36"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87" w14:textId="77777777" w:rsidTr="00D50F58">
        <w:tc>
          <w:tcPr>
            <w:tcW w:w="3536" w:type="pct"/>
            <w:tcBorders>
              <w:top w:val="single" w:sz="4" w:space="0" w:color="auto"/>
            </w:tcBorders>
            <w:shd w:val="clear" w:color="auto" w:fill="D9E2F3" w:themeFill="accent5" w:themeFillTint="33"/>
          </w:tcPr>
          <w:p w14:paraId="2B7A9D5B" w14:textId="77777777" w:rsidR="00D50F58" w:rsidRPr="00A007D4" w:rsidRDefault="00D50F58" w:rsidP="00A007D4">
            <w:pPr>
              <w:rPr>
                <w:rFonts w:ascii="Arial" w:hAnsi="Arial" w:cs="Arial"/>
                <w:b/>
              </w:rPr>
            </w:pPr>
            <w:r w:rsidRPr="00A007D4">
              <w:rPr>
                <w:rFonts w:ascii="Arial" w:hAnsi="Arial" w:cs="Arial"/>
                <w:b/>
              </w:rPr>
              <w:t>Waste Analysis</w:t>
            </w:r>
          </w:p>
        </w:tc>
        <w:tc>
          <w:tcPr>
            <w:tcW w:w="657" w:type="pct"/>
            <w:tcBorders>
              <w:top w:val="single" w:sz="4" w:space="0" w:color="auto"/>
            </w:tcBorders>
            <w:shd w:val="clear" w:color="auto" w:fill="D9E2F3" w:themeFill="accent5" w:themeFillTint="33"/>
          </w:tcPr>
          <w:p w14:paraId="03ADB485" w14:textId="3202BAA0" w:rsidR="00D50F58" w:rsidRPr="00A007D4" w:rsidRDefault="00D50F58" w:rsidP="00A007D4">
            <w:pPr>
              <w:rPr>
                <w:rFonts w:ascii="Arial" w:hAnsi="Arial" w:cs="Arial"/>
                <w:b/>
              </w:rPr>
            </w:pPr>
            <w:r w:rsidRPr="00A007D4">
              <w:rPr>
                <w:rFonts w:ascii="Arial" w:hAnsi="Arial" w:cs="Arial"/>
                <w:b/>
              </w:rPr>
              <w:t>Y N n/a</w:t>
            </w:r>
          </w:p>
        </w:tc>
        <w:tc>
          <w:tcPr>
            <w:tcW w:w="807" w:type="pct"/>
            <w:tcBorders>
              <w:top w:val="single" w:sz="4" w:space="0" w:color="auto"/>
            </w:tcBorders>
            <w:shd w:val="clear" w:color="auto" w:fill="D9E2F3" w:themeFill="accent5" w:themeFillTint="33"/>
          </w:tcPr>
          <w:p w14:paraId="03ADB486" w14:textId="2DBE6631"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8B" w14:textId="77777777" w:rsidTr="00AE71B4">
        <w:tc>
          <w:tcPr>
            <w:tcW w:w="3536" w:type="pct"/>
            <w:tcBorders>
              <w:bottom w:val="single" w:sz="4" w:space="0" w:color="auto"/>
            </w:tcBorders>
          </w:tcPr>
          <w:p w14:paraId="03ADB488" w14:textId="106BC5F4" w:rsidR="00A5488D" w:rsidRPr="00A007D4" w:rsidRDefault="00AE71B4" w:rsidP="00A007D4">
            <w:pPr>
              <w:tabs>
                <w:tab w:val="num" w:pos="720"/>
                <w:tab w:val="num" w:pos="1080"/>
              </w:tabs>
              <w:rPr>
                <w:rFonts w:ascii="Arial" w:hAnsi="Arial" w:cs="Arial"/>
                <w:color w:val="FF33CC"/>
              </w:rPr>
            </w:pPr>
            <w:r w:rsidRPr="00A007D4">
              <w:rPr>
                <w:rFonts w:ascii="Arial" w:hAnsi="Arial" w:cs="Arial"/>
              </w:rPr>
              <w:t>Is the waste analysis</w:t>
            </w:r>
            <w:r w:rsidR="00A5488D" w:rsidRPr="00A007D4">
              <w:rPr>
                <w:rFonts w:ascii="Arial" w:hAnsi="Arial" w:cs="Arial"/>
              </w:rPr>
              <w:t xml:space="preserve"> report </w:t>
            </w:r>
            <w:r w:rsidRPr="00A007D4">
              <w:rPr>
                <w:rFonts w:ascii="Arial" w:hAnsi="Arial" w:cs="Arial"/>
              </w:rPr>
              <w:t xml:space="preserve">less than </w:t>
            </w:r>
            <w:r w:rsidR="00A5488D" w:rsidRPr="00A007D4">
              <w:rPr>
                <w:rFonts w:ascii="Arial" w:hAnsi="Arial" w:cs="Arial"/>
              </w:rPr>
              <w:t>12 months</w:t>
            </w:r>
            <w:r w:rsidRPr="00A007D4">
              <w:rPr>
                <w:rFonts w:ascii="Arial" w:hAnsi="Arial" w:cs="Arial"/>
              </w:rPr>
              <w:t xml:space="preserve"> old</w:t>
            </w:r>
            <w:r w:rsidR="00E858F4" w:rsidRPr="00A007D4">
              <w:rPr>
                <w:rFonts w:ascii="Arial" w:hAnsi="Arial" w:cs="Arial"/>
              </w:rPr>
              <w:t xml:space="preserve"> a</w:t>
            </w:r>
            <w:r w:rsidRPr="00A007D4">
              <w:rPr>
                <w:rFonts w:ascii="Arial" w:hAnsi="Arial" w:cs="Arial"/>
              </w:rPr>
              <w:t>t time of application</w:t>
            </w:r>
            <w:r w:rsidR="00203C4A" w:rsidRPr="00A007D4">
              <w:rPr>
                <w:rFonts w:ascii="Arial" w:hAnsi="Arial" w:cs="Arial"/>
              </w:rPr>
              <w:t>?</w:t>
            </w:r>
          </w:p>
        </w:tc>
        <w:tc>
          <w:tcPr>
            <w:tcW w:w="657" w:type="pct"/>
            <w:tcBorders>
              <w:bottom w:val="single" w:sz="4" w:space="0" w:color="auto"/>
            </w:tcBorders>
          </w:tcPr>
          <w:p w14:paraId="03ADB489" w14:textId="5B6F6292" w:rsidR="00A5488D" w:rsidRPr="00C40D12" w:rsidRDefault="00AE71B4"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8A" w14:textId="77777777" w:rsidR="00A5488D" w:rsidRPr="00A007D4" w:rsidRDefault="00A5488D" w:rsidP="00A007D4">
            <w:pPr>
              <w:rPr>
                <w:rFonts w:ascii="Arial" w:hAnsi="Arial" w:cs="Arial"/>
              </w:rPr>
            </w:pPr>
          </w:p>
        </w:tc>
      </w:tr>
      <w:tr w:rsidR="00AE71B4" w:rsidRPr="00A007D4" w14:paraId="03ADB48F"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03ADB48E" w14:textId="0B803204" w:rsidR="00AE71B4"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w:t>
            </w:r>
          </w:p>
        </w:tc>
      </w:tr>
      <w:tr w:rsidR="00AE71B4" w:rsidRPr="00A007D4" w14:paraId="72E79B4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643E01F" w14:textId="72717BF7"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F9BD88" w14:textId="5B255F24"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BE8F40E" w14:textId="77777777" w:rsidR="00AE71B4" w:rsidRPr="00A007D4" w:rsidRDefault="00AE71B4" w:rsidP="00A007D4">
            <w:pPr>
              <w:rPr>
                <w:rFonts w:ascii="Arial" w:hAnsi="Arial" w:cs="Arial"/>
              </w:rPr>
            </w:pPr>
          </w:p>
        </w:tc>
      </w:tr>
      <w:tr w:rsidR="00AE71B4" w:rsidRPr="00A007D4" w14:paraId="2F1BCA26"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73E9AC4" w14:textId="248692A3"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Nitrogen (N)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7C42520" w14:textId="43BFDBB1"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AD100E3" w14:textId="77777777" w:rsidR="00AE71B4" w:rsidRPr="00A007D4" w:rsidRDefault="00AE71B4" w:rsidP="00A007D4">
            <w:pPr>
              <w:rPr>
                <w:rFonts w:ascii="Arial" w:hAnsi="Arial" w:cs="Arial"/>
              </w:rPr>
            </w:pPr>
          </w:p>
        </w:tc>
      </w:tr>
      <w:tr w:rsidR="00AE71B4" w:rsidRPr="00A007D4" w14:paraId="5752A01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92371CD" w14:textId="60DF4F82"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FD1A11D" w14:textId="325BF98E"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81E8EA1" w14:textId="77777777" w:rsidR="00AE71B4" w:rsidRPr="00A007D4" w:rsidRDefault="00AE71B4" w:rsidP="00A007D4">
            <w:pPr>
              <w:rPr>
                <w:rFonts w:ascii="Arial" w:hAnsi="Arial" w:cs="Arial"/>
              </w:rPr>
            </w:pPr>
          </w:p>
        </w:tc>
      </w:tr>
      <w:tr w:rsidR="00AE71B4" w:rsidRPr="00A007D4" w14:paraId="49953F2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F0F2EDA" w14:textId="06ADB57C"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xml:space="preserve">Potassium (K)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853617" w14:textId="0D8197C7"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578E27A" w14:textId="77777777" w:rsidR="00AE71B4" w:rsidRPr="00A007D4" w:rsidRDefault="00AE71B4" w:rsidP="00A007D4">
            <w:pPr>
              <w:rPr>
                <w:rFonts w:ascii="Arial" w:hAnsi="Arial" w:cs="Arial"/>
              </w:rPr>
            </w:pPr>
          </w:p>
        </w:tc>
      </w:tr>
      <w:tr w:rsidR="00AE71B4" w:rsidRPr="00A007D4" w14:paraId="4680E507"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223DF424" w14:textId="1F34022A"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xml:space="preserve">% </w:t>
            </w:r>
            <w:proofErr w:type="gramStart"/>
            <w:r w:rsidRPr="00A007D4">
              <w:rPr>
                <w:rFonts w:ascii="Arial" w:hAnsi="Arial" w:cs="Arial"/>
              </w:rPr>
              <w:t>dry</w:t>
            </w:r>
            <w:proofErr w:type="gramEnd"/>
            <w:r w:rsidRPr="00A007D4">
              <w:rPr>
                <w:rFonts w:ascii="Arial" w:hAnsi="Arial" w:cs="Arial"/>
              </w:rPr>
              <w:t xml:space="preserve"> matter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DCBC5B2" w14:textId="0B12F83C"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4D6C157B" w14:textId="77777777" w:rsidR="00AE71B4" w:rsidRPr="00A007D4" w:rsidRDefault="00AE71B4" w:rsidP="00A007D4">
            <w:pPr>
              <w:rPr>
                <w:rFonts w:ascii="Arial" w:hAnsi="Arial" w:cs="Arial"/>
              </w:rPr>
            </w:pPr>
          </w:p>
        </w:tc>
      </w:tr>
      <w:tr w:rsidR="00AE71B4" w:rsidRPr="00A007D4" w14:paraId="03ADB493"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39A278FE" w14:textId="77777777" w:rsidR="00671DFB" w:rsidRPr="00C40D12" w:rsidRDefault="00AE71B4" w:rsidP="00A007D4">
            <w:pPr>
              <w:rPr>
                <w:rFonts w:ascii="Arial" w:hAnsi="Arial" w:cs="Arial"/>
              </w:rPr>
            </w:pPr>
            <w:r w:rsidRPr="00C40D12">
              <w:rPr>
                <w:rFonts w:ascii="Arial" w:hAnsi="Arial" w:cs="Arial"/>
              </w:rPr>
              <w:lastRenderedPageBreak/>
              <w:t>Does the analysis include</w:t>
            </w:r>
            <w:r w:rsidR="004E3EC0" w:rsidRPr="00C40D12">
              <w:rPr>
                <w:rFonts w:ascii="Arial" w:hAnsi="Arial" w:cs="Arial"/>
              </w:rPr>
              <w:t xml:space="preserve"> the following</w:t>
            </w:r>
            <w:r w:rsidRPr="00C40D12">
              <w:rPr>
                <w:rFonts w:ascii="Arial" w:hAnsi="Arial" w:cs="Arial"/>
              </w:rPr>
              <w:t xml:space="preserve">? </w:t>
            </w:r>
          </w:p>
          <w:p w14:paraId="03ADB492" w14:textId="2C4C023F" w:rsidR="00AE71B4" w:rsidRPr="00C40D12" w:rsidRDefault="00671DFB" w:rsidP="00A007D4">
            <w:pPr>
              <w:rPr>
                <w:rFonts w:ascii="Arial" w:hAnsi="Arial" w:cs="Arial"/>
              </w:rPr>
            </w:pPr>
            <w:r w:rsidRPr="00C40D12">
              <w:rPr>
                <w:rFonts w:ascii="Arial" w:hAnsi="Arial" w:cs="Arial"/>
              </w:rPr>
              <w:t xml:space="preserve">If it is a required parameter for the waste (see section below) and has not been tested for; </w:t>
            </w:r>
            <w:r w:rsidR="00AE71B4" w:rsidRPr="00C40D12">
              <w:rPr>
                <w:rFonts w:ascii="Arial" w:hAnsi="Arial" w:cs="Arial"/>
              </w:rPr>
              <w:t>has adequate justification been provided?</w:t>
            </w:r>
          </w:p>
        </w:tc>
      </w:tr>
      <w:tr w:rsidR="00AE71B4" w:rsidRPr="00A007D4" w14:paraId="72BD9BEC"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24B89E9" w14:textId="59BC9932"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Z</w:t>
            </w:r>
            <w:r w:rsidR="00AE71B4" w:rsidRPr="00A007D4">
              <w:rPr>
                <w:rFonts w:ascii="Arial" w:hAnsi="Arial" w:cs="Arial"/>
              </w:rPr>
              <w:t>inc</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F6995E" w14:textId="65974FF6"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D669060" w14:textId="77777777" w:rsidR="00AE71B4" w:rsidRPr="00A007D4" w:rsidRDefault="00AE71B4" w:rsidP="00A007D4">
            <w:pPr>
              <w:rPr>
                <w:rFonts w:ascii="Arial" w:hAnsi="Arial" w:cs="Arial"/>
              </w:rPr>
            </w:pPr>
          </w:p>
        </w:tc>
      </w:tr>
      <w:tr w:rsidR="00AE71B4" w:rsidRPr="00A007D4" w14:paraId="6D3E1D5A"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1012BC2" w14:textId="28227249"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opper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F8B6C6" w14:textId="61D5178B"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88C017" w14:textId="77777777" w:rsidR="00AE71B4" w:rsidRPr="00A007D4" w:rsidRDefault="00AE71B4" w:rsidP="00A007D4">
            <w:pPr>
              <w:rPr>
                <w:rFonts w:ascii="Arial" w:hAnsi="Arial" w:cs="Arial"/>
              </w:rPr>
            </w:pPr>
          </w:p>
        </w:tc>
      </w:tr>
      <w:tr w:rsidR="00AE71B4" w:rsidRPr="00A007D4" w14:paraId="053883B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54D10AE" w14:textId="24A4D52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N</w:t>
            </w:r>
            <w:r w:rsidR="00AE71B4" w:rsidRPr="00A007D4">
              <w:rPr>
                <w:rFonts w:ascii="Arial" w:hAnsi="Arial" w:cs="Arial"/>
              </w:rPr>
              <w:t>ickel</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85AC30" w14:textId="1F35D96B"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B2BAA7E" w14:textId="77777777" w:rsidR="00AE71B4" w:rsidRPr="00A007D4" w:rsidRDefault="00AE71B4" w:rsidP="00A007D4">
            <w:pPr>
              <w:rPr>
                <w:rFonts w:ascii="Arial" w:hAnsi="Arial" w:cs="Arial"/>
              </w:rPr>
            </w:pPr>
          </w:p>
        </w:tc>
      </w:tr>
      <w:tr w:rsidR="00AE71B4" w:rsidRPr="00A007D4" w14:paraId="07EC28D2"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1202F6F" w14:textId="0A35F2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L</w:t>
            </w:r>
            <w:r w:rsidR="00AE71B4" w:rsidRPr="00A007D4">
              <w:rPr>
                <w:rFonts w:ascii="Arial" w:hAnsi="Arial" w:cs="Arial"/>
              </w:rPr>
              <w:t>ead</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AC8A51E" w14:textId="466D8073"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E734A09" w14:textId="77777777" w:rsidR="00AE71B4" w:rsidRPr="00A007D4" w:rsidRDefault="00AE71B4" w:rsidP="00A007D4">
            <w:pPr>
              <w:rPr>
                <w:rFonts w:ascii="Arial" w:hAnsi="Arial" w:cs="Arial"/>
              </w:rPr>
            </w:pPr>
          </w:p>
        </w:tc>
      </w:tr>
      <w:tr w:rsidR="00AE71B4" w:rsidRPr="00A007D4" w14:paraId="4F4798C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001D318" w14:textId="603DFD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admium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0BE5A1" w14:textId="2DAABDDB"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0754E3F" w14:textId="77777777" w:rsidR="00AE71B4" w:rsidRPr="00A007D4" w:rsidRDefault="00AE71B4" w:rsidP="00A007D4">
            <w:pPr>
              <w:rPr>
                <w:rFonts w:ascii="Arial" w:hAnsi="Arial" w:cs="Arial"/>
              </w:rPr>
            </w:pPr>
          </w:p>
        </w:tc>
      </w:tr>
      <w:tr w:rsidR="00AE71B4" w:rsidRPr="00A007D4" w14:paraId="5C6F0C9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2092E14" w14:textId="235129FF"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ercury</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5397FBE" w14:textId="1B0073E8"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9E68AFE" w14:textId="77777777" w:rsidR="00AE71B4" w:rsidRPr="00A007D4" w:rsidRDefault="00AE71B4" w:rsidP="00A007D4">
            <w:pPr>
              <w:rPr>
                <w:rFonts w:ascii="Arial" w:hAnsi="Arial" w:cs="Arial"/>
              </w:rPr>
            </w:pPr>
          </w:p>
        </w:tc>
      </w:tr>
      <w:tr w:rsidR="00AE71B4" w:rsidRPr="00A007D4" w14:paraId="3365516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8DAC57" w14:textId="30375BD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agnesium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193A6F" w14:textId="531A7DDA"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E369F9" w14:textId="77777777" w:rsidR="00AE71B4" w:rsidRPr="00A007D4" w:rsidRDefault="00AE71B4" w:rsidP="00A007D4">
            <w:pPr>
              <w:rPr>
                <w:rFonts w:ascii="Arial" w:hAnsi="Arial" w:cs="Arial"/>
              </w:rPr>
            </w:pPr>
          </w:p>
        </w:tc>
      </w:tr>
      <w:tr w:rsidR="00AE71B4" w:rsidRPr="00A007D4" w14:paraId="2B6B4FE4"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89EAD1E" w14:textId="5150ADEB"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odium</w:t>
            </w:r>
            <w:r w:rsidRPr="00A007D4">
              <w:rPr>
                <w:rFonts w:ascii="Arial" w:hAnsi="Arial" w:cs="Arial"/>
              </w:rPr>
              <w:t xml:space="preserve"> </w:t>
            </w:r>
            <w:r w:rsidR="00AE71B4" w:rsidRPr="00A007D4">
              <w:rPr>
                <w:rFonts w:ascii="Arial" w:hAnsi="Arial" w:cs="Arial"/>
              </w:rPr>
              <w:t xml:space="preserve"> </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A6457A6" w14:textId="406EB8B4"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6836FF7" w14:textId="77777777" w:rsidR="00AE71B4" w:rsidRPr="00A007D4" w:rsidRDefault="00AE71B4" w:rsidP="00A007D4">
            <w:pPr>
              <w:rPr>
                <w:rFonts w:ascii="Arial" w:hAnsi="Arial" w:cs="Arial"/>
              </w:rPr>
            </w:pPr>
          </w:p>
        </w:tc>
      </w:tr>
      <w:tr w:rsidR="00AE71B4" w:rsidRPr="00A007D4" w14:paraId="13F86AE1"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33B0578D" w14:textId="2604428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ulphur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F1B79AB" w14:textId="33321061"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2C174680" w14:textId="77777777" w:rsidR="00AE71B4" w:rsidRPr="00A007D4" w:rsidRDefault="00AE71B4" w:rsidP="00A007D4">
            <w:pPr>
              <w:rPr>
                <w:rFonts w:ascii="Arial" w:hAnsi="Arial" w:cs="Arial"/>
              </w:rPr>
            </w:pPr>
          </w:p>
        </w:tc>
      </w:tr>
      <w:tr w:rsidR="00AE71B4" w:rsidRPr="00A007D4" w14:paraId="43B66C59"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4CFDE7E7" w14:textId="46AFA515" w:rsidR="00AE71B4" w:rsidRPr="00A007D4" w:rsidRDefault="00AE71B4" w:rsidP="00A007D4">
            <w:pPr>
              <w:rPr>
                <w:rFonts w:ascii="Arial" w:hAnsi="Arial" w:cs="Arial"/>
              </w:rPr>
            </w:pPr>
            <w:r w:rsidRPr="00A007D4">
              <w:rPr>
                <w:rFonts w:ascii="Arial" w:hAnsi="Arial" w:cs="Arial"/>
              </w:rPr>
              <w:t xml:space="preserve">Check Appendix </w:t>
            </w:r>
            <w:r w:rsidR="00E61299" w:rsidRPr="00A007D4">
              <w:rPr>
                <w:rFonts w:ascii="Arial" w:hAnsi="Arial" w:cs="Arial"/>
              </w:rPr>
              <w:t>A</w:t>
            </w:r>
            <w:r w:rsidRPr="00A007D4">
              <w:rPr>
                <w:rFonts w:ascii="Arial" w:hAnsi="Arial" w:cs="Arial"/>
              </w:rPr>
              <w:t xml:space="preserve"> of </w:t>
            </w:r>
            <w:r w:rsidR="005B476C" w:rsidRPr="00A007D4">
              <w:rPr>
                <w:rFonts w:ascii="Arial" w:hAnsi="Arial" w:cs="Arial"/>
              </w:rPr>
              <w:t>TGN 8.01</w:t>
            </w:r>
            <w:r w:rsidR="005B476C" w:rsidRPr="00A007D4">
              <w:rPr>
                <w:rFonts w:ascii="Arial" w:hAnsi="Arial" w:cs="Arial"/>
                <w:b/>
              </w:rPr>
              <w:t xml:space="preserve"> </w:t>
            </w:r>
            <w:r w:rsidRPr="00A007D4">
              <w:rPr>
                <w:rFonts w:ascii="Arial" w:hAnsi="Arial" w:cs="Arial"/>
              </w:rPr>
              <w:t xml:space="preserve">for the </w:t>
            </w:r>
            <w:proofErr w:type="gramStart"/>
            <w:r w:rsidRPr="00A007D4">
              <w:rPr>
                <w:rFonts w:ascii="Arial" w:hAnsi="Arial" w:cs="Arial"/>
              </w:rPr>
              <w:t>wastes</w:t>
            </w:r>
            <w:proofErr w:type="gramEnd"/>
            <w:r w:rsidRPr="00A007D4">
              <w:rPr>
                <w:rFonts w:ascii="Arial" w:hAnsi="Arial" w:cs="Arial"/>
              </w:rPr>
              <w:t xml:space="preserve"> types applied for. </w:t>
            </w:r>
          </w:p>
        </w:tc>
      </w:tr>
      <w:tr w:rsidR="00AE71B4" w:rsidRPr="00A007D4" w14:paraId="708FCABD"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FFEC339" w14:textId="5C25D0B6" w:rsidR="00AE71B4" w:rsidRPr="00A007D4" w:rsidRDefault="00AE71B4" w:rsidP="00A007D4">
            <w:pPr>
              <w:pStyle w:val="ListParagraph"/>
              <w:numPr>
                <w:ilvl w:val="0"/>
                <w:numId w:val="15"/>
              </w:numPr>
              <w:contextualSpacing w:val="0"/>
              <w:rPr>
                <w:rFonts w:ascii="Arial" w:hAnsi="Arial" w:cs="Arial"/>
              </w:rPr>
            </w:pPr>
            <w:r w:rsidRPr="00A007D4">
              <w:rPr>
                <w:rFonts w:ascii="Arial" w:hAnsi="Arial" w:cs="Arial"/>
              </w:rPr>
              <w:t>Are there any special testing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B945639" w14:textId="3D6B2330"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4BC8D91" w14:textId="637240C7" w:rsidR="00AE71B4" w:rsidRPr="00A007D4" w:rsidRDefault="00AC4424" w:rsidP="00A007D4">
            <w:pPr>
              <w:rPr>
                <w:rFonts w:ascii="Arial" w:hAnsi="Arial" w:cs="Arial"/>
              </w:rPr>
            </w:pPr>
            <w:r>
              <w:rPr>
                <w:rFonts w:ascii="Arial" w:hAnsi="Arial" w:cs="Arial"/>
              </w:rPr>
              <w:t xml:space="preserve">19 09 02- Iron and Aluminium </w:t>
            </w:r>
            <w:r>
              <w:rPr>
                <w:rFonts w:ascii="Arial" w:hAnsi="Arial" w:cs="Arial"/>
              </w:rPr>
              <w:br/>
            </w:r>
            <w:r>
              <w:rPr>
                <w:rFonts w:ascii="Arial" w:hAnsi="Arial" w:cs="Arial"/>
              </w:rPr>
              <w:br/>
              <w:t>19 06 06- plastics, glass, odour</w:t>
            </w:r>
          </w:p>
        </w:tc>
      </w:tr>
      <w:tr w:rsidR="00AE71B4" w:rsidRPr="00A007D4" w14:paraId="5DA2B4F0" w14:textId="77777777" w:rsidTr="00AE4C0C">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5B84238B" w14:textId="16241D9E" w:rsidR="007F4B72" w:rsidRPr="00D73C12" w:rsidRDefault="00D91EE0" w:rsidP="00A007D4">
            <w:pPr>
              <w:pStyle w:val="ListParagraph"/>
              <w:numPr>
                <w:ilvl w:val="0"/>
                <w:numId w:val="15"/>
              </w:numPr>
              <w:contextualSpacing w:val="0"/>
              <w:rPr>
                <w:rFonts w:ascii="Arial" w:hAnsi="Arial" w:cs="Arial"/>
              </w:rPr>
            </w:pPr>
            <w:r w:rsidRPr="00A007D4">
              <w:rPr>
                <w:rFonts w:ascii="Arial" w:hAnsi="Arial" w:cs="Arial"/>
              </w:rPr>
              <w:t xml:space="preserve">If yes; </w:t>
            </w:r>
            <w:r w:rsidR="008B4652" w:rsidRPr="00A007D4">
              <w:rPr>
                <w:rFonts w:ascii="Arial" w:hAnsi="Arial" w:cs="Arial"/>
              </w:rPr>
              <w:t>have</w:t>
            </w:r>
            <w:r w:rsidR="00AE71B4" w:rsidRPr="00A007D4">
              <w:rPr>
                <w:rFonts w:ascii="Arial" w:hAnsi="Arial" w:cs="Arial"/>
              </w:rPr>
              <w:t xml:space="preserve"> they been tested for?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7547777" w14:textId="312BEE9B"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E78069D" w14:textId="46D975C0" w:rsidR="007F4B72" w:rsidRPr="00A007D4" w:rsidRDefault="007F4B72" w:rsidP="00A007D4">
            <w:pPr>
              <w:rPr>
                <w:rFonts w:ascii="Arial" w:hAnsi="Arial" w:cs="Arial"/>
              </w:rPr>
            </w:pPr>
          </w:p>
        </w:tc>
      </w:tr>
      <w:tr w:rsidR="00A5488D" w:rsidRPr="00A007D4" w14:paraId="03ADB497" w14:textId="77777777" w:rsidTr="00AE4C0C">
        <w:tc>
          <w:tcPr>
            <w:tcW w:w="3536" w:type="pct"/>
            <w:tcBorders>
              <w:top w:val="single" w:sz="4" w:space="0" w:color="auto"/>
              <w:left w:val="single" w:sz="4" w:space="0" w:color="auto"/>
              <w:bottom w:val="single" w:sz="4" w:space="0" w:color="auto"/>
              <w:right w:val="single" w:sz="4" w:space="0" w:color="auto"/>
            </w:tcBorders>
          </w:tcPr>
          <w:p w14:paraId="03ADB494" w14:textId="3C268A0A" w:rsidR="00A5488D" w:rsidRPr="00A007D4" w:rsidRDefault="00A5488D" w:rsidP="00A007D4">
            <w:pPr>
              <w:tabs>
                <w:tab w:val="num" w:pos="720"/>
                <w:tab w:val="num" w:pos="1080"/>
              </w:tabs>
              <w:rPr>
                <w:rFonts w:ascii="Arial" w:hAnsi="Arial" w:cs="Arial"/>
              </w:rPr>
            </w:pPr>
            <w:r w:rsidRPr="00A007D4">
              <w:rPr>
                <w:rFonts w:ascii="Arial" w:hAnsi="Arial" w:cs="Arial"/>
              </w:rPr>
              <w:t>If spreading waste soil, has the analysis been carried out at an MCERTS Lab</w:t>
            </w:r>
            <w:r w:rsidR="007443D7" w:rsidRPr="00A007D4">
              <w:rPr>
                <w:rFonts w:ascii="Arial" w:hAnsi="Arial" w:cs="Arial"/>
              </w:rPr>
              <w:t>?</w:t>
            </w:r>
          </w:p>
        </w:tc>
        <w:tc>
          <w:tcPr>
            <w:tcW w:w="657" w:type="pct"/>
            <w:tcBorders>
              <w:top w:val="single" w:sz="4" w:space="0" w:color="auto"/>
              <w:left w:val="single" w:sz="4" w:space="0" w:color="auto"/>
              <w:bottom w:val="single" w:sz="4" w:space="0" w:color="auto"/>
              <w:right w:val="single" w:sz="4" w:space="0" w:color="auto"/>
            </w:tcBorders>
          </w:tcPr>
          <w:p w14:paraId="03ADB495" w14:textId="11334774" w:rsidR="00A5488D" w:rsidRPr="00C40D12" w:rsidRDefault="00AF6C30"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03ADB496" w14:textId="77777777" w:rsidR="00A5488D" w:rsidRPr="00A007D4" w:rsidRDefault="00A5488D" w:rsidP="00A007D4">
            <w:pPr>
              <w:rPr>
                <w:rFonts w:ascii="Arial" w:hAnsi="Arial" w:cs="Arial"/>
              </w:rPr>
            </w:pPr>
          </w:p>
        </w:tc>
      </w:tr>
      <w:tr w:rsidR="00F94831" w:rsidRPr="00A007D4" w14:paraId="68FB4EC7" w14:textId="77777777" w:rsidTr="00AE4C0C">
        <w:tc>
          <w:tcPr>
            <w:tcW w:w="3536" w:type="pct"/>
            <w:tcBorders>
              <w:top w:val="single" w:sz="4" w:space="0" w:color="auto"/>
              <w:left w:val="single" w:sz="4" w:space="0" w:color="auto"/>
              <w:bottom w:val="single" w:sz="4" w:space="0" w:color="auto"/>
              <w:right w:val="single" w:sz="4" w:space="0" w:color="auto"/>
            </w:tcBorders>
          </w:tcPr>
          <w:p w14:paraId="0C1F75D8" w14:textId="3A9FE036" w:rsidR="00F94831" w:rsidRPr="00A007D4" w:rsidRDefault="000E5F69" w:rsidP="00A007D4">
            <w:pPr>
              <w:tabs>
                <w:tab w:val="num" w:pos="720"/>
                <w:tab w:val="num" w:pos="1080"/>
              </w:tabs>
              <w:rPr>
                <w:rFonts w:ascii="Arial" w:hAnsi="Arial" w:cs="Arial"/>
              </w:rPr>
            </w:pPr>
            <w:r w:rsidRPr="00A007D4">
              <w:rPr>
                <w:rFonts w:ascii="Arial" w:hAnsi="Arial" w:cs="Arial"/>
              </w:rPr>
              <w:t>If the spreading is in a groundwater safeguard zone</w:t>
            </w:r>
            <w:r w:rsidR="007443D7" w:rsidRPr="00A007D4">
              <w:rPr>
                <w:rFonts w:ascii="Arial" w:hAnsi="Arial" w:cs="Arial"/>
              </w:rPr>
              <w:t xml:space="preserve"> (</w:t>
            </w:r>
            <w:r w:rsidR="007443D7" w:rsidRPr="00A007D4">
              <w:rPr>
                <w:rFonts w:ascii="Arial" w:hAnsi="Arial" w:cs="Arial"/>
                <w:b/>
              </w:rPr>
              <w:t>permit condition 2.1.8)</w:t>
            </w:r>
            <w:r w:rsidRPr="00A007D4">
              <w:rPr>
                <w:rFonts w:ascii="Arial" w:hAnsi="Arial" w:cs="Arial"/>
              </w:rPr>
              <w:t>; a</w:t>
            </w:r>
            <w:r w:rsidR="00F94831" w:rsidRPr="00A007D4">
              <w:rPr>
                <w:rFonts w:ascii="Arial" w:hAnsi="Arial" w:cs="Arial"/>
              </w:rPr>
              <w:t xml:space="preserve">re any wastes “high readily available nitrogen wastes”? </w:t>
            </w:r>
            <w:proofErr w:type="gramStart"/>
            <w:r w:rsidR="00F94831" w:rsidRPr="00A007D4">
              <w:rPr>
                <w:rFonts w:ascii="Arial" w:hAnsi="Arial" w:cs="Arial"/>
              </w:rPr>
              <w:t>i.e.</w:t>
            </w:r>
            <w:proofErr w:type="gramEnd"/>
            <w:r w:rsidR="00F94831" w:rsidRPr="00A007D4">
              <w:rPr>
                <w:rFonts w:ascii="Arial" w:hAnsi="Arial" w:cs="Arial"/>
              </w:rPr>
              <w:t xml:space="preserve"> organic wastes in which more than 30% of the total nitrogen content is available to the crop at the time of spreading.</w:t>
            </w:r>
          </w:p>
        </w:tc>
        <w:tc>
          <w:tcPr>
            <w:tcW w:w="657" w:type="pct"/>
            <w:tcBorders>
              <w:top w:val="single" w:sz="4" w:space="0" w:color="auto"/>
              <w:left w:val="single" w:sz="4" w:space="0" w:color="auto"/>
              <w:bottom w:val="single" w:sz="4" w:space="0" w:color="auto"/>
              <w:right w:val="single" w:sz="4" w:space="0" w:color="auto"/>
            </w:tcBorders>
          </w:tcPr>
          <w:p w14:paraId="2DF8854F" w14:textId="5B22D230" w:rsidR="00F94831" w:rsidRPr="00C40D12" w:rsidRDefault="000E5F69"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321EF720" w14:textId="77777777" w:rsidR="00F94831" w:rsidRPr="00A007D4" w:rsidRDefault="00F94831" w:rsidP="00A007D4">
            <w:pPr>
              <w:rPr>
                <w:rFonts w:ascii="Arial" w:hAnsi="Arial" w:cs="Arial"/>
              </w:rPr>
            </w:pPr>
          </w:p>
        </w:tc>
      </w:tr>
      <w:tr w:rsidR="00AE4C0C" w:rsidRPr="00A007D4" w14:paraId="679183BF" w14:textId="77777777" w:rsidTr="00AE4C0C">
        <w:tc>
          <w:tcPr>
            <w:tcW w:w="3536" w:type="pct"/>
            <w:tcBorders>
              <w:top w:val="single" w:sz="4" w:space="0" w:color="auto"/>
            </w:tcBorders>
          </w:tcPr>
          <w:p w14:paraId="0A935C32" w14:textId="49B430C6" w:rsidR="00AE4C0C" w:rsidRPr="00A007D4" w:rsidRDefault="00AE4C0C" w:rsidP="00A007D4">
            <w:pPr>
              <w:pStyle w:val="ListParagraph"/>
              <w:numPr>
                <w:ilvl w:val="0"/>
                <w:numId w:val="15"/>
              </w:numPr>
              <w:tabs>
                <w:tab w:val="num" w:pos="720"/>
                <w:tab w:val="num" w:pos="1080"/>
              </w:tabs>
              <w:rPr>
                <w:rFonts w:ascii="Arial" w:hAnsi="Arial" w:cs="Arial"/>
              </w:rPr>
            </w:pPr>
            <w:r w:rsidRPr="00A007D4">
              <w:rPr>
                <w:rFonts w:ascii="Arial" w:hAnsi="Arial" w:cs="Arial"/>
              </w:rPr>
              <w:t>If yes, have they stated condition 2.1.8 of the permit will be complied with?</w:t>
            </w:r>
          </w:p>
        </w:tc>
        <w:tc>
          <w:tcPr>
            <w:tcW w:w="657" w:type="pct"/>
            <w:tcBorders>
              <w:top w:val="single" w:sz="4" w:space="0" w:color="auto"/>
            </w:tcBorders>
          </w:tcPr>
          <w:p w14:paraId="524498C5" w14:textId="22E56AF7" w:rsidR="00AE4C0C" w:rsidRPr="00C40D12" w:rsidRDefault="00AE4C0C" w:rsidP="00A007D4">
            <w:pPr>
              <w:rPr>
                <w:rFonts w:ascii="Arial" w:hAnsi="Arial" w:cs="Arial"/>
              </w:rPr>
            </w:pPr>
            <w:r w:rsidRPr="00C40D12">
              <w:rPr>
                <w:rFonts w:ascii="Arial" w:hAnsi="Arial" w:cs="Arial"/>
              </w:rPr>
              <w:t>n/a</w:t>
            </w:r>
          </w:p>
        </w:tc>
        <w:tc>
          <w:tcPr>
            <w:tcW w:w="807" w:type="pct"/>
            <w:tcBorders>
              <w:top w:val="single" w:sz="4" w:space="0" w:color="auto"/>
            </w:tcBorders>
          </w:tcPr>
          <w:p w14:paraId="2CA596A8" w14:textId="77777777" w:rsidR="00AE4C0C" w:rsidRPr="00A007D4" w:rsidRDefault="00AE4C0C" w:rsidP="00A007D4">
            <w:pPr>
              <w:rPr>
                <w:rFonts w:ascii="Arial" w:hAnsi="Arial" w:cs="Arial"/>
              </w:rPr>
            </w:pPr>
          </w:p>
        </w:tc>
      </w:tr>
    </w:tbl>
    <w:p w14:paraId="2D664055"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9A" w14:textId="77777777" w:rsidTr="00D50F58">
        <w:tc>
          <w:tcPr>
            <w:tcW w:w="3536" w:type="pct"/>
            <w:shd w:val="clear" w:color="auto" w:fill="D9E2F3" w:themeFill="accent5" w:themeFillTint="33"/>
          </w:tcPr>
          <w:p w14:paraId="3E68D971" w14:textId="77777777" w:rsidR="00D50F58" w:rsidRPr="00A007D4" w:rsidRDefault="00D50F58" w:rsidP="00A007D4">
            <w:pPr>
              <w:rPr>
                <w:rFonts w:ascii="Arial" w:hAnsi="Arial" w:cs="Arial"/>
                <w:b/>
              </w:rPr>
            </w:pPr>
            <w:r w:rsidRPr="00A007D4">
              <w:rPr>
                <w:rFonts w:ascii="Arial" w:hAnsi="Arial" w:cs="Arial"/>
                <w:b/>
              </w:rPr>
              <w:t>Soil Analysis</w:t>
            </w:r>
          </w:p>
        </w:tc>
        <w:tc>
          <w:tcPr>
            <w:tcW w:w="657" w:type="pct"/>
            <w:shd w:val="clear" w:color="auto" w:fill="D9E2F3" w:themeFill="accent5" w:themeFillTint="33"/>
          </w:tcPr>
          <w:p w14:paraId="03ADB498" w14:textId="7247AD59"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99" w14:textId="42D22A5D" w:rsidR="00D50F58" w:rsidRPr="00A007D4" w:rsidRDefault="00D50F58" w:rsidP="00A007D4">
            <w:pPr>
              <w:rPr>
                <w:rFonts w:ascii="Arial" w:hAnsi="Arial" w:cs="Arial"/>
              </w:rPr>
            </w:pPr>
            <w:r w:rsidRPr="00A007D4">
              <w:rPr>
                <w:rFonts w:ascii="Arial" w:hAnsi="Arial" w:cs="Arial"/>
                <w:b/>
              </w:rPr>
              <w:t>Comments</w:t>
            </w:r>
          </w:p>
        </w:tc>
      </w:tr>
      <w:tr w:rsidR="00A5488D" w:rsidRPr="00A007D4" w14:paraId="03ADB49E" w14:textId="77777777" w:rsidTr="00071FDA">
        <w:tc>
          <w:tcPr>
            <w:tcW w:w="3536" w:type="pct"/>
            <w:tcBorders>
              <w:bottom w:val="single" w:sz="4" w:space="0" w:color="auto"/>
            </w:tcBorders>
          </w:tcPr>
          <w:p w14:paraId="03ADB49B" w14:textId="61FE5E20" w:rsidR="00A5488D" w:rsidRPr="00A007D4" w:rsidRDefault="00FC5249" w:rsidP="00A007D4">
            <w:pPr>
              <w:rPr>
                <w:rFonts w:ascii="Arial" w:hAnsi="Arial" w:cs="Arial"/>
              </w:rPr>
            </w:pPr>
            <w:r w:rsidRPr="00A007D4">
              <w:rPr>
                <w:rFonts w:ascii="Arial" w:hAnsi="Arial" w:cs="Arial"/>
              </w:rPr>
              <w:t xml:space="preserve">Is the soil analysis report less than 4 years </w:t>
            </w:r>
            <w:r w:rsidR="00203C4A" w:rsidRPr="00A007D4">
              <w:rPr>
                <w:rFonts w:ascii="Arial" w:hAnsi="Arial" w:cs="Arial"/>
              </w:rPr>
              <w:t>old at time of application?</w:t>
            </w:r>
          </w:p>
        </w:tc>
        <w:tc>
          <w:tcPr>
            <w:tcW w:w="657" w:type="pct"/>
            <w:tcBorders>
              <w:bottom w:val="single" w:sz="4" w:space="0" w:color="auto"/>
            </w:tcBorders>
          </w:tcPr>
          <w:p w14:paraId="03ADB49C" w14:textId="56455647" w:rsidR="00A5488D" w:rsidRPr="00C40D12" w:rsidRDefault="00477CEA"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9D" w14:textId="77777777" w:rsidR="00A5488D" w:rsidRPr="00A007D4" w:rsidRDefault="00A5488D" w:rsidP="00A007D4">
            <w:pPr>
              <w:rPr>
                <w:rFonts w:ascii="Arial" w:hAnsi="Arial" w:cs="Arial"/>
              </w:rPr>
            </w:pPr>
          </w:p>
        </w:tc>
      </w:tr>
      <w:tr w:rsidR="00477CEA" w:rsidRPr="00A007D4" w14:paraId="03ADB4A2" w14:textId="77777777" w:rsidTr="00477CEA">
        <w:tc>
          <w:tcPr>
            <w:tcW w:w="5000" w:type="pct"/>
            <w:gridSpan w:val="3"/>
            <w:tcBorders>
              <w:bottom w:val="single" w:sz="4" w:space="0" w:color="BFBFBF" w:themeColor="background1" w:themeShade="BF"/>
            </w:tcBorders>
          </w:tcPr>
          <w:p w14:paraId="03ADB4A1" w14:textId="3E63068F" w:rsidR="00477CEA" w:rsidRPr="00C40D12" w:rsidRDefault="00477CEA" w:rsidP="00A007D4">
            <w:pPr>
              <w:rPr>
                <w:rFonts w:ascii="Arial" w:hAnsi="Arial" w:cs="Arial"/>
              </w:rPr>
            </w:pPr>
            <w:r w:rsidRPr="00C40D12">
              <w:rPr>
                <w:rFonts w:ascii="Arial" w:hAnsi="Arial" w:cs="Arial"/>
              </w:rPr>
              <w:t>Does the analysis include the following?</w:t>
            </w:r>
          </w:p>
        </w:tc>
      </w:tr>
      <w:tr w:rsidR="00071FDA" w:rsidRPr="00A007D4" w14:paraId="18B1AFF5"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66044B1" w14:textId="0E69DA29"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6381A70" w14:textId="3D0BC5BF"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15AEFE4" w14:textId="77777777" w:rsidR="00071FDA" w:rsidRPr="00A007D4" w:rsidRDefault="00071FDA" w:rsidP="00A007D4">
            <w:pPr>
              <w:rPr>
                <w:rFonts w:ascii="Arial" w:hAnsi="Arial" w:cs="Arial"/>
              </w:rPr>
            </w:pPr>
          </w:p>
        </w:tc>
      </w:tr>
      <w:tr w:rsidR="00071FDA" w:rsidRPr="00A007D4" w14:paraId="00A2261D"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7971EE1" w14:textId="5B92DEDA"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Potassium (K)</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8878EE" w14:textId="07AE1611"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D93F81D" w14:textId="77777777" w:rsidR="00071FDA" w:rsidRPr="00A007D4" w:rsidRDefault="00071FDA" w:rsidP="00A007D4">
            <w:pPr>
              <w:rPr>
                <w:rFonts w:ascii="Arial" w:hAnsi="Arial" w:cs="Arial"/>
              </w:rPr>
            </w:pPr>
          </w:p>
        </w:tc>
      </w:tr>
      <w:tr w:rsidR="00071FDA" w:rsidRPr="00A007D4" w14:paraId="5019377F"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2B68DA7" w14:textId="35F5A2A1"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065324E" w14:textId="3C91504F"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547D73E" w14:textId="77777777" w:rsidR="00071FDA" w:rsidRPr="00A007D4" w:rsidRDefault="00071FDA" w:rsidP="00A007D4">
            <w:pPr>
              <w:rPr>
                <w:rFonts w:ascii="Arial" w:hAnsi="Arial" w:cs="Arial"/>
              </w:rPr>
            </w:pPr>
          </w:p>
        </w:tc>
      </w:tr>
      <w:tr w:rsidR="00071FDA" w:rsidRPr="00A007D4" w14:paraId="0FE55CB9" w14:textId="77777777" w:rsidTr="00071FDA">
        <w:tc>
          <w:tcPr>
            <w:tcW w:w="3536" w:type="pct"/>
            <w:tcBorders>
              <w:top w:val="single" w:sz="4" w:space="0" w:color="BFBFBF" w:themeColor="background1" w:themeShade="BF"/>
              <w:right w:val="single" w:sz="4" w:space="0" w:color="BFBFBF" w:themeColor="background1" w:themeShade="BF"/>
            </w:tcBorders>
          </w:tcPr>
          <w:p w14:paraId="24C108D4" w14:textId="59796F1D"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 xml:space="preserve">Magnesium (Mg) </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C7C746D" w14:textId="2DC2C124"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6D8B310B" w14:textId="77777777" w:rsidR="00071FDA" w:rsidRPr="00A007D4" w:rsidRDefault="00071FDA" w:rsidP="00A007D4">
            <w:pPr>
              <w:rPr>
                <w:rFonts w:ascii="Arial" w:hAnsi="Arial" w:cs="Arial"/>
              </w:rPr>
            </w:pPr>
          </w:p>
        </w:tc>
      </w:tr>
      <w:tr w:rsidR="00071FDA" w:rsidRPr="00A007D4" w14:paraId="7EC4990A" w14:textId="77777777" w:rsidTr="009A0BC6">
        <w:tc>
          <w:tcPr>
            <w:tcW w:w="3536" w:type="pct"/>
          </w:tcPr>
          <w:p w14:paraId="7442F46D" w14:textId="697A2812" w:rsidR="00071FDA" w:rsidRPr="00A007D4" w:rsidRDefault="00071FDA" w:rsidP="00A007D4">
            <w:pPr>
              <w:rPr>
                <w:rFonts w:ascii="Arial" w:hAnsi="Arial" w:cs="Arial"/>
              </w:rPr>
            </w:pPr>
            <w:r w:rsidRPr="00A007D4">
              <w:rPr>
                <w:rFonts w:ascii="Arial" w:hAnsi="Arial" w:cs="Arial"/>
              </w:rPr>
              <w:t xml:space="preserve">If the waste </w:t>
            </w:r>
            <w:r w:rsidR="001F6C46" w:rsidRPr="00A007D4">
              <w:rPr>
                <w:rFonts w:ascii="Arial" w:hAnsi="Arial" w:cs="Arial"/>
              </w:rPr>
              <w:t>analysis</w:t>
            </w:r>
            <w:r w:rsidRPr="00A007D4">
              <w:rPr>
                <w:rFonts w:ascii="Arial" w:hAnsi="Arial" w:cs="Arial"/>
              </w:rPr>
              <w:t xml:space="preserve"> shows high PTE’s; have these been tested for in the soil?</w:t>
            </w:r>
          </w:p>
        </w:tc>
        <w:tc>
          <w:tcPr>
            <w:tcW w:w="657" w:type="pct"/>
          </w:tcPr>
          <w:p w14:paraId="47A7F23C" w14:textId="5311C050" w:rsidR="00071FDA" w:rsidRPr="00C40D12" w:rsidRDefault="00071FDA" w:rsidP="00A007D4">
            <w:pPr>
              <w:rPr>
                <w:rFonts w:ascii="Arial" w:hAnsi="Arial" w:cs="Arial"/>
              </w:rPr>
            </w:pPr>
            <w:r w:rsidRPr="00C40D12">
              <w:rPr>
                <w:rFonts w:ascii="Arial" w:hAnsi="Arial" w:cs="Arial"/>
              </w:rPr>
              <w:t>n/a</w:t>
            </w:r>
          </w:p>
        </w:tc>
        <w:tc>
          <w:tcPr>
            <w:tcW w:w="807" w:type="pct"/>
          </w:tcPr>
          <w:p w14:paraId="1104C34A" w14:textId="77777777" w:rsidR="00071FDA" w:rsidRPr="00A007D4" w:rsidRDefault="00071FDA" w:rsidP="00A007D4">
            <w:pPr>
              <w:rPr>
                <w:rFonts w:ascii="Arial" w:hAnsi="Arial" w:cs="Arial"/>
              </w:rPr>
            </w:pPr>
          </w:p>
        </w:tc>
      </w:tr>
      <w:tr w:rsidR="00A5488D" w:rsidRPr="00A007D4" w14:paraId="03ADB4A6" w14:textId="77777777" w:rsidTr="009A0BC6">
        <w:tc>
          <w:tcPr>
            <w:tcW w:w="3536" w:type="pct"/>
          </w:tcPr>
          <w:p w14:paraId="03ADB4A3" w14:textId="5B578E70" w:rsidR="00A5488D" w:rsidRPr="00A007D4" w:rsidRDefault="00A5488D" w:rsidP="00A007D4">
            <w:pPr>
              <w:rPr>
                <w:rFonts w:ascii="Arial" w:hAnsi="Arial" w:cs="Arial"/>
              </w:rPr>
            </w:pPr>
            <w:r w:rsidRPr="00A007D4">
              <w:rPr>
                <w:rFonts w:ascii="Arial" w:hAnsi="Arial" w:cs="Arial"/>
              </w:rPr>
              <w:t xml:space="preserve">Have the soil indices for P, K and Mg </w:t>
            </w:r>
            <w:r w:rsidR="00286BE0" w:rsidRPr="00A007D4">
              <w:rPr>
                <w:rFonts w:ascii="Arial" w:hAnsi="Arial" w:cs="Arial"/>
              </w:rPr>
              <w:t>on</w:t>
            </w:r>
            <w:r w:rsidRPr="00A007D4">
              <w:rPr>
                <w:rFonts w:ascii="Arial" w:hAnsi="Arial" w:cs="Arial"/>
              </w:rPr>
              <w:t xml:space="preserve"> each field been </w:t>
            </w:r>
            <w:r w:rsidR="00286BE0" w:rsidRPr="00A007D4">
              <w:rPr>
                <w:rFonts w:ascii="Arial" w:hAnsi="Arial" w:cs="Arial"/>
              </w:rPr>
              <w:t>given?</w:t>
            </w:r>
          </w:p>
        </w:tc>
        <w:tc>
          <w:tcPr>
            <w:tcW w:w="657" w:type="pct"/>
          </w:tcPr>
          <w:p w14:paraId="03ADB4A4" w14:textId="6B0BA403" w:rsidR="00A5488D" w:rsidRPr="00C40D12" w:rsidRDefault="00D641B6" w:rsidP="00A007D4">
            <w:pPr>
              <w:rPr>
                <w:rFonts w:ascii="Arial" w:hAnsi="Arial" w:cs="Arial"/>
              </w:rPr>
            </w:pPr>
            <w:r w:rsidRPr="00C40D12">
              <w:rPr>
                <w:rFonts w:ascii="Arial" w:hAnsi="Arial" w:cs="Arial"/>
              </w:rPr>
              <w:t xml:space="preserve">Y </w:t>
            </w:r>
          </w:p>
        </w:tc>
        <w:tc>
          <w:tcPr>
            <w:tcW w:w="807" w:type="pct"/>
          </w:tcPr>
          <w:p w14:paraId="03ADB4A5" w14:textId="77777777" w:rsidR="00A5488D" w:rsidRPr="00A007D4" w:rsidRDefault="00A5488D" w:rsidP="00A007D4">
            <w:pPr>
              <w:rPr>
                <w:rFonts w:ascii="Arial" w:hAnsi="Arial" w:cs="Arial"/>
              </w:rPr>
            </w:pPr>
          </w:p>
        </w:tc>
      </w:tr>
      <w:tr w:rsidR="00637513" w:rsidRPr="00A007D4" w14:paraId="1F0A8166" w14:textId="77777777" w:rsidTr="009A0BC6">
        <w:tc>
          <w:tcPr>
            <w:tcW w:w="3536" w:type="pct"/>
          </w:tcPr>
          <w:p w14:paraId="10D5D171" w14:textId="41CFE6DB" w:rsidR="00637513" w:rsidRPr="00A007D4" w:rsidRDefault="00637513" w:rsidP="00A007D4">
            <w:pPr>
              <w:rPr>
                <w:rFonts w:ascii="Arial" w:hAnsi="Arial" w:cs="Arial"/>
              </w:rPr>
            </w:pPr>
            <w:r w:rsidRPr="00A007D4">
              <w:rPr>
                <w:rFonts w:ascii="Arial" w:hAnsi="Arial" w:cs="Arial"/>
              </w:rPr>
              <w:t xml:space="preserve">Does analysis show </w:t>
            </w:r>
            <w:r w:rsidR="00EC0EB8" w:rsidRPr="00A007D4">
              <w:rPr>
                <w:rFonts w:ascii="Arial" w:hAnsi="Arial" w:cs="Arial"/>
              </w:rPr>
              <w:t xml:space="preserve">that </w:t>
            </w:r>
            <w:r w:rsidRPr="00A007D4">
              <w:rPr>
                <w:rFonts w:ascii="Arial" w:hAnsi="Arial" w:cs="Arial"/>
              </w:rPr>
              <w:t>the soils are deficient in</w:t>
            </w:r>
            <w:r w:rsidR="00EC0EB8" w:rsidRPr="00A007D4">
              <w:rPr>
                <w:rFonts w:ascii="Arial" w:hAnsi="Arial" w:cs="Arial"/>
              </w:rPr>
              <w:t xml:space="preserve"> </w:t>
            </w:r>
            <w:r w:rsidRPr="00A007D4">
              <w:rPr>
                <w:rFonts w:ascii="Arial" w:hAnsi="Arial" w:cs="Arial"/>
              </w:rPr>
              <w:t>the nutrients or properties required by the proposed cropping</w:t>
            </w:r>
            <w:r w:rsidR="00EC0EB8" w:rsidRPr="00A007D4">
              <w:rPr>
                <w:rFonts w:ascii="Arial" w:hAnsi="Arial" w:cs="Arial"/>
              </w:rPr>
              <w:t>?</w:t>
            </w:r>
            <w:r w:rsidRPr="00A007D4">
              <w:rPr>
                <w:rFonts w:ascii="Arial" w:hAnsi="Arial" w:cs="Arial"/>
              </w:rPr>
              <w:t xml:space="preserve"> </w:t>
            </w:r>
          </w:p>
        </w:tc>
        <w:tc>
          <w:tcPr>
            <w:tcW w:w="657" w:type="pct"/>
          </w:tcPr>
          <w:p w14:paraId="75D08B1A" w14:textId="331E59C4" w:rsidR="00637513" w:rsidRPr="00C40D12" w:rsidRDefault="00EC0EB8" w:rsidP="00A007D4">
            <w:pPr>
              <w:rPr>
                <w:rFonts w:ascii="Arial" w:hAnsi="Arial" w:cs="Arial"/>
              </w:rPr>
            </w:pPr>
            <w:r w:rsidRPr="00C40D12">
              <w:rPr>
                <w:rFonts w:ascii="Arial" w:hAnsi="Arial" w:cs="Arial"/>
              </w:rPr>
              <w:t xml:space="preserve">Y </w:t>
            </w:r>
          </w:p>
        </w:tc>
        <w:tc>
          <w:tcPr>
            <w:tcW w:w="807" w:type="pct"/>
          </w:tcPr>
          <w:p w14:paraId="5C756758" w14:textId="77777777" w:rsidR="00637513" w:rsidRPr="00A007D4" w:rsidRDefault="00637513" w:rsidP="00A007D4">
            <w:pPr>
              <w:rPr>
                <w:rFonts w:ascii="Arial" w:hAnsi="Arial" w:cs="Arial"/>
              </w:rPr>
            </w:pPr>
          </w:p>
        </w:tc>
      </w:tr>
    </w:tbl>
    <w:p w14:paraId="46BECB54"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637513" w:rsidRPr="00A007D4" w14:paraId="03ADB4A9" w14:textId="77777777" w:rsidTr="00D50F58">
        <w:tc>
          <w:tcPr>
            <w:tcW w:w="3536" w:type="pct"/>
            <w:shd w:val="clear" w:color="auto" w:fill="D9E2F3" w:themeFill="accent5" w:themeFillTint="33"/>
          </w:tcPr>
          <w:p w14:paraId="3B5AB7C8" w14:textId="77777777" w:rsidR="00637513" w:rsidRPr="00A007D4" w:rsidRDefault="00637513" w:rsidP="00A007D4">
            <w:pPr>
              <w:rPr>
                <w:rFonts w:ascii="Arial" w:hAnsi="Arial" w:cs="Arial"/>
                <w:b/>
              </w:rPr>
            </w:pPr>
            <w:r w:rsidRPr="00A007D4">
              <w:rPr>
                <w:rFonts w:ascii="Arial" w:hAnsi="Arial" w:cs="Arial"/>
                <w:b/>
              </w:rPr>
              <w:t>Benefit Statement</w:t>
            </w:r>
          </w:p>
        </w:tc>
        <w:tc>
          <w:tcPr>
            <w:tcW w:w="657" w:type="pct"/>
            <w:shd w:val="clear" w:color="auto" w:fill="D9E2F3" w:themeFill="accent5" w:themeFillTint="33"/>
          </w:tcPr>
          <w:p w14:paraId="03ADB4A7" w14:textId="3F8ED47A" w:rsidR="00637513" w:rsidRPr="00A007D4" w:rsidRDefault="0063751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A8" w14:textId="657A1081" w:rsidR="00637513" w:rsidRPr="00A007D4" w:rsidRDefault="00637513" w:rsidP="00A007D4">
            <w:pPr>
              <w:rPr>
                <w:rFonts w:ascii="Arial" w:hAnsi="Arial" w:cs="Arial"/>
              </w:rPr>
            </w:pPr>
            <w:r w:rsidRPr="00A007D4">
              <w:rPr>
                <w:rFonts w:ascii="Arial" w:hAnsi="Arial" w:cs="Arial"/>
                <w:b/>
              </w:rPr>
              <w:t>Comments</w:t>
            </w:r>
          </w:p>
        </w:tc>
      </w:tr>
      <w:tr w:rsidR="00637513" w:rsidRPr="00A007D4" w14:paraId="03ADB4AD" w14:textId="77777777" w:rsidTr="000E29C1">
        <w:tc>
          <w:tcPr>
            <w:tcW w:w="3536" w:type="pct"/>
            <w:tcBorders>
              <w:bottom w:val="single" w:sz="4" w:space="0" w:color="auto"/>
            </w:tcBorders>
          </w:tcPr>
          <w:p w14:paraId="03ADB4AA" w14:textId="4BA7E70E" w:rsidR="00637513" w:rsidRPr="00A007D4" w:rsidRDefault="00D81311" w:rsidP="00A007D4">
            <w:pPr>
              <w:rPr>
                <w:rFonts w:ascii="Arial" w:hAnsi="Arial" w:cs="Arial"/>
              </w:rPr>
            </w:pPr>
            <w:r>
              <w:rPr>
                <w:rFonts w:ascii="Arial" w:hAnsi="Arial" w:cs="Arial"/>
              </w:rPr>
              <w:t>Does</w:t>
            </w:r>
            <w:r w:rsidR="00637513" w:rsidRPr="00A007D4">
              <w:rPr>
                <w:rFonts w:ascii="Arial" w:hAnsi="Arial" w:cs="Arial"/>
              </w:rPr>
              <w:t xml:space="preserve"> the writer of the benefit statement have appropriate technical expertise?</w:t>
            </w:r>
            <w:r w:rsidR="000E29C1" w:rsidRPr="00A007D4">
              <w:rPr>
                <w:rFonts w:ascii="Arial" w:hAnsi="Arial" w:cs="Arial"/>
              </w:rPr>
              <w:t xml:space="preserve"> (TGN 8.01 6.1)</w:t>
            </w:r>
          </w:p>
        </w:tc>
        <w:tc>
          <w:tcPr>
            <w:tcW w:w="657" w:type="pct"/>
            <w:tcBorders>
              <w:bottom w:val="single" w:sz="4" w:space="0" w:color="auto"/>
            </w:tcBorders>
          </w:tcPr>
          <w:p w14:paraId="03ADB4AB" w14:textId="606D08F4" w:rsidR="00637513" w:rsidRPr="00C40D12" w:rsidRDefault="00637513"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AC" w14:textId="77777777" w:rsidR="00637513" w:rsidRPr="00A007D4" w:rsidRDefault="00637513" w:rsidP="00A007D4">
            <w:pPr>
              <w:rPr>
                <w:rFonts w:ascii="Arial" w:hAnsi="Arial" w:cs="Arial"/>
              </w:rPr>
            </w:pPr>
          </w:p>
        </w:tc>
      </w:tr>
      <w:tr w:rsidR="000E29C1" w:rsidRPr="00A007D4" w14:paraId="1354174B" w14:textId="77777777" w:rsidTr="000E29C1">
        <w:tc>
          <w:tcPr>
            <w:tcW w:w="5000" w:type="pct"/>
            <w:gridSpan w:val="3"/>
            <w:tcBorders>
              <w:left w:val="single" w:sz="4" w:space="0" w:color="auto"/>
              <w:bottom w:val="single" w:sz="4" w:space="0" w:color="BFBFBF" w:themeColor="background1" w:themeShade="BF"/>
              <w:right w:val="single" w:sz="4" w:space="0" w:color="auto"/>
            </w:tcBorders>
          </w:tcPr>
          <w:p w14:paraId="564E4258" w14:textId="75E5FCDA" w:rsidR="000E29C1" w:rsidRPr="00C40D12" w:rsidRDefault="000E29C1" w:rsidP="00A007D4">
            <w:pPr>
              <w:rPr>
                <w:rFonts w:ascii="Arial" w:hAnsi="Arial" w:cs="Arial"/>
              </w:rPr>
            </w:pPr>
            <w:r w:rsidRPr="00C40D12">
              <w:rPr>
                <w:rFonts w:ascii="Arial" w:hAnsi="Arial" w:cs="Arial"/>
              </w:rPr>
              <w:t>Does the activity meet the definition of recovery? (TGN 8.01 6.2)</w:t>
            </w:r>
          </w:p>
        </w:tc>
      </w:tr>
      <w:tr w:rsidR="000E29C1" w:rsidRPr="00A007D4" w14:paraId="3C3F13C3"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FA2F646" w14:textId="3AA931C1"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there a clear benefit from the activity?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9CEC6CE" w14:textId="51FD6775"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CADA27B" w14:textId="77777777" w:rsidR="000E29C1" w:rsidRPr="00A007D4" w:rsidRDefault="000E29C1" w:rsidP="00A007D4">
            <w:pPr>
              <w:rPr>
                <w:rFonts w:ascii="Arial" w:hAnsi="Arial" w:cs="Arial"/>
              </w:rPr>
            </w:pPr>
          </w:p>
        </w:tc>
      </w:tr>
      <w:tr w:rsidR="000E29C1" w:rsidRPr="00A007D4" w14:paraId="6059B227"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8602710" w14:textId="30871002"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material suitable for its intended use?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C7554D" w14:textId="0176E626"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9201F32" w14:textId="77777777" w:rsidR="000E29C1" w:rsidRPr="00A007D4" w:rsidRDefault="000E29C1" w:rsidP="00A007D4">
            <w:pPr>
              <w:rPr>
                <w:rFonts w:ascii="Arial" w:hAnsi="Arial" w:cs="Arial"/>
              </w:rPr>
            </w:pPr>
          </w:p>
        </w:tc>
      </w:tr>
      <w:tr w:rsidR="000E29C1" w:rsidRPr="00A007D4" w14:paraId="4D9E30F1"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BB602D" w14:textId="21524268" w:rsidR="000E29C1" w:rsidRPr="00A007D4" w:rsidRDefault="000E29C1" w:rsidP="00A007D4">
            <w:pPr>
              <w:pStyle w:val="ListParagraph"/>
              <w:numPr>
                <w:ilvl w:val="0"/>
                <w:numId w:val="15"/>
              </w:numPr>
              <w:rPr>
                <w:rFonts w:ascii="Arial" w:hAnsi="Arial" w:cs="Arial"/>
              </w:rPr>
            </w:pPr>
            <w:r w:rsidRPr="00A007D4">
              <w:rPr>
                <w:rFonts w:ascii="Arial" w:hAnsi="Arial" w:cs="Arial"/>
                <w:bCs/>
              </w:rPr>
              <w:lastRenderedPageBreak/>
              <w:t xml:space="preserve">Is the minimum amount of waste being used to achieve the intended benefit?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655305" w14:textId="4967EFD5"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12EDB42" w14:textId="77777777" w:rsidR="000E29C1" w:rsidRPr="00A007D4" w:rsidRDefault="000E29C1" w:rsidP="00A007D4">
            <w:pPr>
              <w:rPr>
                <w:rFonts w:ascii="Arial" w:hAnsi="Arial" w:cs="Arial"/>
              </w:rPr>
            </w:pPr>
          </w:p>
        </w:tc>
      </w:tr>
      <w:tr w:rsidR="000E29C1" w:rsidRPr="00A007D4" w14:paraId="42926E89"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A0F245C" w14:textId="49550EB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waste being used as a substitute for a non-waste material?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1F2A1FC" w14:textId="3368A8C8"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3CFBBD" w14:textId="77777777" w:rsidR="000E29C1" w:rsidRPr="00A007D4" w:rsidRDefault="000E29C1" w:rsidP="00A007D4">
            <w:pPr>
              <w:rPr>
                <w:rFonts w:ascii="Arial" w:hAnsi="Arial" w:cs="Arial"/>
              </w:rPr>
            </w:pPr>
          </w:p>
        </w:tc>
      </w:tr>
      <w:tr w:rsidR="000E29C1" w:rsidRPr="00A007D4" w14:paraId="5B317A9D" w14:textId="77777777" w:rsidTr="000E29C1">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852D863" w14:textId="77777777" w:rsidR="000E29C1" w:rsidRPr="00296C73" w:rsidRDefault="000E29C1" w:rsidP="00A007D4">
            <w:pPr>
              <w:pStyle w:val="Default"/>
              <w:numPr>
                <w:ilvl w:val="0"/>
                <w:numId w:val="15"/>
              </w:numPr>
              <w:rPr>
                <w:color w:val="auto"/>
                <w:sz w:val="22"/>
                <w:szCs w:val="22"/>
              </w:rPr>
            </w:pPr>
            <w:r w:rsidRPr="00296C73">
              <w:rPr>
                <w:bCs/>
                <w:color w:val="auto"/>
                <w:sz w:val="22"/>
                <w:szCs w:val="22"/>
              </w:rPr>
              <w:t xml:space="preserve">Will the proposal be completed to an appropriate standard? </w:t>
            </w:r>
          </w:p>
          <w:p w14:paraId="1EE10B70" w14:textId="2766E3DE" w:rsidR="000E29C1" w:rsidRPr="00296C73" w:rsidRDefault="000E29C1" w:rsidP="00A007D4">
            <w:pPr>
              <w:rPr>
                <w:rFonts w:ascii="Arial" w:hAnsi="Arial" w:cs="Arial"/>
              </w:rPr>
            </w:pPr>
            <w:r w:rsidRPr="00296C73">
              <w:rPr>
                <w:rFonts w:ascii="Arial" w:hAnsi="Arial" w:cs="Arial"/>
              </w:rPr>
              <w:t>NOTE: For this activity, the standard is the deployment application that has been assessed and approved. Any deviation from this which has not been agreed is likely to be viewed as disposal.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A8096BD" w14:textId="2D387B53" w:rsidR="000E29C1" w:rsidRPr="00C40D12" w:rsidRDefault="000018D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2239C56" w14:textId="77777777" w:rsidR="000E29C1" w:rsidRPr="00A007D4" w:rsidRDefault="000E29C1" w:rsidP="00A007D4">
            <w:pPr>
              <w:rPr>
                <w:rFonts w:ascii="Arial" w:hAnsi="Arial" w:cs="Arial"/>
              </w:rPr>
            </w:pPr>
          </w:p>
        </w:tc>
      </w:tr>
      <w:tr w:rsidR="000E29C1" w:rsidRPr="00A007D4" w14:paraId="16A4E5C8" w14:textId="77777777" w:rsidTr="000E29C1">
        <w:tc>
          <w:tcPr>
            <w:tcW w:w="5000" w:type="pct"/>
            <w:gridSpan w:val="3"/>
            <w:tcBorders>
              <w:top w:val="single" w:sz="4" w:space="0" w:color="auto"/>
              <w:bottom w:val="single" w:sz="4" w:space="0" w:color="BFBFBF" w:themeColor="background1" w:themeShade="BF"/>
            </w:tcBorders>
          </w:tcPr>
          <w:p w14:paraId="4E89C705" w14:textId="6E3EF123" w:rsidR="000E29C1" w:rsidRPr="00A007D4" w:rsidRDefault="000E29C1" w:rsidP="00A007D4">
            <w:pPr>
              <w:pStyle w:val="Default"/>
              <w:rPr>
                <w:sz w:val="22"/>
                <w:szCs w:val="22"/>
              </w:rPr>
            </w:pPr>
            <w:r w:rsidRPr="00A007D4">
              <w:rPr>
                <w:sz w:val="22"/>
                <w:szCs w:val="22"/>
              </w:rPr>
              <w:t>Benefit should be assessed against the following criteria. If the chosen benefit, has information been given on? (TGN 8.01 6.3)</w:t>
            </w:r>
          </w:p>
        </w:tc>
      </w:tr>
      <w:tr w:rsidR="000E29C1" w:rsidRPr="00A007D4" w14:paraId="675B3C11"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102A7BB" w14:textId="44449603"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Plant nutrient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DE96CCD" w14:textId="1796CAF8"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EFFD354" w14:textId="77777777" w:rsidR="000E29C1" w:rsidRPr="00A007D4" w:rsidRDefault="000E29C1" w:rsidP="00A007D4">
            <w:pPr>
              <w:rPr>
                <w:rFonts w:ascii="Arial" w:hAnsi="Arial" w:cs="Arial"/>
              </w:rPr>
            </w:pPr>
          </w:p>
        </w:tc>
      </w:tr>
      <w:tr w:rsidR="000E29C1" w:rsidRPr="00A007D4" w14:paraId="022F08EF"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95DA1B6" w14:textId="1345A54C"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Timing of application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118401" w14:textId="1628DEFC"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0216BD" w14:textId="77777777" w:rsidR="000E29C1" w:rsidRPr="00A007D4" w:rsidRDefault="000E29C1" w:rsidP="00A007D4">
            <w:pPr>
              <w:rPr>
                <w:rFonts w:ascii="Arial" w:hAnsi="Arial" w:cs="Arial"/>
              </w:rPr>
            </w:pPr>
          </w:p>
        </w:tc>
      </w:tr>
      <w:tr w:rsidR="000E29C1" w:rsidRPr="00A007D4" w14:paraId="53EE9F56"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E2F4354" w14:textId="0D3F0A3C" w:rsidR="000E29C1" w:rsidRPr="00A007D4" w:rsidRDefault="000E29C1" w:rsidP="00A007D4">
            <w:pPr>
              <w:pStyle w:val="Default"/>
              <w:numPr>
                <w:ilvl w:val="0"/>
                <w:numId w:val="15"/>
              </w:numPr>
              <w:rPr>
                <w:sz w:val="22"/>
                <w:szCs w:val="22"/>
              </w:rPr>
            </w:pPr>
            <w:r w:rsidRPr="00A007D4">
              <w:rPr>
                <w:sz w:val="22"/>
                <w:szCs w:val="22"/>
              </w:rPr>
              <w:t>Amount of waste to be applied and application rate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36DF55" w14:textId="01F31A6B"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2229659" w14:textId="77777777" w:rsidR="000E29C1" w:rsidRPr="00A007D4" w:rsidRDefault="000E29C1" w:rsidP="00A007D4">
            <w:pPr>
              <w:rPr>
                <w:rFonts w:ascii="Arial" w:hAnsi="Arial" w:cs="Arial"/>
              </w:rPr>
            </w:pPr>
          </w:p>
        </w:tc>
      </w:tr>
      <w:tr w:rsidR="000E29C1" w:rsidRPr="00A007D4" w14:paraId="3CA4F870"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59BA0C7" w14:textId="77777777" w:rsidR="000E29C1" w:rsidRDefault="000E29C1" w:rsidP="00A007D4">
            <w:pPr>
              <w:pStyle w:val="Default"/>
              <w:numPr>
                <w:ilvl w:val="0"/>
                <w:numId w:val="15"/>
              </w:numPr>
              <w:rPr>
                <w:sz w:val="22"/>
                <w:szCs w:val="22"/>
              </w:rPr>
            </w:pPr>
            <w:r w:rsidRPr="00A007D4">
              <w:rPr>
                <w:sz w:val="22"/>
                <w:szCs w:val="22"/>
              </w:rPr>
              <w:t>Soil chemical properties (</w:t>
            </w:r>
            <w:proofErr w:type="gramStart"/>
            <w:r w:rsidRPr="00A007D4">
              <w:rPr>
                <w:sz w:val="22"/>
                <w:szCs w:val="22"/>
              </w:rPr>
              <w:t>e.g.</w:t>
            </w:r>
            <w:proofErr w:type="gramEnd"/>
            <w:r w:rsidRPr="00A007D4">
              <w:rPr>
                <w:sz w:val="22"/>
                <w:szCs w:val="22"/>
              </w:rPr>
              <w:t xml:space="preserve"> liming and pH) </w:t>
            </w:r>
          </w:p>
          <w:p w14:paraId="5AD7A821" w14:textId="70E056CA" w:rsidR="00CC2BDD" w:rsidRPr="00A007D4" w:rsidRDefault="00CC2BDD" w:rsidP="00667188">
            <w:pPr>
              <w:pStyle w:val="Default"/>
              <w:rPr>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59D3C1" w14:textId="47CBCF66"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71D5DD0" w14:textId="77777777" w:rsidR="000E29C1" w:rsidRPr="00A007D4" w:rsidRDefault="000E29C1" w:rsidP="00A007D4">
            <w:pPr>
              <w:rPr>
                <w:rFonts w:ascii="Arial" w:hAnsi="Arial" w:cs="Arial"/>
              </w:rPr>
            </w:pPr>
          </w:p>
        </w:tc>
      </w:tr>
      <w:tr w:rsidR="000E29C1" w:rsidRPr="00A007D4" w14:paraId="0900EBE4"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0E1503A" w14:textId="671F37D2" w:rsidR="000E29C1" w:rsidRPr="00A007D4" w:rsidRDefault="000E29C1" w:rsidP="00A007D4">
            <w:pPr>
              <w:pStyle w:val="Default"/>
              <w:numPr>
                <w:ilvl w:val="0"/>
                <w:numId w:val="15"/>
              </w:numPr>
              <w:rPr>
                <w:sz w:val="22"/>
                <w:szCs w:val="22"/>
              </w:rPr>
            </w:pPr>
            <w:r w:rsidRPr="00A007D4">
              <w:rPr>
                <w:sz w:val="22"/>
                <w:szCs w:val="22"/>
              </w:rPr>
              <w:t>Soil physical properties (</w:t>
            </w:r>
            <w:proofErr w:type="gramStart"/>
            <w:r w:rsidRPr="00A007D4">
              <w:rPr>
                <w:sz w:val="22"/>
                <w:szCs w:val="22"/>
              </w:rPr>
              <w:t>e.g.</w:t>
            </w:r>
            <w:proofErr w:type="gramEnd"/>
            <w:r w:rsidRPr="00A007D4">
              <w:rPr>
                <w:sz w:val="22"/>
                <w:szCs w:val="22"/>
              </w:rPr>
              <w:t xml:space="preserve"> organic matter and soil structure)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CF8B1A" w14:textId="0E29695F"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B18299B" w14:textId="77777777" w:rsidR="000E29C1" w:rsidRPr="00A007D4" w:rsidRDefault="000E29C1" w:rsidP="00A007D4">
            <w:pPr>
              <w:rPr>
                <w:rFonts w:ascii="Arial" w:hAnsi="Arial" w:cs="Arial"/>
              </w:rPr>
            </w:pPr>
          </w:p>
        </w:tc>
      </w:tr>
      <w:tr w:rsidR="000E29C1" w:rsidRPr="00A007D4" w14:paraId="5F00D6B7"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0C437CC" w14:textId="1F430550" w:rsidR="000E29C1" w:rsidRPr="00A007D4" w:rsidRDefault="000E29C1" w:rsidP="00A007D4">
            <w:pPr>
              <w:pStyle w:val="Default"/>
              <w:numPr>
                <w:ilvl w:val="0"/>
                <w:numId w:val="15"/>
              </w:numPr>
              <w:rPr>
                <w:sz w:val="22"/>
                <w:szCs w:val="22"/>
              </w:rPr>
            </w:pPr>
            <w:r w:rsidRPr="00A007D4">
              <w:rPr>
                <w:sz w:val="22"/>
                <w:szCs w:val="22"/>
              </w:rPr>
              <w:t xml:space="preserve">Soil water content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9D4CE0" w14:textId="634D048F"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9AF6F5" w14:textId="77777777" w:rsidR="000E29C1" w:rsidRPr="00A007D4" w:rsidRDefault="000E29C1" w:rsidP="00A007D4">
            <w:pPr>
              <w:rPr>
                <w:rFonts w:ascii="Arial" w:hAnsi="Arial" w:cs="Arial"/>
              </w:rPr>
            </w:pPr>
          </w:p>
        </w:tc>
      </w:tr>
      <w:tr w:rsidR="000E29C1" w:rsidRPr="00A007D4" w14:paraId="3D3ADB7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065B39B6" w14:textId="5E9A9C07" w:rsidR="000E29C1" w:rsidRPr="00A007D4" w:rsidRDefault="000E29C1" w:rsidP="00A007D4">
            <w:pPr>
              <w:pStyle w:val="Default"/>
              <w:numPr>
                <w:ilvl w:val="0"/>
                <w:numId w:val="15"/>
              </w:numPr>
              <w:rPr>
                <w:sz w:val="22"/>
                <w:szCs w:val="22"/>
              </w:rPr>
            </w:pPr>
            <w:r w:rsidRPr="00A007D4">
              <w:rPr>
                <w:sz w:val="22"/>
                <w:szCs w:val="22"/>
              </w:rPr>
              <w:t>Levelling the land</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4C1AC6B" w14:textId="6950460C"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50072A4" w14:textId="77777777" w:rsidR="000E29C1" w:rsidRPr="00A007D4" w:rsidRDefault="000E29C1" w:rsidP="00A007D4">
            <w:pPr>
              <w:rPr>
                <w:rFonts w:ascii="Arial" w:hAnsi="Arial" w:cs="Arial"/>
              </w:rPr>
            </w:pPr>
          </w:p>
        </w:tc>
      </w:tr>
      <w:tr w:rsidR="00DB4B50" w:rsidRPr="00A007D4" w14:paraId="0FB0DCD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38E1785D" w14:textId="4D85BFFD" w:rsidR="00DB4B50" w:rsidRPr="00AD1655" w:rsidRDefault="00DB4B50" w:rsidP="00DB4B50">
            <w:pPr>
              <w:pStyle w:val="Default"/>
              <w:rPr>
                <w:sz w:val="22"/>
                <w:szCs w:val="22"/>
              </w:rPr>
            </w:pPr>
            <w:r w:rsidRPr="00AD1655">
              <w:rPr>
                <w:sz w:val="22"/>
                <w:szCs w:val="22"/>
              </w:rPr>
              <w:t>Timing of application- if any of the wastes are high RAN</w:t>
            </w:r>
            <w:r w:rsidR="0081148A" w:rsidRPr="00AD1655">
              <w:rPr>
                <w:sz w:val="22"/>
                <w:szCs w:val="22"/>
              </w:rPr>
              <w:t xml:space="preserve">, are they being spread OUTSIDE of the closed periods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CD3587C" w14:textId="479C2369" w:rsidR="00DB4B50" w:rsidRPr="00AD1655" w:rsidRDefault="0081148A" w:rsidP="00A007D4">
            <w:pPr>
              <w:rPr>
                <w:rFonts w:ascii="Arial" w:hAnsi="Arial" w:cs="Arial"/>
              </w:rPr>
            </w:pPr>
            <w:r w:rsidRPr="00AD1655">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12F65894" w14:textId="77777777" w:rsidR="00DB4B50" w:rsidRPr="00AD1655" w:rsidRDefault="00DB4B50" w:rsidP="00A007D4">
            <w:pPr>
              <w:rPr>
                <w:rFonts w:ascii="Arial" w:hAnsi="Arial" w:cs="Arial"/>
              </w:rPr>
            </w:pPr>
          </w:p>
        </w:tc>
      </w:tr>
      <w:tr w:rsidR="00F11606" w:rsidRPr="00A007D4" w14:paraId="1AAC9CC1"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35DB7CFD" w14:textId="581EEF9E" w:rsidR="00F11606" w:rsidRPr="00AD1655" w:rsidRDefault="00AB5C9A" w:rsidP="00DB4B50">
            <w:pPr>
              <w:pStyle w:val="Default"/>
              <w:rPr>
                <w:sz w:val="22"/>
                <w:szCs w:val="22"/>
              </w:rPr>
            </w:pPr>
            <w:r w:rsidRPr="00AD1655">
              <w:rPr>
                <w:sz w:val="22"/>
                <w:szCs w:val="22"/>
              </w:rPr>
              <w:t>Groundwater Safeguard Zone for nitrate- if any of the wastes are high RAN</w:t>
            </w:r>
            <w:r w:rsidR="0007768C" w:rsidRPr="00AD1655">
              <w:rPr>
                <w:sz w:val="22"/>
                <w:szCs w:val="22"/>
              </w:rPr>
              <w:t>, are</w:t>
            </w:r>
            <w:r w:rsidRPr="00AD1655">
              <w:rPr>
                <w:sz w:val="22"/>
                <w:szCs w:val="22"/>
              </w:rPr>
              <w:t xml:space="preserve"> the </w:t>
            </w:r>
            <w:r w:rsidR="0007768C" w:rsidRPr="00AD1655">
              <w:rPr>
                <w:sz w:val="22"/>
                <w:szCs w:val="22"/>
              </w:rPr>
              <w:t xml:space="preserve">application </w:t>
            </w:r>
            <w:r w:rsidR="00987CAC" w:rsidRPr="00AD1655">
              <w:rPr>
                <w:sz w:val="22"/>
                <w:szCs w:val="22"/>
              </w:rPr>
              <w:t>rate</w:t>
            </w:r>
            <w:r w:rsidR="0007768C" w:rsidRPr="00AD1655">
              <w:rPr>
                <w:sz w:val="22"/>
                <w:szCs w:val="22"/>
              </w:rPr>
              <w:t>s</w:t>
            </w:r>
            <w:r w:rsidR="00987CAC" w:rsidRPr="00AD1655">
              <w:rPr>
                <w:sz w:val="22"/>
                <w:szCs w:val="22"/>
              </w:rPr>
              <w:t xml:space="preserve"> less than 50 m3/ha</w:t>
            </w:r>
            <w:r w:rsidR="0007768C" w:rsidRPr="00AD1655">
              <w:rPr>
                <w:sz w:val="22"/>
                <w:szCs w:val="22"/>
              </w:rPr>
              <w:t xml:space="preserve">, with a minimum </w:t>
            </w:r>
            <w:proofErr w:type="gramStart"/>
            <w:r w:rsidR="0007768C" w:rsidRPr="00AD1655">
              <w:rPr>
                <w:sz w:val="22"/>
                <w:szCs w:val="22"/>
              </w:rPr>
              <w:t>3 week</w:t>
            </w:r>
            <w:proofErr w:type="gramEnd"/>
            <w:r w:rsidR="0007768C" w:rsidRPr="00AD1655">
              <w:rPr>
                <w:sz w:val="22"/>
                <w:szCs w:val="22"/>
              </w:rPr>
              <w:t xml:space="preserve"> gap between applications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056B440" w14:textId="0C4C193E" w:rsidR="00F11606" w:rsidRPr="00AD1655" w:rsidRDefault="0007768C" w:rsidP="00A007D4">
            <w:pPr>
              <w:rPr>
                <w:rFonts w:ascii="Arial" w:hAnsi="Arial" w:cs="Arial"/>
              </w:rPr>
            </w:pPr>
            <w:r w:rsidRPr="00AD1655">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594DD9E2" w14:textId="77777777" w:rsidR="00F11606" w:rsidRPr="00AD1655" w:rsidRDefault="00F11606" w:rsidP="00A007D4">
            <w:pPr>
              <w:rPr>
                <w:rFonts w:ascii="Arial" w:hAnsi="Arial" w:cs="Arial"/>
              </w:rPr>
            </w:pPr>
          </w:p>
        </w:tc>
      </w:tr>
      <w:tr w:rsidR="000E29C1" w:rsidRPr="00A007D4" w14:paraId="79FD6D6A" w14:textId="77777777" w:rsidTr="00286BE0">
        <w:tc>
          <w:tcPr>
            <w:tcW w:w="5000" w:type="pct"/>
            <w:gridSpan w:val="3"/>
            <w:tcBorders>
              <w:bottom w:val="single" w:sz="4" w:space="0" w:color="BFBFBF" w:themeColor="background1" w:themeShade="BF"/>
            </w:tcBorders>
          </w:tcPr>
          <w:p w14:paraId="50557885" w14:textId="2FFF3FCA" w:rsidR="000E29C1" w:rsidRPr="00C40D12" w:rsidRDefault="000E29C1" w:rsidP="00A007D4">
            <w:pPr>
              <w:rPr>
                <w:rFonts w:ascii="Arial" w:hAnsi="Arial" w:cs="Arial"/>
              </w:rPr>
            </w:pPr>
            <w:r w:rsidRPr="00C40D12">
              <w:rPr>
                <w:rFonts w:ascii="Arial" w:hAnsi="Arial" w:cs="Arial"/>
              </w:rPr>
              <w:t xml:space="preserve">If an operator wants to apply more nutrients than is recommended in </w:t>
            </w:r>
            <w:proofErr w:type="gramStart"/>
            <w:r w:rsidRPr="00C40D12">
              <w:rPr>
                <w:rFonts w:ascii="Arial" w:hAnsi="Arial" w:cs="Arial"/>
              </w:rPr>
              <w:t>RB209</w:t>
            </w:r>
            <w:proofErr w:type="gramEnd"/>
            <w:r w:rsidRPr="00C40D12">
              <w:rPr>
                <w:rFonts w:ascii="Arial" w:hAnsi="Arial" w:cs="Arial"/>
              </w:rPr>
              <w:t xml:space="preserve"> have they? (TGN 8.01 6.3)</w:t>
            </w:r>
          </w:p>
        </w:tc>
      </w:tr>
      <w:tr w:rsidR="000E29C1" w:rsidRPr="00A007D4" w14:paraId="612B627E"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70D8CA0" w14:textId="5668AAC0" w:rsidR="000E29C1" w:rsidRPr="00A007D4" w:rsidRDefault="000E29C1" w:rsidP="00A007D4">
            <w:pPr>
              <w:pStyle w:val="Default"/>
              <w:numPr>
                <w:ilvl w:val="0"/>
                <w:numId w:val="15"/>
              </w:numPr>
              <w:rPr>
                <w:sz w:val="22"/>
                <w:szCs w:val="22"/>
              </w:rPr>
            </w:pPr>
            <w:r w:rsidRPr="00A007D4">
              <w:rPr>
                <w:sz w:val="22"/>
                <w:szCs w:val="22"/>
              </w:rPr>
              <w:t>Justified the nutrient level with appropriate technical expertise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DD8CA30" w14:textId="5E712A3A"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0D186C0" w14:textId="77777777" w:rsidR="000E29C1" w:rsidRPr="00A007D4" w:rsidRDefault="000E29C1" w:rsidP="00A007D4">
            <w:pPr>
              <w:rPr>
                <w:rFonts w:ascii="Arial" w:hAnsi="Arial" w:cs="Arial"/>
              </w:rPr>
            </w:pPr>
          </w:p>
        </w:tc>
      </w:tr>
      <w:tr w:rsidR="000E29C1" w:rsidRPr="00A007D4" w14:paraId="1D62CEB4"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54B3260" w14:textId="54C725B4" w:rsidR="000E29C1" w:rsidRPr="00A007D4" w:rsidRDefault="000E29C1" w:rsidP="00A007D4">
            <w:pPr>
              <w:pStyle w:val="Default"/>
              <w:numPr>
                <w:ilvl w:val="0"/>
                <w:numId w:val="15"/>
              </w:numPr>
              <w:rPr>
                <w:sz w:val="22"/>
                <w:szCs w:val="22"/>
              </w:rPr>
            </w:pPr>
            <w:r w:rsidRPr="00A007D4">
              <w:rPr>
                <w:sz w:val="22"/>
                <w:szCs w:val="22"/>
              </w:rPr>
              <w:t>Included the nutrient level in their environmental risk assessment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0D86CC9" w14:textId="6BD39100"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9D221AD" w14:textId="77777777" w:rsidR="000E29C1" w:rsidRPr="00A007D4" w:rsidRDefault="000E29C1" w:rsidP="00A007D4">
            <w:pPr>
              <w:rPr>
                <w:rFonts w:ascii="Arial" w:hAnsi="Arial" w:cs="Arial"/>
              </w:rPr>
            </w:pPr>
          </w:p>
        </w:tc>
      </w:tr>
      <w:tr w:rsidR="000E29C1" w:rsidRPr="00A007D4" w14:paraId="0012783D" w14:textId="77777777" w:rsidTr="00286BE0">
        <w:tc>
          <w:tcPr>
            <w:tcW w:w="3536" w:type="pct"/>
            <w:tcBorders>
              <w:top w:val="single" w:sz="4" w:space="0" w:color="BFBFBF" w:themeColor="background1" w:themeShade="BF"/>
              <w:right w:val="single" w:sz="4" w:space="0" w:color="BFBFBF" w:themeColor="background1" w:themeShade="BF"/>
            </w:tcBorders>
          </w:tcPr>
          <w:p w14:paraId="30B1053B" w14:textId="283557CE" w:rsidR="000E29C1" w:rsidRPr="00A007D4" w:rsidRDefault="000E29C1" w:rsidP="00A007D4">
            <w:pPr>
              <w:pStyle w:val="Default"/>
              <w:numPr>
                <w:ilvl w:val="0"/>
                <w:numId w:val="15"/>
              </w:numPr>
              <w:rPr>
                <w:sz w:val="22"/>
                <w:szCs w:val="22"/>
              </w:rPr>
            </w:pPr>
            <w:r w:rsidRPr="00A007D4">
              <w:rPr>
                <w:sz w:val="22"/>
                <w:szCs w:val="22"/>
              </w:rPr>
              <w:t>Stated the source of information that they used to set the nutrient level.</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2227709" w14:textId="31872DF2"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4F3D5C80" w14:textId="77777777" w:rsidR="000E29C1" w:rsidRPr="00A007D4" w:rsidRDefault="000E29C1" w:rsidP="00A007D4">
            <w:pPr>
              <w:rPr>
                <w:rFonts w:ascii="Arial" w:hAnsi="Arial" w:cs="Arial"/>
              </w:rPr>
            </w:pPr>
          </w:p>
        </w:tc>
      </w:tr>
      <w:tr w:rsidR="000E29C1" w:rsidRPr="00A007D4" w14:paraId="63D6F719" w14:textId="77777777" w:rsidTr="008043D0">
        <w:tc>
          <w:tcPr>
            <w:tcW w:w="3536" w:type="pct"/>
            <w:tcBorders>
              <w:bottom w:val="single" w:sz="4" w:space="0" w:color="auto"/>
            </w:tcBorders>
          </w:tcPr>
          <w:p w14:paraId="7C29B63E" w14:textId="31FCCD13" w:rsidR="000E29C1" w:rsidRPr="00A007D4" w:rsidRDefault="000E29C1" w:rsidP="00A007D4">
            <w:pPr>
              <w:pStyle w:val="Default"/>
              <w:rPr>
                <w:sz w:val="22"/>
                <w:szCs w:val="22"/>
              </w:rPr>
            </w:pPr>
            <w:r w:rsidRPr="00A007D4">
              <w:rPr>
                <w:sz w:val="22"/>
                <w:szCs w:val="22"/>
              </w:rPr>
              <w:t xml:space="preserve">Have any potential negative impacts of the activity been addressed? </w:t>
            </w:r>
          </w:p>
          <w:p w14:paraId="40B4F0C4" w14:textId="59125978" w:rsidR="000E29C1" w:rsidRPr="00A007D4" w:rsidRDefault="000E29C1" w:rsidP="00A007D4">
            <w:pPr>
              <w:pStyle w:val="Default"/>
              <w:rPr>
                <w:sz w:val="22"/>
                <w:szCs w:val="22"/>
              </w:rPr>
            </w:pPr>
            <w:r w:rsidRPr="00A007D4">
              <w:rPr>
                <w:sz w:val="22"/>
                <w:szCs w:val="22"/>
              </w:rPr>
              <w:t>(TGN 8.01 6.5)</w:t>
            </w:r>
          </w:p>
        </w:tc>
        <w:tc>
          <w:tcPr>
            <w:tcW w:w="657" w:type="pct"/>
            <w:tcBorders>
              <w:bottom w:val="single" w:sz="4" w:space="0" w:color="auto"/>
            </w:tcBorders>
          </w:tcPr>
          <w:p w14:paraId="78856D89" w14:textId="32549237" w:rsidR="000E29C1" w:rsidRPr="00C40D12" w:rsidRDefault="00D03BF5" w:rsidP="00A007D4">
            <w:pPr>
              <w:rPr>
                <w:rFonts w:ascii="Arial" w:hAnsi="Arial" w:cs="Arial"/>
              </w:rPr>
            </w:pPr>
            <w:r>
              <w:rPr>
                <w:rFonts w:ascii="Arial" w:hAnsi="Arial" w:cs="Arial"/>
              </w:rPr>
              <w:t>Y</w:t>
            </w:r>
          </w:p>
        </w:tc>
        <w:tc>
          <w:tcPr>
            <w:tcW w:w="807" w:type="pct"/>
            <w:tcBorders>
              <w:bottom w:val="single" w:sz="4" w:space="0" w:color="auto"/>
            </w:tcBorders>
          </w:tcPr>
          <w:p w14:paraId="31C814E9" w14:textId="67F8BE54" w:rsidR="000E29C1" w:rsidRPr="00A007D4" w:rsidRDefault="00CE535E" w:rsidP="00A007D4">
            <w:pPr>
              <w:rPr>
                <w:rFonts w:ascii="Arial" w:hAnsi="Arial" w:cs="Arial"/>
              </w:rPr>
            </w:pPr>
            <w:r>
              <w:rPr>
                <w:rFonts w:ascii="Arial" w:hAnsi="Arial" w:cs="Arial"/>
              </w:rPr>
              <w:t>Odour and flooding issues need to be addressed</w:t>
            </w:r>
            <w:r w:rsidR="00D03BF5">
              <w:rPr>
                <w:rFonts w:ascii="Arial" w:hAnsi="Arial" w:cs="Arial"/>
              </w:rPr>
              <w:t xml:space="preserve">. </w:t>
            </w:r>
            <w:r w:rsidR="00D03BF5">
              <w:rPr>
                <w:rFonts w:ascii="Arial" w:hAnsi="Arial" w:cs="Arial"/>
              </w:rPr>
              <w:br/>
            </w:r>
            <w:r w:rsidR="00D03BF5">
              <w:rPr>
                <w:rFonts w:ascii="Arial" w:hAnsi="Arial" w:cs="Arial"/>
              </w:rPr>
              <w:br/>
              <w:t xml:space="preserve">Resolved following RFI </w:t>
            </w:r>
          </w:p>
        </w:tc>
      </w:tr>
      <w:tr w:rsidR="000E29C1" w:rsidRPr="00A007D4" w14:paraId="181FA23D" w14:textId="77777777" w:rsidTr="008043D0">
        <w:tc>
          <w:tcPr>
            <w:tcW w:w="5000" w:type="pct"/>
            <w:gridSpan w:val="3"/>
            <w:tcBorders>
              <w:bottom w:val="single" w:sz="4" w:space="0" w:color="BFBFBF" w:themeColor="background1" w:themeShade="BF"/>
            </w:tcBorders>
          </w:tcPr>
          <w:p w14:paraId="574BF5C0" w14:textId="285E2D9E" w:rsidR="000E29C1" w:rsidRPr="00C40D12" w:rsidRDefault="000E29C1" w:rsidP="00A007D4">
            <w:pPr>
              <w:rPr>
                <w:rFonts w:ascii="Arial" w:hAnsi="Arial" w:cs="Arial"/>
              </w:rPr>
            </w:pPr>
            <w:r w:rsidRPr="00C40D12">
              <w:rPr>
                <w:rFonts w:ascii="Arial" w:hAnsi="Arial" w:cs="Arial"/>
              </w:rPr>
              <w:t>Is the application rate appropriate (</w:t>
            </w:r>
            <w:proofErr w:type="gramStart"/>
            <w:r w:rsidRPr="00C40D12">
              <w:rPr>
                <w:rFonts w:ascii="Arial" w:hAnsi="Arial" w:cs="Arial"/>
              </w:rPr>
              <w:t>i.e.</w:t>
            </w:r>
            <w:proofErr w:type="gramEnd"/>
            <w:r w:rsidRPr="00C40D12">
              <w:rPr>
                <w:rFonts w:ascii="Arial" w:hAnsi="Arial" w:cs="Arial"/>
              </w:rPr>
              <w:t xml:space="preserve"> not be applied in excess of crop or soil need</w:t>
            </w:r>
            <w:r w:rsidR="00CF5A6C">
              <w:rPr>
                <w:rFonts w:ascii="Arial" w:hAnsi="Arial" w:cs="Arial"/>
              </w:rPr>
              <w:t>,</w:t>
            </w:r>
            <w:r w:rsidRPr="00C40D12">
              <w:rPr>
                <w:rFonts w:ascii="Arial" w:hAnsi="Arial" w:cs="Arial"/>
              </w:rPr>
              <w:t xml:space="preserve"> as this may not meet the principles of waste recovery) in terms of? (TGN 8.01 6.7)</w:t>
            </w:r>
          </w:p>
        </w:tc>
      </w:tr>
      <w:tr w:rsidR="000E29C1" w:rsidRPr="00A007D4" w14:paraId="01682477"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0CB2626" w14:textId="2C99F1D5" w:rsidR="000E29C1" w:rsidRPr="00A007D4" w:rsidRDefault="000E29C1" w:rsidP="00A007D4">
            <w:pPr>
              <w:pStyle w:val="Default"/>
              <w:numPr>
                <w:ilvl w:val="0"/>
                <w:numId w:val="15"/>
              </w:numPr>
              <w:rPr>
                <w:color w:val="auto"/>
                <w:sz w:val="22"/>
                <w:szCs w:val="22"/>
              </w:rPr>
            </w:pPr>
            <w:r w:rsidRPr="00A007D4">
              <w:rPr>
                <w:color w:val="auto"/>
                <w:sz w:val="22"/>
                <w:szCs w:val="22"/>
              </w:rPr>
              <w:t>Waste type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C836495" w14:textId="32B4FA5D"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B68DBC" w14:textId="77777777" w:rsidR="000E29C1" w:rsidRPr="00A007D4" w:rsidRDefault="000E29C1" w:rsidP="00A007D4">
            <w:pPr>
              <w:rPr>
                <w:rFonts w:ascii="Arial" w:hAnsi="Arial" w:cs="Arial"/>
              </w:rPr>
            </w:pPr>
          </w:p>
        </w:tc>
      </w:tr>
      <w:tr w:rsidR="000E29C1" w:rsidRPr="00A007D4" w14:paraId="41B8591E"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ED95227" w14:textId="15BED56E" w:rsidR="000E29C1" w:rsidRPr="00A007D4" w:rsidRDefault="000E29C1" w:rsidP="00A007D4">
            <w:pPr>
              <w:pStyle w:val="Default"/>
              <w:numPr>
                <w:ilvl w:val="0"/>
                <w:numId w:val="15"/>
              </w:numPr>
              <w:rPr>
                <w:color w:val="auto"/>
                <w:sz w:val="22"/>
                <w:szCs w:val="22"/>
              </w:rPr>
            </w:pPr>
            <w:r w:rsidRPr="00A007D4">
              <w:rPr>
                <w:color w:val="auto"/>
                <w:sz w:val="22"/>
                <w:szCs w:val="22"/>
              </w:rPr>
              <w:t>Waste analysis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31A751" w14:textId="5D609D53"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5EC9FB9" w14:textId="77777777" w:rsidR="000E29C1" w:rsidRPr="00A007D4" w:rsidRDefault="000E29C1" w:rsidP="00A007D4">
            <w:pPr>
              <w:rPr>
                <w:rFonts w:ascii="Arial" w:hAnsi="Arial" w:cs="Arial"/>
              </w:rPr>
            </w:pPr>
          </w:p>
        </w:tc>
      </w:tr>
      <w:tr w:rsidR="000E29C1" w:rsidRPr="00A007D4" w14:paraId="4E24B3C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05164736" w14:textId="2CD032F4" w:rsidR="000E29C1" w:rsidRPr="00A007D4" w:rsidRDefault="000E29C1" w:rsidP="00A007D4">
            <w:pPr>
              <w:pStyle w:val="Default"/>
              <w:numPr>
                <w:ilvl w:val="0"/>
                <w:numId w:val="15"/>
              </w:numPr>
              <w:rPr>
                <w:color w:val="auto"/>
                <w:sz w:val="22"/>
                <w:szCs w:val="22"/>
              </w:rPr>
            </w:pPr>
            <w:r w:rsidRPr="00A007D4">
              <w:rPr>
                <w:color w:val="auto"/>
                <w:sz w:val="22"/>
                <w:szCs w:val="22"/>
              </w:rPr>
              <w:t>Crop nutrient requirements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2B6A681" w14:textId="7FD69F95"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741E6C11" w14:textId="77777777" w:rsidR="000E29C1" w:rsidRPr="00A007D4" w:rsidRDefault="000E29C1" w:rsidP="00A007D4">
            <w:pPr>
              <w:rPr>
                <w:rFonts w:ascii="Arial" w:hAnsi="Arial" w:cs="Arial"/>
              </w:rPr>
            </w:pPr>
          </w:p>
        </w:tc>
      </w:tr>
      <w:tr w:rsidR="00E0482E" w:rsidRPr="00A007D4" w14:paraId="7DBE42C8"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4AEFDD7B" w14:textId="2719148D" w:rsidR="00E0482E" w:rsidRPr="00AD1655" w:rsidRDefault="00657080" w:rsidP="00E0482E">
            <w:pPr>
              <w:pStyle w:val="Default"/>
              <w:rPr>
                <w:color w:val="auto"/>
                <w:sz w:val="22"/>
                <w:szCs w:val="22"/>
              </w:rPr>
            </w:pPr>
            <w:r w:rsidRPr="00AD1655">
              <w:rPr>
                <w:color w:val="auto"/>
                <w:sz w:val="22"/>
                <w:szCs w:val="22"/>
              </w:rPr>
              <w:t xml:space="preserve">If the cropping is any of the following, is the </w:t>
            </w:r>
            <w:r w:rsidR="006D183C" w:rsidRPr="00AD1655">
              <w:rPr>
                <w:color w:val="auto"/>
                <w:sz w:val="22"/>
                <w:szCs w:val="22"/>
              </w:rPr>
              <w:t>m</w:t>
            </w:r>
            <w:r w:rsidR="00A131C3" w:rsidRPr="00AD1655">
              <w:rPr>
                <w:color w:val="auto"/>
                <w:sz w:val="22"/>
                <w:szCs w:val="22"/>
              </w:rPr>
              <w:t xml:space="preserve">aximum nitrogen limit in line with that given in </w:t>
            </w:r>
            <w:bookmarkStart w:id="1" w:name="_Hlk156570304"/>
            <w:r w:rsidR="00A131C3" w:rsidRPr="00AD1655">
              <w:rPr>
                <w:color w:val="auto"/>
                <w:sz w:val="22"/>
                <w:szCs w:val="22"/>
              </w:rPr>
              <w:t>The Water Resources (Control of Agricultural Pollution) (Wales) Regulations 2021</w:t>
            </w:r>
            <w:bookmarkEnd w:id="1"/>
            <w:r w:rsidR="00A131C3" w:rsidRPr="00AD1655">
              <w:rPr>
                <w:color w:val="auto"/>
                <w:sz w:val="22"/>
                <w:szCs w:val="22"/>
              </w:rPr>
              <w:t>:</w:t>
            </w:r>
          </w:p>
          <w:p w14:paraId="74C8831F" w14:textId="77777777" w:rsidR="006E3300" w:rsidRPr="00AD1655" w:rsidRDefault="006E3300" w:rsidP="006E3300">
            <w:pPr>
              <w:pStyle w:val="Default"/>
              <w:numPr>
                <w:ilvl w:val="0"/>
                <w:numId w:val="15"/>
              </w:numPr>
              <w:rPr>
                <w:color w:val="auto"/>
                <w:sz w:val="22"/>
                <w:szCs w:val="22"/>
              </w:rPr>
            </w:pPr>
            <w:r w:rsidRPr="00AD1655">
              <w:rPr>
                <w:color w:val="auto"/>
                <w:sz w:val="22"/>
                <w:szCs w:val="22"/>
              </w:rPr>
              <w:t>0 kg/ha- Field beans, Peas</w:t>
            </w:r>
          </w:p>
          <w:p w14:paraId="4B5B3AAB" w14:textId="77777777" w:rsidR="006E3300" w:rsidRPr="00AD1655" w:rsidRDefault="006E3300" w:rsidP="006E3300">
            <w:pPr>
              <w:pStyle w:val="Default"/>
              <w:numPr>
                <w:ilvl w:val="0"/>
                <w:numId w:val="15"/>
              </w:numPr>
              <w:rPr>
                <w:color w:val="auto"/>
                <w:sz w:val="22"/>
                <w:szCs w:val="22"/>
              </w:rPr>
            </w:pPr>
            <w:r w:rsidRPr="00AD1655">
              <w:rPr>
                <w:color w:val="auto"/>
                <w:sz w:val="22"/>
                <w:szCs w:val="22"/>
              </w:rPr>
              <w:t>120 kg/ha- Sugar beet</w:t>
            </w:r>
          </w:p>
          <w:p w14:paraId="05E68D03" w14:textId="77777777" w:rsidR="006E3300" w:rsidRPr="00AD1655" w:rsidRDefault="006E3300" w:rsidP="006E3300">
            <w:pPr>
              <w:pStyle w:val="Default"/>
              <w:numPr>
                <w:ilvl w:val="0"/>
                <w:numId w:val="15"/>
              </w:numPr>
              <w:rPr>
                <w:color w:val="auto"/>
                <w:sz w:val="22"/>
                <w:szCs w:val="22"/>
              </w:rPr>
            </w:pPr>
            <w:r w:rsidRPr="00AD1655">
              <w:rPr>
                <w:color w:val="auto"/>
                <w:sz w:val="22"/>
                <w:szCs w:val="22"/>
              </w:rPr>
              <w:t>150 kg/ha- Asparagus, Carrots, Forage maize. Radish, Spring barley, Swedes</w:t>
            </w:r>
          </w:p>
          <w:p w14:paraId="78BC6C3A" w14:textId="77777777" w:rsidR="006E3300" w:rsidRPr="00AD1655" w:rsidRDefault="006E3300" w:rsidP="006E3300">
            <w:pPr>
              <w:pStyle w:val="Default"/>
              <w:numPr>
                <w:ilvl w:val="0"/>
                <w:numId w:val="15"/>
              </w:numPr>
              <w:rPr>
                <w:color w:val="auto"/>
                <w:sz w:val="22"/>
                <w:szCs w:val="22"/>
              </w:rPr>
            </w:pPr>
            <w:r w:rsidRPr="00AD1655">
              <w:rPr>
                <w:color w:val="auto"/>
                <w:sz w:val="22"/>
                <w:szCs w:val="22"/>
              </w:rPr>
              <w:t>180 kg/ha- Spring-sown wheat, Winter barley</w:t>
            </w:r>
          </w:p>
          <w:p w14:paraId="50F891D4" w14:textId="6F90D97D" w:rsidR="00A131C3" w:rsidRPr="00AD1655" w:rsidRDefault="006E3300" w:rsidP="006E3300">
            <w:pPr>
              <w:pStyle w:val="Default"/>
              <w:numPr>
                <w:ilvl w:val="0"/>
                <w:numId w:val="15"/>
              </w:numPr>
              <w:rPr>
                <w:color w:val="auto"/>
                <w:sz w:val="22"/>
                <w:szCs w:val="22"/>
              </w:rPr>
            </w:pPr>
            <w:r w:rsidRPr="00AD1655">
              <w:rPr>
                <w:color w:val="auto"/>
                <w:sz w:val="22"/>
                <w:szCs w:val="22"/>
              </w:rPr>
              <w:t>220 kg/ha- Autumn or early winter sown wheat</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6AFF4256" w14:textId="67B51CCD" w:rsidR="00E0482E" w:rsidRPr="00AD1655" w:rsidRDefault="006E3300" w:rsidP="00A007D4">
            <w:pPr>
              <w:rPr>
                <w:rFonts w:ascii="Arial" w:hAnsi="Arial" w:cs="Arial"/>
              </w:rPr>
            </w:pPr>
            <w:r w:rsidRPr="00AD1655">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5DA0D2A7" w14:textId="4A531FDF" w:rsidR="00E0482E" w:rsidRPr="00AD1655" w:rsidRDefault="00B328EC" w:rsidP="00A007D4">
            <w:pPr>
              <w:rPr>
                <w:rFonts w:ascii="Arial" w:hAnsi="Arial" w:cs="Arial"/>
              </w:rPr>
            </w:pPr>
            <w:r w:rsidRPr="00D03BF5">
              <w:rPr>
                <w:rFonts w:ascii="Arial" w:hAnsi="Arial" w:cs="Arial"/>
              </w:rPr>
              <w:t xml:space="preserve">Following RFI 2: </w:t>
            </w:r>
            <w:r w:rsidRPr="00D03BF5">
              <w:rPr>
                <w:rFonts w:ascii="Arial" w:hAnsi="Arial" w:cs="Arial"/>
              </w:rPr>
              <w:br/>
            </w:r>
            <w:r w:rsidRPr="00D03BF5">
              <w:rPr>
                <w:rFonts w:ascii="Arial" w:hAnsi="Arial" w:cs="Arial"/>
              </w:rPr>
              <w:br/>
              <w:t xml:space="preserve">Fields 1,5,6,7 </w:t>
            </w:r>
            <w:proofErr w:type="gramStart"/>
            <w:r w:rsidRPr="00D03BF5">
              <w:rPr>
                <w:rFonts w:ascii="Arial" w:hAnsi="Arial" w:cs="Arial"/>
              </w:rPr>
              <w:t>are</w:t>
            </w:r>
            <w:proofErr w:type="gramEnd"/>
            <w:r w:rsidRPr="00D03BF5">
              <w:rPr>
                <w:rFonts w:ascii="Arial" w:hAnsi="Arial" w:cs="Arial"/>
              </w:rPr>
              <w:t xml:space="preserve"> growing forage maize. </w:t>
            </w:r>
            <w:r w:rsidRPr="00D03BF5">
              <w:rPr>
                <w:rFonts w:ascii="Arial" w:hAnsi="Arial" w:cs="Arial"/>
              </w:rPr>
              <w:br/>
            </w:r>
            <w:r w:rsidRPr="00D03BF5">
              <w:rPr>
                <w:rFonts w:ascii="Arial" w:hAnsi="Arial" w:cs="Arial"/>
              </w:rPr>
              <w:br/>
              <w:t xml:space="preserve">nitrogen additions are </w:t>
            </w:r>
            <w:r w:rsidRPr="00D03BF5">
              <w:rPr>
                <w:rFonts w:ascii="Arial" w:hAnsi="Arial" w:cs="Arial"/>
              </w:rPr>
              <w:lastRenderedPageBreak/>
              <w:t>too high.</w:t>
            </w:r>
            <w:r>
              <w:rPr>
                <w:rFonts w:ascii="Arial" w:hAnsi="Arial" w:cs="Arial"/>
              </w:rPr>
              <w:t xml:space="preserve"> </w:t>
            </w:r>
            <w:r w:rsidR="00D03BF5">
              <w:rPr>
                <w:rFonts w:ascii="Arial" w:hAnsi="Arial" w:cs="Arial"/>
              </w:rPr>
              <w:br/>
            </w:r>
            <w:r w:rsidR="00D03BF5">
              <w:rPr>
                <w:rFonts w:ascii="Arial" w:hAnsi="Arial" w:cs="Arial"/>
              </w:rPr>
              <w:br/>
              <w:t xml:space="preserve">Resolved with reduced spread rates in RFI 3. </w:t>
            </w:r>
          </w:p>
        </w:tc>
      </w:tr>
      <w:tr w:rsidR="000E29C1" w:rsidRPr="00A007D4" w14:paraId="4F1450F2" w14:textId="77777777" w:rsidTr="00565CA2">
        <w:tc>
          <w:tcPr>
            <w:tcW w:w="5000" w:type="pct"/>
            <w:gridSpan w:val="3"/>
            <w:tcBorders>
              <w:bottom w:val="single" w:sz="4" w:space="0" w:color="BFBFBF" w:themeColor="background1" w:themeShade="BF"/>
            </w:tcBorders>
          </w:tcPr>
          <w:p w14:paraId="6066493B" w14:textId="488E6827" w:rsidR="000E29C1" w:rsidRPr="00A007D4" w:rsidRDefault="000E29C1" w:rsidP="00A007D4">
            <w:pPr>
              <w:rPr>
                <w:rFonts w:ascii="Arial" w:hAnsi="Arial" w:cs="Arial"/>
              </w:rPr>
            </w:pPr>
            <w:r w:rsidRPr="00A007D4">
              <w:rPr>
                <w:rFonts w:ascii="Arial" w:hAnsi="Arial" w:cs="Arial"/>
              </w:rPr>
              <w:lastRenderedPageBreak/>
              <w:t>If multiple wastes are being mixed: (TGN 8.01 6.8)</w:t>
            </w:r>
          </w:p>
        </w:tc>
      </w:tr>
      <w:tr w:rsidR="000E29C1" w:rsidRPr="00A007D4" w14:paraId="445D9340"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88A2559" w14:textId="0F8E134E" w:rsidR="000E29C1" w:rsidRPr="00A007D4" w:rsidRDefault="000E29C1" w:rsidP="00A007D4">
            <w:pPr>
              <w:pStyle w:val="Default"/>
              <w:numPr>
                <w:ilvl w:val="0"/>
                <w:numId w:val="15"/>
              </w:numPr>
              <w:rPr>
                <w:color w:val="auto"/>
                <w:sz w:val="22"/>
                <w:szCs w:val="22"/>
              </w:rPr>
            </w:pPr>
            <w:r w:rsidRPr="00A007D4">
              <w:rPr>
                <w:color w:val="auto"/>
                <w:sz w:val="22"/>
                <w:szCs w:val="22"/>
              </w:rPr>
              <w:t>Does each waste confer benefit in its own right?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6C7A359" w14:textId="5AD0A4E5" w:rsidR="000E29C1" w:rsidRPr="00C40D12" w:rsidRDefault="001651D3"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3D242E8" w14:textId="77777777" w:rsidR="000E29C1" w:rsidRPr="00A007D4" w:rsidRDefault="000E29C1" w:rsidP="00A007D4">
            <w:pPr>
              <w:rPr>
                <w:rFonts w:ascii="Arial" w:hAnsi="Arial" w:cs="Arial"/>
              </w:rPr>
            </w:pPr>
          </w:p>
        </w:tc>
      </w:tr>
      <w:tr w:rsidR="000E29C1" w:rsidRPr="00A007D4" w14:paraId="064DBD05"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1A182DE" w14:textId="2710C886"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it only for </w:t>
            </w:r>
            <w:r w:rsidRPr="00A007D4">
              <w:rPr>
                <w:sz w:val="22"/>
                <w:szCs w:val="22"/>
              </w:rPr>
              <w:t>operational purposes?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C267F60" w14:textId="3BF41405" w:rsidR="000E29C1" w:rsidRPr="00C40D12" w:rsidRDefault="001651D3"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BF1621C" w14:textId="77777777" w:rsidR="000E29C1" w:rsidRPr="00A007D4" w:rsidRDefault="000E29C1" w:rsidP="00A007D4">
            <w:pPr>
              <w:rPr>
                <w:rFonts w:ascii="Arial" w:hAnsi="Arial" w:cs="Arial"/>
              </w:rPr>
            </w:pPr>
          </w:p>
        </w:tc>
      </w:tr>
      <w:tr w:rsidR="000E29C1" w:rsidRPr="00A007D4" w14:paraId="2A51E51A"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C55E093" w14:textId="44D9503B" w:rsidR="000E29C1" w:rsidRPr="00A007D4" w:rsidRDefault="000E29C1" w:rsidP="00A007D4">
            <w:pPr>
              <w:pStyle w:val="Default"/>
              <w:numPr>
                <w:ilvl w:val="0"/>
                <w:numId w:val="15"/>
              </w:numPr>
              <w:rPr>
                <w:color w:val="auto"/>
                <w:sz w:val="22"/>
                <w:szCs w:val="22"/>
              </w:rPr>
            </w:pPr>
            <w:r w:rsidRPr="00A007D4">
              <w:rPr>
                <w:color w:val="auto"/>
                <w:sz w:val="22"/>
                <w:szCs w:val="22"/>
              </w:rPr>
              <w:t>Have individual application rates for each waste been given?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5951FFA" w14:textId="1B6CA9EF"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4F8729D" w14:textId="77777777" w:rsidR="000E29C1" w:rsidRPr="00A007D4" w:rsidRDefault="000E29C1" w:rsidP="00A007D4">
            <w:pPr>
              <w:rPr>
                <w:rFonts w:ascii="Arial" w:hAnsi="Arial" w:cs="Arial"/>
              </w:rPr>
            </w:pPr>
          </w:p>
        </w:tc>
      </w:tr>
      <w:tr w:rsidR="000E29C1" w:rsidRPr="00A007D4" w14:paraId="1E911CA6" w14:textId="77777777" w:rsidTr="00093EEB">
        <w:tc>
          <w:tcPr>
            <w:tcW w:w="3536" w:type="pct"/>
            <w:tcBorders>
              <w:top w:val="single" w:sz="4" w:space="0" w:color="BFBFBF" w:themeColor="background1" w:themeShade="BF"/>
              <w:bottom w:val="single" w:sz="4" w:space="0" w:color="auto"/>
              <w:right w:val="single" w:sz="4" w:space="0" w:color="BFBFBF" w:themeColor="background1" w:themeShade="BF"/>
            </w:tcBorders>
          </w:tcPr>
          <w:p w14:paraId="685E7CBC" w14:textId="7C24915E"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If mixing ratios have not been given, is there a statement saying that the highest </w:t>
            </w:r>
            <w:r w:rsidRPr="00A007D4">
              <w:rPr>
                <w:sz w:val="22"/>
                <w:szCs w:val="22"/>
              </w:rPr>
              <w:t xml:space="preserve">limiting parameter will be used as the maximum application rate allowed to be spread, </w:t>
            </w:r>
            <w:proofErr w:type="gramStart"/>
            <w:r w:rsidRPr="00A007D4">
              <w:rPr>
                <w:sz w:val="22"/>
                <w:szCs w:val="22"/>
              </w:rPr>
              <w:t>i.e.</w:t>
            </w:r>
            <w:proofErr w:type="gramEnd"/>
            <w:r w:rsidRPr="00A007D4">
              <w:rPr>
                <w:sz w:val="22"/>
                <w:szCs w:val="22"/>
              </w:rPr>
              <w:t xml:space="preserve"> the waste will be spread at the lowest application rate.</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BE42313" w14:textId="0B95FE0F"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A223D29" w14:textId="77777777" w:rsidR="000E29C1" w:rsidRPr="00A007D4" w:rsidRDefault="000E29C1" w:rsidP="00A007D4">
            <w:pPr>
              <w:rPr>
                <w:rFonts w:ascii="Arial" w:hAnsi="Arial" w:cs="Arial"/>
              </w:rPr>
            </w:pPr>
          </w:p>
        </w:tc>
      </w:tr>
      <w:tr w:rsidR="000E29C1" w:rsidRPr="00A007D4" w14:paraId="47EED266" w14:textId="77777777" w:rsidTr="00093EEB">
        <w:tc>
          <w:tcPr>
            <w:tcW w:w="5000" w:type="pct"/>
            <w:gridSpan w:val="3"/>
            <w:tcBorders>
              <w:bottom w:val="single" w:sz="4" w:space="0" w:color="BFBFBF" w:themeColor="background1" w:themeShade="BF"/>
            </w:tcBorders>
          </w:tcPr>
          <w:p w14:paraId="2D985482" w14:textId="6DAEA63E" w:rsidR="000E29C1" w:rsidRPr="00A007D4" w:rsidRDefault="000E29C1" w:rsidP="00A007D4">
            <w:pPr>
              <w:rPr>
                <w:rFonts w:ascii="Arial" w:hAnsi="Arial" w:cs="Arial"/>
              </w:rPr>
            </w:pPr>
            <w:r w:rsidRPr="00A007D4">
              <w:rPr>
                <w:rFonts w:ascii="Arial" w:hAnsi="Arial" w:cs="Arial"/>
              </w:rPr>
              <w:t>Application of waste (TGN 8.01 6.10)</w:t>
            </w:r>
          </w:p>
        </w:tc>
      </w:tr>
      <w:tr w:rsidR="000E29C1" w:rsidRPr="00A007D4" w14:paraId="13BB0653"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82B2884" w14:textId="1ABF2FFD"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w:t>
            </w:r>
            <w:r w:rsidRPr="00A007D4">
              <w:rPr>
                <w:sz w:val="22"/>
                <w:szCs w:val="22"/>
              </w:rPr>
              <w:t>method of application appropriate for the waste type and cropping?</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ABE582D" w14:textId="14404A8A"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3497283" w14:textId="77777777" w:rsidR="000E29C1" w:rsidRPr="00A007D4" w:rsidRDefault="000E29C1" w:rsidP="00A007D4">
            <w:pPr>
              <w:rPr>
                <w:rFonts w:ascii="Arial" w:hAnsi="Arial" w:cs="Arial"/>
              </w:rPr>
            </w:pPr>
          </w:p>
        </w:tc>
      </w:tr>
      <w:tr w:rsidR="000E29C1" w:rsidRPr="00A007D4" w14:paraId="5D4B101E"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7212ADC" w14:textId="6456D88C"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the timing of application appropriate?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761509" w14:textId="01783AE2"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11CF51" w14:textId="77777777" w:rsidR="000E29C1" w:rsidRPr="00A007D4" w:rsidRDefault="000E29C1" w:rsidP="00A007D4">
            <w:pPr>
              <w:rPr>
                <w:rFonts w:ascii="Arial" w:hAnsi="Arial" w:cs="Arial"/>
              </w:rPr>
            </w:pPr>
          </w:p>
        </w:tc>
      </w:tr>
      <w:tr w:rsidR="000E29C1" w:rsidRPr="00A007D4" w14:paraId="03ADB4B1"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AE" w14:textId="7CC3F627"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when the waste will be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AF" w14:textId="7C77A868"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0" w14:textId="77777777" w:rsidR="000E29C1" w:rsidRPr="00A007D4" w:rsidRDefault="000E29C1" w:rsidP="00A007D4">
            <w:pPr>
              <w:rPr>
                <w:rFonts w:ascii="Arial" w:hAnsi="Arial" w:cs="Arial"/>
              </w:rPr>
            </w:pPr>
          </w:p>
        </w:tc>
      </w:tr>
      <w:tr w:rsidR="000E29C1" w:rsidRPr="00A007D4" w14:paraId="03ADB4B5" w14:textId="77777777" w:rsidTr="00093EEB">
        <w:tc>
          <w:tcPr>
            <w:tcW w:w="3536" w:type="pct"/>
            <w:tcBorders>
              <w:top w:val="single" w:sz="4" w:space="0" w:color="BFBFBF" w:themeColor="background1" w:themeShade="BF"/>
              <w:right w:val="single" w:sz="4" w:space="0" w:color="BFBFBF" w:themeColor="background1" w:themeShade="BF"/>
            </w:tcBorders>
          </w:tcPr>
          <w:p w14:paraId="03ADB4B2" w14:textId="7452A00E"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how often the waste will be spread?</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03ADB4B3" w14:textId="15849E1A"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03ADB4B4" w14:textId="77777777" w:rsidR="000E29C1" w:rsidRPr="00A007D4" w:rsidRDefault="000E29C1" w:rsidP="00A007D4">
            <w:pPr>
              <w:rPr>
                <w:rFonts w:ascii="Arial" w:hAnsi="Arial" w:cs="Arial"/>
              </w:rPr>
            </w:pPr>
          </w:p>
        </w:tc>
      </w:tr>
      <w:tr w:rsidR="000E29C1" w:rsidRPr="00A007D4" w14:paraId="4A716F34" w14:textId="77777777" w:rsidTr="009A0BC6">
        <w:tc>
          <w:tcPr>
            <w:tcW w:w="3536" w:type="pct"/>
          </w:tcPr>
          <w:p w14:paraId="6A90AE02" w14:textId="4859AE9E" w:rsidR="000E29C1" w:rsidRPr="00A007D4" w:rsidRDefault="000E29C1" w:rsidP="00A007D4">
            <w:pPr>
              <w:rPr>
                <w:rFonts w:ascii="Arial" w:hAnsi="Arial" w:cs="Arial"/>
              </w:rPr>
            </w:pPr>
            <w:r w:rsidRPr="00A007D4">
              <w:rPr>
                <w:rFonts w:ascii="Arial" w:hAnsi="Arial" w:cs="Arial"/>
              </w:rPr>
              <w:t xml:space="preserve">Have the total nutrients supplied by the waste been given? </w:t>
            </w:r>
          </w:p>
        </w:tc>
        <w:tc>
          <w:tcPr>
            <w:tcW w:w="657" w:type="pct"/>
          </w:tcPr>
          <w:p w14:paraId="4B707597" w14:textId="1BB1F987" w:rsidR="000E29C1" w:rsidRPr="00C40D12" w:rsidRDefault="000E29C1" w:rsidP="00A007D4">
            <w:pPr>
              <w:rPr>
                <w:rFonts w:ascii="Arial" w:hAnsi="Arial" w:cs="Arial"/>
              </w:rPr>
            </w:pPr>
            <w:r w:rsidRPr="00C40D12">
              <w:rPr>
                <w:rFonts w:ascii="Arial" w:hAnsi="Arial" w:cs="Arial"/>
              </w:rPr>
              <w:t xml:space="preserve">Y </w:t>
            </w:r>
          </w:p>
        </w:tc>
        <w:tc>
          <w:tcPr>
            <w:tcW w:w="807" w:type="pct"/>
          </w:tcPr>
          <w:p w14:paraId="345C0D27" w14:textId="77777777" w:rsidR="000E29C1" w:rsidRPr="00A007D4" w:rsidRDefault="000E29C1" w:rsidP="00A007D4">
            <w:pPr>
              <w:rPr>
                <w:rFonts w:ascii="Arial" w:hAnsi="Arial" w:cs="Arial"/>
              </w:rPr>
            </w:pPr>
          </w:p>
        </w:tc>
      </w:tr>
      <w:tr w:rsidR="00C50AAD" w:rsidRPr="00A007D4" w14:paraId="49AC191D" w14:textId="77777777" w:rsidTr="009A0BC6">
        <w:tc>
          <w:tcPr>
            <w:tcW w:w="3536" w:type="pct"/>
          </w:tcPr>
          <w:p w14:paraId="6475247A" w14:textId="24A93746" w:rsidR="00C50AAD" w:rsidRPr="00A007D4" w:rsidRDefault="00C50AAD" w:rsidP="00A007D4">
            <w:pPr>
              <w:rPr>
                <w:rFonts w:ascii="Arial" w:hAnsi="Arial" w:cs="Arial"/>
              </w:rPr>
            </w:pPr>
            <w:r>
              <w:rPr>
                <w:rFonts w:ascii="Arial" w:hAnsi="Arial" w:cs="Arial"/>
              </w:rPr>
              <w:t xml:space="preserve">Does the total nutrients </w:t>
            </w:r>
            <w:r w:rsidR="005A7A88">
              <w:rPr>
                <w:rFonts w:ascii="Arial" w:hAnsi="Arial" w:cs="Arial"/>
              </w:rPr>
              <w:t>given</w:t>
            </w:r>
            <w:r w:rsidR="004E3C6B">
              <w:rPr>
                <w:rFonts w:ascii="Arial" w:hAnsi="Arial" w:cs="Arial"/>
              </w:rPr>
              <w:t xml:space="preserve"> by the applicant</w:t>
            </w:r>
            <w:r>
              <w:rPr>
                <w:rFonts w:ascii="Arial" w:hAnsi="Arial" w:cs="Arial"/>
              </w:rPr>
              <w:t xml:space="preserve"> match NRW calculations?</w:t>
            </w:r>
          </w:p>
        </w:tc>
        <w:tc>
          <w:tcPr>
            <w:tcW w:w="657" w:type="pct"/>
          </w:tcPr>
          <w:p w14:paraId="7D055913" w14:textId="15BE7EB8" w:rsidR="00C50AAD" w:rsidRPr="00C40D12" w:rsidRDefault="00C50AAD" w:rsidP="00A007D4">
            <w:pPr>
              <w:rPr>
                <w:rFonts w:ascii="Arial" w:hAnsi="Arial" w:cs="Arial"/>
              </w:rPr>
            </w:pPr>
            <w:r w:rsidRPr="00C40D12">
              <w:rPr>
                <w:rFonts w:ascii="Arial" w:hAnsi="Arial" w:cs="Arial"/>
              </w:rPr>
              <w:t xml:space="preserve">Y </w:t>
            </w:r>
          </w:p>
        </w:tc>
        <w:tc>
          <w:tcPr>
            <w:tcW w:w="807" w:type="pct"/>
          </w:tcPr>
          <w:p w14:paraId="5137184D" w14:textId="77777777" w:rsidR="00C50AAD" w:rsidRPr="00A007D4" w:rsidRDefault="00C50AAD" w:rsidP="00A007D4">
            <w:pPr>
              <w:rPr>
                <w:rFonts w:ascii="Arial" w:hAnsi="Arial" w:cs="Arial"/>
              </w:rPr>
            </w:pPr>
          </w:p>
        </w:tc>
      </w:tr>
      <w:tr w:rsidR="000E29C1" w:rsidRPr="00A007D4" w14:paraId="352A19EC" w14:textId="77777777" w:rsidTr="009A0BC6">
        <w:tc>
          <w:tcPr>
            <w:tcW w:w="3536" w:type="pct"/>
          </w:tcPr>
          <w:p w14:paraId="779C409A" w14:textId="554D8165" w:rsidR="000E29C1" w:rsidRPr="00A007D4" w:rsidRDefault="000E29C1" w:rsidP="00A007D4">
            <w:pPr>
              <w:rPr>
                <w:rFonts w:ascii="Arial" w:hAnsi="Arial" w:cs="Arial"/>
              </w:rPr>
            </w:pPr>
            <w:r w:rsidRPr="00A007D4">
              <w:rPr>
                <w:rFonts w:ascii="Arial" w:hAnsi="Arial" w:cs="Arial"/>
              </w:rPr>
              <w:t>Has total nutrients supplied been given in oxide format?</w:t>
            </w:r>
          </w:p>
        </w:tc>
        <w:tc>
          <w:tcPr>
            <w:tcW w:w="657" w:type="pct"/>
          </w:tcPr>
          <w:p w14:paraId="40673919" w14:textId="4810280B" w:rsidR="000E29C1" w:rsidRPr="00C40D12" w:rsidRDefault="000E29C1" w:rsidP="00A007D4">
            <w:pPr>
              <w:rPr>
                <w:rFonts w:ascii="Arial" w:hAnsi="Arial" w:cs="Arial"/>
              </w:rPr>
            </w:pPr>
            <w:r w:rsidRPr="00C40D12">
              <w:rPr>
                <w:rFonts w:ascii="Arial" w:hAnsi="Arial" w:cs="Arial"/>
              </w:rPr>
              <w:t xml:space="preserve">Y </w:t>
            </w:r>
          </w:p>
        </w:tc>
        <w:tc>
          <w:tcPr>
            <w:tcW w:w="807" w:type="pct"/>
          </w:tcPr>
          <w:p w14:paraId="53065650" w14:textId="77777777" w:rsidR="000E29C1" w:rsidRPr="00A007D4" w:rsidRDefault="000E29C1" w:rsidP="00A007D4">
            <w:pPr>
              <w:rPr>
                <w:rFonts w:ascii="Arial" w:hAnsi="Arial" w:cs="Arial"/>
              </w:rPr>
            </w:pPr>
          </w:p>
        </w:tc>
      </w:tr>
      <w:tr w:rsidR="000E29C1" w:rsidRPr="00A007D4" w14:paraId="4D898454" w14:textId="77777777" w:rsidTr="005D2ABD">
        <w:tc>
          <w:tcPr>
            <w:tcW w:w="3536" w:type="pct"/>
            <w:tcBorders>
              <w:bottom w:val="single" w:sz="4" w:space="0" w:color="auto"/>
            </w:tcBorders>
          </w:tcPr>
          <w:p w14:paraId="51DA3DB5" w14:textId="505F14FC" w:rsidR="000E29C1" w:rsidRPr="00A007D4" w:rsidRDefault="000E29C1" w:rsidP="00A007D4">
            <w:pPr>
              <w:rPr>
                <w:rFonts w:ascii="Arial" w:hAnsi="Arial" w:cs="Arial"/>
              </w:rPr>
            </w:pPr>
            <w:r w:rsidRPr="00A007D4">
              <w:rPr>
                <w:rFonts w:ascii="Arial" w:hAnsi="Arial" w:cs="Arial"/>
              </w:rPr>
              <w:t>Has the SNS for each field been provided? Or enough informatio</w:t>
            </w:r>
            <w:r w:rsidR="000018D4" w:rsidRPr="00A007D4">
              <w:rPr>
                <w:rFonts w:ascii="Arial" w:hAnsi="Arial" w:cs="Arial"/>
              </w:rPr>
              <w:t>n provided to calculate the SNS?</w:t>
            </w:r>
          </w:p>
        </w:tc>
        <w:tc>
          <w:tcPr>
            <w:tcW w:w="657" w:type="pct"/>
            <w:tcBorders>
              <w:bottom w:val="single" w:sz="4" w:space="0" w:color="auto"/>
            </w:tcBorders>
          </w:tcPr>
          <w:p w14:paraId="3C7E2285" w14:textId="32D2080B" w:rsidR="000E29C1" w:rsidRPr="00C40D12" w:rsidRDefault="000E29C1"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4DFF1305" w14:textId="77777777" w:rsidR="000E29C1" w:rsidRPr="00A007D4" w:rsidRDefault="000E29C1" w:rsidP="00A007D4">
            <w:pPr>
              <w:rPr>
                <w:rFonts w:ascii="Arial" w:hAnsi="Arial" w:cs="Arial"/>
              </w:rPr>
            </w:pPr>
          </w:p>
        </w:tc>
      </w:tr>
      <w:tr w:rsidR="000E29C1" w:rsidRPr="00A007D4" w14:paraId="1053E438" w14:textId="77777777" w:rsidTr="005D2ABD">
        <w:tc>
          <w:tcPr>
            <w:tcW w:w="5000" w:type="pct"/>
            <w:gridSpan w:val="3"/>
            <w:tcBorders>
              <w:bottom w:val="single" w:sz="4" w:space="0" w:color="BFBFBF" w:themeColor="background1" w:themeShade="BF"/>
            </w:tcBorders>
          </w:tcPr>
          <w:p w14:paraId="5171A857" w14:textId="4A759836" w:rsidR="000E29C1" w:rsidRPr="00C40D12" w:rsidRDefault="000E29C1" w:rsidP="00A007D4">
            <w:pPr>
              <w:rPr>
                <w:rFonts w:ascii="Arial" w:hAnsi="Arial" w:cs="Arial"/>
              </w:rPr>
            </w:pPr>
            <w:r w:rsidRPr="00C40D12">
              <w:rPr>
                <w:rFonts w:ascii="Arial" w:hAnsi="Arial" w:cs="Arial"/>
              </w:rPr>
              <w:t xml:space="preserve">If the operator has stated (or intelligence from </w:t>
            </w:r>
            <w:r w:rsidR="000018D4" w:rsidRPr="00C40D12">
              <w:rPr>
                <w:rFonts w:ascii="Arial" w:hAnsi="Arial" w:cs="Arial"/>
              </w:rPr>
              <w:t>local</w:t>
            </w:r>
            <w:r w:rsidRPr="00C40D12">
              <w:rPr>
                <w:rFonts w:ascii="Arial" w:hAnsi="Arial" w:cs="Arial"/>
              </w:rPr>
              <w:t xml:space="preserve"> teams have told us) that other sources of nutrients have been applied in the last 12 months</w:t>
            </w:r>
            <w:r w:rsidR="000018D4" w:rsidRPr="00C40D12">
              <w:rPr>
                <w:rFonts w:ascii="Arial" w:hAnsi="Arial" w:cs="Arial"/>
              </w:rPr>
              <w:t>;</w:t>
            </w:r>
            <w:r w:rsidRPr="00C40D12">
              <w:rPr>
                <w:rFonts w:ascii="Arial" w:hAnsi="Arial" w:cs="Arial"/>
              </w:rPr>
              <w:t xml:space="preserve"> have they stated:</w:t>
            </w:r>
          </w:p>
        </w:tc>
      </w:tr>
      <w:tr w:rsidR="000E29C1" w:rsidRPr="00A007D4" w14:paraId="2CBB1CD8"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73B0549" w14:textId="3498EBAA"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What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46997D" w14:textId="33FA530D"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57B0D54" w14:textId="58F809C3" w:rsidR="000E29C1" w:rsidRPr="00A007D4" w:rsidRDefault="001651D3" w:rsidP="00A007D4">
            <w:pPr>
              <w:rPr>
                <w:rFonts w:ascii="Arial" w:hAnsi="Arial" w:cs="Arial"/>
              </w:rPr>
            </w:pPr>
            <w:r>
              <w:rPr>
                <w:rFonts w:ascii="Arial" w:hAnsi="Arial" w:cs="Arial"/>
              </w:rPr>
              <w:t>PAN-019349</w:t>
            </w:r>
          </w:p>
        </w:tc>
      </w:tr>
      <w:tr w:rsidR="000E29C1" w:rsidRPr="00A007D4" w14:paraId="03ADB4B9"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6" w14:textId="2E227291"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How much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7" w14:textId="3E9B69F6"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8" w14:textId="77777777" w:rsidR="000E29C1" w:rsidRPr="00A007D4" w:rsidRDefault="000E29C1" w:rsidP="00A007D4">
            <w:pPr>
              <w:rPr>
                <w:rFonts w:ascii="Arial" w:hAnsi="Arial" w:cs="Arial"/>
              </w:rPr>
            </w:pPr>
          </w:p>
        </w:tc>
      </w:tr>
      <w:tr w:rsidR="000E29C1" w:rsidRPr="00A007D4" w14:paraId="03ADB4BD"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A" w14:textId="4C45B1FD"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At what application rate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B" w14:textId="1D921828"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C" w14:textId="77777777" w:rsidR="000E29C1" w:rsidRPr="00A007D4" w:rsidRDefault="000E29C1" w:rsidP="00A007D4">
            <w:pPr>
              <w:rPr>
                <w:rFonts w:ascii="Arial" w:hAnsi="Arial" w:cs="Arial"/>
              </w:rPr>
            </w:pPr>
          </w:p>
        </w:tc>
      </w:tr>
      <w:tr w:rsidR="000E29C1" w:rsidRPr="00A007D4" w14:paraId="03ADB4C1" w14:textId="77777777" w:rsidTr="00A16931">
        <w:tc>
          <w:tcPr>
            <w:tcW w:w="3536" w:type="pct"/>
            <w:tcBorders>
              <w:top w:val="single" w:sz="4" w:space="0" w:color="BFBFBF" w:themeColor="background1" w:themeShade="BF"/>
              <w:bottom w:val="single" w:sz="4" w:space="0" w:color="auto"/>
              <w:right w:val="single" w:sz="4" w:space="0" w:color="BFBFBF" w:themeColor="background1" w:themeShade="BF"/>
            </w:tcBorders>
          </w:tcPr>
          <w:p w14:paraId="03ADB4BE" w14:textId="6B8389AB"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The nutrients supplied by the material?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3ADB4BF" w14:textId="17E4EDB4"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03ADB4C0" w14:textId="77777777" w:rsidR="000E29C1" w:rsidRPr="00A007D4" w:rsidRDefault="000E29C1" w:rsidP="00A007D4">
            <w:pPr>
              <w:rPr>
                <w:rFonts w:ascii="Arial" w:hAnsi="Arial" w:cs="Arial"/>
              </w:rPr>
            </w:pPr>
          </w:p>
        </w:tc>
      </w:tr>
    </w:tbl>
    <w:p w14:paraId="3D3D359F" w14:textId="77777777" w:rsidR="00D8134F" w:rsidRPr="00A007D4" w:rsidRDefault="00D8134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3AE83ED1" w14:textId="77777777" w:rsidTr="00F9424F">
        <w:tc>
          <w:tcPr>
            <w:tcW w:w="3536" w:type="pct"/>
            <w:shd w:val="clear" w:color="auto" w:fill="D9E2F3" w:themeFill="accent5" w:themeFillTint="33"/>
          </w:tcPr>
          <w:p w14:paraId="70AA5AEF" w14:textId="20B31BCD" w:rsidR="007719B3" w:rsidRPr="00A007D4" w:rsidRDefault="007719B3" w:rsidP="00A007D4">
            <w:pPr>
              <w:rPr>
                <w:rFonts w:ascii="Arial" w:hAnsi="Arial" w:cs="Arial"/>
                <w:b/>
              </w:rPr>
            </w:pPr>
            <w:r w:rsidRPr="00A007D4">
              <w:rPr>
                <w:rFonts w:ascii="Arial" w:hAnsi="Arial" w:cs="Arial"/>
                <w:b/>
              </w:rPr>
              <w:t>Site specific risk assessment</w:t>
            </w:r>
            <w:r w:rsidR="000018D4" w:rsidRPr="00A007D4">
              <w:rPr>
                <w:rFonts w:ascii="Arial" w:hAnsi="Arial" w:cs="Arial"/>
                <w:b/>
              </w:rPr>
              <w:t xml:space="preserve"> (TGN 8.01 2.2)</w:t>
            </w:r>
          </w:p>
        </w:tc>
        <w:tc>
          <w:tcPr>
            <w:tcW w:w="657" w:type="pct"/>
            <w:shd w:val="clear" w:color="auto" w:fill="D9E2F3" w:themeFill="accent5" w:themeFillTint="33"/>
          </w:tcPr>
          <w:p w14:paraId="526F7504"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8E8ED67"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A72720" w14:textId="77777777" w:rsidTr="00F9424F">
        <w:tc>
          <w:tcPr>
            <w:tcW w:w="3536" w:type="pct"/>
          </w:tcPr>
          <w:p w14:paraId="7ABEACD1" w14:textId="30F48958" w:rsidR="007719B3" w:rsidRPr="00A007D4" w:rsidRDefault="007719B3" w:rsidP="00A007D4">
            <w:pPr>
              <w:rPr>
                <w:rFonts w:ascii="Arial" w:hAnsi="Arial" w:cs="Arial"/>
              </w:rPr>
            </w:pPr>
            <w:r w:rsidRPr="00A007D4">
              <w:rPr>
                <w:rFonts w:ascii="Arial" w:hAnsi="Arial" w:cs="Arial"/>
              </w:rPr>
              <w:t xml:space="preserve">If the deployment is in a </w:t>
            </w:r>
            <w:r w:rsidR="00BD19D8" w:rsidRPr="00A007D4">
              <w:rPr>
                <w:rFonts w:ascii="Arial" w:hAnsi="Arial" w:cs="Arial"/>
              </w:rPr>
              <w:t>high-risk</w:t>
            </w:r>
            <w:r w:rsidRPr="00A007D4">
              <w:rPr>
                <w:rFonts w:ascii="Arial" w:hAnsi="Arial" w:cs="Arial"/>
              </w:rPr>
              <w:t xml:space="preserve"> location</w:t>
            </w:r>
            <w:r w:rsidR="000018D4" w:rsidRPr="00A007D4">
              <w:rPr>
                <w:rFonts w:ascii="Arial" w:hAnsi="Arial" w:cs="Arial"/>
              </w:rPr>
              <w:t xml:space="preserve"> as per LPD1 </w:t>
            </w:r>
            <w:r w:rsidRPr="00A007D4">
              <w:rPr>
                <w:rFonts w:ascii="Arial" w:hAnsi="Arial" w:cs="Arial"/>
              </w:rPr>
              <w:t xml:space="preserve">has a </w:t>
            </w:r>
            <w:r w:rsidR="00922A3D" w:rsidRPr="00A007D4">
              <w:rPr>
                <w:rFonts w:ascii="Arial" w:hAnsi="Arial" w:cs="Arial"/>
              </w:rPr>
              <w:t>site-specific</w:t>
            </w:r>
            <w:r w:rsidRPr="00A007D4">
              <w:rPr>
                <w:rFonts w:ascii="Arial" w:hAnsi="Arial" w:cs="Arial"/>
              </w:rPr>
              <w:t xml:space="preserve"> risk assessment been submitted?</w:t>
            </w:r>
          </w:p>
        </w:tc>
        <w:tc>
          <w:tcPr>
            <w:tcW w:w="657" w:type="pct"/>
          </w:tcPr>
          <w:p w14:paraId="7FF8C668" w14:textId="25718950" w:rsidR="007719B3" w:rsidRPr="00C40D12" w:rsidRDefault="007719B3" w:rsidP="00A007D4">
            <w:pPr>
              <w:rPr>
                <w:rFonts w:ascii="Arial" w:hAnsi="Arial" w:cs="Arial"/>
              </w:rPr>
            </w:pPr>
            <w:r w:rsidRPr="00C40D12">
              <w:rPr>
                <w:rFonts w:ascii="Arial" w:hAnsi="Arial" w:cs="Arial"/>
              </w:rPr>
              <w:t xml:space="preserve">Y </w:t>
            </w:r>
          </w:p>
        </w:tc>
        <w:tc>
          <w:tcPr>
            <w:tcW w:w="807" w:type="pct"/>
          </w:tcPr>
          <w:p w14:paraId="05E086FC" w14:textId="77777777" w:rsidR="007719B3" w:rsidRPr="00A007D4" w:rsidRDefault="007719B3" w:rsidP="00A007D4">
            <w:pPr>
              <w:rPr>
                <w:rFonts w:ascii="Arial" w:hAnsi="Arial" w:cs="Arial"/>
              </w:rPr>
            </w:pPr>
          </w:p>
        </w:tc>
      </w:tr>
      <w:tr w:rsidR="007719B3" w:rsidRPr="00A007D4" w14:paraId="370680EE" w14:textId="77777777" w:rsidTr="00F9424F">
        <w:tc>
          <w:tcPr>
            <w:tcW w:w="3536" w:type="pct"/>
            <w:tcBorders>
              <w:bottom w:val="single" w:sz="4" w:space="0" w:color="auto"/>
            </w:tcBorders>
          </w:tcPr>
          <w:p w14:paraId="5494A53B" w14:textId="6890A9C0" w:rsidR="007719B3" w:rsidRPr="00A007D4" w:rsidRDefault="007719B3" w:rsidP="00A007D4">
            <w:pPr>
              <w:rPr>
                <w:rFonts w:ascii="Arial" w:hAnsi="Arial" w:cs="Arial"/>
              </w:rPr>
            </w:pPr>
            <w:r w:rsidRPr="00A007D4">
              <w:rPr>
                <w:rFonts w:ascii="Arial" w:hAnsi="Arial" w:cs="Arial"/>
              </w:rPr>
              <w:t xml:space="preserve">If there are other </w:t>
            </w:r>
            <w:r w:rsidR="000018D4" w:rsidRPr="00A007D4">
              <w:rPr>
                <w:rFonts w:ascii="Arial" w:hAnsi="Arial" w:cs="Arial"/>
              </w:rPr>
              <w:t xml:space="preserve">designated environmentally sensitive sites within 500 meters </w:t>
            </w:r>
            <w:r w:rsidRPr="00A007D4">
              <w:rPr>
                <w:rFonts w:ascii="Arial" w:hAnsi="Arial" w:cs="Arial"/>
              </w:rPr>
              <w:t xml:space="preserve">has a </w:t>
            </w:r>
            <w:r w:rsidR="00BD19D8" w:rsidRPr="00A007D4">
              <w:rPr>
                <w:rFonts w:ascii="Arial" w:hAnsi="Arial" w:cs="Arial"/>
              </w:rPr>
              <w:t>site-specific</w:t>
            </w:r>
            <w:r w:rsidRPr="00A007D4">
              <w:rPr>
                <w:rFonts w:ascii="Arial" w:hAnsi="Arial" w:cs="Arial"/>
              </w:rPr>
              <w:t xml:space="preserve"> risk assessment been submitted?</w:t>
            </w:r>
          </w:p>
        </w:tc>
        <w:tc>
          <w:tcPr>
            <w:tcW w:w="657" w:type="pct"/>
            <w:tcBorders>
              <w:bottom w:val="single" w:sz="4" w:space="0" w:color="auto"/>
            </w:tcBorders>
          </w:tcPr>
          <w:p w14:paraId="6593A185" w14:textId="6746A239" w:rsidR="007719B3" w:rsidRPr="00C40D12" w:rsidRDefault="007719B3"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6BA86A64" w14:textId="7EC9EA65" w:rsidR="007719B3" w:rsidRPr="00A007D4" w:rsidRDefault="00D968F7" w:rsidP="00A007D4">
            <w:pPr>
              <w:rPr>
                <w:rFonts w:ascii="Arial" w:hAnsi="Arial" w:cs="Arial"/>
              </w:rPr>
            </w:pPr>
            <w:r>
              <w:rPr>
                <w:rFonts w:ascii="Arial" w:hAnsi="Arial" w:cs="Arial"/>
              </w:rPr>
              <w:t xml:space="preserve">River </w:t>
            </w:r>
            <w:proofErr w:type="spellStart"/>
            <w:r>
              <w:rPr>
                <w:rFonts w:ascii="Arial" w:hAnsi="Arial" w:cs="Arial"/>
              </w:rPr>
              <w:t>Usk</w:t>
            </w:r>
            <w:proofErr w:type="spellEnd"/>
          </w:p>
        </w:tc>
      </w:tr>
      <w:tr w:rsidR="007719B3" w:rsidRPr="00A007D4" w14:paraId="55F18FBD" w14:textId="77777777" w:rsidTr="00F9424F">
        <w:tc>
          <w:tcPr>
            <w:tcW w:w="3536" w:type="pct"/>
            <w:tcBorders>
              <w:bottom w:val="single" w:sz="4" w:space="0" w:color="BFBFBF" w:themeColor="background1" w:themeShade="BF"/>
              <w:right w:val="single" w:sz="4" w:space="0" w:color="BFBFBF" w:themeColor="background1" w:themeShade="BF"/>
            </w:tcBorders>
          </w:tcPr>
          <w:p w14:paraId="0F8CF505" w14:textId="370E584F" w:rsidR="007719B3" w:rsidRPr="00A007D4" w:rsidRDefault="007719B3" w:rsidP="00A007D4">
            <w:pPr>
              <w:rPr>
                <w:rFonts w:ascii="Arial" w:hAnsi="Arial" w:cs="Arial"/>
              </w:rPr>
            </w:pPr>
            <w:r w:rsidRPr="00A007D4">
              <w:rPr>
                <w:rFonts w:ascii="Arial" w:hAnsi="Arial" w:cs="Arial"/>
              </w:rPr>
              <w:t xml:space="preserve">Does the </w:t>
            </w:r>
            <w:r w:rsidR="00BD19D8" w:rsidRPr="00A007D4">
              <w:rPr>
                <w:rFonts w:ascii="Arial" w:hAnsi="Arial" w:cs="Arial"/>
              </w:rPr>
              <w:t>site-specific</w:t>
            </w:r>
            <w:r w:rsidRPr="00A007D4">
              <w:rPr>
                <w:rFonts w:ascii="Arial" w:hAnsi="Arial" w:cs="Arial"/>
              </w:rPr>
              <w:t xml:space="preserve"> risk assessment identify all potential?</w:t>
            </w:r>
          </w:p>
        </w:tc>
        <w:tc>
          <w:tcPr>
            <w:tcW w:w="657" w:type="pct"/>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2DA06A07" w14:textId="77777777" w:rsidR="007719B3" w:rsidRPr="00C40D12" w:rsidRDefault="007719B3" w:rsidP="00A007D4">
            <w:pPr>
              <w:rPr>
                <w:rFonts w:ascii="Arial" w:hAnsi="Arial" w:cs="Arial"/>
              </w:rPr>
            </w:pPr>
          </w:p>
        </w:tc>
        <w:tc>
          <w:tcPr>
            <w:tcW w:w="807" w:type="pct"/>
            <w:tcBorders>
              <w:left w:val="single" w:sz="4" w:space="0" w:color="BFBFBF" w:themeColor="background1" w:themeShade="BF"/>
              <w:bottom w:val="single" w:sz="4" w:space="0" w:color="BFBFBF" w:themeColor="background1" w:themeShade="BF"/>
            </w:tcBorders>
          </w:tcPr>
          <w:p w14:paraId="7E1064A2" w14:textId="77777777" w:rsidR="007719B3" w:rsidRPr="00A007D4" w:rsidRDefault="007719B3" w:rsidP="00A007D4">
            <w:pPr>
              <w:rPr>
                <w:rFonts w:ascii="Arial" w:hAnsi="Arial" w:cs="Arial"/>
              </w:rPr>
            </w:pPr>
          </w:p>
        </w:tc>
      </w:tr>
      <w:tr w:rsidR="007719B3" w:rsidRPr="00A007D4" w14:paraId="4FD77E69"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F242D4A" w14:textId="580B701D"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Sources of pollution or hazards</w:t>
            </w:r>
            <w:r w:rsidR="008405D3" w:rsidRPr="002230ED">
              <w:rPr>
                <w:rFonts w:ascii="Arial" w:hAnsi="Arial" w:cs="Arial"/>
              </w:rPr>
              <w:t>. Potential hazards include but are not limited to dust, odours, run-off, leachate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9EA2B61" w14:textId="2ABA184D" w:rsidR="007719B3" w:rsidRPr="00C40D12" w:rsidRDefault="00D03BF5"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78EE441" w14:textId="051E6D60" w:rsidR="007719B3" w:rsidRPr="00A007D4" w:rsidRDefault="00D968F7" w:rsidP="00A007D4">
            <w:pPr>
              <w:rPr>
                <w:rFonts w:ascii="Arial" w:hAnsi="Arial" w:cs="Arial"/>
              </w:rPr>
            </w:pPr>
            <w:r>
              <w:rPr>
                <w:rFonts w:ascii="Arial" w:hAnsi="Arial" w:cs="Arial"/>
              </w:rPr>
              <w:t>Flooding and odour</w:t>
            </w:r>
            <w:r w:rsidR="00D03BF5">
              <w:rPr>
                <w:rFonts w:ascii="Arial" w:hAnsi="Arial" w:cs="Arial"/>
              </w:rPr>
              <w:t xml:space="preserve">. </w:t>
            </w:r>
            <w:r w:rsidR="00D03BF5">
              <w:rPr>
                <w:rFonts w:ascii="Arial" w:hAnsi="Arial" w:cs="Arial"/>
              </w:rPr>
              <w:br/>
            </w:r>
            <w:r w:rsidR="00D03BF5">
              <w:rPr>
                <w:rFonts w:ascii="Arial" w:hAnsi="Arial" w:cs="Arial"/>
              </w:rPr>
              <w:br/>
              <w:t xml:space="preserve">Flooding risk and odour risk resolved via RFI, risk assessment amended and a </w:t>
            </w:r>
            <w:proofErr w:type="gramStart"/>
            <w:r w:rsidR="00D03BF5">
              <w:rPr>
                <w:rFonts w:ascii="Arial" w:hAnsi="Arial" w:cs="Arial"/>
              </w:rPr>
              <w:t>site specific</w:t>
            </w:r>
            <w:proofErr w:type="gramEnd"/>
            <w:r w:rsidR="00D03BF5">
              <w:rPr>
                <w:rFonts w:ascii="Arial" w:hAnsi="Arial" w:cs="Arial"/>
              </w:rPr>
              <w:t xml:space="preserve"> odour </w:t>
            </w:r>
            <w:r w:rsidR="00D03BF5">
              <w:rPr>
                <w:rFonts w:ascii="Arial" w:hAnsi="Arial" w:cs="Arial"/>
              </w:rPr>
              <w:lastRenderedPageBreak/>
              <w:t>management plan have been provided.</w:t>
            </w:r>
          </w:p>
        </w:tc>
      </w:tr>
      <w:tr w:rsidR="007719B3" w:rsidRPr="00A007D4" w14:paraId="10E38CD6"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9195219"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lastRenderedPageBreak/>
              <w:t>Pathways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6F3549" w14:textId="4042FF44" w:rsidR="007719B3" w:rsidRPr="00C40D12" w:rsidRDefault="00D03BF5"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45C382A" w14:textId="16AC52BD" w:rsidR="007719B3" w:rsidRPr="00A007D4" w:rsidRDefault="00D968F7" w:rsidP="00A007D4">
            <w:pPr>
              <w:rPr>
                <w:rFonts w:ascii="Arial" w:hAnsi="Arial" w:cs="Arial"/>
              </w:rPr>
            </w:pPr>
            <w:r>
              <w:rPr>
                <w:rFonts w:ascii="Arial" w:hAnsi="Arial" w:cs="Arial"/>
              </w:rPr>
              <w:t>Flooding and odour</w:t>
            </w:r>
            <w:r w:rsidR="00D03BF5">
              <w:rPr>
                <w:rFonts w:ascii="Arial" w:hAnsi="Arial" w:cs="Arial"/>
              </w:rPr>
              <w:t>.</w:t>
            </w:r>
            <w:r w:rsidR="00D03BF5">
              <w:rPr>
                <w:rFonts w:ascii="Arial" w:hAnsi="Arial" w:cs="Arial"/>
              </w:rPr>
              <w:br/>
            </w:r>
            <w:r w:rsidR="00D03BF5">
              <w:rPr>
                <w:rFonts w:ascii="Arial" w:hAnsi="Arial" w:cs="Arial"/>
              </w:rPr>
              <w:br/>
              <w:t xml:space="preserve">Flooding risk and odour risk resolved via RFI, risk assessment amended and a </w:t>
            </w:r>
            <w:proofErr w:type="gramStart"/>
            <w:r w:rsidR="00D03BF5">
              <w:rPr>
                <w:rFonts w:ascii="Arial" w:hAnsi="Arial" w:cs="Arial"/>
              </w:rPr>
              <w:t>site specific</w:t>
            </w:r>
            <w:proofErr w:type="gramEnd"/>
            <w:r w:rsidR="00D03BF5">
              <w:rPr>
                <w:rFonts w:ascii="Arial" w:hAnsi="Arial" w:cs="Arial"/>
              </w:rPr>
              <w:t xml:space="preserve"> odour management plan have been provided.</w:t>
            </w:r>
          </w:p>
        </w:tc>
      </w:tr>
      <w:tr w:rsidR="007719B3" w:rsidRPr="00A007D4" w14:paraId="6C3F7ACC"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49E9EAD" w14:textId="7A5A4260" w:rsidR="007719B3" w:rsidRPr="002230ED" w:rsidRDefault="007719B3" w:rsidP="00A007D4">
            <w:pPr>
              <w:pStyle w:val="Default"/>
              <w:numPr>
                <w:ilvl w:val="0"/>
                <w:numId w:val="15"/>
              </w:numPr>
              <w:rPr>
                <w:sz w:val="22"/>
                <w:szCs w:val="22"/>
              </w:rPr>
            </w:pPr>
            <w:r w:rsidRPr="002230ED">
              <w:rPr>
                <w:sz w:val="22"/>
                <w:szCs w:val="22"/>
              </w:rPr>
              <w:t>Receptors that can be affected by that source of pollution</w:t>
            </w:r>
            <w:r w:rsidR="008405D3" w:rsidRPr="002230ED">
              <w:rPr>
                <w:sz w:val="22"/>
                <w:szCs w:val="22"/>
              </w:rPr>
              <w:t xml:space="preserve">. Receptors include but are not limited to environmentally sensitive sites, watercourse, </w:t>
            </w:r>
            <w:proofErr w:type="gramStart"/>
            <w:r w:rsidR="008405D3" w:rsidRPr="002230ED">
              <w:rPr>
                <w:sz w:val="22"/>
                <w:szCs w:val="22"/>
              </w:rPr>
              <w:t>local residents</w:t>
            </w:r>
            <w:proofErr w:type="gramEnd"/>
            <w:r w:rsidR="008405D3" w:rsidRPr="002230ED">
              <w:rPr>
                <w:sz w:val="22"/>
                <w:szCs w:val="22"/>
              </w:rPr>
              <w:t>, public rights of way, housing, schools, workplaces and recreational facilities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39F769" w14:textId="65479D81" w:rsidR="007719B3" w:rsidRPr="00C40D12" w:rsidRDefault="00D03BF5"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ED5698F" w14:textId="56B249C4" w:rsidR="007719B3" w:rsidRPr="00A007D4" w:rsidRDefault="00D968F7" w:rsidP="00A007D4">
            <w:pPr>
              <w:rPr>
                <w:rFonts w:ascii="Arial" w:hAnsi="Arial" w:cs="Arial"/>
              </w:rPr>
            </w:pPr>
            <w:r>
              <w:rPr>
                <w:rFonts w:ascii="Arial" w:hAnsi="Arial" w:cs="Arial"/>
              </w:rPr>
              <w:t>Flooding and odour</w:t>
            </w:r>
            <w:r w:rsidR="00D03BF5">
              <w:rPr>
                <w:rFonts w:ascii="Arial" w:hAnsi="Arial" w:cs="Arial"/>
              </w:rPr>
              <w:t>.</w:t>
            </w:r>
            <w:r w:rsidR="00D03BF5">
              <w:rPr>
                <w:rFonts w:ascii="Arial" w:hAnsi="Arial" w:cs="Arial"/>
              </w:rPr>
              <w:br/>
            </w:r>
            <w:r w:rsidR="00D03BF5">
              <w:rPr>
                <w:rFonts w:ascii="Arial" w:hAnsi="Arial" w:cs="Arial"/>
              </w:rPr>
              <w:br/>
              <w:t xml:space="preserve">Flooding risk and odour risk resolved via RFI, risk assessment amended and a </w:t>
            </w:r>
            <w:proofErr w:type="gramStart"/>
            <w:r w:rsidR="00D03BF5">
              <w:rPr>
                <w:rFonts w:ascii="Arial" w:hAnsi="Arial" w:cs="Arial"/>
              </w:rPr>
              <w:t>site specific</w:t>
            </w:r>
            <w:proofErr w:type="gramEnd"/>
            <w:r w:rsidR="00D03BF5">
              <w:rPr>
                <w:rFonts w:ascii="Arial" w:hAnsi="Arial" w:cs="Arial"/>
              </w:rPr>
              <w:t xml:space="preserve"> odour management plan have been provided.</w:t>
            </w:r>
          </w:p>
        </w:tc>
      </w:tr>
      <w:tr w:rsidR="007719B3" w:rsidRPr="00A007D4" w14:paraId="38E52181" w14:textId="77777777" w:rsidTr="00F9424F">
        <w:tc>
          <w:tcPr>
            <w:tcW w:w="3536" w:type="pct"/>
            <w:tcBorders>
              <w:top w:val="single" w:sz="4" w:space="0" w:color="BFBFBF" w:themeColor="background1" w:themeShade="BF"/>
              <w:right w:val="single" w:sz="4" w:space="0" w:color="BFBFBF" w:themeColor="background1" w:themeShade="BF"/>
            </w:tcBorders>
          </w:tcPr>
          <w:p w14:paraId="5A56DADF"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Measures that will minimise or mitigate the impact will be put in place</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5117731B" w14:textId="07725AD9" w:rsidR="007719B3" w:rsidRPr="00C40D12" w:rsidRDefault="00D03BF5"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tcBorders>
          </w:tcPr>
          <w:p w14:paraId="7947C824" w14:textId="77777777" w:rsidR="007719B3" w:rsidRDefault="00D968F7" w:rsidP="00A007D4">
            <w:pPr>
              <w:rPr>
                <w:rFonts w:ascii="Arial" w:hAnsi="Arial" w:cs="Arial"/>
              </w:rPr>
            </w:pPr>
            <w:r>
              <w:rPr>
                <w:rFonts w:ascii="Arial" w:hAnsi="Arial" w:cs="Arial"/>
              </w:rPr>
              <w:t>Flooding and odour</w:t>
            </w:r>
            <w:r w:rsidR="00D03BF5">
              <w:rPr>
                <w:rFonts w:ascii="Arial" w:hAnsi="Arial" w:cs="Arial"/>
              </w:rPr>
              <w:br/>
            </w:r>
          </w:p>
          <w:p w14:paraId="0BA7A156" w14:textId="689434FE" w:rsidR="00D03BF5" w:rsidRPr="00A007D4" w:rsidRDefault="00D03BF5" w:rsidP="00A007D4">
            <w:pPr>
              <w:rPr>
                <w:rFonts w:ascii="Arial" w:hAnsi="Arial" w:cs="Arial"/>
              </w:rPr>
            </w:pPr>
            <w:r>
              <w:rPr>
                <w:rFonts w:ascii="Arial" w:hAnsi="Arial" w:cs="Arial"/>
              </w:rPr>
              <w:t xml:space="preserve">Flooding risk and odour risk resolved via RFI, risk assessment amended and a </w:t>
            </w:r>
            <w:proofErr w:type="gramStart"/>
            <w:r>
              <w:rPr>
                <w:rFonts w:ascii="Arial" w:hAnsi="Arial" w:cs="Arial"/>
              </w:rPr>
              <w:t>site specific</w:t>
            </w:r>
            <w:proofErr w:type="gramEnd"/>
            <w:r>
              <w:rPr>
                <w:rFonts w:ascii="Arial" w:hAnsi="Arial" w:cs="Arial"/>
              </w:rPr>
              <w:t xml:space="preserve"> odour management plan have been provided. </w:t>
            </w:r>
          </w:p>
        </w:tc>
      </w:tr>
    </w:tbl>
    <w:p w14:paraId="494333B8"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6C7A6D22" w14:textId="77777777" w:rsidTr="00F9424F">
        <w:tc>
          <w:tcPr>
            <w:tcW w:w="3536" w:type="pct"/>
            <w:shd w:val="clear" w:color="auto" w:fill="D9E2F3" w:themeFill="accent5" w:themeFillTint="33"/>
          </w:tcPr>
          <w:p w14:paraId="3223FC3A" w14:textId="122AA9D2" w:rsidR="007719B3" w:rsidRPr="00A007D4" w:rsidRDefault="007719B3" w:rsidP="00A007D4">
            <w:pPr>
              <w:rPr>
                <w:rFonts w:ascii="Arial" w:hAnsi="Arial" w:cs="Arial"/>
                <w:b/>
              </w:rPr>
            </w:pPr>
            <w:r w:rsidRPr="00A007D4">
              <w:rPr>
                <w:rFonts w:ascii="Arial" w:hAnsi="Arial" w:cs="Arial"/>
                <w:b/>
              </w:rPr>
              <w:t>Appendix 4 assessment</w:t>
            </w:r>
          </w:p>
        </w:tc>
        <w:tc>
          <w:tcPr>
            <w:tcW w:w="657" w:type="pct"/>
            <w:shd w:val="clear" w:color="auto" w:fill="D9E2F3" w:themeFill="accent5" w:themeFillTint="33"/>
          </w:tcPr>
          <w:p w14:paraId="29900381"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4E33B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C452A4" w14:textId="77777777" w:rsidTr="00F9424F">
        <w:tc>
          <w:tcPr>
            <w:tcW w:w="3536" w:type="pct"/>
          </w:tcPr>
          <w:p w14:paraId="2FB991A3" w14:textId="77777777" w:rsidR="007719B3" w:rsidRPr="00A007D4" w:rsidRDefault="007719B3" w:rsidP="00A007D4">
            <w:pPr>
              <w:rPr>
                <w:rFonts w:ascii="Arial" w:hAnsi="Arial" w:cs="Arial"/>
              </w:rPr>
            </w:pPr>
            <w:r w:rsidRPr="00A007D4">
              <w:rPr>
                <w:rFonts w:ascii="Arial" w:hAnsi="Arial" w:cs="Arial"/>
              </w:rPr>
              <w:t xml:space="preserve">Is the site within 500 meters of a SSSI? </w:t>
            </w:r>
          </w:p>
          <w:p w14:paraId="7D14DD6C"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 xml:space="preserve">If yes, the complete an Appendix 4 </w:t>
            </w:r>
            <w:proofErr w:type="spellStart"/>
            <w:r w:rsidRPr="00A007D4">
              <w:rPr>
                <w:rFonts w:ascii="Arial" w:hAnsi="Arial" w:cs="Arial"/>
              </w:rPr>
              <w:t>CroW</w:t>
            </w:r>
            <w:proofErr w:type="spellEnd"/>
            <w:r w:rsidRPr="00A007D4">
              <w:rPr>
                <w:rFonts w:ascii="Arial" w:hAnsi="Arial" w:cs="Arial"/>
              </w:rPr>
              <w:t xml:space="preserve"> assessment.</w:t>
            </w:r>
          </w:p>
        </w:tc>
        <w:tc>
          <w:tcPr>
            <w:tcW w:w="657" w:type="pct"/>
          </w:tcPr>
          <w:p w14:paraId="247F75D1" w14:textId="2DAC84C4" w:rsidR="007719B3" w:rsidRPr="00C11AAB" w:rsidRDefault="007719B3" w:rsidP="00A007D4">
            <w:pPr>
              <w:rPr>
                <w:rFonts w:ascii="Arial" w:hAnsi="Arial" w:cs="Arial"/>
              </w:rPr>
            </w:pPr>
            <w:r w:rsidRPr="00C11AAB">
              <w:rPr>
                <w:rFonts w:ascii="Arial" w:hAnsi="Arial" w:cs="Arial"/>
              </w:rPr>
              <w:t xml:space="preserve">Y </w:t>
            </w:r>
          </w:p>
        </w:tc>
        <w:tc>
          <w:tcPr>
            <w:tcW w:w="807" w:type="pct"/>
          </w:tcPr>
          <w:p w14:paraId="48D796E3" w14:textId="7872DEE5" w:rsidR="007719B3" w:rsidRPr="00C11AAB" w:rsidRDefault="00FD4C37" w:rsidP="00A007D4">
            <w:pPr>
              <w:rPr>
                <w:rFonts w:ascii="Arial" w:hAnsi="Arial" w:cs="Arial"/>
              </w:rPr>
            </w:pPr>
            <w:hyperlink r:id="rId19" w:history="1">
              <w:r w:rsidR="003C10B2">
                <w:rPr>
                  <w:rStyle w:val="Hyperlink"/>
                  <w:rFonts w:ascii="Arial" w:hAnsi="Arial" w:cs="Arial"/>
                </w:rPr>
                <w:t xml:space="preserve">PAN-023888 Appendix 4 </w:t>
              </w:r>
            </w:hyperlink>
            <w:r w:rsidR="003C10B2">
              <w:rPr>
                <w:rFonts w:ascii="Arial" w:hAnsi="Arial" w:cs="Arial"/>
              </w:rPr>
              <w:t xml:space="preserve"> </w:t>
            </w:r>
          </w:p>
        </w:tc>
      </w:tr>
      <w:tr w:rsidR="007719B3" w:rsidRPr="00A007D4" w14:paraId="0A1097F1" w14:textId="77777777" w:rsidTr="00F9424F">
        <w:tc>
          <w:tcPr>
            <w:tcW w:w="3536" w:type="pct"/>
          </w:tcPr>
          <w:p w14:paraId="33A31EB1" w14:textId="62D5A120" w:rsidR="007719B3" w:rsidRPr="00A007D4" w:rsidRDefault="007719B3" w:rsidP="00A007D4">
            <w:pPr>
              <w:rPr>
                <w:rFonts w:ascii="Arial" w:hAnsi="Arial" w:cs="Arial"/>
              </w:rPr>
            </w:pPr>
            <w:r w:rsidRPr="00A007D4">
              <w:rPr>
                <w:rFonts w:ascii="Arial" w:hAnsi="Arial" w:cs="Arial"/>
              </w:rPr>
              <w:t>Has a likely significant effect been identified?</w:t>
            </w:r>
          </w:p>
          <w:p w14:paraId="13DD4039"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lastRenderedPageBreak/>
              <w:t>If yes, consult with the relevant NRM team.</w:t>
            </w:r>
          </w:p>
          <w:p w14:paraId="29F58EF8" w14:textId="1225959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no, sav</w:t>
            </w:r>
            <w:r w:rsidR="00F700E9" w:rsidRPr="00A007D4">
              <w:rPr>
                <w:rFonts w:ascii="Arial" w:hAnsi="Arial" w:cs="Arial"/>
              </w:rPr>
              <w:t>e the Appendix 4 to the DMS as information only</w:t>
            </w:r>
          </w:p>
        </w:tc>
        <w:tc>
          <w:tcPr>
            <w:tcW w:w="657" w:type="pct"/>
          </w:tcPr>
          <w:p w14:paraId="4C7A85C7" w14:textId="25321B38" w:rsidR="007719B3" w:rsidRPr="00C11AAB" w:rsidRDefault="007719B3" w:rsidP="00A007D4">
            <w:pPr>
              <w:rPr>
                <w:rFonts w:ascii="Arial" w:hAnsi="Arial" w:cs="Arial"/>
              </w:rPr>
            </w:pPr>
            <w:r w:rsidRPr="00C11AAB">
              <w:rPr>
                <w:rFonts w:ascii="Arial" w:hAnsi="Arial" w:cs="Arial"/>
              </w:rPr>
              <w:lastRenderedPageBreak/>
              <w:t>N</w:t>
            </w:r>
          </w:p>
        </w:tc>
        <w:tc>
          <w:tcPr>
            <w:tcW w:w="807" w:type="pct"/>
          </w:tcPr>
          <w:p w14:paraId="136AFA4A" w14:textId="5768A572" w:rsidR="007719B3" w:rsidRPr="00C11AAB" w:rsidRDefault="007719B3" w:rsidP="00A007D4">
            <w:pPr>
              <w:rPr>
                <w:rFonts w:ascii="Arial" w:hAnsi="Arial" w:cs="Arial"/>
              </w:rPr>
            </w:pPr>
          </w:p>
        </w:tc>
      </w:tr>
    </w:tbl>
    <w:p w14:paraId="39A1AEBA" w14:textId="5208F041"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8513"/>
        <w:gridCol w:w="1943"/>
      </w:tblGrid>
      <w:tr w:rsidR="007719B3" w:rsidRPr="00A007D4" w14:paraId="593B5709" w14:textId="77777777" w:rsidTr="00F9424F">
        <w:tc>
          <w:tcPr>
            <w:tcW w:w="4071" w:type="pct"/>
            <w:shd w:val="clear" w:color="auto" w:fill="D9E2F3" w:themeFill="accent5" w:themeFillTint="33"/>
          </w:tcPr>
          <w:p w14:paraId="0AB8D590" w14:textId="46E88EBB" w:rsidR="007719B3" w:rsidRPr="00A007D4" w:rsidRDefault="007719B3" w:rsidP="00A007D4">
            <w:pPr>
              <w:rPr>
                <w:rFonts w:ascii="Arial" w:hAnsi="Arial" w:cs="Arial"/>
                <w:b/>
              </w:rPr>
            </w:pPr>
            <w:r w:rsidRPr="00A007D4">
              <w:rPr>
                <w:rFonts w:ascii="Arial" w:hAnsi="Arial" w:cs="Arial"/>
                <w:b/>
              </w:rPr>
              <w:t>Habitat Regulation Assessment</w:t>
            </w:r>
          </w:p>
        </w:tc>
        <w:tc>
          <w:tcPr>
            <w:tcW w:w="929" w:type="pct"/>
            <w:shd w:val="clear" w:color="auto" w:fill="D9E2F3" w:themeFill="accent5" w:themeFillTint="33"/>
          </w:tcPr>
          <w:p w14:paraId="6FE5AD6E"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6AF08A7D" w14:textId="77777777" w:rsidTr="00F9424F">
        <w:tc>
          <w:tcPr>
            <w:tcW w:w="4071" w:type="pct"/>
          </w:tcPr>
          <w:p w14:paraId="5486DAB2" w14:textId="4A631D00" w:rsidR="007719B3" w:rsidRPr="00BA3B1E" w:rsidRDefault="007719B3" w:rsidP="00A007D4">
            <w:pPr>
              <w:rPr>
                <w:rFonts w:ascii="Arial" w:hAnsi="Arial" w:cs="Arial"/>
              </w:rPr>
            </w:pPr>
            <w:r w:rsidRPr="00BA3B1E">
              <w:rPr>
                <w:rFonts w:ascii="Arial" w:hAnsi="Arial" w:cs="Arial"/>
              </w:rPr>
              <w:t xml:space="preserve">Is the site within 500 meters of a Natura 2000 (SPA, </w:t>
            </w:r>
            <w:proofErr w:type="spellStart"/>
            <w:r w:rsidRPr="00BA3B1E">
              <w:rPr>
                <w:rFonts w:ascii="Arial" w:hAnsi="Arial" w:cs="Arial"/>
              </w:rPr>
              <w:t>pSPA</w:t>
            </w:r>
            <w:proofErr w:type="spellEnd"/>
            <w:r w:rsidRPr="00BA3B1E">
              <w:rPr>
                <w:rFonts w:ascii="Arial" w:hAnsi="Arial" w:cs="Arial"/>
              </w:rPr>
              <w:t xml:space="preserve">, SAC or </w:t>
            </w:r>
            <w:proofErr w:type="spellStart"/>
            <w:r w:rsidRPr="00BA3B1E">
              <w:rPr>
                <w:rFonts w:ascii="Arial" w:hAnsi="Arial" w:cs="Arial"/>
              </w:rPr>
              <w:t>cSAC</w:t>
            </w:r>
            <w:proofErr w:type="spellEnd"/>
            <w:r w:rsidRPr="00BA3B1E">
              <w:rPr>
                <w:rFonts w:ascii="Arial" w:hAnsi="Arial" w:cs="Arial"/>
              </w:rPr>
              <w:t xml:space="preserve">) or a Ramsar </w:t>
            </w:r>
            <w:r w:rsidR="00922A3D" w:rsidRPr="00BA3B1E">
              <w:rPr>
                <w:rFonts w:ascii="Arial" w:hAnsi="Arial" w:cs="Arial"/>
              </w:rPr>
              <w:t>site?</w:t>
            </w:r>
          </w:p>
        </w:tc>
        <w:tc>
          <w:tcPr>
            <w:tcW w:w="929" w:type="pct"/>
          </w:tcPr>
          <w:p w14:paraId="5480C41E" w14:textId="609BE337" w:rsidR="007719B3" w:rsidRPr="00BA3B1E" w:rsidRDefault="00D15EB3" w:rsidP="00A007D4">
            <w:pPr>
              <w:rPr>
                <w:rFonts w:ascii="Arial" w:hAnsi="Arial" w:cs="Arial"/>
              </w:rPr>
            </w:pPr>
            <w:r>
              <w:rPr>
                <w:rFonts w:ascii="Arial" w:hAnsi="Arial" w:cs="Arial"/>
              </w:rPr>
              <w:t>Y</w:t>
            </w:r>
          </w:p>
        </w:tc>
      </w:tr>
      <w:tr w:rsidR="00FD50E5" w:rsidRPr="00A007D4" w14:paraId="0D585A27" w14:textId="77777777" w:rsidTr="00F12BD0">
        <w:tc>
          <w:tcPr>
            <w:tcW w:w="5000" w:type="pct"/>
            <w:gridSpan w:val="2"/>
          </w:tcPr>
          <w:p w14:paraId="675930D1" w14:textId="77777777" w:rsidR="00FD50E5" w:rsidRPr="00A007D4" w:rsidRDefault="00FD50E5" w:rsidP="00FD50E5">
            <w:pPr>
              <w:rPr>
                <w:rFonts w:ascii="Arial" w:hAnsi="Arial" w:cs="Arial"/>
                <w:b/>
              </w:rPr>
            </w:pPr>
          </w:p>
          <w:p w14:paraId="63B2B0E5" w14:textId="77777777" w:rsidR="00FD50E5" w:rsidRPr="00A007D4" w:rsidRDefault="00FD50E5" w:rsidP="00FD50E5">
            <w:pPr>
              <w:rPr>
                <w:rFonts w:ascii="Arial" w:hAnsi="Arial" w:cs="Arial"/>
                <w:b/>
              </w:rPr>
            </w:pPr>
            <w:r w:rsidRPr="00A007D4">
              <w:rPr>
                <w:rFonts w:ascii="Arial" w:hAnsi="Arial" w:cs="Arial"/>
                <w:b/>
              </w:rPr>
              <w:t>No FORM 1 completed:</w:t>
            </w:r>
          </w:p>
          <w:p w14:paraId="59391B67" w14:textId="77777777" w:rsidR="00FD50E5" w:rsidRPr="00A007D4" w:rsidRDefault="00FD50E5" w:rsidP="00FD50E5">
            <w:pPr>
              <w:rPr>
                <w:rFonts w:ascii="Arial" w:hAnsi="Arial" w:cs="Arial"/>
              </w:rPr>
            </w:pPr>
            <w:r w:rsidRPr="00A007D4">
              <w:rPr>
                <w:rFonts w:ascii="Arial" w:hAnsi="Arial" w:cs="Arial"/>
              </w:rPr>
              <w:t xml:space="preserve">HRA is not required because there is no conceivable impact pathway to any Natura 2000/Ramsar site. </w:t>
            </w:r>
          </w:p>
          <w:p w14:paraId="12DEFB32" w14:textId="4B5D8B31" w:rsidR="00D15EB3" w:rsidRPr="00D15EB3" w:rsidRDefault="00D15EB3" w:rsidP="00D15EB3">
            <w:pPr>
              <w:pStyle w:val="Default"/>
              <w:rPr>
                <w:sz w:val="22"/>
                <w:szCs w:val="22"/>
              </w:rPr>
            </w:pPr>
            <w:r>
              <w:rPr>
                <w:sz w:val="22"/>
                <w:szCs w:val="22"/>
              </w:rPr>
              <w:br/>
              <w:t xml:space="preserve">No impact pathway to note. </w:t>
            </w:r>
            <w:r w:rsidR="00197F8F">
              <w:rPr>
                <w:sz w:val="22"/>
                <w:szCs w:val="22"/>
              </w:rPr>
              <w:br/>
            </w:r>
            <w:r>
              <w:rPr>
                <w:sz w:val="22"/>
                <w:szCs w:val="22"/>
              </w:rPr>
              <w:br/>
            </w:r>
            <w:r w:rsidRPr="00D15EB3">
              <w:rPr>
                <w:sz w:val="22"/>
                <w:szCs w:val="22"/>
              </w:rPr>
              <w:t xml:space="preserve">Applicant has inserted buffer zones around field edges and slopes to prevent runoff issues. A 20m no spread area is in place near </w:t>
            </w:r>
            <w:proofErr w:type="gramStart"/>
            <w:r w:rsidRPr="00D15EB3">
              <w:rPr>
                <w:sz w:val="22"/>
                <w:szCs w:val="22"/>
              </w:rPr>
              <w:t>The</w:t>
            </w:r>
            <w:proofErr w:type="gramEnd"/>
            <w:r w:rsidRPr="00D15EB3">
              <w:rPr>
                <w:sz w:val="22"/>
                <w:szCs w:val="22"/>
              </w:rPr>
              <w:t xml:space="preserve"> SSSI  </w:t>
            </w:r>
          </w:p>
          <w:p w14:paraId="0F57734D" w14:textId="77777777" w:rsidR="00D15EB3" w:rsidRPr="00D15EB3" w:rsidRDefault="00D15EB3" w:rsidP="00D15EB3">
            <w:pPr>
              <w:pStyle w:val="Default"/>
              <w:rPr>
                <w:sz w:val="22"/>
                <w:szCs w:val="22"/>
              </w:rPr>
            </w:pPr>
          </w:p>
          <w:p w14:paraId="28EF050D" w14:textId="77777777" w:rsidR="00D15EB3" w:rsidRPr="00D15EB3" w:rsidRDefault="00D15EB3" w:rsidP="00D15EB3">
            <w:pPr>
              <w:pStyle w:val="Default"/>
              <w:rPr>
                <w:sz w:val="22"/>
                <w:szCs w:val="22"/>
              </w:rPr>
            </w:pPr>
            <w:r w:rsidRPr="00D15EB3">
              <w:rPr>
                <w:sz w:val="22"/>
                <w:szCs w:val="22"/>
              </w:rPr>
              <w:t xml:space="preserve">Fields which are at risk of flooding have had field heap storage removed and spreading will only take place in acceptable conditions. </w:t>
            </w:r>
            <w:proofErr w:type="spellStart"/>
            <w:r w:rsidRPr="00D15EB3">
              <w:rPr>
                <w:sz w:val="22"/>
                <w:szCs w:val="22"/>
              </w:rPr>
              <w:t>CoGAP</w:t>
            </w:r>
            <w:proofErr w:type="spellEnd"/>
            <w:r w:rsidRPr="00D15EB3">
              <w:rPr>
                <w:sz w:val="22"/>
                <w:szCs w:val="22"/>
              </w:rPr>
              <w:t xml:space="preserve"> will be observed. </w:t>
            </w:r>
          </w:p>
          <w:p w14:paraId="74A18069" w14:textId="77777777" w:rsidR="00D15EB3" w:rsidRPr="00D15EB3" w:rsidRDefault="00D15EB3" w:rsidP="00D15EB3">
            <w:pPr>
              <w:pStyle w:val="Default"/>
              <w:rPr>
                <w:sz w:val="22"/>
                <w:szCs w:val="22"/>
              </w:rPr>
            </w:pPr>
          </w:p>
          <w:p w14:paraId="72C8414A" w14:textId="77777777" w:rsidR="00D15EB3" w:rsidRPr="00D15EB3" w:rsidRDefault="00D15EB3" w:rsidP="00D15EB3">
            <w:pPr>
              <w:pStyle w:val="Default"/>
              <w:rPr>
                <w:sz w:val="22"/>
                <w:szCs w:val="22"/>
              </w:rPr>
            </w:pPr>
            <w:r w:rsidRPr="00D15EB3">
              <w:rPr>
                <w:sz w:val="22"/>
                <w:szCs w:val="22"/>
              </w:rPr>
              <w:t xml:space="preserve">A </w:t>
            </w:r>
            <w:proofErr w:type="gramStart"/>
            <w:r w:rsidRPr="00D15EB3">
              <w:rPr>
                <w:sz w:val="22"/>
                <w:szCs w:val="22"/>
              </w:rPr>
              <w:t>site specific</w:t>
            </w:r>
            <w:proofErr w:type="gramEnd"/>
            <w:r w:rsidRPr="00D15EB3">
              <w:rPr>
                <w:sz w:val="22"/>
                <w:szCs w:val="22"/>
              </w:rPr>
              <w:t xml:space="preserve"> Odour management plan and risk assessment is in place.</w:t>
            </w:r>
          </w:p>
          <w:p w14:paraId="077DAB8C" w14:textId="77777777" w:rsidR="00D15EB3" w:rsidRPr="00D15EB3" w:rsidRDefault="00D15EB3" w:rsidP="00D15EB3">
            <w:pPr>
              <w:pStyle w:val="Default"/>
              <w:rPr>
                <w:sz w:val="22"/>
                <w:szCs w:val="22"/>
              </w:rPr>
            </w:pPr>
          </w:p>
          <w:p w14:paraId="34404EB3" w14:textId="7B2AD07B" w:rsidR="00FD50E5" w:rsidRPr="00A007D4" w:rsidRDefault="00D15EB3" w:rsidP="00D15EB3">
            <w:pPr>
              <w:pStyle w:val="Default"/>
              <w:rPr>
                <w:sz w:val="22"/>
                <w:szCs w:val="22"/>
              </w:rPr>
            </w:pPr>
            <w:r w:rsidRPr="00D15EB3">
              <w:rPr>
                <w:sz w:val="22"/>
                <w:szCs w:val="22"/>
              </w:rPr>
              <w:t xml:space="preserve">All springs and water courses have been correctly buffered.    </w:t>
            </w:r>
            <w:r w:rsidR="00197F8F">
              <w:rPr>
                <w:sz w:val="22"/>
                <w:szCs w:val="22"/>
              </w:rPr>
              <w:br/>
            </w:r>
          </w:p>
        </w:tc>
      </w:tr>
    </w:tbl>
    <w:p w14:paraId="7D29C185"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10456"/>
      </w:tblGrid>
      <w:tr w:rsidR="007719B3" w:rsidRPr="00A007D4" w14:paraId="4405D30C" w14:textId="77777777" w:rsidTr="00437319">
        <w:tc>
          <w:tcPr>
            <w:tcW w:w="5000" w:type="pct"/>
            <w:shd w:val="clear" w:color="auto" w:fill="D9E2F3" w:themeFill="accent5" w:themeFillTint="33"/>
          </w:tcPr>
          <w:p w14:paraId="7251B7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4B9D6CE7" w14:textId="77777777" w:rsidTr="00C40D12">
        <w:trPr>
          <w:trHeight w:val="597"/>
        </w:trPr>
        <w:tc>
          <w:tcPr>
            <w:tcW w:w="5000" w:type="pct"/>
          </w:tcPr>
          <w:p w14:paraId="2E7E5298" w14:textId="77777777" w:rsidR="007719B3" w:rsidRPr="00A007D4" w:rsidRDefault="007719B3" w:rsidP="00A007D4">
            <w:pPr>
              <w:rPr>
                <w:rFonts w:ascii="Arial" w:hAnsi="Arial" w:cs="Arial"/>
              </w:rPr>
            </w:pPr>
            <w:r w:rsidRPr="00A007D4">
              <w:rPr>
                <w:rFonts w:ascii="Arial" w:hAnsi="Arial" w:cs="Arial"/>
                <w:b/>
              </w:rPr>
              <w:t>Consultation responses</w:t>
            </w:r>
            <w:r w:rsidRPr="00A007D4">
              <w:rPr>
                <w:rFonts w:ascii="Arial" w:hAnsi="Arial" w:cs="Arial"/>
              </w:rPr>
              <w:t xml:space="preserve">: </w:t>
            </w:r>
          </w:p>
          <w:p w14:paraId="5D742432" w14:textId="6A11C9C3" w:rsidR="00F700E9" w:rsidRPr="00A007D4" w:rsidRDefault="00AC091F" w:rsidP="00D968F7">
            <w:pPr>
              <w:rPr>
                <w:rFonts w:ascii="Arial" w:hAnsi="Arial" w:cs="Arial"/>
              </w:rPr>
            </w:pPr>
            <w:r>
              <w:rPr>
                <w:rFonts w:ascii="Arial" w:hAnsi="Arial" w:cs="Arial"/>
                <w:color w:val="FF0000"/>
              </w:rPr>
              <w:br/>
            </w:r>
            <w:r w:rsidR="00393B15" w:rsidRPr="00393B15">
              <w:rPr>
                <w:rFonts w:ascii="Arial" w:hAnsi="Arial" w:cs="Arial"/>
              </w:rPr>
              <w:t>Consultees confirmed buffer zone between spread areas and the SSSI/SAC are appropriate.</w:t>
            </w:r>
            <w:r w:rsidR="00393B15">
              <w:rPr>
                <w:rFonts w:ascii="Arial" w:hAnsi="Arial" w:cs="Arial"/>
                <w:color w:val="FF0000"/>
              </w:rPr>
              <w:t xml:space="preserve"> </w:t>
            </w:r>
            <w:r w:rsidR="00D968F7">
              <w:rPr>
                <w:rFonts w:ascii="Arial" w:hAnsi="Arial" w:cs="Arial"/>
                <w:color w:val="FF0000"/>
              </w:rPr>
              <w:br/>
            </w:r>
          </w:p>
        </w:tc>
      </w:tr>
      <w:tr w:rsidR="007719B3" w:rsidRPr="00A007D4" w14:paraId="0507E222" w14:textId="77777777" w:rsidTr="00437319">
        <w:tc>
          <w:tcPr>
            <w:tcW w:w="5000" w:type="pct"/>
          </w:tcPr>
          <w:p w14:paraId="479A294B" w14:textId="36B1DAC4" w:rsidR="001E60E5" w:rsidRPr="00020B62" w:rsidRDefault="001E60E5" w:rsidP="000307BE">
            <w:pPr>
              <w:rPr>
                <w:rFonts w:ascii="Arial" w:hAnsi="Arial" w:cs="Arial"/>
                <w:b/>
                <w:bCs/>
              </w:rPr>
            </w:pPr>
            <w:proofErr w:type="spellStart"/>
            <w:r w:rsidRPr="00020B62">
              <w:rPr>
                <w:rFonts w:ascii="Arial" w:hAnsi="Arial" w:cs="Arial"/>
                <w:b/>
                <w:bCs/>
              </w:rPr>
              <w:t>MyMap</w:t>
            </w:r>
            <w:proofErr w:type="spellEnd"/>
            <w:r w:rsidR="00BA3B1E">
              <w:rPr>
                <w:rFonts w:ascii="Arial" w:hAnsi="Arial" w:cs="Arial"/>
                <w:b/>
                <w:bCs/>
              </w:rPr>
              <w:t>/</w:t>
            </w:r>
            <w:r w:rsidR="00020B62" w:rsidRPr="00020B62">
              <w:rPr>
                <w:rFonts w:ascii="Arial" w:hAnsi="Arial" w:cs="Arial"/>
                <w:b/>
                <w:bCs/>
              </w:rPr>
              <w:t>location and slope assessments:</w:t>
            </w:r>
          </w:p>
          <w:p w14:paraId="2F650E1E" w14:textId="77777777" w:rsidR="00020B62" w:rsidRDefault="00020B62" w:rsidP="000307BE">
            <w:pPr>
              <w:rPr>
                <w:rFonts w:ascii="Arial" w:hAnsi="Arial" w:cs="Arial"/>
              </w:rPr>
            </w:pPr>
          </w:p>
          <w:p w14:paraId="67BA42B7" w14:textId="039D14BF" w:rsidR="000307BE" w:rsidRPr="00710C50" w:rsidRDefault="000307BE" w:rsidP="000307BE">
            <w:pPr>
              <w:rPr>
                <w:rFonts w:ascii="Arial" w:hAnsi="Arial" w:cs="Arial"/>
                <w:u w:val="single"/>
              </w:rPr>
            </w:pPr>
            <w:proofErr w:type="spellStart"/>
            <w:r w:rsidRPr="00710C50">
              <w:rPr>
                <w:rFonts w:ascii="Arial" w:hAnsi="Arial" w:cs="Arial"/>
                <w:u w:val="single"/>
              </w:rPr>
              <w:t>MyMap</w:t>
            </w:r>
            <w:proofErr w:type="spellEnd"/>
            <w:r w:rsidR="00E71594">
              <w:rPr>
                <w:rFonts w:ascii="Arial" w:hAnsi="Arial" w:cs="Arial"/>
                <w:u w:val="single"/>
              </w:rPr>
              <w:t>/location</w:t>
            </w:r>
            <w:r w:rsidRPr="00710C50">
              <w:rPr>
                <w:rFonts w:ascii="Arial" w:hAnsi="Arial" w:cs="Arial"/>
                <w:u w:val="single"/>
              </w:rPr>
              <w:t xml:space="preserve"> assessment</w:t>
            </w:r>
            <w:r w:rsidR="00AC091F">
              <w:rPr>
                <w:rFonts w:ascii="Arial" w:hAnsi="Arial" w:cs="Arial"/>
                <w:u w:val="single"/>
              </w:rPr>
              <w:t xml:space="preserve">: </w:t>
            </w:r>
            <w:r w:rsidR="00AC091F">
              <w:rPr>
                <w:rFonts w:ascii="Arial" w:hAnsi="Arial" w:cs="Arial"/>
                <w:u w:val="single"/>
              </w:rPr>
              <w:br/>
            </w:r>
            <w:r w:rsidR="00AC091F">
              <w:rPr>
                <w:rFonts w:ascii="Arial" w:hAnsi="Arial" w:cs="Arial"/>
                <w:u w:val="single"/>
              </w:rPr>
              <w:br/>
            </w:r>
            <w:hyperlink r:id="rId20" w:history="1">
              <w:r w:rsidR="00AC091F">
                <w:rPr>
                  <w:rStyle w:val="Hyperlink"/>
                  <w:rFonts w:ascii="Arial" w:hAnsi="Arial" w:cs="Arial"/>
                </w:rPr>
                <w:t xml:space="preserve">PAN-023888 Mapping Report </w:t>
              </w:r>
            </w:hyperlink>
            <w:r w:rsidR="00AC091F">
              <w:rPr>
                <w:rFonts w:ascii="Arial" w:hAnsi="Arial" w:cs="Arial"/>
                <w:u w:val="single"/>
              </w:rPr>
              <w:t xml:space="preserve"> </w:t>
            </w:r>
          </w:p>
          <w:p w14:paraId="2AE198BB" w14:textId="77777777" w:rsidR="000307BE" w:rsidRDefault="000307BE" w:rsidP="000307BE">
            <w:pPr>
              <w:rPr>
                <w:rFonts w:ascii="Arial" w:hAnsi="Arial" w:cs="Arial"/>
                <w:color w:val="FF0000"/>
              </w:rPr>
            </w:pPr>
          </w:p>
          <w:p w14:paraId="5AA3301B" w14:textId="77777777" w:rsidR="0078643F" w:rsidRPr="00C178EC" w:rsidRDefault="000307BE" w:rsidP="0078643F">
            <w:pPr>
              <w:rPr>
                <w:rFonts w:ascii="Arial" w:hAnsi="Arial" w:cs="Arial"/>
              </w:rPr>
            </w:pPr>
            <w:r w:rsidRPr="00710C50">
              <w:rPr>
                <w:rFonts w:ascii="Arial" w:hAnsi="Arial" w:cs="Arial"/>
                <w:u w:val="single"/>
              </w:rPr>
              <w:t>Slope assessment</w:t>
            </w:r>
            <w:r w:rsidR="0078643F">
              <w:rPr>
                <w:rFonts w:ascii="Arial" w:hAnsi="Arial" w:cs="Arial"/>
                <w:u w:val="single"/>
              </w:rPr>
              <w:br/>
            </w:r>
            <w:r w:rsidR="0078643F">
              <w:rPr>
                <w:rFonts w:ascii="Arial" w:hAnsi="Arial" w:cs="Arial"/>
                <w:u w:val="single"/>
              </w:rPr>
              <w:br/>
            </w:r>
            <w:r w:rsidR="0078643F" w:rsidRPr="00C178EC">
              <w:rPr>
                <w:rFonts w:ascii="Arial" w:hAnsi="Arial" w:cs="Arial"/>
              </w:rPr>
              <w:t xml:space="preserve">0-7 degrees (transparent)- fields: all fields </w:t>
            </w:r>
          </w:p>
          <w:p w14:paraId="417960AA" w14:textId="77777777" w:rsidR="0078643F" w:rsidRPr="00C178EC" w:rsidRDefault="0078643F" w:rsidP="0078643F">
            <w:pPr>
              <w:rPr>
                <w:rFonts w:ascii="Arial" w:hAnsi="Arial" w:cs="Arial"/>
              </w:rPr>
            </w:pPr>
            <w:r w:rsidRPr="00C178EC">
              <w:rPr>
                <w:rFonts w:ascii="Arial" w:hAnsi="Arial" w:cs="Arial"/>
              </w:rPr>
              <w:br/>
              <w:t xml:space="preserve">7 -12 degrees (yellow)- fields: 1, 5, 6, 16, 15, </w:t>
            </w:r>
            <w:r w:rsidRPr="00C178EC">
              <w:rPr>
                <w:rFonts w:ascii="Arial" w:hAnsi="Arial" w:cs="Arial"/>
              </w:rPr>
              <w:br/>
            </w:r>
          </w:p>
          <w:p w14:paraId="688D350C" w14:textId="687E1FF7" w:rsidR="000307BE" w:rsidRPr="00CA43C6" w:rsidRDefault="0078643F" w:rsidP="0078643F">
            <w:pPr>
              <w:rPr>
                <w:rFonts w:ascii="Arial" w:hAnsi="Arial" w:cs="Arial"/>
              </w:rPr>
            </w:pPr>
            <w:r w:rsidRPr="00C178EC">
              <w:rPr>
                <w:rFonts w:ascii="Arial" w:hAnsi="Arial" w:cs="Arial"/>
              </w:rPr>
              <w:t>12 degrees plus (red)- fields: all red areas have been covered by a no spread zone.</w:t>
            </w:r>
            <w:r>
              <w:rPr>
                <w:rFonts w:ascii="Arial" w:hAnsi="Arial" w:cs="Arial"/>
                <w:u w:val="single"/>
              </w:rPr>
              <w:br/>
            </w:r>
          </w:p>
          <w:p w14:paraId="0C38EEB2" w14:textId="1E60E1F1" w:rsidR="000307BE" w:rsidRDefault="000307BE" w:rsidP="000307BE">
            <w:pPr>
              <w:tabs>
                <w:tab w:val="left" w:pos="8910"/>
              </w:tabs>
              <w:rPr>
                <w:rFonts w:ascii="Arial" w:hAnsi="Arial" w:cs="Arial"/>
              </w:rPr>
            </w:pPr>
            <w:r>
              <w:rPr>
                <w:rFonts w:ascii="Arial" w:hAnsi="Arial" w:cs="Arial"/>
              </w:rPr>
              <w:t>Field number:</w:t>
            </w:r>
            <w:r w:rsidR="0078643F">
              <w:t xml:space="preserve"> </w:t>
            </w:r>
            <w:r w:rsidR="0078643F" w:rsidRPr="0078643F">
              <w:rPr>
                <w:rFonts w:ascii="Arial" w:hAnsi="Arial" w:cs="Arial"/>
              </w:rPr>
              <w:t>1, 5, 6, 16, 15</w:t>
            </w:r>
          </w:p>
          <w:p w14:paraId="7F29D443" w14:textId="5363BA73" w:rsidR="000307BE" w:rsidRDefault="000307BE" w:rsidP="000307BE">
            <w:pPr>
              <w:tabs>
                <w:tab w:val="left" w:pos="8910"/>
              </w:tabs>
              <w:rPr>
                <w:rFonts w:ascii="Arial" w:hAnsi="Arial" w:cs="Arial"/>
              </w:rPr>
            </w:pPr>
            <w:r>
              <w:rPr>
                <w:rFonts w:ascii="Arial" w:hAnsi="Arial" w:cs="Arial"/>
              </w:rPr>
              <w:t>S</w:t>
            </w:r>
            <w:r w:rsidRPr="00BC718C">
              <w:rPr>
                <w:rFonts w:ascii="Arial" w:hAnsi="Arial" w:cs="Arial"/>
              </w:rPr>
              <w:t>lope of the land</w:t>
            </w:r>
            <w:r>
              <w:rPr>
                <w:rFonts w:ascii="Arial" w:hAnsi="Arial" w:cs="Arial"/>
              </w:rPr>
              <w:t>:</w:t>
            </w:r>
            <w:r w:rsidR="0078643F">
              <w:rPr>
                <w:rFonts w:ascii="Arial" w:hAnsi="Arial" w:cs="Arial"/>
              </w:rPr>
              <w:t xml:space="preserve"> 7-12</w:t>
            </w:r>
          </w:p>
          <w:p w14:paraId="02C117FD" w14:textId="43071B62" w:rsidR="000307BE" w:rsidRDefault="000307BE" w:rsidP="000307BE">
            <w:pPr>
              <w:tabs>
                <w:tab w:val="left" w:pos="8910"/>
              </w:tabs>
              <w:rPr>
                <w:rFonts w:ascii="Arial" w:hAnsi="Arial" w:cs="Arial"/>
              </w:rPr>
            </w:pPr>
            <w:r>
              <w:rPr>
                <w:rFonts w:ascii="Arial" w:hAnsi="Arial" w:cs="Arial"/>
              </w:rPr>
              <w:t>S</w:t>
            </w:r>
            <w:r w:rsidRPr="00BC718C">
              <w:rPr>
                <w:rFonts w:ascii="Arial" w:hAnsi="Arial" w:cs="Arial"/>
              </w:rPr>
              <w:t>oil type</w:t>
            </w:r>
            <w:r>
              <w:rPr>
                <w:rFonts w:ascii="Arial" w:hAnsi="Arial" w:cs="Arial"/>
              </w:rPr>
              <w:t>:</w:t>
            </w:r>
            <w:r w:rsidR="0078643F">
              <w:rPr>
                <w:rFonts w:ascii="Arial" w:hAnsi="Arial" w:cs="Arial"/>
              </w:rPr>
              <w:t xml:space="preserve"> medium</w:t>
            </w:r>
          </w:p>
          <w:p w14:paraId="44C1EBF3" w14:textId="34C4965B" w:rsidR="000307BE" w:rsidRDefault="000307BE" w:rsidP="000307BE">
            <w:pPr>
              <w:tabs>
                <w:tab w:val="left" w:pos="8910"/>
              </w:tabs>
              <w:rPr>
                <w:rFonts w:ascii="Arial" w:hAnsi="Arial" w:cs="Arial"/>
              </w:rPr>
            </w:pPr>
            <w:proofErr w:type="gramStart"/>
            <w:r>
              <w:rPr>
                <w:rFonts w:ascii="Arial" w:hAnsi="Arial" w:cs="Arial"/>
              </w:rPr>
              <w:t>W</w:t>
            </w:r>
            <w:r w:rsidRPr="00BC718C">
              <w:rPr>
                <w:rFonts w:ascii="Arial" w:hAnsi="Arial" w:cs="Arial"/>
              </w:rPr>
              <w:t>astes</w:t>
            </w:r>
            <w:proofErr w:type="gramEnd"/>
            <w:r w:rsidRPr="00BC718C">
              <w:rPr>
                <w:rFonts w:ascii="Arial" w:hAnsi="Arial" w:cs="Arial"/>
              </w:rPr>
              <w:t xml:space="preserve"> types applied (solid, liquid, sludge etc.)</w:t>
            </w:r>
            <w:r>
              <w:rPr>
                <w:rFonts w:ascii="Arial" w:hAnsi="Arial" w:cs="Arial"/>
              </w:rPr>
              <w:t>:</w:t>
            </w:r>
            <w:r w:rsidR="0078643F">
              <w:rPr>
                <w:rFonts w:ascii="Arial" w:hAnsi="Arial" w:cs="Arial"/>
              </w:rPr>
              <w:t xml:space="preserve"> liquid, sludge cake </w:t>
            </w:r>
          </w:p>
          <w:p w14:paraId="5E85951B" w14:textId="40389B01" w:rsidR="000307BE" w:rsidRDefault="000307BE" w:rsidP="000307BE">
            <w:pPr>
              <w:tabs>
                <w:tab w:val="left" w:pos="8910"/>
              </w:tabs>
              <w:rPr>
                <w:rFonts w:ascii="Arial" w:hAnsi="Arial" w:cs="Arial"/>
              </w:rPr>
            </w:pPr>
            <w:r>
              <w:rPr>
                <w:rFonts w:ascii="Arial" w:hAnsi="Arial" w:cs="Arial"/>
              </w:rPr>
              <w:t>C</w:t>
            </w:r>
            <w:r w:rsidRPr="00BC718C">
              <w:rPr>
                <w:rFonts w:ascii="Arial" w:hAnsi="Arial" w:cs="Arial"/>
              </w:rPr>
              <w:t>ropping type</w:t>
            </w:r>
            <w:r>
              <w:rPr>
                <w:rFonts w:ascii="Arial" w:hAnsi="Arial" w:cs="Arial"/>
              </w:rPr>
              <w:t>:</w:t>
            </w:r>
            <w:r w:rsidR="0078643F">
              <w:rPr>
                <w:rFonts w:ascii="Arial" w:hAnsi="Arial" w:cs="Arial"/>
              </w:rPr>
              <w:t xml:space="preserve"> grass (under RFI)</w:t>
            </w:r>
          </w:p>
          <w:p w14:paraId="45B616C2" w14:textId="0C65E7E3" w:rsidR="000307BE" w:rsidRDefault="000307BE" w:rsidP="000307BE">
            <w:pPr>
              <w:tabs>
                <w:tab w:val="left" w:pos="8910"/>
              </w:tabs>
              <w:rPr>
                <w:rFonts w:ascii="Arial" w:hAnsi="Arial" w:cs="Arial"/>
              </w:rPr>
            </w:pPr>
            <w:r>
              <w:rPr>
                <w:rFonts w:ascii="Arial" w:hAnsi="Arial" w:cs="Arial"/>
              </w:rPr>
              <w:t>M</w:t>
            </w:r>
            <w:r w:rsidRPr="00BC718C">
              <w:rPr>
                <w:rFonts w:ascii="Arial" w:hAnsi="Arial" w:cs="Arial"/>
              </w:rPr>
              <w:t>ethod of application</w:t>
            </w:r>
            <w:r>
              <w:rPr>
                <w:rFonts w:ascii="Arial" w:hAnsi="Arial" w:cs="Arial"/>
              </w:rPr>
              <w:t>:</w:t>
            </w:r>
            <w:r w:rsidR="0078643F">
              <w:rPr>
                <w:rFonts w:ascii="Arial" w:hAnsi="Arial" w:cs="Arial"/>
              </w:rPr>
              <w:t xml:space="preserve"> rear discharge spread for sludge cake, trailing shoe spreader </w:t>
            </w:r>
          </w:p>
          <w:p w14:paraId="7593E42B" w14:textId="4B4DD797" w:rsidR="000307BE" w:rsidRDefault="000307BE" w:rsidP="000307BE">
            <w:pPr>
              <w:tabs>
                <w:tab w:val="left" w:pos="8910"/>
              </w:tabs>
              <w:rPr>
                <w:rFonts w:ascii="Arial" w:hAnsi="Arial" w:cs="Arial"/>
              </w:rPr>
            </w:pPr>
            <w:r>
              <w:rPr>
                <w:rFonts w:ascii="Arial" w:hAnsi="Arial" w:cs="Arial"/>
              </w:rPr>
              <w:t>Weather conditions before during and after spreading:</w:t>
            </w:r>
            <w:r w:rsidR="0078643F">
              <w:rPr>
                <w:rFonts w:ascii="Arial" w:hAnsi="Arial" w:cs="Arial"/>
              </w:rPr>
              <w:t xml:space="preserve"> </w:t>
            </w:r>
            <w:proofErr w:type="spellStart"/>
            <w:r w:rsidR="0078643F">
              <w:rPr>
                <w:rFonts w:ascii="Arial" w:hAnsi="Arial" w:cs="Arial"/>
              </w:rPr>
              <w:t>CoGAP</w:t>
            </w:r>
            <w:proofErr w:type="spellEnd"/>
            <w:r w:rsidR="0078643F">
              <w:rPr>
                <w:rFonts w:ascii="Arial" w:hAnsi="Arial" w:cs="Arial"/>
              </w:rPr>
              <w:t xml:space="preserve"> will be followed</w:t>
            </w:r>
            <w:r w:rsidR="00197F8F">
              <w:rPr>
                <w:rFonts w:ascii="Arial" w:hAnsi="Arial" w:cs="Arial"/>
              </w:rPr>
              <w:t xml:space="preserve">, spreading will only take place </w:t>
            </w:r>
          </w:p>
          <w:p w14:paraId="45A541B4" w14:textId="377D1AB4" w:rsidR="000307BE" w:rsidRDefault="000307BE" w:rsidP="000307BE">
            <w:pPr>
              <w:tabs>
                <w:tab w:val="left" w:pos="8910"/>
              </w:tabs>
              <w:rPr>
                <w:rFonts w:ascii="Arial" w:hAnsi="Arial" w:cs="Arial"/>
              </w:rPr>
            </w:pPr>
            <w:r>
              <w:rPr>
                <w:rFonts w:ascii="Arial" w:hAnsi="Arial" w:cs="Arial"/>
              </w:rPr>
              <w:lastRenderedPageBreak/>
              <w:t>Other risk factors not mentioned above:</w:t>
            </w:r>
            <w:r w:rsidR="0078643F">
              <w:rPr>
                <w:rFonts w:ascii="Arial" w:hAnsi="Arial" w:cs="Arial"/>
              </w:rPr>
              <w:t xml:space="preserve"> n/a</w:t>
            </w:r>
          </w:p>
          <w:p w14:paraId="32370D59" w14:textId="108494EF" w:rsidR="007719B3" w:rsidRPr="00A007D4" w:rsidRDefault="000307BE" w:rsidP="0078643F">
            <w:pPr>
              <w:tabs>
                <w:tab w:val="left" w:pos="8910"/>
              </w:tabs>
              <w:rPr>
                <w:rFonts w:ascii="Arial" w:hAnsi="Arial" w:cs="Arial"/>
              </w:rPr>
            </w:pPr>
            <w:r>
              <w:rPr>
                <w:rFonts w:ascii="Arial" w:hAnsi="Arial" w:cs="Arial"/>
              </w:rPr>
              <w:t>Conclusions (is run off risk high?):</w:t>
            </w:r>
            <w:r w:rsidR="0078643F">
              <w:rPr>
                <w:rFonts w:ascii="Arial" w:hAnsi="Arial" w:cs="Arial"/>
              </w:rPr>
              <w:t xml:space="preserve"> low </w:t>
            </w:r>
            <w:r w:rsidR="0078643F">
              <w:rPr>
                <w:rFonts w:ascii="Arial" w:hAnsi="Arial" w:cs="Arial"/>
              </w:rPr>
              <w:br/>
            </w:r>
          </w:p>
        </w:tc>
      </w:tr>
      <w:tr w:rsidR="00B50D9B" w:rsidRPr="00A007D4" w14:paraId="5066A523" w14:textId="77777777" w:rsidTr="00437319">
        <w:tc>
          <w:tcPr>
            <w:tcW w:w="5000" w:type="pct"/>
          </w:tcPr>
          <w:p w14:paraId="7F5F48D6" w14:textId="5EC1FA94" w:rsidR="00B50D9B" w:rsidRDefault="00B50D9B" w:rsidP="00B50D9B">
            <w:pPr>
              <w:rPr>
                <w:rFonts w:ascii="Arial" w:hAnsi="Arial" w:cs="Arial"/>
                <w:b/>
              </w:rPr>
            </w:pPr>
            <w:r>
              <w:rPr>
                <w:rFonts w:ascii="Arial" w:hAnsi="Arial" w:cs="Arial"/>
                <w:b/>
              </w:rPr>
              <w:lastRenderedPageBreak/>
              <w:t>CPH details</w:t>
            </w:r>
            <w:r w:rsidRPr="00A007D4">
              <w:rPr>
                <w:rFonts w:ascii="Arial" w:hAnsi="Arial" w:cs="Arial"/>
                <w:b/>
              </w:rPr>
              <w:t xml:space="preserve">: </w:t>
            </w:r>
          </w:p>
          <w:p w14:paraId="18D8CE14" w14:textId="50673050" w:rsidR="00B50D9B" w:rsidRPr="00D968F7" w:rsidRDefault="009E4A0F" w:rsidP="00B50D9B">
            <w:pPr>
              <w:rPr>
                <w:rFonts w:ascii="Arial" w:hAnsi="Arial" w:cs="Arial"/>
                <w:bCs/>
              </w:rPr>
            </w:pPr>
            <w:r>
              <w:rPr>
                <w:rFonts w:ascii="Arial" w:hAnsi="Arial" w:cs="Arial"/>
                <w:bCs/>
              </w:rPr>
              <w:br/>
            </w:r>
            <w:r>
              <w:rPr>
                <w:rFonts w:ascii="Arial" w:hAnsi="Arial" w:cs="Arial"/>
                <w:color w:val="000000"/>
                <w:shd w:val="clear" w:color="auto" w:fill="FFFFFF"/>
              </w:rPr>
              <w:t xml:space="preserve">fields 1-13: 60/034/0021- J </w:t>
            </w:r>
            <w:proofErr w:type="spellStart"/>
            <w:r>
              <w:rPr>
                <w:rFonts w:ascii="Arial" w:hAnsi="Arial" w:cs="Arial"/>
                <w:color w:val="000000"/>
                <w:shd w:val="clear" w:color="auto" w:fill="FFFFFF"/>
              </w:rPr>
              <w:t>Mayho</w:t>
            </w:r>
            <w:proofErr w:type="spellEnd"/>
            <w:r>
              <w:rPr>
                <w:rFonts w:ascii="Arial" w:hAnsi="Arial" w:cs="Arial"/>
                <w:color w:val="000000"/>
                <w:shd w:val="clear" w:color="auto" w:fill="FFFFFF"/>
              </w:rPr>
              <w:t xml:space="preserve"> </w:t>
            </w:r>
            <w:r>
              <w:rPr>
                <w:rFonts w:ascii="Arial" w:hAnsi="Arial" w:cs="Arial"/>
                <w:color w:val="000000"/>
                <w:shd w:val="clear" w:color="auto" w:fill="FFFFFF"/>
              </w:rPr>
              <w:br/>
            </w:r>
            <w:r>
              <w:rPr>
                <w:rFonts w:ascii="Arial" w:hAnsi="Arial" w:cs="Arial"/>
                <w:color w:val="000000"/>
                <w:shd w:val="clear" w:color="auto" w:fill="FFFFFF"/>
              </w:rPr>
              <w:br/>
              <w:t xml:space="preserve">15-16: none available by applicant or on GIS- </w:t>
            </w:r>
            <w:proofErr w:type="spellStart"/>
            <w:r>
              <w:rPr>
                <w:rFonts w:ascii="Arial" w:hAnsi="Arial" w:cs="Arial"/>
                <w:color w:val="000000"/>
                <w:shd w:val="clear" w:color="auto" w:fill="FFFFFF"/>
              </w:rPr>
              <w:t>Sl</w:t>
            </w:r>
            <w:proofErr w:type="spellEnd"/>
            <w:r>
              <w:rPr>
                <w:rFonts w:ascii="Arial" w:hAnsi="Arial" w:cs="Arial"/>
                <w:color w:val="000000"/>
                <w:shd w:val="clear" w:color="auto" w:fill="FFFFFF"/>
              </w:rPr>
              <w:t xml:space="preserve"> Jones  </w:t>
            </w:r>
            <w:r>
              <w:rPr>
                <w:rFonts w:ascii="Arial" w:hAnsi="Arial" w:cs="Arial"/>
                <w:color w:val="000000"/>
                <w:shd w:val="clear" w:color="auto" w:fill="FFFFFF"/>
              </w:rPr>
              <w:br/>
            </w:r>
            <w:r>
              <w:rPr>
                <w:rFonts w:ascii="Arial" w:hAnsi="Arial" w:cs="Arial"/>
                <w:color w:val="000000"/>
                <w:shd w:val="clear" w:color="auto" w:fill="FFFFFF"/>
              </w:rPr>
              <w:br/>
              <w:t xml:space="preserve">20-22- 60/030/0079: GK &amp; RJ underwood. </w:t>
            </w:r>
            <w:r w:rsidR="00D968F7" w:rsidRPr="00D968F7">
              <w:rPr>
                <w:rFonts w:ascii="Arial" w:hAnsi="Arial" w:cs="Arial"/>
                <w:bCs/>
              </w:rPr>
              <w:br/>
            </w:r>
            <w:r w:rsidR="00D968F7" w:rsidRPr="00D968F7">
              <w:rPr>
                <w:rFonts w:ascii="Arial" w:hAnsi="Arial" w:cs="Arial"/>
                <w:bCs/>
              </w:rPr>
              <w:br/>
            </w:r>
          </w:p>
        </w:tc>
      </w:tr>
      <w:tr w:rsidR="00D63EBE" w:rsidRPr="00A007D4" w14:paraId="45273BFE" w14:textId="77777777" w:rsidTr="007E0B75">
        <w:tc>
          <w:tcPr>
            <w:tcW w:w="5000" w:type="pct"/>
            <w:shd w:val="clear" w:color="auto" w:fill="auto"/>
          </w:tcPr>
          <w:p w14:paraId="67D2D575" w14:textId="67AADBB2" w:rsidR="00D63EBE" w:rsidRPr="00CA2C85" w:rsidRDefault="007E0B75" w:rsidP="00A007D4">
            <w:pPr>
              <w:rPr>
                <w:rFonts w:ascii="Arial" w:hAnsi="Arial" w:cs="Arial"/>
                <w:bCs/>
              </w:rPr>
            </w:pPr>
            <w:r w:rsidRPr="007E0B75">
              <w:rPr>
                <w:rFonts w:ascii="Arial" w:hAnsi="Arial" w:cs="Arial"/>
                <w:b/>
              </w:rPr>
              <w:t>Protection of habitats and ecosystems</w:t>
            </w:r>
            <w:r w:rsidR="00CA2C85">
              <w:rPr>
                <w:rFonts w:ascii="Arial" w:hAnsi="Arial" w:cs="Arial"/>
                <w:b/>
              </w:rPr>
              <w:t xml:space="preserve">: </w:t>
            </w:r>
            <w:r w:rsidR="00CA2C85">
              <w:rPr>
                <w:rFonts w:ascii="Arial" w:hAnsi="Arial" w:cs="Arial"/>
                <w:b/>
              </w:rPr>
              <w:br/>
            </w:r>
            <w:r w:rsidR="00CA2C85">
              <w:rPr>
                <w:rFonts w:ascii="Arial" w:hAnsi="Arial" w:cs="Arial"/>
                <w:b/>
              </w:rPr>
              <w:br/>
            </w:r>
            <w:r w:rsidR="00CA2C85">
              <w:rPr>
                <w:rFonts w:ascii="Arial" w:hAnsi="Arial" w:cs="Arial"/>
                <w:bCs/>
              </w:rPr>
              <w:t xml:space="preserve">Fields appear to be of established agricultural use and contain no semi natural habitat. </w:t>
            </w:r>
          </w:p>
          <w:p w14:paraId="192EE42C" w14:textId="77777777" w:rsidR="007D10EC" w:rsidRDefault="007D10EC" w:rsidP="00A007D4">
            <w:pPr>
              <w:rPr>
                <w:rFonts w:ascii="Arial" w:hAnsi="Arial" w:cs="Arial"/>
                <w:color w:val="FF0000"/>
              </w:rPr>
            </w:pPr>
          </w:p>
          <w:p w14:paraId="4E0F89D3" w14:textId="047CC5BE" w:rsidR="007E0B75" w:rsidRPr="007E0B75" w:rsidRDefault="007E0B75" w:rsidP="00A007D4">
            <w:pPr>
              <w:rPr>
                <w:rFonts w:ascii="Arial" w:hAnsi="Arial" w:cs="Arial"/>
                <w:bCs/>
              </w:rPr>
            </w:pPr>
          </w:p>
        </w:tc>
      </w:tr>
      <w:tr w:rsidR="007719B3" w:rsidRPr="00A007D4" w14:paraId="26BDB667" w14:textId="77777777" w:rsidTr="00437319">
        <w:tc>
          <w:tcPr>
            <w:tcW w:w="5000" w:type="pct"/>
          </w:tcPr>
          <w:p w14:paraId="1A7ADAD1" w14:textId="616FE11C" w:rsidR="007719B3" w:rsidRDefault="007719B3" w:rsidP="00A007D4">
            <w:pPr>
              <w:rPr>
                <w:rFonts w:ascii="Arial" w:hAnsi="Arial" w:cs="Arial"/>
                <w:b/>
              </w:rPr>
            </w:pPr>
            <w:r w:rsidRPr="00A007D4">
              <w:rPr>
                <w:rFonts w:ascii="Arial" w:hAnsi="Arial" w:cs="Arial"/>
                <w:b/>
              </w:rPr>
              <w:t>Agricultural benefit calculations:</w:t>
            </w:r>
          </w:p>
          <w:p w14:paraId="1C1BCD82" w14:textId="089697F3" w:rsidR="00C40D12" w:rsidRPr="00CA2C85" w:rsidRDefault="00CA2C85" w:rsidP="00A007D4">
            <w:pPr>
              <w:rPr>
                <w:rFonts w:ascii="Arial" w:hAnsi="Arial" w:cs="Arial"/>
                <w:bCs/>
              </w:rPr>
            </w:pPr>
            <w:r>
              <w:rPr>
                <w:rFonts w:ascii="Arial" w:hAnsi="Arial" w:cs="Arial"/>
                <w:b/>
              </w:rPr>
              <w:br/>
            </w:r>
            <w:r>
              <w:rPr>
                <w:rFonts w:ascii="Arial" w:hAnsi="Arial" w:cs="Arial"/>
                <w:bCs/>
              </w:rPr>
              <w:t xml:space="preserve">Calculations match those of the applicant save for rounding errors. </w:t>
            </w:r>
          </w:p>
          <w:p w14:paraId="76293AB2" w14:textId="0D1110AC" w:rsidR="007719B3" w:rsidRPr="00A007D4" w:rsidRDefault="007719B3" w:rsidP="00A007D4">
            <w:pPr>
              <w:rPr>
                <w:rFonts w:ascii="Arial" w:hAnsi="Arial" w:cs="Arial"/>
              </w:rPr>
            </w:pPr>
          </w:p>
        </w:tc>
      </w:tr>
      <w:tr w:rsidR="007719B3" w:rsidRPr="00A007D4" w14:paraId="75D6D2CD" w14:textId="77777777" w:rsidTr="00437319">
        <w:tc>
          <w:tcPr>
            <w:tcW w:w="5000" w:type="pct"/>
          </w:tcPr>
          <w:p w14:paraId="1CC8C108" w14:textId="77777777" w:rsidR="00A007D4" w:rsidRPr="00A007D4" w:rsidRDefault="007719B3" w:rsidP="00A007D4">
            <w:pPr>
              <w:rPr>
                <w:rFonts w:ascii="Arial" w:hAnsi="Arial" w:cs="Arial"/>
              </w:rPr>
            </w:pPr>
            <w:r w:rsidRPr="00A007D4">
              <w:rPr>
                <w:rFonts w:ascii="Arial" w:hAnsi="Arial" w:cs="Arial"/>
                <w:b/>
              </w:rPr>
              <w:t>Request for information:</w:t>
            </w:r>
            <w:r w:rsidRPr="00A007D4">
              <w:rPr>
                <w:rFonts w:ascii="Arial" w:hAnsi="Arial" w:cs="Arial"/>
              </w:rPr>
              <w:t xml:space="preserve"> </w:t>
            </w:r>
          </w:p>
          <w:p w14:paraId="2E7B3734" w14:textId="77777777" w:rsidR="00C40D12" w:rsidRDefault="00C40D12" w:rsidP="00A007D4">
            <w:pPr>
              <w:rPr>
                <w:rFonts w:ascii="Arial" w:hAnsi="Arial" w:cs="Arial"/>
                <w:color w:val="FF0000"/>
              </w:rPr>
            </w:pPr>
          </w:p>
          <w:p w14:paraId="66BFC2CF" w14:textId="5D092B1C" w:rsidR="0004223B" w:rsidRDefault="00CA2C85" w:rsidP="00CA2C85">
            <w:pPr>
              <w:pStyle w:val="ListParagraph"/>
              <w:numPr>
                <w:ilvl w:val="0"/>
                <w:numId w:val="29"/>
              </w:numPr>
              <w:rPr>
                <w:rFonts w:ascii="Arial" w:hAnsi="Arial" w:cs="Arial"/>
              </w:rPr>
            </w:pPr>
            <w:r>
              <w:rPr>
                <w:rFonts w:ascii="Arial" w:hAnsi="Arial" w:cs="Arial"/>
              </w:rPr>
              <w:t>Consent landowner/occupier</w:t>
            </w:r>
          </w:p>
          <w:p w14:paraId="60204AEE" w14:textId="77777777" w:rsidR="00CA2C85" w:rsidRDefault="00CA2C85" w:rsidP="00CA2C85">
            <w:pPr>
              <w:pStyle w:val="ListParagraph"/>
              <w:numPr>
                <w:ilvl w:val="0"/>
                <w:numId w:val="29"/>
              </w:numPr>
              <w:rPr>
                <w:rFonts w:ascii="Arial" w:hAnsi="Arial" w:cs="Arial"/>
              </w:rPr>
            </w:pPr>
            <w:r>
              <w:rPr>
                <w:rFonts w:ascii="Arial" w:hAnsi="Arial" w:cs="Arial"/>
              </w:rPr>
              <w:t>Consent waste codes</w:t>
            </w:r>
          </w:p>
          <w:p w14:paraId="7A2C0646" w14:textId="77777777" w:rsidR="00CA2C85" w:rsidRDefault="00CA2C85" w:rsidP="00CA2C85">
            <w:pPr>
              <w:pStyle w:val="ListParagraph"/>
              <w:numPr>
                <w:ilvl w:val="0"/>
                <w:numId w:val="29"/>
              </w:numPr>
              <w:rPr>
                <w:rFonts w:ascii="Arial" w:hAnsi="Arial" w:cs="Arial"/>
              </w:rPr>
            </w:pPr>
            <w:r>
              <w:rPr>
                <w:rFonts w:ascii="Arial" w:hAnsi="Arial" w:cs="Arial"/>
              </w:rPr>
              <w:t>CPH</w:t>
            </w:r>
          </w:p>
          <w:p w14:paraId="58BC6443" w14:textId="77777777" w:rsidR="00CA2C85" w:rsidRDefault="00CA2C85" w:rsidP="00CA2C85">
            <w:pPr>
              <w:pStyle w:val="ListParagraph"/>
              <w:numPr>
                <w:ilvl w:val="0"/>
                <w:numId w:val="29"/>
              </w:numPr>
              <w:rPr>
                <w:rFonts w:ascii="Arial" w:hAnsi="Arial" w:cs="Arial"/>
              </w:rPr>
            </w:pPr>
            <w:r>
              <w:rPr>
                <w:rFonts w:ascii="Arial" w:hAnsi="Arial" w:cs="Arial"/>
              </w:rPr>
              <w:t xml:space="preserve">Storage amount of waste </w:t>
            </w:r>
          </w:p>
          <w:p w14:paraId="7FC21C63" w14:textId="77777777" w:rsidR="00CA2C85" w:rsidRDefault="00CA2C85" w:rsidP="00CA2C85">
            <w:pPr>
              <w:pStyle w:val="ListParagraph"/>
              <w:numPr>
                <w:ilvl w:val="0"/>
                <w:numId w:val="29"/>
              </w:numPr>
              <w:rPr>
                <w:rFonts w:ascii="Arial" w:hAnsi="Arial" w:cs="Arial"/>
              </w:rPr>
            </w:pPr>
            <w:r>
              <w:rPr>
                <w:rFonts w:ascii="Arial" w:hAnsi="Arial" w:cs="Arial"/>
              </w:rPr>
              <w:t xml:space="preserve">Field floods </w:t>
            </w:r>
          </w:p>
          <w:p w14:paraId="3361FC27" w14:textId="77777777" w:rsidR="00CA2C85" w:rsidRDefault="00CA2C85" w:rsidP="00CA2C85">
            <w:pPr>
              <w:pStyle w:val="ListParagraph"/>
              <w:numPr>
                <w:ilvl w:val="0"/>
                <w:numId w:val="29"/>
              </w:numPr>
              <w:rPr>
                <w:rFonts w:ascii="Arial" w:hAnsi="Arial" w:cs="Arial"/>
              </w:rPr>
            </w:pPr>
            <w:r>
              <w:rPr>
                <w:rFonts w:ascii="Arial" w:hAnsi="Arial" w:cs="Arial"/>
              </w:rPr>
              <w:t xml:space="preserve">SSRA flood risk </w:t>
            </w:r>
          </w:p>
          <w:p w14:paraId="0A5F5103" w14:textId="77777777" w:rsidR="00CA2C85" w:rsidRDefault="00CA2C85" w:rsidP="00CA2C85">
            <w:pPr>
              <w:pStyle w:val="ListParagraph"/>
              <w:numPr>
                <w:ilvl w:val="0"/>
                <w:numId w:val="29"/>
              </w:numPr>
              <w:rPr>
                <w:rFonts w:ascii="Arial" w:hAnsi="Arial" w:cs="Arial"/>
              </w:rPr>
            </w:pPr>
            <w:r>
              <w:rPr>
                <w:rFonts w:ascii="Arial" w:hAnsi="Arial" w:cs="Arial"/>
              </w:rPr>
              <w:t xml:space="preserve">Odour risk </w:t>
            </w:r>
          </w:p>
          <w:p w14:paraId="46F2271D" w14:textId="77777777" w:rsidR="00CA2C85" w:rsidRDefault="00CA2C85" w:rsidP="00CA2C85">
            <w:pPr>
              <w:pStyle w:val="ListParagraph"/>
              <w:numPr>
                <w:ilvl w:val="0"/>
                <w:numId w:val="29"/>
              </w:numPr>
              <w:rPr>
                <w:rFonts w:ascii="Arial" w:hAnsi="Arial" w:cs="Arial"/>
              </w:rPr>
            </w:pPr>
            <w:r>
              <w:rPr>
                <w:rFonts w:ascii="Arial" w:hAnsi="Arial" w:cs="Arial"/>
              </w:rPr>
              <w:t xml:space="preserve">Cropping </w:t>
            </w:r>
          </w:p>
          <w:p w14:paraId="6AE151E8" w14:textId="77777777" w:rsidR="00CA2C85" w:rsidRDefault="00CA2C85" w:rsidP="00CA2C85">
            <w:pPr>
              <w:pStyle w:val="ListParagraph"/>
              <w:numPr>
                <w:ilvl w:val="0"/>
                <w:numId w:val="29"/>
              </w:numPr>
              <w:rPr>
                <w:rFonts w:ascii="Arial" w:hAnsi="Arial" w:cs="Arial"/>
              </w:rPr>
            </w:pPr>
            <w:proofErr w:type="spellStart"/>
            <w:r>
              <w:rPr>
                <w:rFonts w:ascii="Arial" w:hAnsi="Arial" w:cs="Arial"/>
              </w:rPr>
              <w:t>Eia</w:t>
            </w:r>
            <w:proofErr w:type="spellEnd"/>
            <w:r>
              <w:rPr>
                <w:rFonts w:ascii="Arial" w:hAnsi="Arial" w:cs="Arial"/>
              </w:rPr>
              <w:t xml:space="preserve"> images</w:t>
            </w:r>
            <w:r w:rsidR="00D03BF5">
              <w:rPr>
                <w:rFonts w:ascii="Arial" w:hAnsi="Arial" w:cs="Arial"/>
              </w:rPr>
              <w:br/>
            </w:r>
          </w:p>
          <w:p w14:paraId="5288978D" w14:textId="77777777" w:rsidR="00D36867" w:rsidRDefault="00D03BF5" w:rsidP="00D03BF5">
            <w:pPr>
              <w:ind w:left="360"/>
              <w:rPr>
                <w:rFonts w:ascii="Arial" w:hAnsi="Arial" w:cs="Arial"/>
              </w:rPr>
            </w:pPr>
            <w:r>
              <w:rPr>
                <w:rFonts w:ascii="Arial" w:hAnsi="Arial" w:cs="Arial"/>
              </w:rPr>
              <w:br/>
              <w:t>RFI Response 1:</w:t>
            </w:r>
            <w:r w:rsidR="00D36867">
              <w:rPr>
                <w:rFonts w:ascii="Arial" w:hAnsi="Arial" w:cs="Arial"/>
              </w:rPr>
              <w:t xml:space="preserve"> 09/01/24</w:t>
            </w:r>
            <w:r>
              <w:rPr>
                <w:rFonts w:ascii="Arial" w:hAnsi="Arial" w:cs="Arial"/>
              </w:rPr>
              <w:t xml:space="preserve"> </w:t>
            </w:r>
            <w:r w:rsidR="000B115B">
              <w:rPr>
                <w:rFonts w:ascii="Arial" w:hAnsi="Arial" w:cs="Arial"/>
              </w:rPr>
              <w:br/>
            </w:r>
            <w:r w:rsidR="00D36867">
              <w:rPr>
                <w:rFonts w:ascii="Arial" w:hAnsi="Arial" w:cs="Arial"/>
              </w:rPr>
              <w:br/>
              <w:t>Resolved all points except 1, 3, and 8</w:t>
            </w:r>
            <w:r w:rsidR="000B115B">
              <w:rPr>
                <w:rFonts w:ascii="Arial" w:hAnsi="Arial" w:cs="Arial"/>
              </w:rPr>
              <w:br/>
            </w:r>
            <w:r>
              <w:rPr>
                <w:rFonts w:ascii="Arial" w:hAnsi="Arial" w:cs="Arial"/>
              </w:rPr>
              <w:br/>
            </w:r>
            <w:r>
              <w:rPr>
                <w:rFonts w:ascii="Arial" w:hAnsi="Arial" w:cs="Arial"/>
              </w:rPr>
              <w:br/>
              <w:t xml:space="preserve">RFI 2: </w:t>
            </w:r>
            <w:r w:rsidR="00D36867">
              <w:rPr>
                <w:rFonts w:ascii="Arial" w:hAnsi="Arial" w:cs="Arial"/>
              </w:rPr>
              <w:t>sent 12/01/24</w:t>
            </w:r>
            <w:r w:rsidR="00D36867">
              <w:rPr>
                <w:rFonts w:ascii="Arial" w:hAnsi="Arial" w:cs="Arial"/>
              </w:rPr>
              <w:br/>
            </w:r>
            <w:r w:rsidR="00D36867">
              <w:rPr>
                <w:rFonts w:ascii="Arial" w:hAnsi="Arial" w:cs="Arial"/>
              </w:rPr>
              <w:br/>
              <w:t xml:space="preserve">1. Landowner consent for fields 15 and 16 </w:t>
            </w:r>
          </w:p>
          <w:p w14:paraId="674C5146" w14:textId="4D5D5EC9" w:rsidR="00D03BF5" w:rsidRPr="00D03BF5" w:rsidRDefault="00D36867" w:rsidP="00D03BF5">
            <w:pPr>
              <w:ind w:left="360"/>
              <w:rPr>
                <w:rFonts w:ascii="Arial" w:hAnsi="Arial" w:cs="Arial"/>
              </w:rPr>
            </w:pPr>
            <w:r>
              <w:rPr>
                <w:rFonts w:ascii="Arial" w:hAnsi="Arial" w:cs="Arial"/>
              </w:rPr>
              <w:t xml:space="preserve">2. CPH provided was incorrect for all fields </w:t>
            </w:r>
            <w:r>
              <w:rPr>
                <w:rFonts w:ascii="Arial" w:hAnsi="Arial" w:cs="Arial"/>
              </w:rPr>
              <w:br/>
              <w:t xml:space="preserve">3. Response regarding cropping was unclear and did not match the crop which appear in fields on EIA evidence </w:t>
            </w:r>
            <w:r w:rsidR="00D03BF5">
              <w:rPr>
                <w:rFonts w:ascii="Arial" w:hAnsi="Arial" w:cs="Arial"/>
              </w:rPr>
              <w:br/>
            </w:r>
            <w:r w:rsidR="00D03BF5">
              <w:rPr>
                <w:rFonts w:ascii="Arial" w:hAnsi="Arial" w:cs="Arial"/>
              </w:rPr>
              <w:br/>
              <w:t>RFI Response 2:</w:t>
            </w:r>
            <w:r>
              <w:rPr>
                <w:rFonts w:ascii="Arial" w:hAnsi="Arial" w:cs="Arial"/>
              </w:rPr>
              <w:t xml:space="preserve"> 18/01/24</w:t>
            </w:r>
            <w:r>
              <w:rPr>
                <w:rFonts w:ascii="Arial" w:hAnsi="Arial" w:cs="Arial"/>
              </w:rPr>
              <w:br/>
            </w:r>
            <w:r>
              <w:rPr>
                <w:rFonts w:ascii="Arial" w:hAnsi="Arial" w:cs="Arial"/>
              </w:rPr>
              <w:br/>
              <w:t xml:space="preserve">1. Corrected </w:t>
            </w:r>
            <w:proofErr w:type="gramStart"/>
            <w:r>
              <w:rPr>
                <w:rFonts w:ascii="Arial" w:hAnsi="Arial" w:cs="Arial"/>
              </w:rPr>
              <w:t>land owner</w:t>
            </w:r>
            <w:proofErr w:type="gramEnd"/>
            <w:r>
              <w:rPr>
                <w:rFonts w:ascii="Arial" w:hAnsi="Arial" w:cs="Arial"/>
              </w:rPr>
              <w:t xml:space="preserve"> consent </w:t>
            </w:r>
            <w:r>
              <w:rPr>
                <w:rFonts w:ascii="Arial" w:hAnsi="Arial" w:cs="Arial"/>
              </w:rPr>
              <w:br/>
              <w:t xml:space="preserve">2. Provided acceptable CPH numbers </w:t>
            </w:r>
            <w:r>
              <w:rPr>
                <w:rFonts w:ascii="Arial" w:hAnsi="Arial" w:cs="Arial"/>
              </w:rPr>
              <w:br/>
            </w:r>
            <w:r>
              <w:rPr>
                <w:rFonts w:ascii="Arial" w:hAnsi="Arial" w:cs="Arial"/>
              </w:rPr>
              <w:lastRenderedPageBreak/>
              <w:t xml:space="preserve">3. Corrected cropping, fields 1, 5, 6 and 7 are growing forage maize. However nutrient additions for nitrogen are now too high. </w:t>
            </w:r>
            <w:r w:rsidR="00D03BF5">
              <w:rPr>
                <w:rFonts w:ascii="Arial" w:hAnsi="Arial" w:cs="Arial"/>
              </w:rPr>
              <w:t xml:space="preserve"> </w:t>
            </w:r>
            <w:r w:rsidR="00D03BF5">
              <w:rPr>
                <w:rFonts w:ascii="Arial" w:hAnsi="Arial" w:cs="Arial"/>
              </w:rPr>
              <w:br/>
            </w:r>
            <w:r w:rsidR="00D03BF5">
              <w:rPr>
                <w:rFonts w:ascii="Arial" w:hAnsi="Arial" w:cs="Arial"/>
              </w:rPr>
              <w:br/>
              <w:t>RFI 3:</w:t>
            </w:r>
            <w:r>
              <w:rPr>
                <w:rFonts w:ascii="Arial" w:hAnsi="Arial" w:cs="Arial"/>
              </w:rPr>
              <w:t xml:space="preserve"> 19/01/24</w:t>
            </w:r>
            <w:r>
              <w:rPr>
                <w:rFonts w:ascii="Arial" w:hAnsi="Arial" w:cs="Arial"/>
              </w:rPr>
              <w:br/>
            </w:r>
            <w:r>
              <w:rPr>
                <w:rFonts w:ascii="Arial" w:hAnsi="Arial" w:cs="Arial"/>
              </w:rPr>
              <w:br/>
              <w:t xml:space="preserve">1. Requested reduced application rates to bring nitrogen additions in line with control of </w:t>
            </w:r>
            <w:proofErr w:type="spellStart"/>
            <w:r>
              <w:rPr>
                <w:rFonts w:ascii="Arial" w:hAnsi="Arial" w:cs="Arial"/>
              </w:rPr>
              <w:t>agri</w:t>
            </w:r>
            <w:proofErr w:type="spellEnd"/>
            <w:r>
              <w:rPr>
                <w:rFonts w:ascii="Arial" w:hAnsi="Arial" w:cs="Arial"/>
              </w:rPr>
              <w:t xml:space="preserve"> pollution regs. </w:t>
            </w:r>
            <w:r w:rsidR="00D03BF5">
              <w:rPr>
                <w:rFonts w:ascii="Arial" w:hAnsi="Arial" w:cs="Arial"/>
              </w:rPr>
              <w:br/>
            </w:r>
            <w:r w:rsidR="00D03BF5">
              <w:rPr>
                <w:rFonts w:ascii="Arial" w:hAnsi="Arial" w:cs="Arial"/>
              </w:rPr>
              <w:br/>
              <w:t xml:space="preserve">RFI Response 3: </w:t>
            </w:r>
            <w:r w:rsidR="00991E37">
              <w:rPr>
                <w:rFonts w:ascii="Arial" w:hAnsi="Arial" w:cs="Arial"/>
              </w:rPr>
              <w:t>22/01/24</w:t>
            </w:r>
            <w:r>
              <w:rPr>
                <w:rFonts w:ascii="Arial" w:hAnsi="Arial" w:cs="Arial"/>
              </w:rPr>
              <w:br/>
            </w:r>
            <w:r>
              <w:rPr>
                <w:rFonts w:ascii="Arial" w:hAnsi="Arial" w:cs="Arial"/>
              </w:rPr>
              <w:br/>
              <w:t xml:space="preserve">1. Provided amended </w:t>
            </w:r>
            <w:proofErr w:type="spellStart"/>
            <w:r>
              <w:rPr>
                <w:rFonts w:ascii="Arial" w:hAnsi="Arial" w:cs="Arial"/>
              </w:rPr>
              <w:t>agben</w:t>
            </w:r>
            <w:proofErr w:type="spellEnd"/>
            <w:r>
              <w:rPr>
                <w:rFonts w:ascii="Arial" w:hAnsi="Arial" w:cs="Arial"/>
              </w:rPr>
              <w:t xml:space="preserve"> and spread rates. </w:t>
            </w:r>
            <w:r w:rsidR="00D03BF5">
              <w:rPr>
                <w:rFonts w:ascii="Arial" w:hAnsi="Arial" w:cs="Arial"/>
              </w:rPr>
              <w:br/>
              <w:t xml:space="preserve"> </w:t>
            </w:r>
          </w:p>
        </w:tc>
      </w:tr>
      <w:tr w:rsidR="007719B3" w:rsidRPr="00A007D4" w14:paraId="6D68C048" w14:textId="77777777" w:rsidTr="00437319">
        <w:trPr>
          <w:trHeight w:val="70"/>
        </w:trPr>
        <w:tc>
          <w:tcPr>
            <w:tcW w:w="5000" w:type="pct"/>
          </w:tcPr>
          <w:p w14:paraId="7ABDA65A" w14:textId="77777777" w:rsidR="00A007D4" w:rsidRPr="00A007D4" w:rsidRDefault="007719B3" w:rsidP="00A007D4">
            <w:pPr>
              <w:rPr>
                <w:rFonts w:ascii="Arial" w:hAnsi="Arial" w:cs="Arial"/>
              </w:rPr>
            </w:pPr>
            <w:r w:rsidRPr="00A007D4">
              <w:rPr>
                <w:rFonts w:ascii="Arial" w:hAnsi="Arial" w:cs="Arial"/>
                <w:b/>
              </w:rPr>
              <w:lastRenderedPageBreak/>
              <w:t>Other information to note:</w:t>
            </w:r>
            <w:r w:rsidRPr="00A007D4">
              <w:rPr>
                <w:rFonts w:ascii="Arial" w:hAnsi="Arial" w:cs="Arial"/>
              </w:rPr>
              <w:t xml:space="preserve"> </w:t>
            </w:r>
          </w:p>
          <w:p w14:paraId="4432D6D7" w14:textId="62B955A6" w:rsidR="007719B3" w:rsidRPr="00A007D4" w:rsidRDefault="005857D7" w:rsidP="005857D7">
            <w:pPr>
              <w:rPr>
                <w:rFonts w:ascii="Arial" w:hAnsi="Arial" w:cs="Arial"/>
              </w:rPr>
            </w:pPr>
            <w:r w:rsidRPr="00A007D4">
              <w:rPr>
                <w:rFonts w:ascii="Arial" w:hAnsi="Arial" w:cs="Arial"/>
                <w:color w:val="FF33CC"/>
              </w:rPr>
              <w:t xml:space="preserve"> </w:t>
            </w:r>
          </w:p>
        </w:tc>
      </w:tr>
    </w:tbl>
    <w:p w14:paraId="66A5839D"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525"/>
        <w:gridCol w:w="4931"/>
      </w:tblGrid>
      <w:tr w:rsidR="007719B3" w:rsidRPr="00A007D4" w14:paraId="66D9C0D1" w14:textId="77777777" w:rsidTr="00437319">
        <w:tc>
          <w:tcPr>
            <w:tcW w:w="5000" w:type="pct"/>
            <w:gridSpan w:val="2"/>
            <w:shd w:val="clear" w:color="auto" w:fill="D9E2F3" w:themeFill="accent5" w:themeFillTint="33"/>
          </w:tcPr>
          <w:p w14:paraId="76B708CE" w14:textId="77777777" w:rsidR="007719B3" w:rsidRPr="00A007D4" w:rsidRDefault="007719B3" w:rsidP="00A007D4">
            <w:pPr>
              <w:rPr>
                <w:rFonts w:ascii="Arial" w:hAnsi="Arial" w:cs="Arial"/>
                <w:b/>
              </w:rPr>
            </w:pPr>
            <w:r w:rsidRPr="00A007D4">
              <w:rPr>
                <w:rFonts w:ascii="Arial" w:hAnsi="Arial" w:cs="Arial"/>
                <w:b/>
              </w:rPr>
              <w:t>Decision</w:t>
            </w:r>
          </w:p>
        </w:tc>
      </w:tr>
      <w:tr w:rsidR="007719B3" w:rsidRPr="00A007D4" w14:paraId="6F6DEDF7" w14:textId="77777777" w:rsidTr="00573034">
        <w:tc>
          <w:tcPr>
            <w:tcW w:w="2642" w:type="pct"/>
            <w:vAlign w:val="center"/>
          </w:tcPr>
          <w:p w14:paraId="4AC7070A" w14:textId="77777777" w:rsidR="007719B3" w:rsidRPr="004D00D7" w:rsidRDefault="007719B3" w:rsidP="00573034">
            <w:pPr>
              <w:pStyle w:val="Heading2"/>
              <w:jc w:val="right"/>
              <w:outlineLvl w:val="1"/>
              <w:rPr>
                <w:rFonts w:ascii="Arial" w:hAnsi="Arial" w:cs="Arial"/>
                <w:b w:val="0"/>
                <w:szCs w:val="22"/>
              </w:rPr>
            </w:pPr>
            <w:r w:rsidRPr="004D00D7">
              <w:rPr>
                <w:rFonts w:ascii="Arial" w:hAnsi="Arial" w:cs="Arial"/>
                <w:b w:val="0"/>
                <w:szCs w:val="22"/>
              </w:rPr>
              <w:t>Can the deployment application be approved?</w:t>
            </w:r>
          </w:p>
        </w:tc>
        <w:tc>
          <w:tcPr>
            <w:tcW w:w="2358" w:type="pct"/>
            <w:vAlign w:val="center"/>
          </w:tcPr>
          <w:p w14:paraId="5065E0CD" w14:textId="69DDE7CE" w:rsidR="007719B3" w:rsidRPr="00C40D12" w:rsidRDefault="007719B3" w:rsidP="00A007D4">
            <w:pPr>
              <w:rPr>
                <w:rFonts w:ascii="Arial" w:hAnsi="Arial" w:cs="Arial"/>
              </w:rPr>
            </w:pPr>
            <w:r w:rsidRPr="00C40D12">
              <w:rPr>
                <w:rFonts w:ascii="Arial" w:hAnsi="Arial" w:cs="Arial"/>
              </w:rPr>
              <w:t xml:space="preserve">Yes </w:t>
            </w:r>
          </w:p>
        </w:tc>
      </w:tr>
      <w:tr w:rsidR="00573034" w:rsidRPr="00A007D4" w14:paraId="18F62EC5" w14:textId="77777777" w:rsidTr="00573034">
        <w:tc>
          <w:tcPr>
            <w:tcW w:w="2642" w:type="pct"/>
            <w:vAlign w:val="center"/>
          </w:tcPr>
          <w:p w14:paraId="10203166" w14:textId="41CCE91B" w:rsidR="00573034" w:rsidRPr="004D00D7" w:rsidRDefault="00573034" w:rsidP="00573034">
            <w:pPr>
              <w:pStyle w:val="Heading2"/>
              <w:jc w:val="right"/>
              <w:outlineLvl w:val="1"/>
              <w:rPr>
                <w:rFonts w:ascii="Arial" w:hAnsi="Arial" w:cs="Arial"/>
                <w:b w:val="0"/>
                <w:szCs w:val="22"/>
              </w:rPr>
            </w:pPr>
            <w:r w:rsidRPr="004D00D7">
              <w:rPr>
                <w:rFonts w:ascii="Arial" w:hAnsi="Arial" w:cs="Arial"/>
                <w:b w:val="0"/>
                <w:szCs w:val="22"/>
              </w:rPr>
              <w:t>Issue date</w:t>
            </w:r>
          </w:p>
        </w:tc>
        <w:tc>
          <w:tcPr>
            <w:tcW w:w="2358" w:type="pct"/>
            <w:vAlign w:val="center"/>
          </w:tcPr>
          <w:p w14:paraId="3E13CEED" w14:textId="6CC751B6" w:rsidR="00573034" w:rsidRPr="00C40D12" w:rsidRDefault="00DF278F" w:rsidP="00A007D4">
            <w:pPr>
              <w:rPr>
                <w:rFonts w:ascii="Arial" w:hAnsi="Arial" w:cs="Arial"/>
              </w:rPr>
            </w:pPr>
            <w:r>
              <w:rPr>
                <w:rFonts w:ascii="Arial" w:hAnsi="Arial" w:cs="Arial"/>
              </w:rPr>
              <w:t>23/01/24</w:t>
            </w:r>
          </w:p>
        </w:tc>
      </w:tr>
      <w:tr w:rsidR="00573034" w:rsidRPr="00A007D4" w14:paraId="1DEB49BB" w14:textId="77777777" w:rsidTr="00573034">
        <w:tc>
          <w:tcPr>
            <w:tcW w:w="2642" w:type="pct"/>
            <w:vAlign w:val="center"/>
          </w:tcPr>
          <w:p w14:paraId="47DED8FC" w14:textId="005A822D" w:rsidR="00573034" w:rsidRPr="004D00D7" w:rsidRDefault="00573034" w:rsidP="00573034">
            <w:pPr>
              <w:pStyle w:val="Heading2"/>
              <w:jc w:val="right"/>
              <w:outlineLvl w:val="1"/>
              <w:rPr>
                <w:rFonts w:ascii="Arial" w:hAnsi="Arial" w:cs="Arial"/>
                <w:b w:val="0"/>
                <w:szCs w:val="22"/>
              </w:rPr>
            </w:pPr>
            <w:r w:rsidRPr="004D00D7">
              <w:rPr>
                <w:rFonts w:ascii="Arial" w:hAnsi="Arial" w:cs="Arial"/>
                <w:b w:val="0"/>
                <w:szCs w:val="22"/>
              </w:rPr>
              <w:t>Effective date</w:t>
            </w:r>
          </w:p>
        </w:tc>
        <w:tc>
          <w:tcPr>
            <w:tcW w:w="2358" w:type="pct"/>
            <w:vAlign w:val="center"/>
          </w:tcPr>
          <w:p w14:paraId="4B37274B" w14:textId="711EBEEF" w:rsidR="00573034" w:rsidRPr="00C40D12" w:rsidRDefault="00DF278F" w:rsidP="00A007D4">
            <w:pPr>
              <w:rPr>
                <w:rFonts w:ascii="Arial" w:hAnsi="Arial" w:cs="Arial"/>
              </w:rPr>
            </w:pPr>
            <w:r>
              <w:rPr>
                <w:rFonts w:ascii="Arial" w:hAnsi="Arial" w:cs="Arial"/>
              </w:rPr>
              <w:t>23/01/24</w:t>
            </w:r>
          </w:p>
        </w:tc>
      </w:tr>
      <w:tr w:rsidR="00D3244D" w:rsidRPr="00A007D4" w14:paraId="099F875D" w14:textId="77777777" w:rsidTr="00573034">
        <w:tc>
          <w:tcPr>
            <w:tcW w:w="2642" w:type="pct"/>
            <w:vAlign w:val="center"/>
          </w:tcPr>
          <w:p w14:paraId="38AFD281" w14:textId="77777777" w:rsidR="00D3244D" w:rsidRPr="004D00D7" w:rsidRDefault="00D3244D" w:rsidP="004D00D7">
            <w:pPr>
              <w:pStyle w:val="Heading2"/>
              <w:jc w:val="right"/>
              <w:outlineLvl w:val="1"/>
              <w:rPr>
                <w:rFonts w:ascii="Arial" w:hAnsi="Arial" w:cs="Arial"/>
                <w:b w:val="0"/>
                <w:szCs w:val="22"/>
              </w:rPr>
            </w:pPr>
            <w:r w:rsidRPr="004D00D7">
              <w:rPr>
                <w:rFonts w:ascii="Arial" w:hAnsi="Arial" w:cs="Arial"/>
                <w:b w:val="0"/>
                <w:szCs w:val="22"/>
              </w:rPr>
              <w:t>Permitting Offic</w:t>
            </w:r>
            <w:r w:rsidR="00A007D4" w:rsidRPr="004D00D7">
              <w:rPr>
                <w:rFonts w:ascii="Arial" w:hAnsi="Arial" w:cs="Arial"/>
                <w:b w:val="0"/>
                <w:szCs w:val="22"/>
              </w:rPr>
              <w:t>er</w:t>
            </w:r>
          </w:p>
          <w:p w14:paraId="686477EA" w14:textId="39C03B3E" w:rsidR="005D0D40" w:rsidRPr="004D00D7" w:rsidRDefault="005D0D40" w:rsidP="004D00D7">
            <w:pPr>
              <w:jc w:val="right"/>
              <w:rPr>
                <w:rFonts w:ascii="Arial" w:hAnsi="Arial" w:cs="Arial"/>
                <w:lang w:eastAsia="en-GB"/>
              </w:rPr>
            </w:pPr>
            <w:r w:rsidRPr="004D00D7">
              <w:rPr>
                <w:rFonts w:ascii="Arial" w:hAnsi="Arial" w:cs="Arial"/>
                <w:lang w:eastAsia="en-GB"/>
              </w:rPr>
              <w:t>Date</w:t>
            </w:r>
          </w:p>
        </w:tc>
        <w:tc>
          <w:tcPr>
            <w:tcW w:w="2358" w:type="pct"/>
          </w:tcPr>
          <w:p w14:paraId="71594B02" w14:textId="0790B9E2" w:rsidR="00D3244D" w:rsidRPr="00C40D12" w:rsidRDefault="003C10B2" w:rsidP="00A007D4">
            <w:pPr>
              <w:rPr>
                <w:rFonts w:ascii="Arial" w:hAnsi="Arial" w:cs="Arial"/>
              </w:rPr>
            </w:pPr>
            <w:r>
              <w:rPr>
                <w:rFonts w:ascii="Arial" w:hAnsi="Arial" w:cs="Arial"/>
              </w:rPr>
              <w:t xml:space="preserve">Ethan Banfield </w:t>
            </w:r>
            <w:r w:rsidR="00DF278F">
              <w:rPr>
                <w:rFonts w:ascii="Arial" w:hAnsi="Arial" w:cs="Arial"/>
              </w:rPr>
              <w:br/>
              <w:t>23/01/24</w:t>
            </w:r>
          </w:p>
        </w:tc>
      </w:tr>
      <w:tr w:rsidR="00D3244D" w:rsidRPr="00A007D4" w14:paraId="68F868F9" w14:textId="77777777" w:rsidTr="00573034">
        <w:tc>
          <w:tcPr>
            <w:tcW w:w="2642" w:type="pct"/>
            <w:vAlign w:val="center"/>
          </w:tcPr>
          <w:p w14:paraId="3F631555" w14:textId="77777777" w:rsidR="00D3244D" w:rsidRPr="004D00D7" w:rsidRDefault="00D3244D" w:rsidP="004D00D7">
            <w:pPr>
              <w:pStyle w:val="Heading2"/>
              <w:jc w:val="right"/>
              <w:outlineLvl w:val="1"/>
              <w:rPr>
                <w:rFonts w:ascii="Arial" w:hAnsi="Arial" w:cs="Arial"/>
                <w:b w:val="0"/>
                <w:szCs w:val="22"/>
              </w:rPr>
            </w:pPr>
            <w:r w:rsidRPr="004D00D7">
              <w:rPr>
                <w:rFonts w:ascii="Arial" w:hAnsi="Arial" w:cs="Arial"/>
                <w:b w:val="0"/>
                <w:szCs w:val="22"/>
              </w:rPr>
              <w:t xml:space="preserve">Team leader or </w:t>
            </w:r>
            <w:r w:rsidR="00922A3D" w:rsidRPr="004D00D7">
              <w:rPr>
                <w:rFonts w:ascii="Arial" w:hAnsi="Arial" w:cs="Arial"/>
                <w:b w:val="0"/>
                <w:szCs w:val="22"/>
              </w:rPr>
              <w:t>Transfer of Powers (</w:t>
            </w:r>
            <w:proofErr w:type="spellStart"/>
            <w:r w:rsidR="00922A3D" w:rsidRPr="004D00D7">
              <w:rPr>
                <w:rFonts w:ascii="Arial" w:hAnsi="Arial" w:cs="Arial"/>
                <w:b w:val="0"/>
                <w:szCs w:val="22"/>
              </w:rPr>
              <w:t>ToP</w:t>
            </w:r>
            <w:proofErr w:type="spellEnd"/>
            <w:r w:rsidR="00922A3D" w:rsidRPr="004D00D7">
              <w:rPr>
                <w:rFonts w:ascii="Arial" w:hAnsi="Arial" w:cs="Arial"/>
                <w:b w:val="0"/>
                <w:szCs w:val="22"/>
              </w:rPr>
              <w:t>)</w:t>
            </w:r>
            <w:r w:rsidR="00A007D4" w:rsidRPr="004D00D7">
              <w:rPr>
                <w:rFonts w:ascii="Arial" w:hAnsi="Arial" w:cs="Arial"/>
                <w:b w:val="0"/>
                <w:szCs w:val="22"/>
              </w:rPr>
              <w:t xml:space="preserve"> approval</w:t>
            </w:r>
          </w:p>
          <w:p w14:paraId="12F0D821" w14:textId="1A02B54D" w:rsidR="005D0D40" w:rsidRPr="004D00D7" w:rsidRDefault="005D0D40" w:rsidP="004D00D7">
            <w:pPr>
              <w:jc w:val="right"/>
              <w:rPr>
                <w:rFonts w:ascii="Arial" w:hAnsi="Arial" w:cs="Arial"/>
                <w:lang w:eastAsia="en-GB"/>
              </w:rPr>
            </w:pPr>
            <w:r w:rsidRPr="004D00D7">
              <w:rPr>
                <w:rFonts w:ascii="Arial" w:hAnsi="Arial" w:cs="Arial"/>
                <w:lang w:eastAsia="en-GB"/>
              </w:rPr>
              <w:t>D</w:t>
            </w:r>
            <w:r w:rsidR="004D00D7" w:rsidRPr="004D00D7">
              <w:rPr>
                <w:rFonts w:ascii="Arial" w:hAnsi="Arial" w:cs="Arial"/>
                <w:lang w:eastAsia="en-GB"/>
              </w:rPr>
              <w:t>a</w:t>
            </w:r>
            <w:r w:rsidRPr="004D00D7">
              <w:rPr>
                <w:rFonts w:ascii="Arial" w:hAnsi="Arial" w:cs="Arial"/>
                <w:lang w:eastAsia="en-GB"/>
              </w:rPr>
              <w:t>te</w:t>
            </w:r>
            <w:r w:rsidR="004D00D7" w:rsidRPr="004D00D7">
              <w:rPr>
                <w:rFonts w:ascii="Arial" w:hAnsi="Arial" w:cs="Arial"/>
                <w:lang w:eastAsia="en-GB"/>
              </w:rPr>
              <w:t xml:space="preserve"> </w:t>
            </w:r>
          </w:p>
        </w:tc>
        <w:tc>
          <w:tcPr>
            <w:tcW w:w="2358" w:type="pct"/>
          </w:tcPr>
          <w:p w14:paraId="42D6F47B" w14:textId="77777777" w:rsidR="00D3244D" w:rsidRDefault="00EB4A28" w:rsidP="00A007D4">
            <w:pPr>
              <w:rPr>
                <w:rFonts w:ascii="Arial" w:hAnsi="Arial" w:cs="Arial"/>
              </w:rPr>
            </w:pPr>
            <w:r>
              <w:rPr>
                <w:rFonts w:ascii="Arial" w:hAnsi="Arial" w:cs="Arial"/>
              </w:rPr>
              <w:t>Huw Davies</w:t>
            </w:r>
          </w:p>
          <w:p w14:paraId="3CA03405" w14:textId="076F55DD" w:rsidR="00EB4A28" w:rsidRPr="00A007D4" w:rsidRDefault="00EB4A28" w:rsidP="00A007D4">
            <w:pPr>
              <w:rPr>
                <w:rFonts w:ascii="Arial" w:hAnsi="Arial" w:cs="Arial"/>
              </w:rPr>
            </w:pPr>
            <w:r>
              <w:rPr>
                <w:rFonts w:ascii="Arial" w:hAnsi="Arial" w:cs="Arial"/>
              </w:rPr>
              <w:t>23/01/24</w:t>
            </w:r>
          </w:p>
        </w:tc>
      </w:tr>
    </w:tbl>
    <w:p w14:paraId="622E906D" w14:textId="554BA2B2" w:rsidR="007719B3" w:rsidRDefault="007719B3" w:rsidP="00A007D4">
      <w:pPr>
        <w:spacing w:after="0" w:line="240" w:lineRule="auto"/>
        <w:rPr>
          <w:rFonts w:ascii="Arial" w:hAnsi="Arial" w:cs="Arial"/>
        </w:rPr>
      </w:pPr>
    </w:p>
    <w:p w14:paraId="51AD6A2B" w14:textId="797F231C" w:rsidR="00B8369F" w:rsidRPr="00B8369F" w:rsidRDefault="00B8369F" w:rsidP="00A007D4">
      <w:pPr>
        <w:spacing w:after="0" w:line="240" w:lineRule="auto"/>
        <w:rPr>
          <w:rFonts w:ascii="Arial" w:hAnsi="Arial" w:cs="Arial"/>
          <w:color w:val="FF0000"/>
        </w:rPr>
      </w:pPr>
    </w:p>
    <w:p w14:paraId="0FB43B9F" w14:textId="77777777" w:rsidR="00B8369F" w:rsidRPr="00A007D4" w:rsidRDefault="00B8369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228"/>
        <w:gridCol w:w="5228"/>
      </w:tblGrid>
      <w:tr w:rsidR="007719B3" w:rsidRPr="00A007D4" w14:paraId="3450D22A" w14:textId="77777777" w:rsidTr="00A007D4">
        <w:tc>
          <w:tcPr>
            <w:tcW w:w="5000" w:type="pct"/>
            <w:gridSpan w:val="2"/>
            <w:shd w:val="clear" w:color="auto" w:fill="D9E2F3" w:themeFill="accent5" w:themeFillTint="33"/>
          </w:tcPr>
          <w:p w14:paraId="2F679877" w14:textId="4A6CD4DD" w:rsidR="007719B3" w:rsidRPr="00A007D4" w:rsidRDefault="007719B3" w:rsidP="00A007D4">
            <w:pPr>
              <w:rPr>
                <w:rFonts w:ascii="Arial" w:hAnsi="Arial" w:cs="Arial"/>
                <w:b/>
              </w:rPr>
            </w:pPr>
            <w:r w:rsidRPr="00A007D4">
              <w:rPr>
                <w:rFonts w:ascii="Arial" w:hAnsi="Arial" w:cs="Arial"/>
                <w:b/>
              </w:rPr>
              <w:t>Time recording</w:t>
            </w:r>
          </w:p>
        </w:tc>
      </w:tr>
      <w:tr w:rsidR="007719B3" w:rsidRPr="00A007D4" w14:paraId="43F26661" w14:textId="77777777" w:rsidTr="00A007D4">
        <w:tc>
          <w:tcPr>
            <w:tcW w:w="2500" w:type="pct"/>
          </w:tcPr>
          <w:p w14:paraId="1B9B734C" w14:textId="77777777" w:rsidR="007719B3" w:rsidRPr="00345ACB" w:rsidRDefault="007719B3" w:rsidP="00A007D4">
            <w:pPr>
              <w:rPr>
                <w:rFonts w:ascii="Arial" w:hAnsi="Arial" w:cs="Arial"/>
              </w:rPr>
            </w:pPr>
            <w:r w:rsidRPr="00345ACB">
              <w:rPr>
                <w:rFonts w:ascii="Arial" w:hAnsi="Arial" w:cs="Arial"/>
              </w:rPr>
              <w:t>Admin/consultations</w:t>
            </w:r>
          </w:p>
        </w:tc>
        <w:tc>
          <w:tcPr>
            <w:tcW w:w="2500" w:type="pct"/>
          </w:tcPr>
          <w:p w14:paraId="35A2DC83" w14:textId="5B242FD3" w:rsidR="007719B3" w:rsidRPr="00345ACB" w:rsidRDefault="00070A09" w:rsidP="00A007D4">
            <w:pPr>
              <w:rPr>
                <w:rFonts w:ascii="Arial" w:hAnsi="Arial" w:cs="Arial"/>
              </w:rPr>
            </w:pPr>
            <w:r>
              <w:rPr>
                <w:rFonts w:ascii="Arial" w:hAnsi="Arial" w:cs="Arial"/>
              </w:rPr>
              <w:t>60</w:t>
            </w:r>
          </w:p>
        </w:tc>
      </w:tr>
      <w:tr w:rsidR="007719B3" w:rsidRPr="00A007D4" w14:paraId="4434CDE9" w14:textId="77777777" w:rsidTr="00A007D4">
        <w:tc>
          <w:tcPr>
            <w:tcW w:w="2500" w:type="pct"/>
          </w:tcPr>
          <w:p w14:paraId="454E7A71" w14:textId="77777777" w:rsidR="007719B3" w:rsidRPr="00345ACB" w:rsidRDefault="007719B3" w:rsidP="00A007D4">
            <w:pPr>
              <w:rPr>
                <w:rFonts w:ascii="Arial" w:hAnsi="Arial" w:cs="Arial"/>
              </w:rPr>
            </w:pPr>
            <w:r w:rsidRPr="00345ACB">
              <w:rPr>
                <w:rFonts w:ascii="Arial" w:hAnsi="Arial" w:cs="Arial"/>
              </w:rPr>
              <w:t>Determination</w:t>
            </w:r>
          </w:p>
        </w:tc>
        <w:tc>
          <w:tcPr>
            <w:tcW w:w="2500" w:type="pct"/>
          </w:tcPr>
          <w:p w14:paraId="6EBC2DC5" w14:textId="746CDEED" w:rsidR="007719B3" w:rsidRPr="00345ACB" w:rsidRDefault="00991E37" w:rsidP="00A007D4">
            <w:pPr>
              <w:rPr>
                <w:rFonts w:ascii="Arial" w:hAnsi="Arial" w:cs="Arial"/>
              </w:rPr>
            </w:pPr>
            <w:r>
              <w:rPr>
                <w:rFonts w:ascii="Arial" w:hAnsi="Arial" w:cs="Arial"/>
              </w:rPr>
              <w:t>950</w:t>
            </w:r>
          </w:p>
        </w:tc>
      </w:tr>
      <w:tr w:rsidR="007719B3" w:rsidRPr="00A007D4" w14:paraId="4818D39B" w14:textId="77777777" w:rsidTr="00A007D4">
        <w:tc>
          <w:tcPr>
            <w:tcW w:w="2500" w:type="pct"/>
          </w:tcPr>
          <w:p w14:paraId="38CC3A7D" w14:textId="77777777" w:rsidR="007719B3" w:rsidRPr="00345ACB" w:rsidRDefault="007719B3" w:rsidP="00A007D4">
            <w:pPr>
              <w:rPr>
                <w:rFonts w:ascii="Arial" w:hAnsi="Arial" w:cs="Arial"/>
              </w:rPr>
            </w:pPr>
            <w:r w:rsidRPr="00345ACB">
              <w:rPr>
                <w:rFonts w:ascii="Arial" w:hAnsi="Arial" w:cs="Arial"/>
              </w:rPr>
              <w:t>Sign off</w:t>
            </w:r>
          </w:p>
        </w:tc>
        <w:tc>
          <w:tcPr>
            <w:tcW w:w="2500" w:type="pct"/>
          </w:tcPr>
          <w:p w14:paraId="0DEC94E5" w14:textId="38A12FCD" w:rsidR="007719B3" w:rsidRPr="00345ACB" w:rsidRDefault="00EB4A28" w:rsidP="00A007D4">
            <w:pPr>
              <w:rPr>
                <w:rFonts w:ascii="Arial" w:hAnsi="Arial" w:cs="Arial"/>
              </w:rPr>
            </w:pPr>
            <w:r>
              <w:rPr>
                <w:rFonts w:ascii="Arial" w:hAnsi="Arial" w:cs="Arial"/>
              </w:rPr>
              <w:t>10</w:t>
            </w:r>
          </w:p>
        </w:tc>
      </w:tr>
      <w:tr w:rsidR="007719B3" w:rsidRPr="00A007D4" w14:paraId="65E57C9E" w14:textId="77777777" w:rsidTr="00A007D4">
        <w:tc>
          <w:tcPr>
            <w:tcW w:w="2500" w:type="pct"/>
          </w:tcPr>
          <w:p w14:paraId="7B7AC6E8" w14:textId="77777777" w:rsidR="007719B3" w:rsidRPr="00345ACB" w:rsidRDefault="007719B3" w:rsidP="00A007D4">
            <w:pPr>
              <w:rPr>
                <w:rFonts w:ascii="Arial" w:hAnsi="Arial" w:cs="Arial"/>
              </w:rPr>
            </w:pPr>
            <w:r w:rsidRPr="00345ACB">
              <w:rPr>
                <w:rFonts w:ascii="Arial" w:hAnsi="Arial" w:cs="Arial"/>
              </w:rPr>
              <w:t>Issuing</w:t>
            </w:r>
          </w:p>
        </w:tc>
        <w:tc>
          <w:tcPr>
            <w:tcW w:w="2500" w:type="pct"/>
          </w:tcPr>
          <w:p w14:paraId="302DBE2C" w14:textId="0C98CC72" w:rsidR="007719B3" w:rsidRPr="00345ACB" w:rsidRDefault="00FD4C37" w:rsidP="00A007D4">
            <w:pPr>
              <w:rPr>
                <w:rFonts w:ascii="Arial" w:hAnsi="Arial" w:cs="Arial"/>
              </w:rPr>
            </w:pPr>
            <w:r>
              <w:rPr>
                <w:rFonts w:ascii="Arial" w:hAnsi="Arial" w:cs="Arial"/>
              </w:rPr>
              <w:t>60</w:t>
            </w:r>
          </w:p>
        </w:tc>
      </w:tr>
      <w:tr w:rsidR="007719B3" w:rsidRPr="00A007D4" w14:paraId="134277B4" w14:textId="77777777" w:rsidTr="00A007D4">
        <w:tc>
          <w:tcPr>
            <w:tcW w:w="2500" w:type="pct"/>
          </w:tcPr>
          <w:p w14:paraId="2FEAA30C" w14:textId="77777777" w:rsidR="007719B3" w:rsidRPr="00345ACB" w:rsidRDefault="007719B3" w:rsidP="00A007D4">
            <w:pPr>
              <w:rPr>
                <w:rFonts w:ascii="Arial" w:hAnsi="Arial" w:cs="Arial"/>
                <w:b/>
              </w:rPr>
            </w:pPr>
            <w:r w:rsidRPr="00345ACB">
              <w:rPr>
                <w:rFonts w:ascii="Arial" w:hAnsi="Arial" w:cs="Arial"/>
                <w:b/>
              </w:rPr>
              <w:t>Total</w:t>
            </w:r>
          </w:p>
        </w:tc>
        <w:tc>
          <w:tcPr>
            <w:tcW w:w="2500" w:type="pct"/>
          </w:tcPr>
          <w:p w14:paraId="577DE18B" w14:textId="308073B4" w:rsidR="007719B3" w:rsidRPr="00345ACB" w:rsidRDefault="00FD4C37" w:rsidP="00A007D4">
            <w:pPr>
              <w:rPr>
                <w:rFonts w:ascii="Arial" w:hAnsi="Arial" w:cs="Arial"/>
                <w:b/>
              </w:rPr>
            </w:pPr>
            <w:r>
              <w:rPr>
                <w:rFonts w:ascii="Arial" w:hAnsi="Arial" w:cs="Arial"/>
                <w:b/>
              </w:rPr>
              <w:t>1060</w:t>
            </w:r>
          </w:p>
        </w:tc>
      </w:tr>
    </w:tbl>
    <w:p w14:paraId="03ADB582" w14:textId="77777777" w:rsidR="001B5BE1" w:rsidRPr="00A007D4" w:rsidRDefault="001B5BE1" w:rsidP="00A007D4">
      <w:pPr>
        <w:spacing w:after="0" w:line="240" w:lineRule="auto"/>
        <w:rPr>
          <w:rFonts w:ascii="Arial" w:hAnsi="Arial" w:cs="Arial"/>
        </w:rPr>
      </w:pPr>
    </w:p>
    <w:sectPr w:rsidR="001B5BE1" w:rsidRPr="00A007D4" w:rsidSect="00FB2577">
      <w:headerReference w:type="default" r:id="rId21"/>
      <w:footerReference w:type="default" r:id="rId22"/>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B652AA" w14:textId="77777777" w:rsidR="006F6CE7" w:rsidRDefault="006F6CE7" w:rsidP="001B5BE1">
      <w:pPr>
        <w:spacing w:after="0" w:line="240" w:lineRule="auto"/>
      </w:pPr>
      <w:r>
        <w:separator/>
      </w:r>
    </w:p>
  </w:endnote>
  <w:endnote w:type="continuationSeparator" w:id="0">
    <w:p w14:paraId="64D873D2" w14:textId="77777777" w:rsidR="006F6CE7" w:rsidRDefault="006F6CE7" w:rsidP="001B5BE1">
      <w:pPr>
        <w:spacing w:after="0" w:line="240" w:lineRule="auto"/>
      </w:pPr>
      <w:r>
        <w:continuationSeparator/>
      </w:r>
    </w:p>
  </w:endnote>
  <w:endnote w:type="continuationNotice" w:id="1">
    <w:p w14:paraId="5647D7A0" w14:textId="77777777" w:rsidR="006F6CE7" w:rsidRDefault="006F6CE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8C2D50" w14:textId="0F5FF881" w:rsidR="00420D04" w:rsidRPr="00420D04" w:rsidRDefault="00E71594" w:rsidP="00420D04">
    <w:pPr>
      <w:pStyle w:val="Title"/>
      <w:spacing w:before="120"/>
      <w:ind w:left="-142"/>
      <w:jc w:val="right"/>
      <w:rPr>
        <w:sz w:val="18"/>
        <w:szCs w:val="18"/>
        <w:u w:val="none"/>
      </w:rPr>
    </w:pPr>
    <w:r>
      <w:rPr>
        <w:sz w:val="18"/>
        <w:szCs w:val="18"/>
        <w:u w:val="none"/>
      </w:rPr>
      <w:t>July</w:t>
    </w:r>
    <w:r w:rsidR="00420D04" w:rsidRPr="00420D04">
      <w:rPr>
        <w:sz w:val="18"/>
        <w:szCs w:val="18"/>
        <w:u w:val="none"/>
      </w:rPr>
      <w:t xml:space="preserve"> 2023</w:t>
    </w:r>
  </w:p>
  <w:p w14:paraId="47393AE5" w14:textId="77777777" w:rsidR="00420D04" w:rsidRDefault="00420D0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4FE7D3" w14:textId="77777777" w:rsidR="006F6CE7" w:rsidRDefault="006F6CE7" w:rsidP="001B5BE1">
      <w:pPr>
        <w:spacing w:after="0" w:line="240" w:lineRule="auto"/>
      </w:pPr>
      <w:r>
        <w:separator/>
      </w:r>
    </w:p>
  </w:footnote>
  <w:footnote w:type="continuationSeparator" w:id="0">
    <w:p w14:paraId="3416A22B" w14:textId="77777777" w:rsidR="006F6CE7" w:rsidRDefault="006F6CE7" w:rsidP="001B5BE1">
      <w:pPr>
        <w:spacing w:after="0" w:line="240" w:lineRule="auto"/>
      </w:pPr>
      <w:r>
        <w:continuationSeparator/>
      </w:r>
    </w:p>
  </w:footnote>
  <w:footnote w:type="continuationNotice" w:id="1">
    <w:p w14:paraId="4848AA0A" w14:textId="77777777" w:rsidR="006F6CE7" w:rsidRDefault="006F6CE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ADB58A" w14:textId="46F01722" w:rsidR="00171D59" w:rsidRPr="000B6A48" w:rsidRDefault="00171D59" w:rsidP="000B6A48">
    <w:pPr>
      <w:pStyle w:val="Header"/>
      <w:jc w:val="right"/>
      <w:rPr>
        <w:rFonts w:ascii="Arial" w:hAnsi="Arial" w:cs="Arial"/>
        <w:b/>
        <w:sz w:val="28"/>
        <w:szCs w:val="28"/>
        <w:u w:val="single"/>
      </w:rPr>
    </w:pPr>
    <w:r w:rsidRPr="000B6A48">
      <w:rPr>
        <w:rFonts w:ascii="Arial" w:hAnsi="Arial" w:cs="Arial"/>
        <w:noProof/>
        <w:u w:val="single"/>
        <w:lang w:eastAsia="en-GB"/>
      </w:rPr>
      <w:drawing>
        <wp:anchor distT="0" distB="0" distL="114300" distR="114300" simplePos="0" relativeHeight="251658240" behindDoc="0" locked="0" layoutInCell="1" allowOverlap="1" wp14:anchorId="03ADB58D" wp14:editId="1375DD45">
          <wp:simplePos x="0" y="0"/>
          <wp:positionH relativeFrom="margin">
            <wp:posOffset>-133350</wp:posOffset>
          </wp:positionH>
          <wp:positionV relativeFrom="paragraph">
            <wp:posOffset>-259080</wp:posOffset>
          </wp:positionV>
          <wp:extent cx="1847850" cy="1323975"/>
          <wp:effectExtent l="0" t="0" r="0" b="9525"/>
          <wp:wrapSquare wrapText="bothSides"/>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B6A48">
      <w:rPr>
        <w:rFonts w:ascii="Arial" w:hAnsi="Arial" w:cs="Arial"/>
        <w:b/>
        <w:sz w:val="28"/>
        <w:szCs w:val="28"/>
        <w:u w:val="single"/>
      </w:rPr>
      <w:t>Decision Document</w:t>
    </w:r>
  </w:p>
  <w:p w14:paraId="1095404C" w14:textId="7098115F" w:rsidR="00171D59" w:rsidRDefault="00171D59" w:rsidP="000B6A48">
    <w:pPr>
      <w:pStyle w:val="Title"/>
      <w:ind w:left="-142"/>
      <w:jc w:val="right"/>
      <w:rPr>
        <w:b/>
        <w:sz w:val="28"/>
        <w:szCs w:val="28"/>
      </w:rPr>
    </w:pPr>
    <w:r>
      <w:rPr>
        <w:b/>
        <w:sz w:val="28"/>
        <w:szCs w:val="28"/>
      </w:rPr>
      <w:t xml:space="preserve">LPD1- </w:t>
    </w:r>
    <w:proofErr w:type="spellStart"/>
    <w:r>
      <w:rPr>
        <w:b/>
        <w:sz w:val="28"/>
        <w:szCs w:val="28"/>
      </w:rPr>
      <w:t>landspreading</w:t>
    </w:r>
    <w:proofErr w:type="spellEnd"/>
    <w:r>
      <w:rPr>
        <w:b/>
        <w:sz w:val="28"/>
        <w:szCs w:val="28"/>
      </w:rPr>
      <w:t xml:space="preserve"> of waste</w:t>
    </w:r>
  </w:p>
  <w:p w14:paraId="2402E15B" w14:textId="77777777" w:rsidR="00420D04" w:rsidRDefault="00420D04" w:rsidP="000B6A48">
    <w:pPr>
      <w:pStyle w:val="Title"/>
      <w:ind w:left="2880"/>
      <w:jc w:val="right"/>
    </w:pPr>
  </w:p>
  <w:p w14:paraId="6C3B8CBB" w14:textId="444B9E40" w:rsidR="00171D59" w:rsidRDefault="00171D59" w:rsidP="000B6A48">
    <w:pPr>
      <w:pStyle w:val="Title"/>
      <w:ind w:left="2880"/>
      <w:jc w:val="right"/>
    </w:pPr>
    <w:r w:rsidRPr="00A440F1">
      <w:t>Please note – this document is to</w:t>
    </w:r>
    <w:r>
      <w:t xml:space="preserve"> assist</w:t>
    </w:r>
    <w:r w:rsidRPr="00A440F1">
      <w:t xml:space="preserve"> in </w:t>
    </w:r>
    <w:proofErr w:type="gramStart"/>
    <w:r w:rsidRPr="00A440F1">
      <w:t xml:space="preserve">making </w:t>
    </w:r>
    <w:r>
      <w:t>a</w:t>
    </w:r>
    <w:r w:rsidRPr="00A440F1">
      <w:t xml:space="preserve"> decision</w:t>
    </w:r>
    <w:proofErr w:type="gramEnd"/>
  </w:p>
  <w:p w14:paraId="7382F15E" w14:textId="2F0F72D6" w:rsidR="00171D59" w:rsidRDefault="00171D59" w:rsidP="000B6A48">
    <w:pPr>
      <w:pStyle w:val="Title"/>
      <w:ind w:left="2880"/>
      <w:jc w:val="right"/>
    </w:pPr>
    <w:r w:rsidRPr="00A440F1">
      <w:t>and may not necessarily cover all information require</w:t>
    </w:r>
    <w:r>
      <w:t>d</w:t>
    </w:r>
  </w:p>
  <w:p w14:paraId="03ADB58C" w14:textId="7EB55308" w:rsidR="00171D59" w:rsidRPr="00A440F1" w:rsidRDefault="00171D59" w:rsidP="000B6A48">
    <w:pPr>
      <w:pStyle w:val="Title"/>
      <w:ind w:left="2880"/>
      <w:jc w:val="right"/>
    </w:pPr>
    <w:r w:rsidRPr="00A440F1">
      <w:t>See</w:t>
    </w:r>
    <w:r>
      <w:t xml:space="preserve"> </w:t>
    </w:r>
    <w:hyperlink r:id="rId2" w:history="1">
      <w:r w:rsidRPr="00A440F1">
        <w:rPr>
          <w:rStyle w:val="Hyperlink"/>
        </w:rPr>
        <w:t>TGN8.01</w:t>
      </w:r>
    </w:hyperlink>
    <w:r>
      <w:t xml:space="preserve"> for all required information</w:t>
    </w:r>
  </w:p>
  <w:p w14:paraId="5D27EC42" w14:textId="77777777" w:rsidR="00171D59" w:rsidRPr="001B5BE1" w:rsidRDefault="00171D59" w:rsidP="00650125">
    <w:pPr>
      <w:pStyle w:val="Title"/>
      <w:ind w:left="288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8627C8"/>
    <w:multiLevelType w:val="hybridMultilevel"/>
    <w:tmpl w:val="7E5642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638286E"/>
    <w:multiLevelType w:val="hybridMultilevel"/>
    <w:tmpl w:val="2B0827BA"/>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64511AC"/>
    <w:multiLevelType w:val="hybridMultilevel"/>
    <w:tmpl w:val="F70E9730"/>
    <w:lvl w:ilvl="0" w:tplc="5782A3AE">
      <w:start w:val="13"/>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799765C"/>
    <w:multiLevelType w:val="hybridMultilevel"/>
    <w:tmpl w:val="0094A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BAE1149"/>
    <w:multiLevelType w:val="hybridMultilevel"/>
    <w:tmpl w:val="9912AE8C"/>
    <w:lvl w:ilvl="0" w:tplc="B6B4B12A">
      <w:numFmt w:val="bullet"/>
      <w:lvlText w:val="-"/>
      <w:lvlJc w:val="left"/>
      <w:pPr>
        <w:ind w:left="360" w:hanging="360"/>
      </w:pPr>
      <w:rPr>
        <w:rFonts w:ascii="Arial" w:eastAsiaTheme="minorHAnsi"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30956EE"/>
    <w:multiLevelType w:val="hybridMultilevel"/>
    <w:tmpl w:val="F912EA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6B40B1D"/>
    <w:multiLevelType w:val="hybridMultilevel"/>
    <w:tmpl w:val="31C484F2"/>
    <w:lvl w:ilvl="0" w:tplc="F10C1372">
      <w:start w:val="1"/>
      <w:numFmt w:val="bullet"/>
      <w:lvlText w:val=""/>
      <w:lvlJc w:val="left"/>
      <w:pPr>
        <w:ind w:left="786" w:hanging="360"/>
      </w:pPr>
      <w:rPr>
        <w:rFonts w:ascii="Symbol" w:hAnsi="Symbol"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8" w15:restartNumberingAfterBreak="0">
    <w:nsid w:val="28D83058"/>
    <w:multiLevelType w:val="hybridMultilevel"/>
    <w:tmpl w:val="D2D4A6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B353ED8"/>
    <w:multiLevelType w:val="hybridMultilevel"/>
    <w:tmpl w:val="E1A03CF8"/>
    <w:lvl w:ilvl="0" w:tplc="78E0B800">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F6F7AE2"/>
    <w:multiLevelType w:val="hybridMultilevel"/>
    <w:tmpl w:val="5A8E5A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3B0A2A02"/>
    <w:multiLevelType w:val="hybridMultilevel"/>
    <w:tmpl w:val="45E834D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44454D69"/>
    <w:multiLevelType w:val="hybridMultilevel"/>
    <w:tmpl w:val="05029B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45A03D8F"/>
    <w:multiLevelType w:val="hybridMultilevel"/>
    <w:tmpl w:val="B2607924"/>
    <w:lvl w:ilvl="0" w:tplc="E08285DA">
      <w:start w:val="1"/>
      <w:numFmt w:val="bullet"/>
      <w:pStyle w:val="BulletText1"/>
      <w:lvlText w:val=""/>
      <w:lvlJc w:val="left"/>
      <w:pPr>
        <w:tabs>
          <w:tab w:val="num" w:pos="547"/>
        </w:tabs>
        <w:ind w:left="547" w:hanging="360"/>
      </w:pPr>
      <w:rPr>
        <w:rFonts w:ascii="Wingdings" w:hAnsi="Wingdings" w:hint="default"/>
        <w:color w:val="808000"/>
      </w:rPr>
    </w:lvl>
    <w:lvl w:ilvl="1" w:tplc="63B0AC46" w:tentative="1">
      <w:start w:val="1"/>
      <w:numFmt w:val="bullet"/>
      <w:lvlText w:val="o"/>
      <w:lvlJc w:val="left"/>
      <w:pPr>
        <w:tabs>
          <w:tab w:val="num" w:pos="1440"/>
        </w:tabs>
        <w:ind w:left="1440" w:hanging="360"/>
      </w:pPr>
      <w:rPr>
        <w:rFonts w:ascii="Courier New" w:hAnsi="Courier New" w:cs="Courier New" w:hint="default"/>
      </w:rPr>
    </w:lvl>
    <w:lvl w:ilvl="2" w:tplc="891EAF2E" w:tentative="1">
      <w:start w:val="1"/>
      <w:numFmt w:val="bullet"/>
      <w:lvlText w:val=""/>
      <w:lvlJc w:val="left"/>
      <w:pPr>
        <w:tabs>
          <w:tab w:val="num" w:pos="2160"/>
        </w:tabs>
        <w:ind w:left="2160" w:hanging="360"/>
      </w:pPr>
      <w:rPr>
        <w:rFonts w:ascii="Wingdings" w:hAnsi="Wingdings" w:hint="default"/>
      </w:rPr>
    </w:lvl>
    <w:lvl w:ilvl="3" w:tplc="0834F0FE" w:tentative="1">
      <w:start w:val="1"/>
      <w:numFmt w:val="bullet"/>
      <w:lvlText w:val=""/>
      <w:lvlJc w:val="left"/>
      <w:pPr>
        <w:tabs>
          <w:tab w:val="num" w:pos="2880"/>
        </w:tabs>
        <w:ind w:left="2880" w:hanging="360"/>
      </w:pPr>
      <w:rPr>
        <w:rFonts w:ascii="Symbol" w:hAnsi="Symbol" w:hint="default"/>
      </w:rPr>
    </w:lvl>
    <w:lvl w:ilvl="4" w:tplc="CFE644C0" w:tentative="1">
      <w:start w:val="1"/>
      <w:numFmt w:val="bullet"/>
      <w:lvlText w:val="o"/>
      <w:lvlJc w:val="left"/>
      <w:pPr>
        <w:tabs>
          <w:tab w:val="num" w:pos="3600"/>
        </w:tabs>
        <w:ind w:left="3600" w:hanging="360"/>
      </w:pPr>
      <w:rPr>
        <w:rFonts w:ascii="Courier New" w:hAnsi="Courier New" w:cs="Courier New" w:hint="default"/>
      </w:rPr>
    </w:lvl>
    <w:lvl w:ilvl="5" w:tplc="D0EC7D5A" w:tentative="1">
      <w:start w:val="1"/>
      <w:numFmt w:val="bullet"/>
      <w:lvlText w:val=""/>
      <w:lvlJc w:val="left"/>
      <w:pPr>
        <w:tabs>
          <w:tab w:val="num" w:pos="4320"/>
        </w:tabs>
        <w:ind w:left="4320" w:hanging="360"/>
      </w:pPr>
      <w:rPr>
        <w:rFonts w:ascii="Wingdings" w:hAnsi="Wingdings" w:hint="default"/>
      </w:rPr>
    </w:lvl>
    <w:lvl w:ilvl="6" w:tplc="5BEC001E" w:tentative="1">
      <w:start w:val="1"/>
      <w:numFmt w:val="bullet"/>
      <w:lvlText w:val=""/>
      <w:lvlJc w:val="left"/>
      <w:pPr>
        <w:tabs>
          <w:tab w:val="num" w:pos="5040"/>
        </w:tabs>
        <w:ind w:left="5040" w:hanging="360"/>
      </w:pPr>
      <w:rPr>
        <w:rFonts w:ascii="Symbol" w:hAnsi="Symbol" w:hint="default"/>
      </w:rPr>
    </w:lvl>
    <w:lvl w:ilvl="7" w:tplc="E862932E" w:tentative="1">
      <w:start w:val="1"/>
      <w:numFmt w:val="bullet"/>
      <w:lvlText w:val="o"/>
      <w:lvlJc w:val="left"/>
      <w:pPr>
        <w:tabs>
          <w:tab w:val="num" w:pos="5760"/>
        </w:tabs>
        <w:ind w:left="5760" w:hanging="360"/>
      </w:pPr>
      <w:rPr>
        <w:rFonts w:ascii="Courier New" w:hAnsi="Courier New" w:cs="Courier New" w:hint="default"/>
      </w:rPr>
    </w:lvl>
    <w:lvl w:ilvl="8" w:tplc="E82202BC"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6641A9C"/>
    <w:multiLevelType w:val="hybridMultilevel"/>
    <w:tmpl w:val="8424D0B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6EA339E"/>
    <w:multiLevelType w:val="hybridMultilevel"/>
    <w:tmpl w:val="8766C8DC"/>
    <w:lvl w:ilvl="0" w:tplc="4DA28F8E">
      <w:start w:val="1"/>
      <w:numFmt w:val="bullet"/>
      <w:lvlText w:val=""/>
      <w:lvlJc w:val="left"/>
      <w:pPr>
        <w:ind w:left="360" w:hanging="360"/>
      </w:pPr>
      <w:rPr>
        <w:rFonts w:ascii="Symbol" w:hAnsi="Symbol" w:hint="default"/>
        <w:color w:val="FF000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554C0314"/>
    <w:multiLevelType w:val="hybridMultilevel"/>
    <w:tmpl w:val="7180AF44"/>
    <w:lvl w:ilvl="0" w:tplc="FFFFFFF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5B550510"/>
    <w:multiLevelType w:val="hybridMultilevel"/>
    <w:tmpl w:val="C54EC66A"/>
    <w:lvl w:ilvl="0" w:tplc="9FDEAAB8">
      <w:start w:val="1"/>
      <w:numFmt w:val="decimal"/>
      <w:lvlText w:val="%1."/>
      <w:lvlJc w:val="left"/>
      <w:pPr>
        <w:tabs>
          <w:tab w:val="num" w:pos="1080"/>
        </w:tabs>
        <w:ind w:left="1080" w:hanging="360"/>
      </w:pPr>
    </w:lvl>
    <w:lvl w:ilvl="1" w:tplc="08305830" w:tentative="1">
      <w:start w:val="1"/>
      <w:numFmt w:val="lowerLetter"/>
      <w:lvlText w:val="%2."/>
      <w:lvlJc w:val="left"/>
      <w:pPr>
        <w:tabs>
          <w:tab w:val="num" w:pos="1800"/>
        </w:tabs>
        <w:ind w:left="1800" w:hanging="360"/>
      </w:pPr>
    </w:lvl>
    <w:lvl w:ilvl="2" w:tplc="B4DE3FE8" w:tentative="1">
      <w:start w:val="1"/>
      <w:numFmt w:val="lowerRoman"/>
      <w:lvlText w:val="%3."/>
      <w:lvlJc w:val="right"/>
      <w:pPr>
        <w:tabs>
          <w:tab w:val="num" w:pos="2520"/>
        </w:tabs>
        <w:ind w:left="2520" w:hanging="180"/>
      </w:pPr>
    </w:lvl>
    <w:lvl w:ilvl="3" w:tplc="28ACA672" w:tentative="1">
      <w:start w:val="1"/>
      <w:numFmt w:val="decimal"/>
      <w:lvlText w:val="%4."/>
      <w:lvlJc w:val="left"/>
      <w:pPr>
        <w:tabs>
          <w:tab w:val="num" w:pos="3240"/>
        </w:tabs>
        <w:ind w:left="3240" w:hanging="360"/>
      </w:pPr>
    </w:lvl>
    <w:lvl w:ilvl="4" w:tplc="EAC63634" w:tentative="1">
      <w:start w:val="1"/>
      <w:numFmt w:val="lowerLetter"/>
      <w:lvlText w:val="%5."/>
      <w:lvlJc w:val="left"/>
      <w:pPr>
        <w:tabs>
          <w:tab w:val="num" w:pos="3960"/>
        </w:tabs>
        <w:ind w:left="3960" w:hanging="360"/>
      </w:pPr>
    </w:lvl>
    <w:lvl w:ilvl="5" w:tplc="F07675C2" w:tentative="1">
      <w:start w:val="1"/>
      <w:numFmt w:val="lowerRoman"/>
      <w:lvlText w:val="%6."/>
      <w:lvlJc w:val="right"/>
      <w:pPr>
        <w:tabs>
          <w:tab w:val="num" w:pos="4680"/>
        </w:tabs>
        <w:ind w:left="4680" w:hanging="180"/>
      </w:pPr>
    </w:lvl>
    <w:lvl w:ilvl="6" w:tplc="039A8D52" w:tentative="1">
      <w:start w:val="1"/>
      <w:numFmt w:val="decimal"/>
      <w:lvlText w:val="%7."/>
      <w:lvlJc w:val="left"/>
      <w:pPr>
        <w:tabs>
          <w:tab w:val="num" w:pos="5400"/>
        </w:tabs>
        <w:ind w:left="5400" w:hanging="360"/>
      </w:pPr>
    </w:lvl>
    <w:lvl w:ilvl="7" w:tplc="1116D864" w:tentative="1">
      <w:start w:val="1"/>
      <w:numFmt w:val="lowerLetter"/>
      <w:lvlText w:val="%8."/>
      <w:lvlJc w:val="left"/>
      <w:pPr>
        <w:tabs>
          <w:tab w:val="num" w:pos="6120"/>
        </w:tabs>
        <w:ind w:left="6120" w:hanging="360"/>
      </w:pPr>
    </w:lvl>
    <w:lvl w:ilvl="8" w:tplc="0B4A64BC" w:tentative="1">
      <w:start w:val="1"/>
      <w:numFmt w:val="lowerRoman"/>
      <w:lvlText w:val="%9."/>
      <w:lvlJc w:val="right"/>
      <w:pPr>
        <w:tabs>
          <w:tab w:val="num" w:pos="6840"/>
        </w:tabs>
        <w:ind w:left="6840" w:hanging="180"/>
      </w:pPr>
    </w:lvl>
  </w:abstractNum>
  <w:abstractNum w:abstractNumId="18" w15:restartNumberingAfterBreak="0">
    <w:nsid w:val="5E6F12C4"/>
    <w:multiLevelType w:val="hybridMultilevel"/>
    <w:tmpl w:val="652E1E98"/>
    <w:lvl w:ilvl="0" w:tplc="E9003C1C">
      <w:start w:val="1"/>
      <w:numFmt w:val="decimal"/>
      <w:lvlText w:val="%1."/>
      <w:lvlJc w:val="left"/>
      <w:pPr>
        <w:ind w:left="360" w:hanging="360"/>
      </w:pPr>
      <w:rPr>
        <w:rFonts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5EA828B9"/>
    <w:multiLevelType w:val="multilevel"/>
    <w:tmpl w:val="E70068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22A20E5"/>
    <w:multiLevelType w:val="hybridMultilevel"/>
    <w:tmpl w:val="381E1F12"/>
    <w:lvl w:ilvl="0" w:tplc="B6B4B12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3E63ADD"/>
    <w:multiLevelType w:val="hybridMultilevel"/>
    <w:tmpl w:val="14FEBE5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15:restartNumberingAfterBreak="0">
    <w:nsid w:val="656353AF"/>
    <w:multiLevelType w:val="hybridMultilevel"/>
    <w:tmpl w:val="5A2008BC"/>
    <w:lvl w:ilvl="0" w:tplc="5808803A">
      <w:start w:val="1"/>
      <w:numFmt w:val="lowerLett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15:restartNumberingAfterBreak="0">
    <w:nsid w:val="68AA173F"/>
    <w:multiLevelType w:val="hybridMultilevel"/>
    <w:tmpl w:val="F21E27C0"/>
    <w:lvl w:ilvl="0" w:tplc="C3ECBD5E">
      <w:start w:val="1"/>
      <w:numFmt w:val="decimal"/>
      <w:lvlText w:val="%1."/>
      <w:lvlJc w:val="left"/>
      <w:pPr>
        <w:tabs>
          <w:tab w:val="num" w:pos="360"/>
        </w:tabs>
        <w:ind w:left="360" w:hanging="360"/>
      </w:pPr>
    </w:lvl>
    <w:lvl w:ilvl="1" w:tplc="6426850E" w:tentative="1">
      <w:start w:val="1"/>
      <w:numFmt w:val="lowerLetter"/>
      <w:lvlText w:val="%2."/>
      <w:lvlJc w:val="left"/>
      <w:pPr>
        <w:tabs>
          <w:tab w:val="num" w:pos="1080"/>
        </w:tabs>
        <w:ind w:left="1080" w:hanging="360"/>
      </w:pPr>
    </w:lvl>
    <w:lvl w:ilvl="2" w:tplc="06E4CCF0" w:tentative="1">
      <w:start w:val="1"/>
      <w:numFmt w:val="lowerRoman"/>
      <w:lvlText w:val="%3."/>
      <w:lvlJc w:val="right"/>
      <w:pPr>
        <w:tabs>
          <w:tab w:val="num" w:pos="1800"/>
        </w:tabs>
        <w:ind w:left="1800" w:hanging="180"/>
      </w:pPr>
    </w:lvl>
    <w:lvl w:ilvl="3" w:tplc="8EFCBB62" w:tentative="1">
      <w:start w:val="1"/>
      <w:numFmt w:val="decimal"/>
      <w:lvlText w:val="%4."/>
      <w:lvlJc w:val="left"/>
      <w:pPr>
        <w:tabs>
          <w:tab w:val="num" w:pos="2520"/>
        </w:tabs>
        <w:ind w:left="2520" w:hanging="360"/>
      </w:pPr>
    </w:lvl>
    <w:lvl w:ilvl="4" w:tplc="4016EE3C" w:tentative="1">
      <w:start w:val="1"/>
      <w:numFmt w:val="lowerLetter"/>
      <w:lvlText w:val="%5."/>
      <w:lvlJc w:val="left"/>
      <w:pPr>
        <w:tabs>
          <w:tab w:val="num" w:pos="3240"/>
        </w:tabs>
        <w:ind w:left="3240" w:hanging="360"/>
      </w:pPr>
    </w:lvl>
    <w:lvl w:ilvl="5" w:tplc="F1F27000" w:tentative="1">
      <w:start w:val="1"/>
      <w:numFmt w:val="lowerRoman"/>
      <w:lvlText w:val="%6."/>
      <w:lvlJc w:val="right"/>
      <w:pPr>
        <w:tabs>
          <w:tab w:val="num" w:pos="3960"/>
        </w:tabs>
        <w:ind w:left="3960" w:hanging="180"/>
      </w:pPr>
    </w:lvl>
    <w:lvl w:ilvl="6" w:tplc="329C0AF4" w:tentative="1">
      <w:start w:val="1"/>
      <w:numFmt w:val="decimal"/>
      <w:lvlText w:val="%7."/>
      <w:lvlJc w:val="left"/>
      <w:pPr>
        <w:tabs>
          <w:tab w:val="num" w:pos="4680"/>
        </w:tabs>
        <w:ind w:left="4680" w:hanging="360"/>
      </w:pPr>
    </w:lvl>
    <w:lvl w:ilvl="7" w:tplc="A3F69D54" w:tentative="1">
      <w:start w:val="1"/>
      <w:numFmt w:val="lowerLetter"/>
      <w:lvlText w:val="%8."/>
      <w:lvlJc w:val="left"/>
      <w:pPr>
        <w:tabs>
          <w:tab w:val="num" w:pos="5400"/>
        </w:tabs>
        <w:ind w:left="5400" w:hanging="360"/>
      </w:pPr>
    </w:lvl>
    <w:lvl w:ilvl="8" w:tplc="1ED428D0" w:tentative="1">
      <w:start w:val="1"/>
      <w:numFmt w:val="lowerRoman"/>
      <w:lvlText w:val="%9."/>
      <w:lvlJc w:val="right"/>
      <w:pPr>
        <w:tabs>
          <w:tab w:val="num" w:pos="6120"/>
        </w:tabs>
        <w:ind w:left="6120" w:hanging="180"/>
      </w:pPr>
    </w:lvl>
  </w:abstractNum>
  <w:abstractNum w:abstractNumId="24" w15:restartNumberingAfterBreak="0">
    <w:nsid w:val="6B0738EE"/>
    <w:multiLevelType w:val="hybridMultilevel"/>
    <w:tmpl w:val="783AB3CA"/>
    <w:lvl w:ilvl="0" w:tplc="F10C13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DF5289D"/>
    <w:multiLevelType w:val="hybridMultilevel"/>
    <w:tmpl w:val="EE106248"/>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6" w15:restartNumberingAfterBreak="0">
    <w:nsid w:val="72D94AE8"/>
    <w:multiLevelType w:val="hybridMultilevel"/>
    <w:tmpl w:val="FAEE3500"/>
    <w:lvl w:ilvl="0" w:tplc="B650C230">
      <w:start w:val="1"/>
      <w:numFmt w:val="bullet"/>
      <w:lvlText w:val=""/>
      <w:lvlJc w:val="left"/>
      <w:pPr>
        <w:ind w:left="360" w:hanging="360"/>
      </w:pPr>
      <w:rPr>
        <w:rFonts w:ascii="Symbol" w:hAnsi="Symbol" w:hint="default"/>
        <w:color w:val="FF33CC"/>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78B20B1C"/>
    <w:multiLevelType w:val="hybridMultilevel"/>
    <w:tmpl w:val="E2C0A482"/>
    <w:lvl w:ilvl="0" w:tplc="0344845E">
      <w:start w:val="1"/>
      <w:numFmt w:val="decimal"/>
      <w:lvlText w:val="%1."/>
      <w:lvlJc w:val="left"/>
      <w:pPr>
        <w:tabs>
          <w:tab w:val="num" w:pos="360"/>
        </w:tabs>
        <w:ind w:left="360" w:hanging="360"/>
      </w:pPr>
    </w:lvl>
    <w:lvl w:ilvl="1" w:tplc="7F8245C4" w:tentative="1">
      <w:start w:val="1"/>
      <w:numFmt w:val="lowerLetter"/>
      <w:lvlText w:val="%2."/>
      <w:lvlJc w:val="left"/>
      <w:pPr>
        <w:tabs>
          <w:tab w:val="num" w:pos="1080"/>
        </w:tabs>
        <w:ind w:left="1080" w:hanging="360"/>
      </w:pPr>
    </w:lvl>
    <w:lvl w:ilvl="2" w:tplc="F0D8233C" w:tentative="1">
      <w:start w:val="1"/>
      <w:numFmt w:val="lowerRoman"/>
      <w:lvlText w:val="%3."/>
      <w:lvlJc w:val="right"/>
      <w:pPr>
        <w:tabs>
          <w:tab w:val="num" w:pos="1800"/>
        </w:tabs>
        <w:ind w:left="1800" w:hanging="180"/>
      </w:pPr>
    </w:lvl>
    <w:lvl w:ilvl="3" w:tplc="4220101C" w:tentative="1">
      <w:start w:val="1"/>
      <w:numFmt w:val="decimal"/>
      <w:lvlText w:val="%4."/>
      <w:lvlJc w:val="left"/>
      <w:pPr>
        <w:tabs>
          <w:tab w:val="num" w:pos="2520"/>
        </w:tabs>
        <w:ind w:left="2520" w:hanging="360"/>
      </w:pPr>
    </w:lvl>
    <w:lvl w:ilvl="4" w:tplc="583C4A5C" w:tentative="1">
      <w:start w:val="1"/>
      <w:numFmt w:val="lowerLetter"/>
      <w:lvlText w:val="%5."/>
      <w:lvlJc w:val="left"/>
      <w:pPr>
        <w:tabs>
          <w:tab w:val="num" w:pos="3240"/>
        </w:tabs>
        <w:ind w:left="3240" w:hanging="360"/>
      </w:pPr>
    </w:lvl>
    <w:lvl w:ilvl="5" w:tplc="11EA86CA" w:tentative="1">
      <w:start w:val="1"/>
      <w:numFmt w:val="lowerRoman"/>
      <w:lvlText w:val="%6."/>
      <w:lvlJc w:val="right"/>
      <w:pPr>
        <w:tabs>
          <w:tab w:val="num" w:pos="3960"/>
        </w:tabs>
        <w:ind w:left="3960" w:hanging="180"/>
      </w:pPr>
    </w:lvl>
    <w:lvl w:ilvl="6" w:tplc="6CCEB9EC" w:tentative="1">
      <w:start w:val="1"/>
      <w:numFmt w:val="decimal"/>
      <w:lvlText w:val="%7."/>
      <w:lvlJc w:val="left"/>
      <w:pPr>
        <w:tabs>
          <w:tab w:val="num" w:pos="4680"/>
        </w:tabs>
        <w:ind w:left="4680" w:hanging="360"/>
      </w:pPr>
    </w:lvl>
    <w:lvl w:ilvl="7" w:tplc="438A78CC" w:tentative="1">
      <w:start w:val="1"/>
      <w:numFmt w:val="lowerLetter"/>
      <w:lvlText w:val="%8."/>
      <w:lvlJc w:val="left"/>
      <w:pPr>
        <w:tabs>
          <w:tab w:val="num" w:pos="5400"/>
        </w:tabs>
        <w:ind w:left="5400" w:hanging="360"/>
      </w:pPr>
    </w:lvl>
    <w:lvl w:ilvl="8" w:tplc="9966692C" w:tentative="1">
      <w:start w:val="1"/>
      <w:numFmt w:val="lowerRoman"/>
      <w:lvlText w:val="%9."/>
      <w:lvlJc w:val="right"/>
      <w:pPr>
        <w:tabs>
          <w:tab w:val="num" w:pos="6120"/>
        </w:tabs>
        <w:ind w:left="6120" w:hanging="180"/>
      </w:pPr>
    </w:lvl>
  </w:abstractNum>
  <w:abstractNum w:abstractNumId="28" w15:restartNumberingAfterBreak="0">
    <w:nsid w:val="7E194BF4"/>
    <w:multiLevelType w:val="hybridMultilevel"/>
    <w:tmpl w:val="4776C9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5600114">
    <w:abstractNumId w:val="18"/>
  </w:num>
  <w:num w:numId="2" w16cid:durableId="446700908">
    <w:abstractNumId w:val="21"/>
  </w:num>
  <w:num w:numId="3" w16cid:durableId="306478573">
    <w:abstractNumId w:val="13"/>
  </w:num>
  <w:num w:numId="4" w16cid:durableId="739324790">
    <w:abstractNumId w:val="22"/>
  </w:num>
  <w:num w:numId="5" w16cid:durableId="1555581688">
    <w:abstractNumId w:val="17"/>
  </w:num>
  <w:num w:numId="6" w16cid:durableId="668018166">
    <w:abstractNumId w:val="27"/>
  </w:num>
  <w:num w:numId="7" w16cid:durableId="1928028252">
    <w:abstractNumId w:val="25"/>
  </w:num>
  <w:num w:numId="8" w16cid:durableId="645083848">
    <w:abstractNumId w:val="16"/>
  </w:num>
  <w:num w:numId="9" w16cid:durableId="762843907">
    <w:abstractNumId w:val="23"/>
  </w:num>
  <w:num w:numId="10" w16cid:durableId="2107192307">
    <w:abstractNumId w:val="15"/>
  </w:num>
  <w:num w:numId="11" w16cid:durableId="749346679">
    <w:abstractNumId w:val="20"/>
  </w:num>
  <w:num w:numId="12" w16cid:durableId="1173372860">
    <w:abstractNumId w:val="10"/>
  </w:num>
  <w:num w:numId="13" w16cid:durableId="1651398481">
    <w:abstractNumId w:val="4"/>
  </w:num>
  <w:num w:numId="14" w16cid:durableId="2085447086">
    <w:abstractNumId w:val="1"/>
  </w:num>
  <w:num w:numId="15" w16cid:durableId="427583598">
    <w:abstractNumId w:val="11"/>
  </w:num>
  <w:num w:numId="16" w16cid:durableId="903757199">
    <w:abstractNumId w:val="8"/>
  </w:num>
  <w:num w:numId="17" w16cid:durableId="1909419249">
    <w:abstractNumId w:val="5"/>
  </w:num>
  <w:num w:numId="18" w16cid:durableId="1419056685">
    <w:abstractNumId w:val="26"/>
  </w:num>
  <w:num w:numId="19" w16cid:durableId="771781942">
    <w:abstractNumId w:val="7"/>
  </w:num>
  <w:num w:numId="20" w16cid:durableId="650990364">
    <w:abstractNumId w:val="24"/>
  </w:num>
  <w:num w:numId="21" w16cid:durableId="940993391">
    <w:abstractNumId w:val="6"/>
  </w:num>
  <w:num w:numId="22" w16cid:durableId="1538615713">
    <w:abstractNumId w:val="28"/>
  </w:num>
  <w:num w:numId="23" w16cid:durableId="2030253298">
    <w:abstractNumId w:val="12"/>
  </w:num>
  <w:num w:numId="24" w16cid:durableId="1575355557">
    <w:abstractNumId w:val="3"/>
  </w:num>
  <w:num w:numId="25" w16cid:durableId="891427903">
    <w:abstractNumId w:val="19"/>
  </w:num>
  <w:num w:numId="26" w16cid:durableId="636642889">
    <w:abstractNumId w:val="9"/>
  </w:num>
  <w:num w:numId="27" w16cid:durableId="209807341">
    <w:abstractNumId w:val="0"/>
  </w:num>
  <w:num w:numId="28" w16cid:durableId="639000961">
    <w:abstractNumId w:val="2"/>
  </w:num>
  <w:num w:numId="29" w16cid:durableId="209624419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hideSpellingErrors/>
  <w:hideGrammaticalErrors/>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BE1"/>
    <w:rsid w:val="000018D4"/>
    <w:rsid w:val="00007908"/>
    <w:rsid w:val="00012A9D"/>
    <w:rsid w:val="00020B62"/>
    <w:rsid w:val="000307BE"/>
    <w:rsid w:val="00031CD0"/>
    <w:rsid w:val="0003709F"/>
    <w:rsid w:val="0004223B"/>
    <w:rsid w:val="0005278F"/>
    <w:rsid w:val="00055216"/>
    <w:rsid w:val="0006348F"/>
    <w:rsid w:val="00063C1E"/>
    <w:rsid w:val="00070A09"/>
    <w:rsid w:val="00071FDA"/>
    <w:rsid w:val="0007768C"/>
    <w:rsid w:val="000845F3"/>
    <w:rsid w:val="00093EEB"/>
    <w:rsid w:val="00096B4A"/>
    <w:rsid w:val="000A1B06"/>
    <w:rsid w:val="000A51A3"/>
    <w:rsid w:val="000B115B"/>
    <w:rsid w:val="000B6A48"/>
    <w:rsid w:val="000C3320"/>
    <w:rsid w:val="000C3C51"/>
    <w:rsid w:val="000C54F2"/>
    <w:rsid w:val="000C6A4A"/>
    <w:rsid w:val="000D0D5A"/>
    <w:rsid w:val="000D797F"/>
    <w:rsid w:val="000E29C1"/>
    <w:rsid w:val="000E5F69"/>
    <w:rsid w:val="00101FD3"/>
    <w:rsid w:val="00105D45"/>
    <w:rsid w:val="0010776C"/>
    <w:rsid w:val="00114B43"/>
    <w:rsid w:val="00114FDE"/>
    <w:rsid w:val="00116563"/>
    <w:rsid w:val="001170A7"/>
    <w:rsid w:val="00120B00"/>
    <w:rsid w:val="001528C6"/>
    <w:rsid w:val="0016480F"/>
    <w:rsid w:val="001651D3"/>
    <w:rsid w:val="00171D59"/>
    <w:rsid w:val="00186EC4"/>
    <w:rsid w:val="00197F8F"/>
    <w:rsid w:val="001A0155"/>
    <w:rsid w:val="001A1A76"/>
    <w:rsid w:val="001A2CD1"/>
    <w:rsid w:val="001A3156"/>
    <w:rsid w:val="001A47FA"/>
    <w:rsid w:val="001B5BE1"/>
    <w:rsid w:val="001C20EA"/>
    <w:rsid w:val="001D1C90"/>
    <w:rsid w:val="001D4B7D"/>
    <w:rsid w:val="001E4271"/>
    <w:rsid w:val="001E60E5"/>
    <w:rsid w:val="001E6C21"/>
    <w:rsid w:val="001E7263"/>
    <w:rsid w:val="001F6C46"/>
    <w:rsid w:val="002018F5"/>
    <w:rsid w:val="00201B55"/>
    <w:rsid w:val="00203C4A"/>
    <w:rsid w:val="002073DE"/>
    <w:rsid w:val="00213FEA"/>
    <w:rsid w:val="002161E4"/>
    <w:rsid w:val="0021649A"/>
    <w:rsid w:val="002172F2"/>
    <w:rsid w:val="0022092C"/>
    <w:rsid w:val="002230ED"/>
    <w:rsid w:val="00225CDE"/>
    <w:rsid w:val="002318B9"/>
    <w:rsid w:val="00235DAC"/>
    <w:rsid w:val="002568C2"/>
    <w:rsid w:val="00276F88"/>
    <w:rsid w:val="00286BE0"/>
    <w:rsid w:val="00287BCB"/>
    <w:rsid w:val="00296C73"/>
    <w:rsid w:val="002A7588"/>
    <w:rsid w:val="002B4076"/>
    <w:rsid w:val="002D544C"/>
    <w:rsid w:val="002D6376"/>
    <w:rsid w:val="002E2A8B"/>
    <w:rsid w:val="002E5F90"/>
    <w:rsid w:val="00317ECF"/>
    <w:rsid w:val="00321C2F"/>
    <w:rsid w:val="003267AF"/>
    <w:rsid w:val="003319D4"/>
    <w:rsid w:val="0033206B"/>
    <w:rsid w:val="00336CD2"/>
    <w:rsid w:val="003404BC"/>
    <w:rsid w:val="003437BC"/>
    <w:rsid w:val="00345ACB"/>
    <w:rsid w:val="00353DF6"/>
    <w:rsid w:val="00353FFB"/>
    <w:rsid w:val="00362410"/>
    <w:rsid w:val="00363490"/>
    <w:rsid w:val="003715DC"/>
    <w:rsid w:val="00375C00"/>
    <w:rsid w:val="003762C9"/>
    <w:rsid w:val="003778EC"/>
    <w:rsid w:val="0038642F"/>
    <w:rsid w:val="00386CD3"/>
    <w:rsid w:val="00393B15"/>
    <w:rsid w:val="003A255C"/>
    <w:rsid w:val="003A27D5"/>
    <w:rsid w:val="003A337A"/>
    <w:rsid w:val="003A6023"/>
    <w:rsid w:val="003B79C4"/>
    <w:rsid w:val="003C10B2"/>
    <w:rsid w:val="003D0D86"/>
    <w:rsid w:val="003D13AA"/>
    <w:rsid w:val="003D3EE8"/>
    <w:rsid w:val="003D6188"/>
    <w:rsid w:val="003E5FAB"/>
    <w:rsid w:val="003F05FB"/>
    <w:rsid w:val="003F14C5"/>
    <w:rsid w:val="003F2869"/>
    <w:rsid w:val="003F2D24"/>
    <w:rsid w:val="003F67CA"/>
    <w:rsid w:val="0040346D"/>
    <w:rsid w:val="00420B87"/>
    <w:rsid w:val="00420D04"/>
    <w:rsid w:val="004273FC"/>
    <w:rsid w:val="00432507"/>
    <w:rsid w:val="00437319"/>
    <w:rsid w:val="00437466"/>
    <w:rsid w:val="00440F2E"/>
    <w:rsid w:val="004628EF"/>
    <w:rsid w:val="00471442"/>
    <w:rsid w:val="00477CEA"/>
    <w:rsid w:val="004835F4"/>
    <w:rsid w:val="004A3FA2"/>
    <w:rsid w:val="004B1185"/>
    <w:rsid w:val="004B4591"/>
    <w:rsid w:val="004C1471"/>
    <w:rsid w:val="004C1EF0"/>
    <w:rsid w:val="004C58F9"/>
    <w:rsid w:val="004D00D7"/>
    <w:rsid w:val="004D2918"/>
    <w:rsid w:val="004D6CA2"/>
    <w:rsid w:val="004E3C6B"/>
    <w:rsid w:val="004E3EC0"/>
    <w:rsid w:val="004E426E"/>
    <w:rsid w:val="004F00B4"/>
    <w:rsid w:val="00512799"/>
    <w:rsid w:val="00517F26"/>
    <w:rsid w:val="00524B08"/>
    <w:rsid w:val="005416F0"/>
    <w:rsid w:val="00552484"/>
    <w:rsid w:val="00562FAC"/>
    <w:rsid w:val="00565CA2"/>
    <w:rsid w:val="0056799C"/>
    <w:rsid w:val="00573034"/>
    <w:rsid w:val="00583655"/>
    <w:rsid w:val="005857D7"/>
    <w:rsid w:val="00591D3F"/>
    <w:rsid w:val="00595DBE"/>
    <w:rsid w:val="00596FFC"/>
    <w:rsid w:val="005A05E5"/>
    <w:rsid w:val="005A0FA8"/>
    <w:rsid w:val="005A7A88"/>
    <w:rsid w:val="005B476C"/>
    <w:rsid w:val="005D0D40"/>
    <w:rsid w:val="005D0DFC"/>
    <w:rsid w:val="005D2ABD"/>
    <w:rsid w:val="005E1497"/>
    <w:rsid w:val="005F5090"/>
    <w:rsid w:val="006032FC"/>
    <w:rsid w:val="00623884"/>
    <w:rsid w:val="00635878"/>
    <w:rsid w:val="00637513"/>
    <w:rsid w:val="00650125"/>
    <w:rsid w:val="00657080"/>
    <w:rsid w:val="00667188"/>
    <w:rsid w:val="00671DFB"/>
    <w:rsid w:val="00682B93"/>
    <w:rsid w:val="00683CD6"/>
    <w:rsid w:val="00686D5D"/>
    <w:rsid w:val="0069646F"/>
    <w:rsid w:val="006964A2"/>
    <w:rsid w:val="006A5D8E"/>
    <w:rsid w:val="006B012E"/>
    <w:rsid w:val="006B2C80"/>
    <w:rsid w:val="006B6EA9"/>
    <w:rsid w:val="006C3341"/>
    <w:rsid w:val="006C53E9"/>
    <w:rsid w:val="006D183C"/>
    <w:rsid w:val="006D68A1"/>
    <w:rsid w:val="006E0291"/>
    <w:rsid w:val="006E3300"/>
    <w:rsid w:val="006E78DD"/>
    <w:rsid w:val="006F55D5"/>
    <w:rsid w:val="006F6CE7"/>
    <w:rsid w:val="00700885"/>
    <w:rsid w:val="00701DA5"/>
    <w:rsid w:val="007042DB"/>
    <w:rsid w:val="00704841"/>
    <w:rsid w:val="00706732"/>
    <w:rsid w:val="00710C50"/>
    <w:rsid w:val="007139BA"/>
    <w:rsid w:val="007158A3"/>
    <w:rsid w:val="0072172B"/>
    <w:rsid w:val="007268AA"/>
    <w:rsid w:val="00734A85"/>
    <w:rsid w:val="007443D7"/>
    <w:rsid w:val="00746794"/>
    <w:rsid w:val="00747456"/>
    <w:rsid w:val="00754F5A"/>
    <w:rsid w:val="00756AD9"/>
    <w:rsid w:val="007719B3"/>
    <w:rsid w:val="00780DD6"/>
    <w:rsid w:val="007845E7"/>
    <w:rsid w:val="0078643F"/>
    <w:rsid w:val="00796DD7"/>
    <w:rsid w:val="007A03BB"/>
    <w:rsid w:val="007A25F4"/>
    <w:rsid w:val="007B15CB"/>
    <w:rsid w:val="007B5E0D"/>
    <w:rsid w:val="007D10EC"/>
    <w:rsid w:val="007D23AD"/>
    <w:rsid w:val="007E0B75"/>
    <w:rsid w:val="007E12B5"/>
    <w:rsid w:val="007E226A"/>
    <w:rsid w:val="007F1DC8"/>
    <w:rsid w:val="007F27D9"/>
    <w:rsid w:val="007F3053"/>
    <w:rsid w:val="007F4B72"/>
    <w:rsid w:val="008043D0"/>
    <w:rsid w:val="0081148A"/>
    <w:rsid w:val="0083424E"/>
    <w:rsid w:val="008405D3"/>
    <w:rsid w:val="00840B17"/>
    <w:rsid w:val="0084564E"/>
    <w:rsid w:val="008474D8"/>
    <w:rsid w:val="00852F7A"/>
    <w:rsid w:val="008634EC"/>
    <w:rsid w:val="0086756C"/>
    <w:rsid w:val="00873D1C"/>
    <w:rsid w:val="00881427"/>
    <w:rsid w:val="00881439"/>
    <w:rsid w:val="0089197F"/>
    <w:rsid w:val="008924CD"/>
    <w:rsid w:val="008A3776"/>
    <w:rsid w:val="008A7A92"/>
    <w:rsid w:val="008B4652"/>
    <w:rsid w:val="008C0727"/>
    <w:rsid w:val="008D4EF7"/>
    <w:rsid w:val="008E1064"/>
    <w:rsid w:val="008E5414"/>
    <w:rsid w:val="008F02B4"/>
    <w:rsid w:val="008F1A59"/>
    <w:rsid w:val="008F4AB4"/>
    <w:rsid w:val="008F56EC"/>
    <w:rsid w:val="008F7305"/>
    <w:rsid w:val="00903C0D"/>
    <w:rsid w:val="009042D7"/>
    <w:rsid w:val="00922A3D"/>
    <w:rsid w:val="00924758"/>
    <w:rsid w:val="00931607"/>
    <w:rsid w:val="0093250D"/>
    <w:rsid w:val="009362A0"/>
    <w:rsid w:val="00940284"/>
    <w:rsid w:val="00940D2A"/>
    <w:rsid w:val="00946E12"/>
    <w:rsid w:val="009636A6"/>
    <w:rsid w:val="00972957"/>
    <w:rsid w:val="00981BCB"/>
    <w:rsid w:val="0098207A"/>
    <w:rsid w:val="009867E9"/>
    <w:rsid w:val="00987CAC"/>
    <w:rsid w:val="00991E37"/>
    <w:rsid w:val="00992CE1"/>
    <w:rsid w:val="00996CC1"/>
    <w:rsid w:val="009A0820"/>
    <w:rsid w:val="009A0BC6"/>
    <w:rsid w:val="009A21E7"/>
    <w:rsid w:val="009C3042"/>
    <w:rsid w:val="009C3D3C"/>
    <w:rsid w:val="009C4BD3"/>
    <w:rsid w:val="009C6198"/>
    <w:rsid w:val="009C64F8"/>
    <w:rsid w:val="009E4A0F"/>
    <w:rsid w:val="009E7BC4"/>
    <w:rsid w:val="009F0B3C"/>
    <w:rsid w:val="009F27FE"/>
    <w:rsid w:val="00A007D4"/>
    <w:rsid w:val="00A02310"/>
    <w:rsid w:val="00A02EB0"/>
    <w:rsid w:val="00A11BAF"/>
    <w:rsid w:val="00A131C3"/>
    <w:rsid w:val="00A16931"/>
    <w:rsid w:val="00A17E5A"/>
    <w:rsid w:val="00A244FC"/>
    <w:rsid w:val="00A24E54"/>
    <w:rsid w:val="00A35A95"/>
    <w:rsid w:val="00A36AC8"/>
    <w:rsid w:val="00A440F1"/>
    <w:rsid w:val="00A46E0E"/>
    <w:rsid w:val="00A5488D"/>
    <w:rsid w:val="00A62115"/>
    <w:rsid w:val="00A62BF0"/>
    <w:rsid w:val="00A62CD1"/>
    <w:rsid w:val="00A7361C"/>
    <w:rsid w:val="00A817A0"/>
    <w:rsid w:val="00A82839"/>
    <w:rsid w:val="00A84717"/>
    <w:rsid w:val="00AB251D"/>
    <w:rsid w:val="00AB2E5D"/>
    <w:rsid w:val="00AB5C9A"/>
    <w:rsid w:val="00AB5EA4"/>
    <w:rsid w:val="00AC091F"/>
    <w:rsid w:val="00AC261A"/>
    <w:rsid w:val="00AC38DB"/>
    <w:rsid w:val="00AC4424"/>
    <w:rsid w:val="00AD0273"/>
    <w:rsid w:val="00AD1655"/>
    <w:rsid w:val="00AD376C"/>
    <w:rsid w:val="00AD5162"/>
    <w:rsid w:val="00AE4C0C"/>
    <w:rsid w:val="00AE71B4"/>
    <w:rsid w:val="00AF1DC7"/>
    <w:rsid w:val="00AF6C30"/>
    <w:rsid w:val="00B004A5"/>
    <w:rsid w:val="00B104F3"/>
    <w:rsid w:val="00B328EC"/>
    <w:rsid w:val="00B34D8D"/>
    <w:rsid w:val="00B40C49"/>
    <w:rsid w:val="00B42822"/>
    <w:rsid w:val="00B45F2E"/>
    <w:rsid w:val="00B50D9B"/>
    <w:rsid w:val="00B54BF1"/>
    <w:rsid w:val="00B74FF7"/>
    <w:rsid w:val="00B75CC5"/>
    <w:rsid w:val="00B8369F"/>
    <w:rsid w:val="00B8416E"/>
    <w:rsid w:val="00B927CD"/>
    <w:rsid w:val="00BA3B1E"/>
    <w:rsid w:val="00BB0A34"/>
    <w:rsid w:val="00BB26B4"/>
    <w:rsid w:val="00BB480F"/>
    <w:rsid w:val="00BB5B7F"/>
    <w:rsid w:val="00BC0BB7"/>
    <w:rsid w:val="00BC367B"/>
    <w:rsid w:val="00BC7F58"/>
    <w:rsid w:val="00BD19D8"/>
    <w:rsid w:val="00BD5A86"/>
    <w:rsid w:val="00BE5AA9"/>
    <w:rsid w:val="00BE69AD"/>
    <w:rsid w:val="00BF01AD"/>
    <w:rsid w:val="00BF0EF0"/>
    <w:rsid w:val="00BF3C38"/>
    <w:rsid w:val="00C100F0"/>
    <w:rsid w:val="00C11AAB"/>
    <w:rsid w:val="00C12AF4"/>
    <w:rsid w:val="00C178EC"/>
    <w:rsid w:val="00C31082"/>
    <w:rsid w:val="00C315AC"/>
    <w:rsid w:val="00C33C7C"/>
    <w:rsid w:val="00C34387"/>
    <w:rsid w:val="00C40D12"/>
    <w:rsid w:val="00C42647"/>
    <w:rsid w:val="00C43644"/>
    <w:rsid w:val="00C43EA0"/>
    <w:rsid w:val="00C457CF"/>
    <w:rsid w:val="00C468A5"/>
    <w:rsid w:val="00C50AAD"/>
    <w:rsid w:val="00C5206D"/>
    <w:rsid w:val="00C55390"/>
    <w:rsid w:val="00C57B36"/>
    <w:rsid w:val="00C57D91"/>
    <w:rsid w:val="00C60672"/>
    <w:rsid w:val="00C60B6A"/>
    <w:rsid w:val="00C75E0E"/>
    <w:rsid w:val="00C8349D"/>
    <w:rsid w:val="00C922D9"/>
    <w:rsid w:val="00C9419F"/>
    <w:rsid w:val="00CA2C85"/>
    <w:rsid w:val="00CC1101"/>
    <w:rsid w:val="00CC2BDD"/>
    <w:rsid w:val="00CC3ED9"/>
    <w:rsid w:val="00CE2E10"/>
    <w:rsid w:val="00CE35AD"/>
    <w:rsid w:val="00CE535E"/>
    <w:rsid w:val="00CE65CF"/>
    <w:rsid w:val="00CF0118"/>
    <w:rsid w:val="00CF12DA"/>
    <w:rsid w:val="00CF4B60"/>
    <w:rsid w:val="00CF5A6C"/>
    <w:rsid w:val="00D03BF5"/>
    <w:rsid w:val="00D055FC"/>
    <w:rsid w:val="00D0731E"/>
    <w:rsid w:val="00D07A20"/>
    <w:rsid w:val="00D10525"/>
    <w:rsid w:val="00D15EB3"/>
    <w:rsid w:val="00D20892"/>
    <w:rsid w:val="00D228E7"/>
    <w:rsid w:val="00D233DE"/>
    <w:rsid w:val="00D24D10"/>
    <w:rsid w:val="00D3244D"/>
    <w:rsid w:val="00D36867"/>
    <w:rsid w:val="00D37AAF"/>
    <w:rsid w:val="00D402F5"/>
    <w:rsid w:val="00D4766D"/>
    <w:rsid w:val="00D50F58"/>
    <w:rsid w:val="00D553C1"/>
    <w:rsid w:val="00D602CD"/>
    <w:rsid w:val="00D63EBE"/>
    <w:rsid w:val="00D641B6"/>
    <w:rsid w:val="00D66BE7"/>
    <w:rsid w:val="00D670E2"/>
    <w:rsid w:val="00D70F2B"/>
    <w:rsid w:val="00D71B2C"/>
    <w:rsid w:val="00D73C12"/>
    <w:rsid w:val="00D773F9"/>
    <w:rsid w:val="00D81311"/>
    <w:rsid w:val="00D8134F"/>
    <w:rsid w:val="00D91EE0"/>
    <w:rsid w:val="00D941DC"/>
    <w:rsid w:val="00D968F7"/>
    <w:rsid w:val="00D97724"/>
    <w:rsid w:val="00DB4B50"/>
    <w:rsid w:val="00DC269A"/>
    <w:rsid w:val="00DC2F54"/>
    <w:rsid w:val="00DD2553"/>
    <w:rsid w:val="00DE05FE"/>
    <w:rsid w:val="00DF278F"/>
    <w:rsid w:val="00DF5682"/>
    <w:rsid w:val="00E03025"/>
    <w:rsid w:val="00E0482E"/>
    <w:rsid w:val="00E20D6B"/>
    <w:rsid w:val="00E2573C"/>
    <w:rsid w:val="00E2609E"/>
    <w:rsid w:val="00E34154"/>
    <w:rsid w:val="00E3544E"/>
    <w:rsid w:val="00E41AAA"/>
    <w:rsid w:val="00E55BAF"/>
    <w:rsid w:val="00E579C9"/>
    <w:rsid w:val="00E61299"/>
    <w:rsid w:val="00E63783"/>
    <w:rsid w:val="00E71594"/>
    <w:rsid w:val="00E73C4D"/>
    <w:rsid w:val="00E858F4"/>
    <w:rsid w:val="00E874E1"/>
    <w:rsid w:val="00EA6E92"/>
    <w:rsid w:val="00EB00B3"/>
    <w:rsid w:val="00EB3442"/>
    <w:rsid w:val="00EB4A28"/>
    <w:rsid w:val="00EC0EB8"/>
    <w:rsid w:val="00ED1195"/>
    <w:rsid w:val="00ED38EF"/>
    <w:rsid w:val="00ED5690"/>
    <w:rsid w:val="00ED7215"/>
    <w:rsid w:val="00ED77DD"/>
    <w:rsid w:val="00EE68D2"/>
    <w:rsid w:val="00EF5385"/>
    <w:rsid w:val="00F00C90"/>
    <w:rsid w:val="00F010D8"/>
    <w:rsid w:val="00F109BA"/>
    <w:rsid w:val="00F11606"/>
    <w:rsid w:val="00F12BD0"/>
    <w:rsid w:val="00F13C3D"/>
    <w:rsid w:val="00F235C9"/>
    <w:rsid w:val="00F3360E"/>
    <w:rsid w:val="00F338EB"/>
    <w:rsid w:val="00F33BBF"/>
    <w:rsid w:val="00F368D0"/>
    <w:rsid w:val="00F40FB2"/>
    <w:rsid w:val="00F448A0"/>
    <w:rsid w:val="00F563AA"/>
    <w:rsid w:val="00F6091E"/>
    <w:rsid w:val="00F61790"/>
    <w:rsid w:val="00F618CA"/>
    <w:rsid w:val="00F62FC1"/>
    <w:rsid w:val="00F636F8"/>
    <w:rsid w:val="00F648EB"/>
    <w:rsid w:val="00F65909"/>
    <w:rsid w:val="00F700E9"/>
    <w:rsid w:val="00F7572A"/>
    <w:rsid w:val="00F86BDF"/>
    <w:rsid w:val="00F9424F"/>
    <w:rsid w:val="00F94831"/>
    <w:rsid w:val="00FB2577"/>
    <w:rsid w:val="00FC233A"/>
    <w:rsid w:val="00FC5249"/>
    <w:rsid w:val="00FD3EC0"/>
    <w:rsid w:val="00FD4C37"/>
    <w:rsid w:val="00FD50E5"/>
    <w:rsid w:val="00FD6E37"/>
    <w:rsid w:val="00FE0C91"/>
    <w:rsid w:val="00FE5E22"/>
    <w:rsid w:val="00FF0137"/>
    <w:rsid w:val="00FF3A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ADB3C2"/>
  <w15:chartTrackingRefBased/>
  <w15:docId w15:val="{7EC64728-A953-4F73-89C3-3C4128195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8643F"/>
  </w:style>
  <w:style w:type="paragraph" w:styleId="Heading2">
    <w:name w:val="heading 2"/>
    <w:basedOn w:val="Normal"/>
    <w:next w:val="Normal"/>
    <w:link w:val="Heading2Char"/>
    <w:qFormat/>
    <w:rsid w:val="001B5BE1"/>
    <w:pPr>
      <w:keepNext/>
      <w:spacing w:after="0" w:line="240" w:lineRule="auto"/>
      <w:outlineLvl w:val="1"/>
    </w:pPr>
    <w:rPr>
      <w:rFonts w:ascii="Times New Roman" w:eastAsia="Times New Roman" w:hAnsi="Times New Roman" w:cs="Times New Roman"/>
      <w:b/>
      <w:szCs w:val="20"/>
      <w:lang w:eastAsia="en-GB"/>
    </w:rPr>
  </w:style>
  <w:style w:type="paragraph" w:styleId="Heading3">
    <w:name w:val="heading 3"/>
    <w:basedOn w:val="Normal"/>
    <w:next w:val="Normal"/>
    <w:link w:val="Heading3Char"/>
    <w:qFormat/>
    <w:rsid w:val="001B5BE1"/>
    <w:pPr>
      <w:keepNext/>
      <w:spacing w:after="0" w:line="240" w:lineRule="auto"/>
      <w:jc w:val="center"/>
      <w:outlineLvl w:val="2"/>
    </w:pPr>
    <w:rPr>
      <w:rFonts w:ascii="Times New Roman" w:eastAsia="Times New Roman" w:hAnsi="Times New Roman" w:cs="Times New Roman"/>
      <w:b/>
      <w:szCs w:val="20"/>
      <w:lang w:eastAsia="en-GB"/>
    </w:rPr>
  </w:style>
  <w:style w:type="paragraph" w:styleId="Heading5">
    <w:name w:val="heading 5"/>
    <w:basedOn w:val="Normal"/>
    <w:next w:val="Normal"/>
    <w:link w:val="Heading5Char"/>
    <w:qFormat/>
    <w:rsid w:val="001B5BE1"/>
    <w:pPr>
      <w:keepNext/>
      <w:spacing w:after="0" w:line="240" w:lineRule="auto"/>
      <w:jc w:val="center"/>
      <w:outlineLvl w:val="4"/>
    </w:pPr>
    <w:rPr>
      <w:rFonts w:ascii="Arial" w:eastAsia="Times New Roman" w:hAnsi="Arial"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B5B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5BE1"/>
  </w:style>
  <w:style w:type="paragraph" w:styleId="Footer">
    <w:name w:val="footer"/>
    <w:basedOn w:val="Normal"/>
    <w:link w:val="FooterChar"/>
    <w:uiPriority w:val="99"/>
    <w:unhideWhenUsed/>
    <w:rsid w:val="001B5B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BE1"/>
  </w:style>
  <w:style w:type="paragraph" w:styleId="Title">
    <w:name w:val="Title"/>
    <w:basedOn w:val="Normal"/>
    <w:link w:val="TitleChar"/>
    <w:qFormat/>
    <w:rsid w:val="001B5BE1"/>
    <w:pPr>
      <w:spacing w:after="0" w:line="240" w:lineRule="auto"/>
      <w:jc w:val="center"/>
    </w:pPr>
    <w:rPr>
      <w:rFonts w:ascii="Arial" w:eastAsia="Times New Roman" w:hAnsi="Arial" w:cs="Times New Roman"/>
      <w:sz w:val="24"/>
      <w:szCs w:val="20"/>
      <w:u w:val="single"/>
      <w:lang w:eastAsia="en-GB"/>
    </w:rPr>
  </w:style>
  <w:style w:type="character" w:customStyle="1" w:styleId="TitleChar">
    <w:name w:val="Title Char"/>
    <w:basedOn w:val="DefaultParagraphFont"/>
    <w:link w:val="Title"/>
    <w:rsid w:val="001B5BE1"/>
    <w:rPr>
      <w:rFonts w:ascii="Arial" w:eastAsia="Times New Roman" w:hAnsi="Arial" w:cs="Times New Roman"/>
      <w:sz w:val="24"/>
      <w:szCs w:val="20"/>
      <w:u w:val="single"/>
      <w:lang w:eastAsia="en-GB"/>
    </w:rPr>
  </w:style>
  <w:style w:type="table" w:styleId="TableGrid">
    <w:name w:val="Table Grid"/>
    <w:basedOn w:val="TableNormal"/>
    <w:uiPriority w:val="39"/>
    <w:rsid w:val="001B5B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5BE1"/>
    <w:rPr>
      <w:color w:val="0000FF"/>
      <w:u w:val="single"/>
    </w:rPr>
  </w:style>
  <w:style w:type="character" w:customStyle="1" w:styleId="email">
    <w:name w:val="email"/>
    <w:basedOn w:val="DefaultParagraphFont"/>
    <w:rsid w:val="001B5BE1"/>
  </w:style>
  <w:style w:type="character" w:customStyle="1" w:styleId="Heading2Char">
    <w:name w:val="Heading 2 Char"/>
    <w:basedOn w:val="DefaultParagraphFont"/>
    <w:link w:val="Heading2"/>
    <w:rsid w:val="001B5BE1"/>
    <w:rPr>
      <w:rFonts w:ascii="Times New Roman" w:eastAsia="Times New Roman" w:hAnsi="Times New Roman" w:cs="Times New Roman"/>
      <w:b/>
      <w:szCs w:val="20"/>
      <w:lang w:eastAsia="en-GB"/>
    </w:rPr>
  </w:style>
  <w:style w:type="character" w:customStyle="1" w:styleId="Heading5Char">
    <w:name w:val="Heading 5 Char"/>
    <w:basedOn w:val="DefaultParagraphFont"/>
    <w:link w:val="Heading5"/>
    <w:rsid w:val="001B5BE1"/>
    <w:rPr>
      <w:rFonts w:ascii="Arial" w:eastAsia="Times New Roman" w:hAnsi="Arial" w:cs="Times New Roman"/>
      <w:b/>
      <w:sz w:val="24"/>
      <w:szCs w:val="20"/>
      <w:lang w:eastAsia="en-GB"/>
    </w:rPr>
  </w:style>
  <w:style w:type="paragraph" w:customStyle="1" w:styleId="BulletText1">
    <w:name w:val="Bullet Text 1"/>
    <w:basedOn w:val="Normal"/>
    <w:link w:val="BulletText1Char"/>
    <w:rsid w:val="001B5BE1"/>
    <w:pPr>
      <w:numPr>
        <w:numId w:val="3"/>
      </w:numPr>
      <w:spacing w:before="60" w:after="60" w:line="240" w:lineRule="auto"/>
    </w:pPr>
    <w:rPr>
      <w:rFonts w:ascii="Arial" w:eastAsia="Times New Roman" w:hAnsi="Arial" w:cs="Times New Roman"/>
      <w:szCs w:val="20"/>
      <w:lang w:eastAsia="en-GB"/>
    </w:rPr>
  </w:style>
  <w:style w:type="character" w:customStyle="1" w:styleId="BulletText1Char">
    <w:name w:val="Bullet Text 1 Char"/>
    <w:link w:val="BulletText1"/>
    <w:rsid w:val="001B5BE1"/>
    <w:rPr>
      <w:rFonts w:ascii="Arial" w:eastAsia="Times New Roman" w:hAnsi="Arial" w:cs="Times New Roman"/>
      <w:szCs w:val="20"/>
      <w:lang w:eastAsia="en-GB"/>
    </w:rPr>
  </w:style>
  <w:style w:type="character" w:customStyle="1" w:styleId="Heading3Char">
    <w:name w:val="Heading 3 Char"/>
    <w:basedOn w:val="DefaultParagraphFont"/>
    <w:link w:val="Heading3"/>
    <w:rsid w:val="001B5BE1"/>
    <w:rPr>
      <w:rFonts w:ascii="Times New Roman" w:eastAsia="Times New Roman" w:hAnsi="Times New Roman" w:cs="Times New Roman"/>
      <w:b/>
      <w:szCs w:val="20"/>
      <w:lang w:eastAsia="en-GB"/>
    </w:rPr>
  </w:style>
  <w:style w:type="paragraph" w:customStyle="1" w:styleId="Default">
    <w:name w:val="Default"/>
    <w:rsid w:val="00C468A5"/>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C468A5"/>
    <w:pPr>
      <w:ind w:left="720"/>
      <w:contextualSpacing/>
    </w:pPr>
  </w:style>
  <w:style w:type="paragraph" w:styleId="FootnoteText">
    <w:name w:val="footnote text"/>
    <w:basedOn w:val="Normal"/>
    <w:link w:val="FootnoteTextChar"/>
    <w:uiPriority w:val="99"/>
    <w:semiHidden/>
    <w:unhideWhenUsed/>
    <w:rsid w:val="00031C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1CD0"/>
    <w:rPr>
      <w:sz w:val="20"/>
      <w:szCs w:val="20"/>
    </w:rPr>
  </w:style>
  <w:style w:type="character" w:styleId="FootnoteReference">
    <w:name w:val="footnote reference"/>
    <w:basedOn w:val="DefaultParagraphFont"/>
    <w:uiPriority w:val="99"/>
    <w:semiHidden/>
    <w:unhideWhenUsed/>
    <w:rsid w:val="00031CD0"/>
    <w:rPr>
      <w:vertAlign w:val="superscript"/>
    </w:rPr>
  </w:style>
  <w:style w:type="character" w:styleId="FollowedHyperlink">
    <w:name w:val="FollowedHyperlink"/>
    <w:basedOn w:val="DefaultParagraphFont"/>
    <w:uiPriority w:val="99"/>
    <w:semiHidden/>
    <w:unhideWhenUsed/>
    <w:rsid w:val="00A244FC"/>
    <w:rPr>
      <w:color w:val="954F72" w:themeColor="followedHyperlink"/>
      <w:u w:val="single"/>
    </w:rPr>
  </w:style>
  <w:style w:type="character" w:styleId="UnresolvedMention">
    <w:name w:val="Unresolved Mention"/>
    <w:basedOn w:val="DefaultParagraphFont"/>
    <w:uiPriority w:val="99"/>
    <w:semiHidden/>
    <w:unhideWhenUsed/>
    <w:rsid w:val="00A440F1"/>
    <w:rPr>
      <w:color w:val="808080"/>
      <w:shd w:val="clear" w:color="auto" w:fill="E6E6E6"/>
    </w:rPr>
  </w:style>
  <w:style w:type="character" w:styleId="CommentReference">
    <w:name w:val="annotation reference"/>
    <w:basedOn w:val="DefaultParagraphFont"/>
    <w:uiPriority w:val="99"/>
    <w:semiHidden/>
    <w:unhideWhenUsed/>
    <w:rsid w:val="00E34154"/>
    <w:rPr>
      <w:sz w:val="16"/>
      <w:szCs w:val="16"/>
    </w:rPr>
  </w:style>
  <w:style w:type="paragraph" w:styleId="CommentText">
    <w:name w:val="annotation text"/>
    <w:basedOn w:val="Normal"/>
    <w:link w:val="CommentTextChar"/>
    <w:uiPriority w:val="99"/>
    <w:semiHidden/>
    <w:unhideWhenUsed/>
    <w:rsid w:val="00E34154"/>
    <w:pPr>
      <w:spacing w:line="240" w:lineRule="auto"/>
    </w:pPr>
    <w:rPr>
      <w:sz w:val="20"/>
      <w:szCs w:val="20"/>
    </w:rPr>
  </w:style>
  <w:style w:type="character" w:customStyle="1" w:styleId="CommentTextChar">
    <w:name w:val="Comment Text Char"/>
    <w:basedOn w:val="DefaultParagraphFont"/>
    <w:link w:val="CommentText"/>
    <w:uiPriority w:val="99"/>
    <w:semiHidden/>
    <w:rsid w:val="00E34154"/>
    <w:rPr>
      <w:sz w:val="20"/>
      <w:szCs w:val="20"/>
    </w:rPr>
  </w:style>
  <w:style w:type="paragraph" w:styleId="CommentSubject">
    <w:name w:val="annotation subject"/>
    <w:basedOn w:val="CommentText"/>
    <w:next w:val="CommentText"/>
    <w:link w:val="CommentSubjectChar"/>
    <w:uiPriority w:val="99"/>
    <w:semiHidden/>
    <w:unhideWhenUsed/>
    <w:rsid w:val="00E34154"/>
    <w:rPr>
      <w:b/>
      <w:bCs/>
    </w:rPr>
  </w:style>
  <w:style w:type="character" w:customStyle="1" w:styleId="CommentSubjectChar">
    <w:name w:val="Comment Subject Char"/>
    <w:basedOn w:val="CommentTextChar"/>
    <w:link w:val="CommentSubject"/>
    <w:uiPriority w:val="99"/>
    <w:semiHidden/>
    <w:rsid w:val="00E34154"/>
    <w:rPr>
      <w:b/>
      <w:bCs/>
      <w:sz w:val="20"/>
      <w:szCs w:val="20"/>
    </w:rPr>
  </w:style>
  <w:style w:type="paragraph" w:styleId="BalloonText">
    <w:name w:val="Balloon Text"/>
    <w:basedOn w:val="Normal"/>
    <w:link w:val="BalloonTextChar"/>
    <w:uiPriority w:val="99"/>
    <w:semiHidden/>
    <w:unhideWhenUsed/>
    <w:rsid w:val="00E341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4154"/>
    <w:rPr>
      <w:rFonts w:ascii="Segoe UI" w:hAnsi="Segoe UI" w:cs="Segoe UI"/>
      <w:sz w:val="18"/>
      <w:szCs w:val="18"/>
    </w:rPr>
  </w:style>
  <w:style w:type="paragraph" w:customStyle="1" w:styleId="layer">
    <w:name w:val="layer"/>
    <w:basedOn w:val="Normal"/>
    <w:rsid w:val="008C072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ayer-item-ctrl">
    <w:name w:val="layer-item-ctrl"/>
    <w:basedOn w:val="DefaultParagraphFont"/>
    <w:rsid w:val="008C0727"/>
  </w:style>
  <w:style w:type="character" w:customStyle="1" w:styleId="display-name">
    <w:name w:val="display-name"/>
    <w:basedOn w:val="DefaultParagraphFont"/>
    <w:rsid w:val="008C07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2682">
      <w:bodyDiv w:val="1"/>
      <w:marLeft w:val="0"/>
      <w:marRight w:val="0"/>
      <w:marTop w:val="0"/>
      <w:marBottom w:val="0"/>
      <w:divBdr>
        <w:top w:val="none" w:sz="0" w:space="0" w:color="auto"/>
        <w:left w:val="none" w:sz="0" w:space="0" w:color="auto"/>
        <w:bottom w:val="none" w:sz="0" w:space="0" w:color="auto"/>
        <w:right w:val="none" w:sz="0" w:space="0" w:color="auto"/>
      </w:divBdr>
    </w:div>
    <w:div w:id="43719128">
      <w:bodyDiv w:val="1"/>
      <w:marLeft w:val="0"/>
      <w:marRight w:val="0"/>
      <w:marTop w:val="0"/>
      <w:marBottom w:val="0"/>
      <w:divBdr>
        <w:top w:val="none" w:sz="0" w:space="0" w:color="auto"/>
        <w:left w:val="none" w:sz="0" w:space="0" w:color="auto"/>
        <w:bottom w:val="none" w:sz="0" w:space="0" w:color="auto"/>
        <w:right w:val="none" w:sz="0" w:space="0" w:color="auto"/>
      </w:divBdr>
    </w:div>
    <w:div w:id="195237244">
      <w:bodyDiv w:val="1"/>
      <w:marLeft w:val="0"/>
      <w:marRight w:val="0"/>
      <w:marTop w:val="0"/>
      <w:marBottom w:val="0"/>
      <w:divBdr>
        <w:top w:val="none" w:sz="0" w:space="0" w:color="auto"/>
        <w:left w:val="none" w:sz="0" w:space="0" w:color="auto"/>
        <w:bottom w:val="none" w:sz="0" w:space="0" w:color="auto"/>
        <w:right w:val="none" w:sz="0" w:space="0" w:color="auto"/>
      </w:divBdr>
    </w:div>
    <w:div w:id="489374833">
      <w:bodyDiv w:val="1"/>
      <w:marLeft w:val="0"/>
      <w:marRight w:val="0"/>
      <w:marTop w:val="0"/>
      <w:marBottom w:val="0"/>
      <w:divBdr>
        <w:top w:val="none" w:sz="0" w:space="0" w:color="auto"/>
        <w:left w:val="none" w:sz="0" w:space="0" w:color="auto"/>
        <w:bottom w:val="none" w:sz="0" w:space="0" w:color="auto"/>
        <w:right w:val="none" w:sz="0" w:space="0" w:color="auto"/>
      </w:divBdr>
      <w:divsChild>
        <w:div w:id="304697883">
          <w:marLeft w:val="0"/>
          <w:marRight w:val="0"/>
          <w:marTop w:val="0"/>
          <w:marBottom w:val="0"/>
          <w:divBdr>
            <w:top w:val="none" w:sz="0" w:space="0" w:color="auto"/>
            <w:left w:val="none" w:sz="0" w:space="0" w:color="auto"/>
            <w:bottom w:val="none" w:sz="0" w:space="0" w:color="auto"/>
            <w:right w:val="none" w:sz="0" w:space="0" w:color="auto"/>
          </w:divBdr>
          <w:divsChild>
            <w:div w:id="1888492459">
              <w:marLeft w:val="0"/>
              <w:marRight w:val="0"/>
              <w:marTop w:val="0"/>
              <w:marBottom w:val="0"/>
              <w:divBdr>
                <w:top w:val="none" w:sz="0" w:space="0" w:color="auto"/>
                <w:left w:val="none" w:sz="0" w:space="0" w:color="auto"/>
                <w:bottom w:val="single" w:sz="6" w:space="2" w:color="EEEEEE"/>
                <w:right w:val="none" w:sz="0" w:space="0" w:color="auto"/>
              </w:divBdr>
            </w:div>
          </w:divsChild>
        </w:div>
        <w:div w:id="624239602">
          <w:marLeft w:val="0"/>
          <w:marRight w:val="0"/>
          <w:marTop w:val="0"/>
          <w:marBottom w:val="0"/>
          <w:divBdr>
            <w:top w:val="none" w:sz="0" w:space="0" w:color="auto"/>
            <w:left w:val="none" w:sz="0" w:space="0" w:color="auto"/>
            <w:bottom w:val="none" w:sz="0" w:space="0" w:color="auto"/>
            <w:right w:val="none" w:sz="0" w:space="0" w:color="auto"/>
          </w:divBdr>
          <w:divsChild>
            <w:div w:id="122623148">
              <w:marLeft w:val="0"/>
              <w:marRight w:val="0"/>
              <w:marTop w:val="0"/>
              <w:marBottom w:val="0"/>
              <w:divBdr>
                <w:top w:val="none" w:sz="0" w:space="0" w:color="auto"/>
                <w:left w:val="none" w:sz="0" w:space="0" w:color="auto"/>
                <w:bottom w:val="single" w:sz="6" w:space="2" w:color="EEEEEE"/>
                <w:right w:val="none" w:sz="0" w:space="0" w:color="auto"/>
              </w:divBdr>
            </w:div>
          </w:divsChild>
        </w:div>
        <w:div w:id="577403867">
          <w:marLeft w:val="0"/>
          <w:marRight w:val="0"/>
          <w:marTop w:val="0"/>
          <w:marBottom w:val="0"/>
          <w:divBdr>
            <w:top w:val="none" w:sz="0" w:space="0" w:color="auto"/>
            <w:left w:val="none" w:sz="0" w:space="0" w:color="auto"/>
            <w:bottom w:val="none" w:sz="0" w:space="0" w:color="auto"/>
            <w:right w:val="none" w:sz="0" w:space="0" w:color="auto"/>
          </w:divBdr>
          <w:divsChild>
            <w:div w:id="2102794539">
              <w:marLeft w:val="0"/>
              <w:marRight w:val="0"/>
              <w:marTop w:val="0"/>
              <w:marBottom w:val="0"/>
              <w:divBdr>
                <w:top w:val="none" w:sz="0" w:space="0" w:color="auto"/>
                <w:left w:val="none" w:sz="0" w:space="0" w:color="auto"/>
                <w:bottom w:val="single" w:sz="6" w:space="2" w:color="EEEEEE"/>
                <w:right w:val="none" w:sz="0" w:space="0" w:color="auto"/>
              </w:divBdr>
            </w:div>
          </w:divsChild>
        </w:div>
      </w:divsChild>
    </w:div>
    <w:div w:id="510411135">
      <w:bodyDiv w:val="1"/>
      <w:marLeft w:val="0"/>
      <w:marRight w:val="0"/>
      <w:marTop w:val="0"/>
      <w:marBottom w:val="0"/>
      <w:divBdr>
        <w:top w:val="none" w:sz="0" w:space="0" w:color="auto"/>
        <w:left w:val="none" w:sz="0" w:space="0" w:color="auto"/>
        <w:bottom w:val="none" w:sz="0" w:space="0" w:color="auto"/>
        <w:right w:val="none" w:sz="0" w:space="0" w:color="auto"/>
      </w:divBdr>
    </w:div>
    <w:div w:id="588009238">
      <w:bodyDiv w:val="1"/>
      <w:marLeft w:val="0"/>
      <w:marRight w:val="0"/>
      <w:marTop w:val="0"/>
      <w:marBottom w:val="0"/>
      <w:divBdr>
        <w:top w:val="none" w:sz="0" w:space="0" w:color="auto"/>
        <w:left w:val="none" w:sz="0" w:space="0" w:color="auto"/>
        <w:bottom w:val="none" w:sz="0" w:space="0" w:color="auto"/>
        <w:right w:val="none" w:sz="0" w:space="0" w:color="auto"/>
      </w:divBdr>
    </w:div>
    <w:div w:id="729813222">
      <w:bodyDiv w:val="1"/>
      <w:marLeft w:val="0"/>
      <w:marRight w:val="0"/>
      <w:marTop w:val="0"/>
      <w:marBottom w:val="0"/>
      <w:divBdr>
        <w:top w:val="none" w:sz="0" w:space="0" w:color="auto"/>
        <w:left w:val="none" w:sz="0" w:space="0" w:color="auto"/>
        <w:bottom w:val="none" w:sz="0" w:space="0" w:color="auto"/>
        <w:right w:val="none" w:sz="0" w:space="0" w:color="auto"/>
      </w:divBdr>
    </w:div>
    <w:div w:id="886380212">
      <w:bodyDiv w:val="1"/>
      <w:marLeft w:val="0"/>
      <w:marRight w:val="0"/>
      <w:marTop w:val="0"/>
      <w:marBottom w:val="0"/>
      <w:divBdr>
        <w:top w:val="none" w:sz="0" w:space="0" w:color="auto"/>
        <w:left w:val="none" w:sz="0" w:space="0" w:color="auto"/>
        <w:bottom w:val="none" w:sz="0" w:space="0" w:color="auto"/>
        <w:right w:val="none" w:sz="0" w:space="0" w:color="auto"/>
      </w:divBdr>
    </w:div>
    <w:div w:id="1127047972">
      <w:bodyDiv w:val="1"/>
      <w:marLeft w:val="0"/>
      <w:marRight w:val="0"/>
      <w:marTop w:val="0"/>
      <w:marBottom w:val="0"/>
      <w:divBdr>
        <w:top w:val="none" w:sz="0" w:space="0" w:color="auto"/>
        <w:left w:val="none" w:sz="0" w:space="0" w:color="auto"/>
        <w:bottom w:val="none" w:sz="0" w:space="0" w:color="auto"/>
        <w:right w:val="none" w:sz="0" w:space="0" w:color="auto"/>
      </w:divBdr>
    </w:div>
    <w:div w:id="1148981067">
      <w:bodyDiv w:val="1"/>
      <w:marLeft w:val="0"/>
      <w:marRight w:val="0"/>
      <w:marTop w:val="0"/>
      <w:marBottom w:val="0"/>
      <w:divBdr>
        <w:top w:val="none" w:sz="0" w:space="0" w:color="auto"/>
        <w:left w:val="none" w:sz="0" w:space="0" w:color="auto"/>
        <w:bottom w:val="none" w:sz="0" w:space="0" w:color="auto"/>
        <w:right w:val="none" w:sz="0" w:space="0" w:color="auto"/>
      </w:divBdr>
    </w:div>
    <w:div w:id="1168059653">
      <w:bodyDiv w:val="1"/>
      <w:marLeft w:val="0"/>
      <w:marRight w:val="0"/>
      <w:marTop w:val="0"/>
      <w:marBottom w:val="0"/>
      <w:divBdr>
        <w:top w:val="none" w:sz="0" w:space="0" w:color="auto"/>
        <w:left w:val="none" w:sz="0" w:space="0" w:color="auto"/>
        <w:bottom w:val="none" w:sz="0" w:space="0" w:color="auto"/>
        <w:right w:val="none" w:sz="0" w:space="0" w:color="auto"/>
      </w:divBdr>
    </w:div>
    <w:div w:id="1208759411">
      <w:bodyDiv w:val="1"/>
      <w:marLeft w:val="0"/>
      <w:marRight w:val="0"/>
      <w:marTop w:val="0"/>
      <w:marBottom w:val="0"/>
      <w:divBdr>
        <w:top w:val="none" w:sz="0" w:space="0" w:color="auto"/>
        <w:left w:val="none" w:sz="0" w:space="0" w:color="auto"/>
        <w:bottom w:val="none" w:sz="0" w:space="0" w:color="auto"/>
        <w:right w:val="none" w:sz="0" w:space="0" w:color="auto"/>
      </w:divBdr>
    </w:div>
    <w:div w:id="1555433880">
      <w:bodyDiv w:val="1"/>
      <w:marLeft w:val="0"/>
      <w:marRight w:val="0"/>
      <w:marTop w:val="0"/>
      <w:marBottom w:val="0"/>
      <w:divBdr>
        <w:top w:val="none" w:sz="0" w:space="0" w:color="auto"/>
        <w:left w:val="none" w:sz="0" w:space="0" w:color="auto"/>
        <w:bottom w:val="none" w:sz="0" w:space="0" w:color="auto"/>
        <w:right w:val="none" w:sz="0" w:space="0" w:color="auto"/>
      </w:divBdr>
    </w:div>
    <w:div w:id="1566573868">
      <w:bodyDiv w:val="1"/>
      <w:marLeft w:val="0"/>
      <w:marRight w:val="0"/>
      <w:marTop w:val="0"/>
      <w:marBottom w:val="0"/>
      <w:divBdr>
        <w:top w:val="none" w:sz="0" w:space="0" w:color="auto"/>
        <w:left w:val="none" w:sz="0" w:space="0" w:color="auto"/>
        <w:bottom w:val="none" w:sz="0" w:space="0" w:color="auto"/>
        <w:right w:val="none" w:sz="0" w:space="0" w:color="auto"/>
      </w:divBdr>
    </w:div>
    <w:div w:id="2064867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SE.waste.queries@cyfoethnaturiolcymru.gov.uk" TargetMode="External"/><Relationship Id="rId18" Type="http://schemas.openxmlformats.org/officeDocument/2006/relationships/hyperlink" Target="https://cyfoethnaturiolcymru.sharepoint.com/teams/Regulatory/Permitting/NRW%20Permitting%20Centre/Waste%20Team/20.%20M2L/Word%20versions%20of%20online%20forms" TargetMode="Externa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s://naturalresources.wales/about-us/what-we-do/how-we-regulate-you/our-charges/?lang=en" TargetMode="External"/><Relationship Id="rId2" Type="http://schemas.openxmlformats.org/officeDocument/2006/relationships/customXml" Target="../customXml/item2.xml"/><Relationship Id="rId16" Type="http://schemas.openxmlformats.org/officeDocument/2006/relationships/hyperlink" Target="mailto:Don.Rother@environment-agency.gov.uk" TargetMode="External"/><Relationship Id="rId20" Type="http://schemas.openxmlformats.org/officeDocument/2006/relationships/hyperlink" Target="https://cyfoethnaturiolcymru.sharepoint.com/:w:/r/teams/Regulatory/Permitting/Mobile%20Plant/EPR-GP3792SK/PAN-023888/PAN-023888%20Mapping%20report.docx?d=w0aad574d5a5a46faaa54f2522cbb8a1f&amp;csf=1&amp;web=1"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hyperlink" Target="mailto:environmentteammonmouthshireandtorfaen@cyfoethnaturiolcymru.gov.uk" TargetMode="External"/><Relationship Id="rId23" Type="http://schemas.openxmlformats.org/officeDocument/2006/relationships/fontTable" Target="fontTable.xml"/><Relationship Id="rId10" Type="http://schemas.openxmlformats.org/officeDocument/2006/relationships/webSettings" Target="webSettings.xml"/><Relationship Id="rId19" Type="http://schemas.openxmlformats.org/officeDocument/2006/relationships/hyperlink" Target="https://cyfoethnaturiolcymru.sharepoint.com/:w:/r/teams/Regulatory/Permitting/Mobile%20Plant/EPR-GP3792SK/PAN-023888/PAN-023888%20Appendix%204%20-%20saved%20for%20information%20purposes%20only.docx?d=w8132c58a709642a9a4a45aaef0dee354&amp;csf=1&amp;web=1"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ET.NewportCaerphilly&amp;BlaenauGwent@cyfoethnaturiolcymru.gov.uk" TargetMode="External"/><Relationship Id="rId22"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hyperlink" Target="http://naturalresources.wales/media/682358/how-to-comply-with-landspreading-permitting-tgn-epr-801-v5.pdf"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777" ma:contentTypeDescription="Permitting &amp; Compliance Word Document" ma:contentTypeScope="" ma:versionID="b0979c0abfc4cd0aa9a4088fd2a08e4f">
  <xsd:schema xmlns:xsd="http://www.w3.org/2001/XMLSchema" xmlns:xs="http://www.w3.org/2001/XMLSchema" xmlns:p="http://schemas.microsoft.com/office/2006/metadata/properties" xmlns:ns2="859f7ad6-93f6-4205-b62b-a17f28acbbac" xmlns:ns4="dfa7b5af-bd1f-4e1a-a117-ad96be72b59f" xmlns:ns5="6e121689-de5b-41b9-a751-bfeda7fa2b07" xmlns:ns6="9be56660-2c31-41ef-bc00-23e72f632f2a" targetNamespace="http://schemas.microsoft.com/office/2006/metadata/properties" ma:root="true" ma:fieldsID="7a202198781ede2dced974a9bcd06e41" ns2:_="" ns4:_="" ns5:_="" ns6:_="">
    <xsd:import namespace="859f7ad6-93f6-4205-b62b-a17f28acbbac"/>
    <xsd:import namespace="dfa7b5af-bd1f-4e1a-a117-ad96be72b59f"/>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element ref="ns4:MediaServiceAutoKeyPoints" minOccurs="0"/>
                <xsd:element ref="ns4:MediaServiceKeyPoints" minOccurs="0"/>
                <xsd:element ref="ns4:MediaServiceGenerationTime" minOccurs="0"/>
                <xsd:element ref="ns4:MediaServiceEventHashCode" minOccurs="0"/>
                <xsd:element ref="ns4:MediaServiceMetadata" minOccurs="0"/>
                <xsd:element ref="ns6:_dlc_DocId" minOccurs="0"/>
                <xsd:element ref="ns6:_dlc_DocIdUrl" minOccurs="0"/>
                <xsd:element ref="ns6:_dlc_DocIdPersistId" minOccurs="0"/>
                <xsd:element ref="ns4:MediaServiceObjectDetectorVersions" minOccurs="0"/>
                <xsd:element ref="ns4:lcf76f155ced4ddcb4097134ff3c332f" minOccurs="0"/>
                <xsd:element ref="ns2:TaxCatchAll"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internalName="Addressee" ma:readOnly="false">
      <xsd:simpleType>
        <xsd:restriction base="dms:Text">
          <xsd:maxLength value="255"/>
        </xsd:restriction>
      </xsd:simpleType>
    </xsd:element>
    <xsd:element name="Customer_x0020_Name" ma:index="17" ma:displayName="Customer Name" ma:internalName="Customer_x0020_Name" ma:readOnly="false">
      <xsd:simpleType>
        <xsd:restriction base="dms:Text">
          <xsd:maxLength value="255"/>
        </xsd:restriction>
      </xsd:simpleType>
    </xsd:element>
    <xsd:element name="Facility_x0020_Address" ma:index="18" ma:displayName="Facility Address" ma:internalName="Facility_x0020_Address" ma:readOnly="false">
      <xsd:simpleType>
        <xsd:restriction base="dms:Text">
          <xsd:maxLength value="255"/>
        </xsd:restriction>
      </xsd:simpleType>
    </xsd:element>
    <xsd:element name="Site_x0020_Name" ma:index="19" nillable="true" ma:displayName="Site Name" ma:internalName="Site_x0020_Name" ma:readOnly="false">
      <xsd:simpleType>
        <xsd:restriction base="dms:Text">
          <xsd:maxLength value="255"/>
        </xsd:restriction>
      </xsd:simpleType>
    </xsd:element>
    <xsd:element name="Welsh_x0020_Local_x0020_Authority" ma:index="20" nillable="true" ma:displayName="Welsh Local Authority" ma:format="Dropdown"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England"/>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internalName="Surrendered_x002F_Expired">
      <xsd:simpleType>
        <xsd:restriction base="dms:Choice">
          <xsd:enumeration value="Yes"/>
          <xsd:enumeration value="No"/>
        </xsd:restriction>
      </xsd:simpleType>
    </xsd:element>
    <xsd:element name="Post_x0020_code" ma:index="22" nillable="true" ma:displayName="Post cod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MediaServiceAutoTags" ma:description="" ma:internalName="MediaServiceAutoTags" ma:readOnly="true">
      <xsd:simpleType>
        <xsd:restriction base="dms:Text"/>
      </xsd:simpleType>
    </xsd:element>
    <xsd:element name="MediaServiceDateTaken" ma:index="28" nillable="true" ma:displayName="MediaServiceDateTaken" ma:hidden="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SearchProperties" ma:index="4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REGU-415-1631437</_dlc_DocId>
    <_dlc_DocIdUrl xmlns="9be56660-2c31-41ef-bc00-23e72f632f2a">
      <Url>https://cyfoethnaturiolcymru.sharepoint.com/teams/Regulatory/Permitting/_layouts/15/DocIdRedir.aspx?ID=REGU-415-1631437</Url>
      <Description>REGU-415-1631437</Description>
    </_dlc_DocIdUrl>
    <Site_x0020_Name xmlns="859f7ad6-93f6-4205-b62b-a17f28acbbac">Mobile Plant</Site_x0020_Name>
    <Internal_x002f_External xmlns="859f7ad6-93f6-4205-b62b-a17f28acbbac">Internal document</Internal_x002f_External>
    <Post_x0020_code xmlns="859f7ad6-93f6-4205-b62b-a17f28acbbac" xsi:nil="true"/>
    <TaxCatchAll xmlns="859f7ad6-93f6-4205-b62b-a17f28acbbac" xsi:nil="true"/>
    <lcf76f155ced4ddcb4097134ff3c332f xmlns="dfa7b5af-bd1f-4e1a-a117-ad96be72b59f">
      <Terms xmlns="http://schemas.microsoft.com/office/infopath/2007/PartnerControls"/>
    </lcf76f155ced4ddcb4097134ff3c332f>
    <Document_x0020_Type xmlns="859f7ad6-93f6-4205-b62b-a17f28acbbac">Form/Proforma</Document_x0020_Type>
    <Welsh_x0020_Local_x0020_Authority xmlns="859f7ad6-93f6-4205-b62b-a17f28acbbac">England</Welsh_x0020_Local_x0020_Authority>
    <Disclosure_x0020_Status xmlns="859f7ad6-93f6-4205-b62b-a17f28acbbac">Public register</Disclosure_x0020_Status>
    <Addressee xmlns="859f7ad6-93f6-4205-b62b-a17f28acbbac">Control House A1 Business Park, Knottingley Road, Knottingley, West Yorkshire, England, WF11 0BU</Addresse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2024-01-23T00:00:00+00:00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ByProduct Recovery Limited</Customer_x0020_Name>
    <Surrendered_x002f_Expired_x0020_Date xmlns="859f7ad6-93f6-4205-b62b-a17f28acbbac"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7FA981-D3D6-4FA5-B6B0-ED683E517D4D}">
  <ds:schemaRefs>
    <ds:schemaRef ds:uri="http://schemas.microsoft.com/sharepoint/events"/>
  </ds:schemaRefs>
</ds:datastoreItem>
</file>

<file path=customXml/itemProps2.xml><?xml version="1.0" encoding="utf-8"?>
<ds:datastoreItem xmlns:ds="http://schemas.openxmlformats.org/officeDocument/2006/customXml" ds:itemID="{200D66B7-01CC-483A-B22C-911CA626A951}"/>
</file>

<file path=customXml/itemProps3.xml><?xml version="1.0" encoding="utf-8"?>
<ds:datastoreItem xmlns:ds="http://schemas.openxmlformats.org/officeDocument/2006/customXml" ds:itemID="{850F4206-48E1-4BB4-B32D-25D6FB95A224}">
  <ds:schemaRefs>
    <ds:schemaRef ds:uri="http://purl.org/dc/elements/1.1/"/>
    <ds:schemaRef ds:uri="http://schemas.microsoft.com/office/2006/metadata/properties"/>
    <ds:schemaRef ds:uri="http://schemas.microsoft.com/office/2006/documentManagement/types"/>
    <ds:schemaRef ds:uri="http://purl.org/dc/terms/"/>
    <ds:schemaRef ds:uri="http://schemas.openxmlformats.org/package/2006/metadata/core-properties"/>
    <ds:schemaRef ds:uri="http://purl.org/dc/dcmitype/"/>
    <ds:schemaRef ds:uri="http://schemas.microsoft.com/office/infopath/2007/PartnerControls"/>
    <ds:schemaRef ds:uri="9be56660-2c31-41ef-bc00-23e72f632f2a"/>
    <ds:schemaRef ds:uri="http://www.w3.org/XML/1998/namespace"/>
  </ds:schemaRefs>
</ds:datastoreItem>
</file>

<file path=customXml/itemProps4.xml><?xml version="1.0" encoding="utf-8"?>
<ds:datastoreItem xmlns:ds="http://schemas.openxmlformats.org/officeDocument/2006/customXml" ds:itemID="{BBDBD0B9-4733-421C-B9B9-59690FBFB0F1}"/>
</file>

<file path=customXml/itemProps5.xml><?xml version="1.0" encoding="utf-8"?>
<ds:datastoreItem xmlns:ds="http://schemas.openxmlformats.org/officeDocument/2006/customXml" ds:itemID="{5E94AEB7-50B0-4AEC-848D-1AC6F7E0104F}">
  <ds:schemaRefs>
    <ds:schemaRef ds:uri="http://schemas.microsoft.com/sharepoint/v3/contenttype/forms"/>
  </ds:schemaRefs>
</ds:datastoreItem>
</file>

<file path=customXml/itemProps6.xml><?xml version="1.0" encoding="utf-8"?>
<ds:datastoreItem xmlns:ds="http://schemas.openxmlformats.org/officeDocument/2006/customXml" ds:itemID="{317D431C-D8BE-4B3F-8835-EDE45682D7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7289</TotalTime>
  <Pages>15</Pages>
  <Words>3325</Words>
  <Characters>18959</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Decision Document- LPD1</vt:lpstr>
    </vt:vector>
  </TitlesOfParts>
  <Company/>
  <LinksUpToDate>false</LinksUpToDate>
  <CharactersWithSpaces>22240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Decision Document- LPD1</dc:title>
  <dc:subject/>
  <dc:creator>Bailey, Louise</dc:creator>
  <cp:keywords>Decision Document- LPD1</cp:keywords>
  <dc:description>Decision Document- LPD1</dc:description>
  <cp:lastModifiedBy>Banfield, Ethan</cp:lastModifiedBy>
  <cp:revision>14</cp:revision>
  <cp:lastPrinted>2016-07-26T07:41:00Z</cp:lastPrinted>
  <dcterms:created xsi:type="dcterms:W3CDTF">2023-12-20T12:00:00Z</dcterms:created>
  <dcterms:modified xsi:type="dcterms:W3CDTF">2024-01-23T15:05:00Z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0x01010067EB80C5FE939D4A9B3D8BA62129B7F5010200FCA2C545C6A22849993E25A243B8866F</vt:lpwstr>
  </property>
  <property fmtid="{D5CDD505-2E9C-101B-9397-08002B2CF9AE}" pid="3" name="_dlc_DocIdItemGuid">
    <vt:lpwstr>9b465e2c-f109-47f3-8609-35225fa993c9</vt:lpwstr>
  </property>
  <property fmtid="{D5CDD505-2E9C-101B-9397-08002B2CF9AE}" pid="4" name="AuthorIds_UIVersion_11776">
    <vt:lpwstr>200</vt:lpwstr>
  </property>
  <property fmtid="{D5CDD505-2E9C-101B-9397-08002B2CF9AE}" pid="5" name="Order">
    <vt:r8>163143700</vt:r8>
  </property>
  <property fmtid="{D5CDD505-2E9C-101B-9397-08002B2CF9AE}" pid="6" name="MediaServiceImageTags">
    <vt:lpwstr/>
  </property>
</Properties>
</file>