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590AD5CE" w:rsidR="009B4347" w:rsidRPr="00805232" w:rsidRDefault="007F7C21" w:rsidP="008A25EF">
                <w:pPr>
                  <w:pStyle w:val="Questiontext"/>
                </w:pPr>
                <w:r>
                  <w:rPr>
                    <w:rStyle w:val="Responseboxtext"/>
                  </w:rPr>
                  <w:t xml:space="preserve">Introduction of chemical dosing to </w:t>
                </w:r>
                <w:r w:rsidR="0076009D">
                  <w:rPr>
                    <w:rStyle w:val="Responseboxtext"/>
                  </w:rPr>
                  <w:t xml:space="preserve">allow Church Stoke STW to meet the </w:t>
                </w:r>
                <w:r w:rsidR="00372A30">
                  <w:rPr>
                    <w:rStyle w:val="Responseboxtext"/>
                  </w:rPr>
                  <w:t xml:space="preserve">1.5 mg/l </w:t>
                </w:r>
                <w:r w:rsidR="005363F4">
                  <w:rPr>
                    <w:rStyle w:val="Responseboxtext"/>
                  </w:rPr>
                  <w:t>total phosphorus limit by 22 December 20</w:t>
                </w:r>
                <w:r w:rsidR="00C82BFA">
                  <w:rPr>
                    <w:rStyle w:val="Responseboxtext"/>
                  </w:rPr>
                  <w:t>24 (as required under NEP obligation 7CST0107)</w:t>
                </w:r>
                <w:r w:rsidR="00387940">
                  <w:rPr>
                    <w:rStyle w:val="Responseboxtext"/>
                  </w:rPr>
                  <w:t>.</w:t>
                </w:r>
              </w:p>
            </w:tc>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3DEC7E58" w:rsidR="00743073" w:rsidRPr="007B7529" w:rsidRDefault="00387940" w:rsidP="00743073">
                <w:pPr>
                  <w:pStyle w:val="Questiontext"/>
                </w:pPr>
                <w:r>
                  <w:rPr>
                    <w:rStyle w:val="Responseboxtext"/>
                  </w:rPr>
                  <w:t>Final Effluent</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Content>
            <w:tc>
              <w:tcPr>
                <w:tcW w:w="426" w:type="dxa"/>
                <w:shd w:val="clear" w:color="auto" w:fill="auto"/>
              </w:tcPr>
              <w:p w14:paraId="719ED2C0" w14:textId="0B6F1A17" w:rsidR="00356F58" w:rsidRDefault="00387940"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1772BB6D" w:rsidR="00743073" w:rsidRPr="007B7529" w:rsidRDefault="00F57DB1" w:rsidP="00743073">
                <w:pPr>
                  <w:pStyle w:val="Questiontext"/>
                </w:pPr>
                <w:r>
                  <w:rPr>
                    <w:rStyle w:val="Responseboxtext"/>
                  </w:rPr>
                  <w:t>E</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2A8C32B8" w:rsidR="00743073" w:rsidRPr="007B7529" w:rsidRDefault="00F57DB1" w:rsidP="00743073">
                <w:pPr>
                  <w:pStyle w:val="Questiontext"/>
                </w:pPr>
                <w:r>
                  <w:rPr>
                    <w:rStyle w:val="Responseboxtext"/>
                  </w:rPr>
                  <w:t>37 - Sewerage</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CD37D2">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49AF536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1"/>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4C284ABC" w14:textId="115714AF" w:rsidR="00B673F1" w:rsidRPr="00B673F1" w:rsidRDefault="0087628A"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3D30E9">
          <w:headerReference w:type="first" r:id="rId16"/>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4-03-31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0BD05BB1" w:rsidR="00430427" w:rsidRDefault="000B5D9B" w:rsidP="009B4347">
                <w:pPr>
                  <w:pStyle w:val="Questiontext"/>
                  <w:rPr>
                    <w:rFonts w:ascii="MetaBoldLF-Roman" w:eastAsia="Calibri" w:hAnsi="MetaBoldLF-Roman" w:cs="MetaBoldLF-Roman"/>
                    <w:b/>
                    <w:bCs/>
                    <w:lang w:eastAsia="en-GB"/>
                  </w:rPr>
                </w:pPr>
                <w:r>
                  <w:rPr>
                    <w:rStyle w:val="Responseboxtext"/>
                    <w:rFonts w:eastAsia="Calibri"/>
                  </w:rPr>
                  <w:t>31/03/2024</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Content>
            <w:tc>
              <w:tcPr>
                <w:tcW w:w="558" w:type="dxa"/>
                <w:gridSpan w:val="8"/>
                <w:tcBorders>
                  <w:top w:val="nil"/>
                  <w:left w:val="nil"/>
                  <w:bottom w:val="nil"/>
                  <w:right w:val="nil"/>
                </w:tcBorders>
                <w:shd w:val="clear" w:color="auto" w:fill="auto"/>
              </w:tcPr>
              <w:p w14:paraId="3BBD02ED" w14:textId="48C975EC" w:rsidR="00383000" w:rsidRDefault="000B5D9B"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Content>
            <w:tc>
              <w:tcPr>
                <w:tcW w:w="576" w:type="dxa"/>
                <w:gridSpan w:val="9"/>
                <w:tcBorders>
                  <w:top w:val="nil"/>
                  <w:left w:val="nil"/>
                  <w:bottom w:val="nil"/>
                  <w:right w:val="nil"/>
                </w:tcBorders>
                <w:shd w:val="clear" w:color="auto" w:fill="auto"/>
              </w:tcPr>
              <w:p w14:paraId="6205A93D" w14:textId="60DD3BCD" w:rsidR="003D30E9" w:rsidRDefault="00B573E8"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Content>
            <w:tc>
              <w:tcPr>
                <w:tcW w:w="558" w:type="dxa"/>
                <w:gridSpan w:val="8"/>
                <w:tcBorders>
                  <w:top w:val="nil"/>
                  <w:left w:val="nil"/>
                  <w:bottom w:val="nil"/>
                  <w:right w:val="nil"/>
                </w:tcBorders>
                <w:shd w:val="clear" w:color="auto" w:fill="auto"/>
                <w:vAlign w:val="center"/>
              </w:tcPr>
              <w:p w14:paraId="6205A949" w14:textId="3C8D7FD4" w:rsidR="003D30E9" w:rsidRDefault="0072666D"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B6B2F0E" w:rsidR="009B4347"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what  information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rPr>
              <w:rStyle w:val="Responseboxtext"/>
            </w:rPr>
            <w:id w:val="-1879076322"/>
            <w:placeholder>
              <w:docPart w:val="22650368619C4399AABA7646BB308A6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79250783" w:rsidR="009B4347" w:rsidRDefault="00457632" w:rsidP="00430427">
                <w:pPr>
                  <w:pStyle w:val="Questiontext"/>
                  <w:rPr>
                    <w:rFonts w:ascii="MetaNormalLF-Roman" w:eastAsia="Calibri" w:hAnsi="MetaNormalLF-Roman" w:cs="MetaNormalLF-Roman"/>
                    <w:lang w:eastAsia="en-GB"/>
                  </w:rPr>
                </w:pPr>
                <w:r>
                  <w:rPr>
                    <w:rStyle w:val="Responseboxtext"/>
                  </w:rPr>
                  <w:t>200</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4CBD413F"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9EF4741"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41E2C30F"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12E5AF8A"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5230FA4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42BEC70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0"/>
              <w14:checkedState w14:val="2612" w14:font="MS Gothic"/>
              <w14:uncheckedState w14:val="2610" w14:font="MS Gothic"/>
            </w14:checkbox>
          </w:sdtPr>
          <w:sdtContent>
            <w:tc>
              <w:tcPr>
                <w:tcW w:w="567" w:type="dxa"/>
                <w:gridSpan w:val="10"/>
                <w:tcBorders>
                  <w:top w:val="nil"/>
                  <w:left w:val="nil"/>
                  <w:bottom w:val="nil"/>
                  <w:right w:val="nil"/>
                </w:tcBorders>
                <w:shd w:val="clear" w:color="auto" w:fill="auto"/>
                <w:vAlign w:val="center"/>
              </w:tcPr>
              <w:p w14:paraId="5717FA9A" w14:textId="77777777" w:rsidR="00E25C07" w:rsidRDefault="00E25C07"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5008198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lastRenderedPageBreak/>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Content>
            <w:tc>
              <w:tcPr>
                <w:tcW w:w="509" w:type="dxa"/>
                <w:gridSpan w:val="5"/>
                <w:tcBorders>
                  <w:top w:val="nil"/>
                  <w:left w:val="nil"/>
                  <w:bottom w:val="nil"/>
                  <w:right w:val="nil"/>
                </w:tcBorders>
                <w:shd w:val="clear" w:color="auto" w:fill="auto"/>
              </w:tcPr>
              <w:p w14:paraId="6205A9B4" w14:textId="2CE64203" w:rsidR="00E25C07" w:rsidRDefault="002177BF"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howingPlcHdr/>
          </w:sdtPr>
          <w:sdtEndPr>
            <w:rPr>
              <w:rStyle w:val="DefaultParagraphFont"/>
            </w:rPr>
          </w:sdtEndPr>
          <w:sdtContent>
            <w:tc>
              <w:tcPr>
                <w:tcW w:w="8247" w:type="dxa"/>
                <w:gridSpan w:val="14"/>
                <w:tcBorders>
                  <w:top w:val="single" w:sz="4" w:space="0" w:color="auto"/>
                </w:tcBorders>
                <w:shd w:val="clear" w:color="auto" w:fill="auto"/>
              </w:tcPr>
              <w:p w14:paraId="3F2EAE08" w14:textId="299EB32C" w:rsidR="009B4347" w:rsidRPr="006F4874" w:rsidRDefault="009B4347" w:rsidP="00901AE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410CE847" w:rsidR="009B4347" w:rsidRPr="00FA374D" w:rsidRDefault="001E5A40" w:rsidP="009B4347">
                <w:pPr>
                  <w:pStyle w:val="Questiontext"/>
                  <w:rPr>
                    <w:rFonts w:ascii="MetaNormalLF-Roman" w:eastAsia="Calibri" w:hAnsi="MetaNormalLF-Roman" w:cs="MetaNormalLF-Roman"/>
                    <w:sz w:val="18"/>
                    <w:szCs w:val="18"/>
                    <w:lang w:eastAsia="en-GB"/>
                  </w:rPr>
                </w:pPr>
                <w:r>
                  <w:rPr>
                    <w:rStyle w:val="Responseboxtext"/>
                  </w:rPr>
                  <w:t>11</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015F7C2F" w14:textId="76EE7794" w:rsidR="00743073" w:rsidRDefault="001E5A40" w:rsidP="00743073">
                <w:pPr>
                  <w:pStyle w:val="Questiontext"/>
                  <w:rPr>
                    <w:rStyle w:val="Responseboxtext"/>
                  </w:rPr>
                </w:pPr>
                <w:r>
                  <w:rPr>
                    <w:rStyle w:val="Responseboxtext"/>
                  </w:rPr>
                  <w:t>Screening</w:t>
                </w:r>
              </w:p>
              <w:p w14:paraId="6205A9C6" w14:textId="472BB6B2" w:rsidR="009B4347" w:rsidRPr="00FA374D" w:rsidRDefault="009B4347" w:rsidP="00743073">
                <w:pPr>
                  <w:pStyle w:val="Questiontext"/>
                  <w:rPr>
                    <w:rStyle w:val="Responseboxtext"/>
                    <w:rFonts w:eastAsia="Calibri"/>
                    <w:sz w:val="18"/>
                    <w:szCs w:val="18"/>
                  </w:rPr>
                </w:pP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dtPr>
          <w:sdtEndPr>
            <w:rPr>
              <w:rStyle w:val="DefaultParagraphFont"/>
            </w:rPr>
          </w:sdtEndPr>
          <w:sdtContent>
            <w:tc>
              <w:tcPr>
                <w:tcW w:w="2124" w:type="dxa"/>
                <w:gridSpan w:val="2"/>
                <w:shd w:val="clear" w:color="auto" w:fill="auto"/>
              </w:tcPr>
              <w:p w14:paraId="6205A9C9" w14:textId="7E2658DC" w:rsidR="009B4347" w:rsidRPr="00FA374D" w:rsidRDefault="003E2FA5" w:rsidP="00FA374D">
                <w:pPr>
                  <w:pStyle w:val="Questiontext"/>
                  <w:rPr>
                    <w:rFonts w:ascii="MetaNormalLF-Roman" w:eastAsia="Calibri" w:hAnsi="MetaNormalLF-Roman" w:cs="MetaNormalLF-Roman"/>
                    <w:sz w:val="18"/>
                    <w:szCs w:val="18"/>
                    <w:lang w:eastAsia="en-GB"/>
                  </w:rPr>
                </w:pPr>
                <w:r>
                  <w:rPr>
                    <w:rStyle w:val="Responseboxtext"/>
                  </w:rPr>
                  <w:t>09</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280E2168" w14:textId="5E662152" w:rsidR="00743073" w:rsidRDefault="003E2FA5" w:rsidP="00743073">
                <w:pPr>
                  <w:pStyle w:val="Questiontext"/>
                  <w:rPr>
                    <w:rStyle w:val="Responseboxtext"/>
                  </w:rPr>
                </w:pPr>
                <w:r>
                  <w:rPr>
                    <w:rStyle w:val="Responseboxtext"/>
                  </w:rPr>
                  <w:t>Primary Settlement</w:t>
                </w:r>
              </w:p>
              <w:p w14:paraId="6205A9CA" w14:textId="41245937" w:rsidR="009B4347" w:rsidRPr="00FA374D" w:rsidRDefault="009B4347" w:rsidP="00743073">
                <w:pPr>
                  <w:pStyle w:val="Questiontext"/>
                  <w:rPr>
                    <w:rStyle w:val="Responseboxtext"/>
                    <w:rFonts w:eastAsia="Calibri"/>
                    <w:sz w:val="18"/>
                    <w:szCs w:val="18"/>
                  </w:rPr>
                </w:pP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dtPr>
          <w:sdtEndPr>
            <w:rPr>
              <w:rStyle w:val="DefaultParagraphFont"/>
            </w:rPr>
          </w:sdtEndPr>
          <w:sdtContent>
            <w:tc>
              <w:tcPr>
                <w:tcW w:w="2124" w:type="dxa"/>
                <w:gridSpan w:val="2"/>
                <w:tcBorders>
                  <w:bottom w:val="single" w:sz="4" w:space="0" w:color="auto"/>
                </w:tcBorders>
                <w:shd w:val="clear" w:color="auto" w:fill="auto"/>
              </w:tcPr>
              <w:p w14:paraId="6205A9CD" w14:textId="0E5BF387" w:rsidR="009B4347" w:rsidRPr="00FA374D" w:rsidRDefault="0074330E" w:rsidP="00FA374D">
                <w:pPr>
                  <w:pStyle w:val="Questiontext"/>
                  <w:rPr>
                    <w:rFonts w:ascii="MetaNormalLF-Roman" w:eastAsia="Calibri" w:hAnsi="MetaNormalLF-Roman" w:cs="MetaNormalLF-Roman"/>
                    <w:sz w:val="18"/>
                    <w:szCs w:val="18"/>
                    <w:lang w:eastAsia="en-GB"/>
                  </w:rPr>
                </w:pPr>
                <w:r>
                  <w:rPr>
                    <w:rStyle w:val="Responseboxtext"/>
                  </w:rPr>
                  <w:t>01</w:t>
                </w:r>
              </w:p>
            </w:tc>
          </w:sdtContent>
        </w:sdt>
        <w:sdt>
          <w:sdtPr>
            <w:rPr>
              <w:rStyle w:val="Responseboxtext"/>
            </w:rPr>
            <w:id w:val="-1529713812"/>
            <w:placeholder>
              <w:docPart w:val="D36C90D80C394019A6D9FE30195E7F90"/>
            </w:placeholder>
          </w:sdtPr>
          <w:sdtEndPr>
            <w:rPr>
              <w:rStyle w:val="DefaultParagraphFont"/>
            </w:rPr>
          </w:sdtEndPr>
          <w:sdtContent>
            <w:tc>
              <w:tcPr>
                <w:tcW w:w="6123" w:type="dxa"/>
                <w:gridSpan w:val="12"/>
                <w:tcBorders>
                  <w:bottom w:val="single" w:sz="4" w:space="0" w:color="auto"/>
                </w:tcBorders>
                <w:shd w:val="clear" w:color="auto" w:fill="auto"/>
              </w:tcPr>
              <w:p w14:paraId="48628491" w14:textId="41B2B1A3" w:rsidR="00743073" w:rsidRDefault="0074330E" w:rsidP="00743073">
                <w:pPr>
                  <w:pStyle w:val="Questiontext"/>
                  <w:rPr>
                    <w:rStyle w:val="Responseboxtext"/>
                  </w:rPr>
                </w:pPr>
                <w:r>
                  <w:rPr>
                    <w:rStyle w:val="Responseboxtext"/>
                  </w:rPr>
                  <w:t>Biological Filtration</w:t>
                </w:r>
              </w:p>
              <w:p w14:paraId="6205A9CE" w14:textId="06849628" w:rsidR="009B4347" w:rsidRPr="00FA374D" w:rsidRDefault="009B4347" w:rsidP="00743073">
                <w:pPr>
                  <w:pStyle w:val="Questiontext"/>
                  <w:rPr>
                    <w:rStyle w:val="Responseboxtext"/>
                    <w:rFonts w:eastAsia="Calibri"/>
                    <w:sz w:val="18"/>
                    <w:szCs w:val="18"/>
                  </w:rPr>
                </w:pP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dtPr>
          <w:sdtEndPr>
            <w:rPr>
              <w:rStyle w:val="DefaultParagraphFont"/>
            </w:rPr>
          </w:sdtEndPr>
          <w:sdtContent>
            <w:tc>
              <w:tcPr>
                <w:tcW w:w="2124" w:type="dxa"/>
                <w:gridSpan w:val="2"/>
                <w:tcBorders>
                  <w:bottom w:val="single" w:sz="4" w:space="0" w:color="auto"/>
                </w:tcBorders>
                <w:shd w:val="clear" w:color="auto" w:fill="auto"/>
              </w:tcPr>
              <w:p w14:paraId="6205A9D1" w14:textId="7FEC835E" w:rsidR="009B4347" w:rsidRPr="00FA374D" w:rsidRDefault="00B509E4" w:rsidP="00FA374D">
                <w:pPr>
                  <w:pStyle w:val="Questiontext"/>
                  <w:rPr>
                    <w:rFonts w:ascii="MetaNormalLF-Roman" w:eastAsia="Calibri" w:hAnsi="MetaNormalLF-Roman" w:cs="MetaNormalLF-Roman"/>
                    <w:sz w:val="18"/>
                    <w:szCs w:val="18"/>
                    <w:lang w:eastAsia="en-GB"/>
                  </w:rPr>
                </w:pPr>
                <w:r>
                  <w:rPr>
                    <w:rStyle w:val="Responseboxtext"/>
                  </w:rPr>
                  <w:t>08 / 30</w:t>
                </w:r>
              </w:p>
            </w:tc>
          </w:sdtContent>
        </w:sdt>
        <w:sdt>
          <w:sdtPr>
            <w:rPr>
              <w:rStyle w:val="Responseboxtext"/>
            </w:rPr>
            <w:id w:val="45415696"/>
            <w:placeholder>
              <w:docPart w:val="19DE8527191141C094258C1771D4C7FF"/>
            </w:placeholder>
          </w:sdtPr>
          <w:sdtEndPr>
            <w:rPr>
              <w:rStyle w:val="DefaultParagraphFont"/>
            </w:rPr>
          </w:sdtEndPr>
          <w:sdtContent>
            <w:tc>
              <w:tcPr>
                <w:tcW w:w="6123" w:type="dxa"/>
                <w:gridSpan w:val="12"/>
                <w:tcBorders>
                  <w:bottom w:val="single" w:sz="4" w:space="0" w:color="auto"/>
                </w:tcBorders>
                <w:shd w:val="clear" w:color="auto" w:fill="auto"/>
              </w:tcPr>
              <w:p w14:paraId="0C150C3E" w14:textId="59DF3885" w:rsidR="00743073" w:rsidRDefault="00B509E4" w:rsidP="00743073">
                <w:pPr>
                  <w:pStyle w:val="Questiontext"/>
                  <w:rPr>
                    <w:rStyle w:val="Responseboxtext"/>
                  </w:rPr>
                </w:pPr>
                <w:r>
                  <w:rPr>
                    <w:rStyle w:val="Responseboxtext"/>
                  </w:rPr>
                  <w:t>Chemical - P Stripping / Reed Bed</w:t>
                </w:r>
              </w:p>
              <w:p w14:paraId="6205A9D2" w14:textId="1E836A26" w:rsidR="009B4347" w:rsidRPr="00FA374D" w:rsidRDefault="009B4347" w:rsidP="00743073">
                <w:pPr>
                  <w:pStyle w:val="Questiontext"/>
                  <w:rPr>
                    <w:rStyle w:val="Responseboxtext"/>
                    <w:rFonts w:eastAsia="Calibri"/>
                    <w:sz w:val="18"/>
                    <w:szCs w:val="18"/>
                  </w:rPr>
                </w:pP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E9" w14:textId="3456CB75" w:rsidR="00430427" w:rsidRDefault="0070411D"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lastRenderedPageBreak/>
              <w:t>7b Are any of the substances listed in Horizontal Guidance H1 Environmental Risk Assessment Annex D, Appendix A added to or present in the effluent as a result of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EE" w14:textId="3647D663" w:rsidR="00430427" w:rsidRDefault="00DE52B9"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F1" w14:textId="79A00D9C" w:rsidR="00430427" w:rsidRDefault="00DE52B9"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F9" w14:textId="3BACA29D" w:rsidR="00430427" w:rsidRDefault="00FE5A8F"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A01" w14:textId="06917A2B" w:rsidR="00430427" w:rsidRDefault="00FE5A8F"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1"/>
              <w14:checkedState w14:val="2612" w14:font="MS Gothic"/>
              <w14:uncheckedState w14:val="2610" w14:font="MS Gothic"/>
            </w14:checkbox>
          </w:sdtPr>
          <w:sdtContent>
            <w:tc>
              <w:tcPr>
                <w:tcW w:w="568" w:type="dxa"/>
                <w:gridSpan w:val="9"/>
                <w:tcBorders>
                  <w:top w:val="nil"/>
                  <w:left w:val="nil"/>
                  <w:bottom w:val="nil"/>
                  <w:right w:val="nil"/>
                </w:tcBorders>
                <w:shd w:val="clear" w:color="auto" w:fill="auto"/>
                <w:vAlign w:val="center"/>
              </w:tcPr>
              <w:p w14:paraId="233D454C" w14:textId="5D9CD76B" w:rsidR="006723A5" w:rsidRDefault="00DE52B9"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0"/>
              <w14:checkedState w14:val="2612" w14:font="MS Gothic"/>
              <w14:uncheckedState w14:val="2610" w14:font="MS Gothic"/>
            </w14:checkbox>
          </w:sdtPr>
          <w:sdtContent>
            <w:tc>
              <w:tcPr>
                <w:tcW w:w="562" w:type="dxa"/>
                <w:gridSpan w:val="8"/>
                <w:tcBorders>
                  <w:top w:val="nil"/>
                  <w:left w:val="nil"/>
                  <w:bottom w:val="single" w:sz="4" w:space="0" w:color="auto"/>
                  <w:right w:val="nil"/>
                </w:tcBorders>
                <w:shd w:val="clear" w:color="auto" w:fill="auto"/>
                <w:vAlign w:val="center"/>
              </w:tcPr>
              <w:p w14:paraId="41FBE7EF" w14:textId="72C9F882" w:rsidR="006723A5" w:rsidRDefault="00DE52B9"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howingPlcHdr/>
          </w:sdtPr>
          <w:sdtEndPr>
            <w:rPr>
              <w:rStyle w:val="DefaultParagraphFont"/>
            </w:rPr>
          </w:sdtEndPr>
          <w:sdtContent>
            <w:tc>
              <w:tcPr>
                <w:tcW w:w="1384" w:type="dxa"/>
                <w:gridSpan w:val="14"/>
                <w:tcBorders>
                  <w:top w:val="double" w:sz="4" w:space="0" w:color="auto"/>
                </w:tcBorders>
                <w:shd w:val="clear" w:color="auto" w:fill="auto"/>
              </w:tcPr>
              <w:p w14:paraId="6F4ABA36" w14:textId="0D7E6D36" w:rsidR="009B4347" w:rsidRPr="00FA374D" w:rsidRDefault="00DE52B9" w:rsidP="009B4347">
                <w:pPr>
                  <w:pStyle w:val="Questiontext"/>
                  <w:rPr>
                    <w:rStyle w:val="Responseboxtext"/>
                    <w:rFonts w:eastAsia="Calibri"/>
                    <w:sz w:val="18"/>
                    <w:szCs w:val="18"/>
                  </w:rPr>
                </w:pPr>
                <w:r w:rsidRPr="00DE52B9">
                  <w:rPr>
                    <w:rStyle w:val="Responseboxtext"/>
                  </w:rPr>
                  <w:t xml:space="preserve">         </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50C2353C"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6CAE3C9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2CBAA90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3D85DA8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6252706"/>
            <w:placeholder>
              <w:docPart w:val="271CEEC264FE487C84D194F1059427AE"/>
            </w:placeholder>
            <w:showingPlcHdr/>
          </w:sdtPr>
          <w:sdtEndPr>
            <w:rPr>
              <w:rStyle w:val="DefaultParagraphFont"/>
            </w:rPr>
          </w:sdtEndPr>
          <w:sdtContent>
            <w:tc>
              <w:tcPr>
                <w:tcW w:w="1422" w:type="dxa"/>
                <w:gridSpan w:val="2"/>
                <w:tcBorders>
                  <w:top w:val="double" w:sz="4" w:space="0" w:color="auto"/>
                </w:tcBorders>
                <w:shd w:val="clear" w:color="auto" w:fill="auto"/>
              </w:tcPr>
              <w:p w14:paraId="5392B58D" w14:textId="12E64521" w:rsidR="009B4347" w:rsidRPr="00FA374D" w:rsidRDefault="00DE52B9" w:rsidP="009B4347">
                <w:pPr>
                  <w:pStyle w:val="Questiontext"/>
                  <w:rPr>
                    <w:rStyle w:val="Responseboxtext"/>
                    <w:rFonts w:eastAsia="Calibri"/>
                    <w:sz w:val="18"/>
                    <w:szCs w:val="18"/>
                  </w:rPr>
                </w:pPr>
                <w:r w:rsidRPr="00DE52B9">
                  <w:rPr>
                    <w:rStyle w:val="Responseboxtext"/>
                  </w:rPr>
                  <w:t xml:space="preserve">                     </w:t>
                </w:r>
              </w:p>
            </w:tc>
          </w:sdtContent>
        </w:sdt>
        <w:sdt>
          <w:sdtPr>
            <w:rPr>
              <w:rStyle w:val="Responseboxtext"/>
            </w:rPr>
            <w:id w:val="1505164718"/>
            <w:placeholder>
              <w:docPart w:val="6039826C3C1845069BD248FEB32C0E3C"/>
            </w:placeholder>
            <w:showingPlcHdr/>
          </w:sdtPr>
          <w:sdtEndPr>
            <w:rPr>
              <w:rStyle w:val="DefaultParagraphFont"/>
            </w:rPr>
          </w:sdtEndPr>
          <w:sdtContent>
            <w:tc>
              <w:tcPr>
                <w:tcW w:w="1457" w:type="dxa"/>
                <w:tcBorders>
                  <w:top w:val="double" w:sz="4" w:space="0" w:color="auto"/>
                </w:tcBorders>
                <w:shd w:val="clear" w:color="auto" w:fill="auto"/>
              </w:tcPr>
              <w:p w14:paraId="64384650" w14:textId="39BB220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6E0438CC" w:rsidR="00743073" w:rsidRPr="007B7529" w:rsidRDefault="00743073" w:rsidP="00743073">
                <w:pPr>
                  <w:pStyle w:val="Questiontext"/>
                </w:pP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howingPlcHd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4D3DA2DF"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634A8574" w:rsidR="009B4347" w:rsidRPr="00805232" w:rsidRDefault="009B4347" w:rsidP="005A2A33">
                <w:pPr>
                  <w:pStyle w:val="Questiontext"/>
                </w:pPr>
                <w:r>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3CEE01F1" w:rsidR="009B4347" w:rsidRPr="00805232" w:rsidRDefault="00DF2E75" w:rsidP="005A2A33">
                <w:pPr>
                  <w:pStyle w:val="Questiontext"/>
                </w:pPr>
                <w:r>
                  <w:rPr>
                    <w:rStyle w:val="Responseboxtext"/>
                  </w:rPr>
                  <w:t xml:space="preserve">SO </w:t>
                </w:r>
                <w:r w:rsidR="0038351B">
                  <w:rPr>
                    <w:rStyle w:val="Responseboxtext"/>
                  </w:rPr>
                  <w:t>27269 94698</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tcPr>
              <w:p w14:paraId="6205AA22" w14:textId="465997DD" w:rsidR="009B4347" w:rsidRDefault="009B4347"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58A9908" w:rsidR="009B4347" w:rsidRPr="00805232" w:rsidRDefault="009B4347" w:rsidP="005A2A33">
                <w:pPr>
                  <w:pStyle w:val="Questiontext"/>
                </w:pPr>
                <w:r>
                  <w:rPr>
                    <w:rStyle w:val="Responseboxtext"/>
                  </w:rPr>
                  <w:t xml:space="preserve">                               </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tcPr>
              <w:p w14:paraId="6205AA27" w14:textId="0DEBE957" w:rsidR="003D30E9" w:rsidRDefault="0038351B"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lastRenderedPageBreak/>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6069FEB9" w:rsidR="009B4347" w:rsidRPr="00805232" w:rsidRDefault="0038351B" w:rsidP="005A2A33">
                <w:pPr>
                  <w:pStyle w:val="Questiontext"/>
                </w:pPr>
                <w:r>
                  <w:rPr>
                    <w:rStyle w:val="Responseboxtext"/>
                  </w:rPr>
                  <w:t>SO 27269 94698</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30" w14:textId="751C01A7" w:rsidR="009B4347" w:rsidRDefault="0038351B"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1FB5229A" w:rsidR="009B4347" w:rsidRPr="00805232" w:rsidRDefault="00EE6536" w:rsidP="005A2A33">
                <w:pPr>
                  <w:pStyle w:val="Questiontext"/>
                </w:pPr>
                <w:r>
                  <w:rPr>
                    <w:rStyle w:val="Responseboxtext"/>
                  </w:rPr>
                  <w:t>Sira ME22 2608 Rev 3</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41" w14:textId="461185B9" w:rsidR="00901AE6" w:rsidRDefault="00EE653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44C7E43D" w:rsidR="00743073" w:rsidRPr="007B7529" w:rsidRDefault="00EE6536" w:rsidP="00743073">
                <w:pPr>
                  <w:pStyle w:val="Questiontext"/>
                </w:pPr>
                <w:r>
                  <w:rPr>
                    <w:rStyle w:val="Responseboxtext"/>
                  </w:rPr>
                  <w:t xml:space="preserve">Church Stoke </w:t>
                </w:r>
                <w:proofErr w:type="spellStart"/>
                <w:r>
                  <w:rPr>
                    <w:rStyle w:val="Responseboxtext"/>
                  </w:rPr>
                  <w:t>STW_Site</w:t>
                </w:r>
                <w:proofErr w:type="spellEnd"/>
                <w:r>
                  <w:rPr>
                    <w:rStyle w:val="Responseboxtext"/>
                  </w:rPr>
                  <w:t xml:space="preserve"> Plan_v1</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1"/>
              <w14:checkedState w14:val="2612" w14:font="MS Gothic"/>
              <w14:uncheckedState w14:val="2610" w14:font="MS Gothic"/>
            </w14:checkbox>
          </w:sdtPr>
          <w:sdtContent>
            <w:tc>
              <w:tcPr>
                <w:tcW w:w="568" w:type="dxa"/>
                <w:gridSpan w:val="9"/>
                <w:tcBorders>
                  <w:top w:val="nil"/>
                  <w:left w:val="nil"/>
                  <w:bottom w:val="nil"/>
                  <w:right w:val="nil"/>
                </w:tcBorders>
                <w:shd w:val="clear" w:color="auto" w:fill="auto"/>
                <w:vAlign w:val="center"/>
              </w:tcPr>
              <w:p w14:paraId="6205AA54" w14:textId="36EF1CA9" w:rsidR="00901AE6" w:rsidRDefault="00046A1D"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A62" w14:textId="77777777" w:rsidR="003D30E9" w:rsidRDefault="003D30E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824E020" w14:textId="30D45B6B" w:rsidR="006F4874" w:rsidRDefault="00046A1D"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lastRenderedPageBreak/>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465B2B94" w14:textId="555FE7B9" w:rsidR="006F4874" w:rsidRDefault="00EB3573"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rPr>
              <w:rStyle w:val="Responseboxtext"/>
            </w:rPr>
            <w:id w:val="-1075817489"/>
            <w:placeholder>
              <w:docPart w:val="9D9CBA460B134BDEA0A12915E845C41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1"/>
              <w14:checkedState w14:val="2612" w14:font="MS Gothic"/>
              <w14:uncheckedState w14:val="2610" w14:font="MS Gothic"/>
            </w14:checkbox>
          </w:sdtPr>
          <w:sdtContent>
            <w:tc>
              <w:tcPr>
                <w:tcW w:w="1664" w:type="dxa"/>
                <w:gridSpan w:val="2"/>
                <w:tcBorders>
                  <w:top w:val="double" w:sz="4" w:space="0" w:color="auto"/>
                  <w:left w:val="nil"/>
                  <w:bottom w:val="single" w:sz="4" w:space="0" w:color="auto"/>
                </w:tcBorders>
                <w:shd w:val="clear" w:color="auto" w:fill="auto"/>
              </w:tcPr>
              <w:p w14:paraId="1C14F9EC" w14:textId="48A71877" w:rsidR="00BA6ADF" w:rsidRPr="00CD1AD7" w:rsidRDefault="006B3862"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Content>
            <w:tc>
              <w:tcPr>
                <w:tcW w:w="9235" w:type="dxa"/>
                <w:gridSpan w:val="28"/>
                <w:tcBorders>
                  <w:top w:val="nil"/>
                  <w:left w:val="nil"/>
                  <w:bottom w:val="nil"/>
                  <w:right w:val="nil"/>
                </w:tcBorders>
                <w:shd w:val="clear" w:color="auto" w:fill="auto"/>
                <w:vAlign w:val="center"/>
              </w:tcPr>
              <w:p w14:paraId="6205AACD" w14:textId="5582F368" w:rsidR="003D30E9" w:rsidRDefault="006B3862"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7737BEC2" w:rsidR="00743073" w:rsidRPr="007B7529" w:rsidRDefault="006D380D" w:rsidP="00743073">
                <w:pPr>
                  <w:pStyle w:val="Questiontext"/>
                </w:pPr>
                <w:r>
                  <w:rPr>
                    <w:rStyle w:val="Responseboxtext"/>
                  </w:rPr>
                  <w:t xml:space="preserve">Church Stoke </w:t>
                </w:r>
                <w:proofErr w:type="spellStart"/>
                <w:r>
                  <w:rPr>
                    <w:rStyle w:val="Responseboxtext"/>
                  </w:rPr>
                  <w:t>STW_Site</w:t>
                </w:r>
                <w:proofErr w:type="spellEnd"/>
                <w:r>
                  <w:rPr>
                    <w:rStyle w:val="Responseboxtext"/>
                  </w:rPr>
                  <w:t xml:space="preserve"> Plan_v1</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lastRenderedPageBreak/>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5B1BC309" w14:textId="391D7FE0" w:rsidR="00DE5CF4" w:rsidRDefault="006D380D"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7F23CC">
          <w:headerReference w:type="first" r:id="rId17"/>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5F2F507C" w:rsidR="009B4347" w:rsidRPr="00BC6550" w:rsidRDefault="0014437E" w:rsidP="00B6204B">
                <w:pPr>
                  <w:pStyle w:val="Questiontext"/>
                  <w:rPr>
                    <w:rFonts w:eastAsia="Calibri"/>
                  </w:rPr>
                </w:pPr>
                <w:r>
                  <w:rPr>
                    <w:rStyle w:val="Responseboxtext"/>
                  </w:rPr>
                  <w:t>Final Effluent Discharge Point</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4E3767D1" w:rsidR="009B4347" w:rsidRPr="00BC6550" w:rsidRDefault="0014437E" w:rsidP="00B6204B">
                <w:pPr>
                  <w:pStyle w:val="Questiontext"/>
                  <w:rPr>
                    <w:rFonts w:eastAsia="Calibri"/>
                  </w:rPr>
                </w:pPr>
                <w:r>
                  <w:rPr>
                    <w:rStyle w:val="Responseboxtext"/>
                  </w:rPr>
                  <w:t xml:space="preserve">SO </w:t>
                </w:r>
                <w:r w:rsidR="000226B9">
                  <w:rPr>
                    <w:rStyle w:val="Responseboxtext"/>
                  </w:rPr>
                  <w:t>27287 94685</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341A9337" w:rsidR="009B4347" w:rsidRDefault="000226B9" w:rsidP="00B6204B">
                <w:pPr>
                  <w:pStyle w:val="Questiontext"/>
                  <w:rPr>
                    <w:rFonts w:eastAsia="Calibri"/>
                    <w:lang w:eastAsia="en-GB"/>
                  </w:rPr>
                </w:pPr>
                <w:r>
                  <w:rPr>
                    <w:rStyle w:val="Responseboxtext"/>
                  </w:rPr>
                  <w:t xml:space="preserve">River </w:t>
                </w:r>
                <w:proofErr w:type="spellStart"/>
                <w:r>
                  <w:rPr>
                    <w:rStyle w:val="Responseboxtext"/>
                  </w:rPr>
                  <w:t>Camlad</w:t>
                </w:r>
                <w:proofErr w:type="spellEnd"/>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1"/>
              <w14:checkedState w14:val="2612" w14:font="MS Gothic"/>
              <w14:uncheckedState w14:val="2610" w14:font="MS Gothic"/>
            </w14:checkbox>
          </w:sdtPr>
          <w:sdtContent>
            <w:tc>
              <w:tcPr>
                <w:tcW w:w="8351" w:type="dxa"/>
                <w:gridSpan w:val="7"/>
                <w:shd w:val="clear" w:color="auto" w:fill="auto"/>
              </w:tcPr>
              <w:p w14:paraId="36C8597A" w14:textId="33D0E250" w:rsidR="004C717D" w:rsidRPr="00FE62AA" w:rsidRDefault="000226B9" w:rsidP="00B6204B">
                <w:pPr>
                  <w:pStyle w:val="Questiontext"/>
                  <w:rPr>
                    <w:rStyle w:val="Responseboxtext"/>
                  </w:rPr>
                </w:pPr>
                <w:r>
                  <w:rPr>
                    <w:rStyle w:val="Responseboxtext"/>
                    <w:rFonts w:ascii="MS Gothic" w:eastAsia="MS Gothic" w:hAnsi="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0"/>
              <w14:checkedState w14:val="2612" w14:font="MS Gothic"/>
              <w14:uncheckedState w14:val="2610" w14:font="MS Gothic"/>
            </w14:checkbox>
          </w:sdtPr>
          <w:sdtContent>
            <w:tc>
              <w:tcPr>
                <w:tcW w:w="8351" w:type="dxa"/>
                <w:gridSpan w:val="7"/>
                <w:shd w:val="clear" w:color="auto" w:fill="auto"/>
              </w:tcPr>
              <w:p w14:paraId="3DEDFF51"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Content>
            <w:tc>
              <w:tcPr>
                <w:tcW w:w="709" w:type="dxa"/>
                <w:shd w:val="clear" w:color="auto" w:fill="auto"/>
              </w:tcPr>
              <w:p w14:paraId="7BF2EF3C" w14:textId="227F1183" w:rsidR="004C717D" w:rsidRPr="00FE62AA" w:rsidRDefault="000226B9"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Content>
            <w:tc>
              <w:tcPr>
                <w:tcW w:w="709" w:type="dxa"/>
                <w:tcBorders>
                  <w:bottom w:val="single" w:sz="4" w:space="0" w:color="auto"/>
                </w:tcBorders>
                <w:shd w:val="clear" w:color="auto" w:fill="auto"/>
              </w:tcPr>
              <w:p w14:paraId="74D019BF" w14:textId="595879D8" w:rsidR="004C717D" w:rsidRPr="00FE62AA" w:rsidRDefault="000226B9"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4168DD49" w:rsidR="009B4347" w:rsidRPr="00112810" w:rsidRDefault="000E7475" w:rsidP="00B6204B">
                <w:pPr>
                  <w:pStyle w:val="Questiontext"/>
                  <w:rPr>
                    <w:rStyle w:val="Responseboxtext"/>
                    <w:rFonts w:eastAsia="Calibri"/>
                    <w:sz w:val="18"/>
                    <w:szCs w:val="18"/>
                  </w:rPr>
                </w:pPr>
                <w:r>
                  <w:rPr>
                    <w:rStyle w:val="Responseboxtext"/>
                  </w:rPr>
                  <w:t>Final Effluent Discharge Point</w:t>
                </w:r>
              </w:p>
            </w:tc>
          </w:sdtContent>
        </w:sdt>
        <w:sdt>
          <w:sdtPr>
            <w:rPr>
              <w:rStyle w:val="Responseboxtext"/>
            </w:rPr>
            <w:id w:val="-1488016602"/>
            <w:placeholder>
              <w:docPart w:val="A0B7BD99D22D4A4AA526212B6BC4C012"/>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30EF1BAF" w:rsidR="009B4347" w:rsidRPr="00112810" w:rsidRDefault="000E7475" w:rsidP="00B6204B">
                <w:pPr>
                  <w:pStyle w:val="Questiontext"/>
                  <w:rPr>
                    <w:rStyle w:val="Responseboxtext"/>
                    <w:rFonts w:eastAsia="Calibri"/>
                    <w:sz w:val="18"/>
                    <w:szCs w:val="18"/>
                  </w:rPr>
                </w:pPr>
                <w:r>
                  <w:rPr>
                    <w:rStyle w:val="Responseboxtext"/>
                  </w:rPr>
                  <w:t xml:space="preserve">SO </w:t>
                </w:r>
                <w:r w:rsidR="00427913">
                  <w:rPr>
                    <w:rStyle w:val="Responseboxtext"/>
                  </w:rPr>
                  <w:t>27287 94685</w:t>
                </w:r>
              </w:p>
            </w:tc>
          </w:sdtContent>
        </w:sdt>
        <w:sdt>
          <w:sdtPr>
            <w:rPr>
              <w:rStyle w:val="Responseboxtext"/>
            </w:rPr>
            <w:id w:val="271822190"/>
            <w:placeholder>
              <w:docPart w:val="467DCE683AA947D29909383E1FFC221A"/>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2F34A0BC" w:rsidR="009B4347" w:rsidRPr="00112810" w:rsidRDefault="00427913" w:rsidP="00B6204B">
                <w:pPr>
                  <w:pStyle w:val="Questiontext"/>
                  <w:rPr>
                    <w:rStyle w:val="Responseboxtext"/>
                    <w:rFonts w:eastAsia="Calibri"/>
                    <w:sz w:val="18"/>
                    <w:szCs w:val="18"/>
                  </w:rPr>
                </w:pPr>
                <w:r>
                  <w:rPr>
                    <w:rStyle w:val="Responseboxtext"/>
                  </w:rPr>
                  <w:t xml:space="preserve">River </w:t>
                </w:r>
                <w:proofErr w:type="spellStart"/>
                <w:r>
                  <w:rPr>
                    <w:rStyle w:val="Responseboxtext"/>
                  </w:rPr>
                  <w:t>Camlad</w:t>
                </w:r>
                <w:proofErr w:type="spellEnd"/>
              </w:p>
            </w:tc>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0392EF8E" w14:textId="4ADA0DB0" w:rsidR="00D078D3" w:rsidRDefault="00427913" w:rsidP="00D078D3">
                <w:pPr>
                  <w:pStyle w:val="Questiontext"/>
                  <w:rPr>
                    <w:rStyle w:val="Responseboxtext"/>
                  </w:rPr>
                </w:pPr>
                <w:r>
                  <w:rPr>
                    <w:rStyle w:val="Responseboxtext"/>
                  </w:rPr>
                  <w:t>Final Effluent</w:t>
                </w:r>
              </w:p>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7F23CC">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es</w:t>
            </w:r>
            <w:r w:rsidR="00614CA8">
              <w:rPr>
                <w:rFonts w:eastAsia="Calibri"/>
                <w:u w:val="single"/>
                <w:lang w:eastAsia="en-GB"/>
              </w:rPr>
              <w:t>tuary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7F23CC">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discharges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provided </w:t>
            </w:r>
            <w:r w:rsidR="00F73B3E">
              <w:rPr>
                <w:rFonts w:eastAsia="Calibri"/>
              </w:rPr>
              <w:t>.</w:t>
            </w:r>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7E13F" w14:textId="77777777" w:rsidR="00692E13" w:rsidRDefault="00692E13" w:rsidP="001F125D">
      <w:r>
        <w:separator/>
      </w:r>
    </w:p>
  </w:endnote>
  <w:endnote w:type="continuationSeparator" w:id="0">
    <w:p w14:paraId="0D20CD7C" w14:textId="77777777" w:rsidR="00692E13" w:rsidRDefault="00692E1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37DB5" w14:textId="77777777" w:rsidR="00692E13" w:rsidRDefault="00692E13" w:rsidP="001F125D">
      <w:r>
        <w:separator/>
      </w:r>
    </w:p>
  </w:footnote>
  <w:footnote w:type="continuationSeparator" w:id="0">
    <w:p w14:paraId="0A8AA1C4" w14:textId="77777777" w:rsidR="00692E13" w:rsidRDefault="00692E1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5811307">
    <w:abstractNumId w:val="12"/>
  </w:num>
  <w:num w:numId="2" w16cid:durableId="539435180">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55797096">
    <w:abstractNumId w:val="18"/>
  </w:num>
  <w:num w:numId="4" w16cid:durableId="2062899552">
    <w:abstractNumId w:val="10"/>
  </w:num>
  <w:num w:numId="5" w16cid:durableId="1015379187">
    <w:abstractNumId w:val="3"/>
  </w:num>
  <w:num w:numId="6" w16cid:durableId="892277460">
    <w:abstractNumId w:val="1"/>
  </w:num>
  <w:num w:numId="7" w16cid:durableId="1915355137">
    <w:abstractNumId w:val="17"/>
  </w:num>
  <w:num w:numId="8" w16cid:durableId="1869677385">
    <w:abstractNumId w:val="16"/>
  </w:num>
  <w:num w:numId="9" w16cid:durableId="1316491789">
    <w:abstractNumId w:val="8"/>
  </w:num>
  <w:num w:numId="10" w16cid:durableId="565072050">
    <w:abstractNumId w:val="4"/>
  </w:num>
  <w:num w:numId="11" w16cid:durableId="509301551">
    <w:abstractNumId w:val="11"/>
  </w:num>
  <w:num w:numId="12" w16cid:durableId="540047467">
    <w:abstractNumId w:val="0"/>
  </w:num>
  <w:num w:numId="13" w16cid:durableId="1750498580">
    <w:abstractNumId w:val="2"/>
  </w:num>
  <w:num w:numId="14" w16cid:durableId="1855917386">
    <w:abstractNumId w:val="13"/>
  </w:num>
  <w:num w:numId="15" w16cid:durableId="1568146304">
    <w:abstractNumId w:val="7"/>
  </w:num>
  <w:num w:numId="16" w16cid:durableId="88088739">
    <w:abstractNumId w:val="19"/>
  </w:num>
  <w:num w:numId="17" w16cid:durableId="1506750490">
    <w:abstractNumId w:val="9"/>
  </w:num>
  <w:num w:numId="18" w16cid:durableId="1424032843">
    <w:abstractNumId w:val="14"/>
  </w:num>
  <w:num w:numId="19" w16cid:durableId="1051224356">
    <w:abstractNumId w:val="15"/>
  </w:num>
  <w:num w:numId="20" w16cid:durableId="119839467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5F0"/>
    <w:rsid w:val="00013B62"/>
    <w:rsid w:val="000226B9"/>
    <w:rsid w:val="000244F5"/>
    <w:rsid w:val="0002546F"/>
    <w:rsid w:val="0002713C"/>
    <w:rsid w:val="00030A6E"/>
    <w:rsid w:val="0003100A"/>
    <w:rsid w:val="0003441D"/>
    <w:rsid w:val="00046A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B5D9B"/>
    <w:rsid w:val="000C21C2"/>
    <w:rsid w:val="000C6A50"/>
    <w:rsid w:val="000D2911"/>
    <w:rsid w:val="000E1C1D"/>
    <w:rsid w:val="000E52B6"/>
    <w:rsid w:val="000E7475"/>
    <w:rsid w:val="000E7F94"/>
    <w:rsid w:val="000F0B38"/>
    <w:rsid w:val="000F2092"/>
    <w:rsid w:val="00101B25"/>
    <w:rsid w:val="001107E2"/>
    <w:rsid w:val="00111846"/>
    <w:rsid w:val="00112810"/>
    <w:rsid w:val="001129A0"/>
    <w:rsid w:val="001164A6"/>
    <w:rsid w:val="00124080"/>
    <w:rsid w:val="00132EEC"/>
    <w:rsid w:val="00135A5A"/>
    <w:rsid w:val="0014437E"/>
    <w:rsid w:val="00146BFF"/>
    <w:rsid w:val="0015270F"/>
    <w:rsid w:val="00154604"/>
    <w:rsid w:val="00154C55"/>
    <w:rsid w:val="001609C8"/>
    <w:rsid w:val="00172C1A"/>
    <w:rsid w:val="00181A95"/>
    <w:rsid w:val="0018476A"/>
    <w:rsid w:val="00185BF3"/>
    <w:rsid w:val="0018715B"/>
    <w:rsid w:val="00195620"/>
    <w:rsid w:val="001973CF"/>
    <w:rsid w:val="00197C0F"/>
    <w:rsid w:val="001A49B6"/>
    <w:rsid w:val="001A5DA8"/>
    <w:rsid w:val="001A689E"/>
    <w:rsid w:val="001A6961"/>
    <w:rsid w:val="001B23E9"/>
    <w:rsid w:val="001C1CF7"/>
    <w:rsid w:val="001C2106"/>
    <w:rsid w:val="001C433E"/>
    <w:rsid w:val="001D2D5A"/>
    <w:rsid w:val="001E2041"/>
    <w:rsid w:val="001E225C"/>
    <w:rsid w:val="001E552A"/>
    <w:rsid w:val="001E5A40"/>
    <w:rsid w:val="001E76AB"/>
    <w:rsid w:val="001F125D"/>
    <w:rsid w:val="001F2FE6"/>
    <w:rsid w:val="001F38BB"/>
    <w:rsid w:val="001F3D8E"/>
    <w:rsid w:val="00200D39"/>
    <w:rsid w:val="0021483B"/>
    <w:rsid w:val="002152F2"/>
    <w:rsid w:val="002177BF"/>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32C9"/>
    <w:rsid w:val="00284050"/>
    <w:rsid w:val="002A3B1C"/>
    <w:rsid w:val="002A3BE4"/>
    <w:rsid w:val="002A3D62"/>
    <w:rsid w:val="002A5AD9"/>
    <w:rsid w:val="002B12C2"/>
    <w:rsid w:val="002B3968"/>
    <w:rsid w:val="002B42D9"/>
    <w:rsid w:val="002B6D08"/>
    <w:rsid w:val="002C235E"/>
    <w:rsid w:val="002C259B"/>
    <w:rsid w:val="002C2C36"/>
    <w:rsid w:val="002D2F32"/>
    <w:rsid w:val="002D3A03"/>
    <w:rsid w:val="002E4663"/>
    <w:rsid w:val="002E694E"/>
    <w:rsid w:val="002E7C82"/>
    <w:rsid w:val="002F0C4C"/>
    <w:rsid w:val="002F1445"/>
    <w:rsid w:val="002F4D92"/>
    <w:rsid w:val="002F65EB"/>
    <w:rsid w:val="00303210"/>
    <w:rsid w:val="00304978"/>
    <w:rsid w:val="00307E6A"/>
    <w:rsid w:val="003100B4"/>
    <w:rsid w:val="003124FE"/>
    <w:rsid w:val="003229C2"/>
    <w:rsid w:val="00331325"/>
    <w:rsid w:val="003536A6"/>
    <w:rsid w:val="00354F88"/>
    <w:rsid w:val="00356F58"/>
    <w:rsid w:val="0036239E"/>
    <w:rsid w:val="00364EF4"/>
    <w:rsid w:val="0036545D"/>
    <w:rsid w:val="003721CD"/>
    <w:rsid w:val="003727FC"/>
    <w:rsid w:val="00372A30"/>
    <w:rsid w:val="00375AAB"/>
    <w:rsid w:val="00375FC5"/>
    <w:rsid w:val="00377214"/>
    <w:rsid w:val="00383000"/>
    <w:rsid w:val="0038351B"/>
    <w:rsid w:val="00385736"/>
    <w:rsid w:val="0038607F"/>
    <w:rsid w:val="00387940"/>
    <w:rsid w:val="00395838"/>
    <w:rsid w:val="00397317"/>
    <w:rsid w:val="00397504"/>
    <w:rsid w:val="003A178C"/>
    <w:rsid w:val="003A4CBB"/>
    <w:rsid w:val="003A5CA7"/>
    <w:rsid w:val="003A6FB1"/>
    <w:rsid w:val="003A72E8"/>
    <w:rsid w:val="003B586C"/>
    <w:rsid w:val="003C153E"/>
    <w:rsid w:val="003C605E"/>
    <w:rsid w:val="003C746C"/>
    <w:rsid w:val="003D1549"/>
    <w:rsid w:val="003D1F99"/>
    <w:rsid w:val="003D30E9"/>
    <w:rsid w:val="003D4656"/>
    <w:rsid w:val="003D4B87"/>
    <w:rsid w:val="003E065E"/>
    <w:rsid w:val="003E0CC4"/>
    <w:rsid w:val="003E2FA5"/>
    <w:rsid w:val="003E38BF"/>
    <w:rsid w:val="003E4F58"/>
    <w:rsid w:val="003F2B9A"/>
    <w:rsid w:val="0040541D"/>
    <w:rsid w:val="00414443"/>
    <w:rsid w:val="00416CC2"/>
    <w:rsid w:val="00417435"/>
    <w:rsid w:val="00417BD2"/>
    <w:rsid w:val="004232BE"/>
    <w:rsid w:val="00427913"/>
    <w:rsid w:val="00430427"/>
    <w:rsid w:val="0043084C"/>
    <w:rsid w:val="00435747"/>
    <w:rsid w:val="004457E0"/>
    <w:rsid w:val="00452965"/>
    <w:rsid w:val="00457632"/>
    <w:rsid w:val="004610AB"/>
    <w:rsid w:val="00470B55"/>
    <w:rsid w:val="004762E8"/>
    <w:rsid w:val="00477E69"/>
    <w:rsid w:val="00480DE6"/>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32AFC"/>
    <w:rsid w:val="005363F4"/>
    <w:rsid w:val="00537657"/>
    <w:rsid w:val="00545716"/>
    <w:rsid w:val="0055022F"/>
    <w:rsid w:val="00553CF2"/>
    <w:rsid w:val="00560658"/>
    <w:rsid w:val="005646DD"/>
    <w:rsid w:val="00571538"/>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10F3"/>
    <w:rsid w:val="006723A5"/>
    <w:rsid w:val="00672949"/>
    <w:rsid w:val="00675B02"/>
    <w:rsid w:val="0068006E"/>
    <w:rsid w:val="00692E13"/>
    <w:rsid w:val="006A5227"/>
    <w:rsid w:val="006A6928"/>
    <w:rsid w:val="006B3862"/>
    <w:rsid w:val="006B38C6"/>
    <w:rsid w:val="006B5FFE"/>
    <w:rsid w:val="006C095B"/>
    <w:rsid w:val="006C4744"/>
    <w:rsid w:val="006C797A"/>
    <w:rsid w:val="006D21E7"/>
    <w:rsid w:val="006D380D"/>
    <w:rsid w:val="006D69D8"/>
    <w:rsid w:val="006D767C"/>
    <w:rsid w:val="006E6E00"/>
    <w:rsid w:val="006F2586"/>
    <w:rsid w:val="006F4874"/>
    <w:rsid w:val="006F6079"/>
    <w:rsid w:val="0070411D"/>
    <w:rsid w:val="00706913"/>
    <w:rsid w:val="00715872"/>
    <w:rsid w:val="00723D79"/>
    <w:rsid w:val="007265C5"/>
    <w:rsid w:val="0072666D"/>
    <w:rsid w:val="00727F7E"/>
    <w:rsid w:val="007317B6"/>
    <w:rsid w:val="007319C6"/>
    <w:rsid w:val="00734A32"/>
    <w:rsid w:val="0073593B"/>
    <w:rsid w:val="00743073"/>
    <w:rsid w:val="0074330E"/>
    <w:rsid w:val="00743C8B"/>
    <w:rsid w:val="00754541"/>
    <w:rsid w:val="00757261"/>
    <w:rsid w:val="0076009D"/>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A1470"/>
    <w:rsid w:val="007A3298"/>
    <w:rsid w:val="007A48AC"/>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7F7C21"/>
    <w:rsid w:val="00804E94"/>
    <w:rsid w:val="00805232"/>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724"/>
    <w:rsid w:val="00864426"/>
    <w:rsid w:val="00873232"/>
    <w:rsid w:val="0087628A"/>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5A62"/>
    <w:rsid w:val="008F7947"/>
    <w:rsid w:val="00901AE6"/>
    <w:rsid w:val="0090229F"/>
    <w:rsid w:val="00907509"/>
    <w:rsid w:val="00911F2E"/>
    <w:rsid w:val="0092535A"/>
    <w:rsid w:val="009253E1"/>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4347"/>
    <w:rsid w:val="009B7F3C"/>
    <w:rsid w:val="009C0FE3"/>
    <w:rsid w:val="009C360E"/>
    <w:rsid w:val="009C7D5F"/>
    <w:rsid w:val="009D13A0"/>
    <w:rsid w:val="009D3DAF"/>
    <w:rsid w:val="009D4196"/>
    <w:rsid w:val="009D648C"/>
    <w:rsid w:val="009E7471"/>
    <w:rsid w:val="009F5C66"/>
    <w:rsid w:val="009F65FF"/>
    <w:rsid w:val="00A04B23"/>
    <w:rsid w:val="00A07646"/>
    <w:rsid w:val="00A07B61"/>
    <w:rsid w:val="00A11570"/>
    <w:rsid w:val="00A310EF"/>
    <w:rsid w:val="00A31D8C"/>
    <w:rsid w:val="00A3460C"/>
    <w:rsid w:val="00A34C9A"/>
    <w:rsid w:val="00A34E99"/>
    <w:rsid w:val="00A4140B"/>
    <w:rsid w:val="00A42C10"/>
    <w:rsid w:val="00A42FE7"/>
    <w:rsid w:val="00A51319"/>
    <w:rsid w:val="00A54709"/>
    <w:rsid w:val="00A56C65"/>
    <w:rsid w:val="00A57BC6"/>
    <w:rsid w:val="00A80C67"/>
    <w:rsid w:val="00A87C0F"/>
    <w:rsid w:val="00A96894"/>
    <w:rsid w:val="00AA2883"/>
    <w:rsid w:val="00AB1BF0"/>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09E4"/>
    <w:rsid w:val="00B51B1F"/>
    <w:rsid w:val="00B54F7F"/>
    <w:rsid w:val="00B55FD4"/>
    <w:rsid w:val="00B56FAC"/>
    <w:rsid w:val="00B573E8"/>
    <w:rsid w:val="00B61213"/>
    <w:rsid w:val="00B6164E"/>
    <w:rsid w:val="00B6204B"/>
    <w:rsid w:val="00B63384"/>
    <w:rsid w:val="00B673F1"/>
    <w:rsid w:val="00B725B9"/>
    <w:rsid w:val="00B72A99"/>
    <w:rsid w:val="00B731DB"/>
    <w:rsid w:val="00B76640"/>
    <w:rsid w:val="00B77B24"/>
    <w:rsid w:val="00B86EB7"/>
    <w:rsid w:val="00B877C6"/>
    <w:rsid w:val="00B90328"/>
    <w:rsid w:val="00B90F1B"/>
    <w:rsid w:val="00B97EEE"/>
    <w:rsid w:val="00BA6ADF"/>
    <w:rsid w:val="00BB3EF9"/>
    <w:rsid w:val="00BB5EE0"/>
    <w:rsid w:val="00BC0621"/>
    <w:rsid w:val="00BC5737"/>
    <w:rsid w:val="00BC6550"/>
    <w:rsid w:val="00BD259E"/>
    <w:rsid w:val="00BD4FB8"/>
    <w:rsid w:val="00BD5073"/>
    <w:rsid w:val="00BE2DB9"/>
    <w:rsid w:val="00BF00FF"/>
    <w:rsid w:val="00BF088E"/>
    <w:rsid w:val="00BF3791"/>
    <w:rsid w:val="00C0565B"/>
    <w:rsid w:val="00C07452"/>
    <w:rsid w:val="00C10D9F"/>
    <w:rsid w:val="00C1725C"/>
    <w:rsid w:val="00C17823"/>
    <w:rsid w:val="00C20B28"/>
    <w:rsid w:val="00C22D00"/>
    <w:rsid w:val="00C23139"/>
    <w:rsid w:val="00C30998"/>
    <w:rsid w:val="00C32786"/>
    <w:rsid w:val="00C40271"/>
    <w:rsid w:val="00C468AC"/>
    <w:rsid w:val="00C5546A"/>
    <w:rsid w:val="00C769D1"/>
    <w:rsid w:val="00C82BFA"/>
    <w:rsid w:val="00C83CAD"/>
    <w:rsid w:val="00C84A2B"/>
    <w:rsid w:val="00C86DE2"/>
    <w:rsid w:val="00CA40C3"/>
    <w:rsid w:val="00CB42F4"/>
    <w:rsid w:val="00CB488E"/>
    <w:rsid w:val="00CB4F8B"/>
    <w:rsid w:val="00CB5302"/>
    <w:rsid w:val="00CC23A4"/>
    <w:rsid w:val="00CC3C53"/>
    <w:rsid w:val="00CC7D0F"/>
    <w:rsid w:val="00CD0FF4"/>
    <w:rsid w:val="00CD121D"/>
    <w:rsid w:val="00CD1AD7"/>
    <w:rsid w:val="00CD37D2"/>
    <w:rsid w:val="00CE07DE"/>
    <w:rsid w:val="00CE0EC9"/>
    <w:rsid w:val="00CE54B6"/>
    <w:rsid w:val="00CE6A95"/>
    <w:rsid w:val="00CF2F13"/>
    <w:rsid w:val="00CF340F"/>
    <w:rsid w:val="00CF675B"/>
    <w:rsid w:val="00CF6B9B"/>
    <w:rsid w:val="00D032C5"/>
    <w:rsid w:val="00D051B5"/>
    <w:rsid w:val="00D0563A"/>
    <w:rsid w:val="00D078D3"/>
    <w:rsid w:val="00D16293"/>
    <w:rsid w:val="00D1667E"/>
    <w:rsid w:val="00D21CB2"/>
    <w:rsid w:val="00D22CC6"/>
    <w:rsid w:val="00D22F27"/>
    <w:rsid w:val="00D23599"/>
    <w:rsid w:val="00D32A2D"/>
    <w:rsid w:val="00D337A5"/>
    <w:rsid w:val="00D4785F"/>
    <w:rsid w:val="00D53641"/>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7DF6"/>
    <w:rsid w:val="00DA1EF8"/>
    <w:rsid w:val="00DA5A47"/>
    <w:rsid w:val="00DA640E"/>
    <w:rsid w:val="00DB33B3"/>
    <w:rsid w:val="00DB5640"/>
    <w:rsid w:val="00DB7394"/>
    <w:rsid w:val="00DB774D"/>
    <w:rsid w:val="00DC2F54"/>
    <w:rsid w:val="00DC6840"/>
    <w:rsid w:val="00DD5AD6"/>
    <w:rsid w:val="00DD66AA"/>
    <w:rsid w:val="00DE2898"/>
    <w:rsid w:val="00DE52B9"/>
    <w:rsid w:val="00DE5CF4"/>
    <w:rsid w:val="00DF082D"/>
    <w:rsid w:val="00DF1411"/>
    <w:rsid w:val="00DF1D00"/>
    <w:rsid w:val="00DF2E75"/>
    <w:rsid w:val="00E046F1"/>
    <w:rsid w:val="00E04E94"/>
    <w:rsid w:val="00E10508"/>
    <w:rsid w:val="00E11336"/>
    <w:rsid w:val="00E15672"/>
    <w:rsid w:val="00E16240"/>
    <w:rsid w:val="00E25C07"/>
    <w:rsid w:val="00E2735A"/>
    <w:rsid w:val="00E27DDB"/>
    <w:rsid w:val="00E3330C"/>
    <w:rsid w:val="00E3362A"/>
    <w:rsid w:val="00E33DCB"/>
    <w:rsid w:val="00E34A1F"/>
    <w:rsid w:val="00E35597"/>
    <w:rsid w:val="00E35674"/>
    <w:rsid w:val="00E41450"/>
    <w:rsid w:val="00E451BF"/>
    <w:rsid w:val="00E47408"/>
    <w:rsid w:val="00E520DC"/>
    <w:rsid w:val="00E546F0"/>
    <w:rsid w:val="00E55936"/>
    <w:rsid w:val="00E56FCB"/>
    <w:rsid w:val="00E61A95"/>
    <w:rsid w:val="00E65241"/>
    <w:rsid w:val="00E73CFF"/>
    <w:rsid w:val="00E83480"/>
    <w:rsid w:val="00E84684"/>
    <w:rsid w:val="00E8700A"/>
    <w:rsid w:val="00E945E9"/>
    <w:rsid w:val="00E95EC7"/>
    <w:rsid w:val="00E968EA"/>
    <w:rsid w:val="00E97B7D"/>
    <w:rsid w:val="00EA3196"/>
    <w:rsid w:val="00EA3F0D"/>
    <w:rsid w:val="00EA4892"/>
    <w:rsid w:val="00EA6971"/>
    <w:rsid w:val="00EB1E2A"/>
    <w:rsid w:val="00EB22FD"/>
    <w:rsid w:val="00EB3573"/>
    <w:rsid w:val="00EC2C3A"/>
    <w:rsid w:val="00EC43F4"/>
    <w:rsid w:val="00EC5DBE"/>
    <w:rsid w:val="00ED0D73"/>
    <w:rsid w:val="00ED355A"/>
    <w:rsid w:val="00ED5350"/>
    <w:rsid w:val="00ED55D1"/>
    <w:rsid w:val="00EE6536"/>
    <w:rsid w:val="00EF0CC8"/>
    <w:rsid w:val="00EF68BC"/>
    <w:rsid w:val="00F014BA"/>
    <w:rsid w:val="00F13623"/>
    <w:rsid w:val="00F16F80"/>
    <w:rsid w:val="00F245F5"/>
    <w:rsid w:val="00F25824"/>
    <w:rsid w:val="00F2764F"/>
    <w:rsid w:val="00F30069"/>
    <w:rsid w:val="00F31B29"/>
    <w:rsid w:val="00F3511A"/>
    <w:rsid w:val="00F417C6"/>
    <w:rsid w:val="00F56F84"/>
    <w:rsid w:val="00F5700F"/>
    <w:rsid w:val="00F57DB1"/>
    <w:rsid w:val="00F617F4"/>
    <w:rsid w:val="00F61F4E"/>
    <w:rsid w:val="00F63879"/>
    <w:rsid w:val="00F66792"/>
    <w:rsid w:val="00F7170E"/>
    <w:rsid w:val="00F73B3E"/>
    <w:rsid w:val="00F8556A"/>
    <w:rsid w:val="00F86552"/>
    <w:rsid w:val="00F87EB8"/>
    <w:rsid w:val="00F96849"/>
    <w:rsid w:val="00FA374D"/>
    <w:rsid w:val="00FB3645"/>
    <w:rsid w:val="00FC0297"/>
    <w:rsid w:val="00FC76FD"/>
    <w:rsid w:val="00FD4A47"/>
    <w:rsid w:val="00FE0DB8"/>
    <w:rsid w:val="00FE36F5"/>
    <w:rsid w:val="00FE53EC"/>
    <w:rsid w:val="00FE5A8F"/>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1D32C4"/>
    <w:rsid w:val="002647DF"/>
    <w:rsid w:val="002C1620"/>
    <w:rsid w:val="002C4B44"/>
    <w:rsid w:val="002C6547"/>
    <w:rsid w:val="0041253F"/>
    <w:rsid w:val="00461A90"/>
    <w:rsid w:val="005213D6"/>
    <w:rsid w:val="005C7905"/>
    <w:rsid w:val="006041A4"/>
    <w:rsid w:val="006C0B11"/>
    <w:rsid w:val="006E4E5C"/>
    <w:rsid w:val="00895F89"/>
    <w:rsid w:val="008C26BF"/>
    <w:rsid w:val="00921D93"/>
    <w:rsid w:val="009328A1"/>
    <w:rsid w:val="00965347"/>
    <w:rsid w:val="009815E2"/>
    <w:rsid w:val="00A239CB"/>
    <w:rsid w:val="00AF00B0"/>
    <w:rsid w:val="00B018EA"/>
    <w:rsid w:val="00C07C60"/>
    <w:rsid w:val="00C76603"/>
    <w:rsid w:val="00CF084E"/>
    <w:rsid w:val="00CF1D85"/>
    <w:rsid w:val="00E038AE"/>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2C4B44"/>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Churchstoke Sewage Treatment Works</Site_x0020_Name>
    <Internal_x002f_External xmlns="859f7ad6-93f6-4205-b62b-a17f28acbbac">Incoming document</Internal_x002f_External>
    <Post_x0020_code xmlns="859f7ad6-93f6-4205-b62b-a17f28acbbac">SY15 6EN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Hall Bank, Chirbury Road, Church Stoke,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REGU-212-13532307</_dlc_DocId>
    <_dlc_DocIdUrl xmlns="9be56660-2c31-41ef-bc00-23e72f632f2a">
      <Url>https://cyfoethnaturiolcymru.sharepoint.com/teams/Regulatory/Permitting/_layouts/15/DocIdRedir.aspx?ID=REGU-212-13532307</Url>
      <Description>REGU-212-13532307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73f2bee3-619f-469e-89cb-2f369cbbcd77"/>
    <ds:schemaRef ds:uri="35df8ae1-6caa-43e4-a07e-328947834b47"/>
    <ds:schemaRef ds:uri="http://schemas.microsoft.com/sharepoint/v3"/>
  </ds:schemaRefs>
</ds:datastoreItem>
</file>

<file path=customXml/itemProps2.xml><?xml version="1.0" encoding="utf-8"?>
<ds:datastoreItem xmlns:ds="http://schemas.openxmlformats.org/officeDocument/2006/customXml" ds:itemID="{FB11F923-C0F9-4A18-B22F-FA31C90AAEB5}"/>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5.xml><?xml version="1.0" encoding="utf-8"?>
<ds:datastoreItem xmlns:ds="http://schemas.openxmlformats.org/officeDocument/2006/customXml" ds:itemID="{7192E60D-6159-4720-8B59-6DB9BB39518E}"/>
</file>

<file path=customXml/itemProps6.xml><?xml version="1.0" encoding="utf-8"?>
<ds:datastoreItem xmlns:ds="http://schemas.openxmlformats.org/officeDocument/2006/customXml" ds:itemID="{F0C62A04-B75D-4A8D-A569-8BD7B3154E29}"/>
</file>

<file path=docProps/app.xml><?xml version="1.0" encoding="utf-8"?>
<Properties xmlns="http://schemas.openxmlformats.org/officeDocument/2006/extended-properties" xmlns:vt="http://schemas.openxmlformats.org/officeDocument/2006/docPropsVTypes">
  <Template>EPR App Form Template</Template>
  <TotalTime>39</TotalTime>
  <Pages>18</Pages>
  <Words>5124</Words>
  <Characters>29211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36</cp:revision>
  <cp:lastPrinted>2016-04-18T13:20:00Z</cp:lastPrinted>
  <dcterms:created xsi:type="dcterms:W3CDTF">2022-12-01T12:48:00Z</dcterms:created>
  <dcterms:modified xsi:type="dcterms:W3CDTF">2023-11-21T16:12:00Z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4440febd-de89-43f7-b246-d6bcc983f663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f21e1ffa-d6ea-4265-bf3e-a3b243684db3</vt:lpwstr>
  </property>
  <property fmtid="{D5CDD505-2E9C-101B-9397-08002B2CF9AE}" pid="14" name="MSIP_Label_5ee7b979-c6a0-46e5-ae95-f7f5c2a744b6_ContentBits">
    <vt:lpwstr>0</vt:lpwstr>
  </property>
  <property fmtid="{D5CDD505-2E9C-101B-9397-08002B2CF9AE}" pid="15" name="MediaServiceImageTags">
    <vt:lpwstr/>
  </property>
</Properties>
</file>