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9A5BF1" w:rsidRPr="00A72E91" w14:paraId="03ADB3C7" w14:textId="77777777" w:rsidTr="006633D3">
        <w:tc>
          <w:tcPr>
            <w:tcW w:w="3539" w:type="dxa"/>
            <w:vAlign w:val="center"/>
          </w:tcPr>
          <w:p w14:paraId="03ADB3C5" w14:textId="77777777" w:rsidR="009A5BF1" w:rsidRPr="00A72E91" w:rsidRDefault="009A5BF1" w:rsidP="009A5BF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</w:tcPr>
          <w:p w14:paraId="03ADB3C6" w14:textId="48003E4F" w:rsidR="009A5BF1" w:rsidRPr="00242F0E" w:rsidRDefault="009A5BF1" w:rsidP="009A5BF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PAN-024179</w:t>
            </w:r>
          </w:p>
        </w:tc>
      </w:tr>
      <w:tr w:rsidR="009A5BF1" w:rsidRPr="00A72E91" w14:paraId="03ADB3CA" w14:textId="77777777" w:rsidTr="006633D3">
        <w:tc>
          <w:tcPr>
            <w:tcW w:w="3539" w:type="dxa"/>
            <w:vAlign w:val="center"/>
          </w:tcPr>
          <w:p w14:paraId="03ADB3C8" w14:textId="77777777" w:rsidR="009A5BF1" w:rsidRPr="00A72E91" w:rsidRDefault="009A5BF1" w:rsidP="009A5BF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</w:tcPr>
          <w:p w14:paraId="03ADB3C9" w14:textId="22273BB5" w:rsidR="009A5BF1" w:rsidRPr="00242F0E" w:rsidRDefault="009A5BF1" w:rsidP="009A5BF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EPR/BB3308HG</w:t>
            </w:r>
          </w:p>
        </w:tc>
      </w:tr>
      <w:tr w:rsidR="009A5BF1" w:rsidRPr="00A72E91" w14:paraId="03ADB3CD" w14:textId="77777777" w:rsidTr="006633D3">
        <w:tc>
          <w:tcPr>
            <w:tcW w:w="3539" w:type="dxa"/>
            <w:vAlign w:val="center"/>
          </w:tcPr>
          <w:p w14:paraId="03ADB3CB" w14:textId="77777777" w:rsidR="009A5BF1" w:rsidRPr="00A72E91" w:rsidRDefault="009A5BF1" w:rsidP="009A5BF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</w:tcPr>
          <w:p w14:paraId="03ADB3CC" w14:textId="150A1620" w:rsidR="009A5BF1" w:rsidRPr="00242F0E" w:rsidRDefault="009A5BF1" w:rsidP="009A5BF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Redstart Northwest Limited</w:t>
            </w:r>
          </w:p>
        </w:tc>
      </w:tr>
      <w:tr w:rsidR="009A5BF1" w:rsidRPr="00A72E91" w14:paraId="03ADB3D0" w14:textId="77777777" w:rsidTr="006633D3">
        <w:tc>
          <w:tcPr>
            <w:tcW w:w="3539" w:type="dxa"/>
            <w:vAlign w:val="center"/>
          </w:tcPr>
          <w:p w14:paraId="03ADB3CE" w14:textId="77777777" w:rsidR="009A5BF1" w:rsidRPr="00A72E91" w:rsidRDefault="009A5BF1" w:rsidP="009A5BF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</w:tcPr>
          <w:p w14:paraId="03ADB3CF" w14:textId="3EFF936E" w:rsidR="009A5BF1" w:rsidRPr="00242F0E" w:rsidRDefault="009A5BF1" w:rsidP="009A5BF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Hafan y Mor Holiday Park, Pwlheli, Gwynedd, North Wales, LL53 6HX</w:t>
            </w:r>
          </w:p>
        </w:tc>
      </w:tr>
      <w:tr w:rsidR="009A5BF1" w:rsidRPr="00A72E91" w14:paraId="03ADB3D6" w14:textId="77777777" w:rsidTr="006633D3">
        <w:tc>
          <w:tcPr>
            <w:tcW w:w="3539" w:type="dxa"/>
            <w:vAlign w:val="center"/>
          </w:tcPr>
          <w:p w14:paraId="03ADB3D1" w14:textId="77777777" w:rsidR="009A5BF1" w:rsidRPr="00A72E91" w:rsidRDefault="009A5BF1" w:rsidP="009A5BF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</w:tcPr>
          <w:p w14:paraId="03ADB3D5" w14:textId="6DC7B993" w:rsidR="009A5BF1" w:rsidRPr="00242F0E" w:rsidRDefault="009A5BF1" w:rsidP="009A5BF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SH 43726 36876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5"/>
        <w:gridCol w:w="1540"/>
        <w:gridCol w:w="5361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5CFABC72" w14:textId="5B284D73" w:rsidR="009A5BF1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9A5BF1" w:rsidRPr="005F66D9">
                <w:rPr>
                  <w:rStyle w:val="Hyperlink"/>
                  <w:rFonts w:ascii="Arial" w:hAnsi="Arial" w:cs="Arial"/>
                </w:rPr>
                <w:t>IndustryRegulation&amp;Waste.NW@cyfoethnaturiolcymru.gov.uk</w:t>
              </w:r>
            </w:hyperlink>
            <w:r w:rsidR="009A5BF1">
              <w:rPr>
                <w:rFonts w:ascii="Arial" w:hAnsi="Arial" w:cs="Arial"/>
              </w:rPr>
              <w:t xml:space="preserve"> </w:t>
            </w:r>
          </w:p>
          <w:p w14:paraId="48A6D7F3" w14:textId="34302E03" w:rsidR="009A5BF1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  <w:hyperlink r:id="rId14" w:history="1">
              <w:r w:rsidR="009A5BF1" w:rsidRPr="005F66D9">
                <w:rPr>
                  <w:rStyle w:val="Hyperlink"/>
                  <w:rFonts w:ascii="Arial" w:hAnsi="Arial" w:cs="Arial"/>
                </w:rPr>
                <w:t>TimAmgylcheddDwyforacMeirionnydd@cyfoethnaturiolcymru.gov.uk</w:t>
              </w:r>
            </w:hyperlink>
            <w:r w:rsidR="009A5BF1">
              <w:rPr>
                <w:rFonts w:ascii="Arial" w:hAnsi="Arial" w:cs="Arial"/>
              </w:rPr>
              <w:t xml:space="preserve"> </w:t>
            </w:r>
          </w:p>
          <w:p w14:paraId="63BF3EA0" w14:textId="229ED2A3" w:rsidR="00C33C6D" w:rsidRPr="00CB44D0" w:rsidRDefault="00C33C6D" w:rsidP="00C33C6D">
            <w:pPr>
              <w:rPr>
                <w:rFonts w:ascii="Arial" w:hAnsi="Arial" w:cs="Arial"/>
                <w:b/>
                <w:bCs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r w:rsidR="009A5BF1" w:rsidRPr="00CB44D0">
              <w:rPr>
                <w:rFonts w:ascii="Arial" w:hAnsi="Arial" w:cs="Arial"/>
                <w:b/>
                <w:bCs/>
              </w:rPr>
              <w:t>None attributed to this application</w:t>
            </w: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5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3ADB3E0" w14:textId="357ADB12" w:rsidR="00757D36" w:rsidRPr="00A72E91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  <w:r w:rsidR="009A5BF1">
              <w:rPr>
                <w:rFonts w:ascii="Arial" w:hAnsi="Arial" w:cs="Arial"/>
              </w:rPr>
              <w:t xml:space="preserve"> </w:t>
            </w:r>
            <w:hyperlink r:id="rId16" w:history="1">
              <w:r w:rsidR="009A5BF1" w:rsidRPr="005F66D9">
                <w:rPr>
                  <w:rStyle w:val="Hyperlink"/>
                  <w:rFonts w:ascii="Arial" w:hAnsi="Arial" w:cs="Arial"/>
                </w:rPr>
                <w:t>pollution@gwynedd.gov.uk</w:t>
              </w:r>
            </w:hyperlink>
            <w:r w:rsidR="009A5BF1">
              <w:rPr>
                <w:rFonts w:ascii="Arial" w:hAnsi="Arial" w:cs="Arial"/>
              </w:rPr>
              <w:t xml:space="preserve"> </w:t>
            </w: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56D51586" w:rsidR="001B5BE1" w:rsidRPr="00A72E91" w:rsidRDefault="009A5BF1" w:rsidP="00A72E91">
            <w:pPr>
              <w:rPr>
                <w:rFonts w:ascii="Arial" w:hAnsi="Arial" w:cs="Arial"/>
              </w:rPr>
            </w:pPr>
            <w:r w:rsidRPr="009A5BF1">
              <w:rPr>
                <w:rFonts w:ascii="Arial" w:hAnsi="Arial" w:cs="Arial"/>
              </w:rPr>
              <w:t>03/01/2024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49594EFA" w:rsidR="00992CE1" w:rsidRPr="009A5BF1" w:rsidRDefault="009A5BF1" w:rsidP="00EF6647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9A5BF1">
              <w:rPr>
                <w:rFonts w:ascii="Arial" w:hAnsi="Arial" w:cs="Arial"/>
                <w:b/>
                <w:bCs/>
              </w:rPr>
              <w:t>None Given</w:t>
            </w: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3F3DC039" w:rsidR="00757D36" w:rsidRPr="00242F0E" w:rsidRDefault="00757D36" w:rsidP="00757D36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1C87E5B5" w:rsidR="00757D36" w:rsidRPr="00242F0E" w:rsidRDefault="00757D36" w:rsidP="00757D36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3D732F75" w14:textId="77777777" w:rsidR="00242F0E" w:rsidRPr="00242F0E" w:rsidRDefault="00242F0E" w:rsidP="00242F0E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Transaction ref: 2125329</w:t>
            </w:r>
          </w:p>
          <w:p w14:paraId="06F06E14" w14:textId="77777777" w:rsidR="00242F0E" w:rsidRPr="00242F0E" w:rsidRDefault="00242F0E" w:rsidP="00242F0E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Date: 20/12/2023</w:t>
            </w:r>
          </w:p>
          <w:p w14:paraId="50BBAF2F" w14:textId="77777777" w:rsidR="00242F0E" w:rsidRPr="00242F0E" w:rsidRDefault="00242F0E" w:rsidP="00242F0E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Ref: BS/201223/13 58558583 R T HORSNELL WPCC13921a</w:t>
            </w:r>
          </w:p>
          <w:p w14:paraId="7377C76B" w14:textId="4B3C8793" w:rsidR="00757D36" w:rsidRPr="00A72E91" w:rsidRDefault="00242F0E" w:rsidP="00242F0E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amount: 1,975.00</w:t>
            </w:r>
          </w:p>
        </w:tc>
      </w:tr>
      <w:tr w:rsidR="001B5BE1" w:rsidRPr="00A72E91" w14:paraId="03ADB401" w14:textId="77777777" w:rsidTr="0046371A">
        <w:tc>
          <w:tcPr>
            <w:tcW w:w="2830" w:type="dxa"/>
            <w:shd w:val="clear" w:color="auto" w:fill="auto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  <w:shd w:val="clear" w:color="auto" w:fill="auto"/>
          </w:tcPr>
          <w:p w14:paraId="03ADB3FF" w14:textId="204E2D37" w:rsidR="001B5BE1" w:rsidRPr="00242F0E" w:rsidRDefault="001B5BE1" w:rsidP="00A72E9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  <w:shd w:val="clear" w:color="auto" w:fill="auto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11F8A58D" w:rsidR="001B5BE1" w:rsidRPr="00242F0E" w:rsidRDefault="001B5BE1" w:rsidP="00A72E9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10" w14:textId="5DC5D69E" w:rsidR="001B5BE1" w:rsidRPr="00A72E91" w:rsidRDefault="00242F0E" w:rsidP="00A72E9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708.00.01 Site Treatment Plan</w:t>
            </w: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449559F8" w:rsidR="00B004A5" w:rsidRPr="00242F0E" w:rsidRDefault="0085126A" w:rsidP="00A72E9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20" w14:textId="08B7A3A6" w:rsidR="00B004A5" w:rsidRPr="00A72E91" w:rsidRDefault="00242F0E" w:rsidP="00A72E91">
            <w:pPr>
              <w:rPr>
                <w:rFonts w:ascii="Arial" w:hAnsi="Arial" w:cs="Arial"/>
              </w:rPr>
            </w:pPr>
            <w:r w:rsidRPr="00242F0E">
              <w:rPr>
                <w:rFonts w:ascii="Arial" w:hAnsi="Arial" w:cs="Arial"/>
              </w:rPr>
              <w:t>708.00.05 Site Conceptual Model and Risk Assessment</w:t>
            </w: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0" w:name="_Hlk536801093"/>
    </w:p>
    <w:p w14:paraId="2C6AFB97" w14:textId="5F9578DF" w:rsidR="009617FE" w:rsidRPr="00242F0E" w:rsidRDefault="002C1C7B">
      <w:pPr>
        <w:rPr>
          <w:rFonts w:ascii="Arial" w:hAnsi="Arial" w:cs="Arial"/>
        </w:rPr>
      </w:pPr>
      <w:hyperlink r:id="rId17" w:history="1">
        <w:r w:rsidR="009617FE" w:rsidRPr="00242F0E">
          <w:rPr>
            <w:rStyle w:val="Hyperlink"/>
            <w:rFonts w:ascii="Arial" w:hAnsi="Arial" w:cs="Arial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673E80">
        <w:tc>
          <w:tcPr>
            <w:tcW w:w="5664" w:type="dxa"/>
          </w:tcPr>
          <w:p w14:paraId="5F817309" w14:textId="09CE19F5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  <w:bCs/>
              </w:rPr>
              <w:lastRenderedPageBreak/>
              <w:t>What permit is being deployed under?</w:t>
            </w:r>
          </w:p>
        </w:tc>
        <w:tc>
          <w:tcPr>
            <w:tcW w:w="1439" w:type="dxa"/>
          </w:tcPr>
          <w:p w14:paraId="09A843E2" w14:textId="06D23DCA" w:rsidR="00041785" w:rsidRPr="00E51667" w:rsidRDefault="00041785" w:rsidP="00E51667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</w:rPr>
              <w:t xml:space="preserve">SR2008 No27 </w:t>
            </w:r>
          </w:p>
        </w:tc>
        <w:tc>
          <w:tcPr>
            <w:tcW w:w="1913" w:type="dxa"/>
          </w:tcPr>
          <w:p w14:paraId="1740E9EE" w14:textId="10399839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673E80">
        <w:tc>
          <w:tcPr>
            <w:tcW w:w="5664" w:type="dxa"/>
          </w:tcPr>
          <w:p w14:paraId="2EDFDF1C" w14:textId="77777777" w:rsidR="00041785" w:rsidRPr="00E51667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E51667">
              <w:rPr>
                <w:rFonts w:ascii="Arial" w:hAnsi="Arial" w:cs="Arial"/>
              </w:rPr>
              <w:t>Has the permit number been given?</w:t>
            </w:r>
          </w:p>
        </w:tc>
        <w:tc>
          <w:tcPr>
            <w:tcW w:w="1439" w:type="dxa"/>
          </w:tcPr>
          <w:p w14:paraId="5D7F0A24" w14:textId="09528745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FAB19AC" w14:textId="7035B7F0" w:rsidR="00E51667" w:rsidRPr="00E51667" w:rsidRDefault="00E51667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</w:rPr>
              <w:t>EPR/BB3308HG issued 11/04/14</w:t>
            </w:r>
          </w:p>
          <w:p w14:paraId="6DB4E02A" w14:textId="0FDB1B91" w:rsidR="00041785" w:rsidRPr="00E51667" w:rsidRDefault="00E51667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</w:rPr>
              <w:t>Varied (admin only) 13/08/19</w:t>
            </w:r>
          </w:p>
        </w:tc>
      </w:tr>
      <w:tr w:rsidR="00041785" w:rsidRPr="00AB680E" w14:paraId="28836DA7" w14:textId="77777777" w:rsidTr="00673E80">
        <w:tc>
          <w:tcPr>
            <w:tcW w:w="5664" w:type="dxa"/>
          </w:tcPr>
          <w:p w14:paraId="1A7B817B" w14:textId="172F7D46" w:rsidR="00823C93" w:rsidRPr="00E51667" w:rsidRDefault="00041785" w:rsidP="00E51667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09CC0F9E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3E92D185" w:rsidR="00041785" w:rsidRPr="00E51667" w:rsidRDefault="00E51667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</w:rPr>
              <w:t>EA public register</w:t>
            </w:r>
          </w:p>
        </w:tc>
      </w:tr>
      <w:tr w:rsidR="00041785" w:rsidRPr="00AB680E" w14:paraId="1125725E" w14:textId="77777777" w:rsidTr="00673E80">
        <w:tc>
          <w:tcPr>
            <w:tcW w:w="5664" w:type="dxa"/>
          </w:tcPr>
          <w:p w14:paraId="55126487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76390014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5A051C8F" w14:textId="462F6AD2" w:rsidR="00041785" w:rsidRPr="00AB680E" w:rsidRDefault="00E51667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 change only</w:t>
            </w:r>
          </w:p>
        </w:tc>
      </w:tr>
      <w:tr w:rsidR="00041785" w:rsidRPr="00AB680E" w14:paraId="01CE209B" w14:textId="77777777" w:rsidTr="00673E80">
        <w:tc>
          <w:tcPr>
            <w:tcW w:w="5664" w:type="dxa"/>
          </w:tcPr>
          <w:p w14:paraId="64A1408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3FEDD202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673E80">
        <w:tc>
          <w:tcPr>
            <w:tcW w:w="5664" w:type="dxa"/>
          </w:tcPr>
          <w:p w14:paraId="5BC587C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53EA1806" w:rsidR="00041785" w:rsidRPr="00E51667" w:rsidRDefault="00041785" w:rsidP="00673E80">
            <w:pPr>
              <w:outlineLvl w:val="0"/>
              <w:rPr>
                <w:rFonts w:ascii="Arial" w:hAnsi="Arial" w:cs="Arial"/>
              </w:rPr>
            </w:pPr>
            <w:r w:rsidRPr="00E5166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673E80">
        <w:tc>
          <w:tcPr>
            <w:tcW w:w="5807" w:type="dxa"/>
          </w:tcPr>
          <w:p w14:paraId="10A9A417" w14:textId="0018DFD3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43119AC2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E1E5A4" w14:textId="77777777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0FA9704C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078236" w14:textId="77777777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45612CB" w14:textId="77777777" w:rsidTr="00673E80">
        <w:tc>
          <w:tcPr>
            <w:tcW w:w="5807" w:type="dxa"/>
          </w:tcPr>
          <w:p w14:paraId="5C60FF7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1B4435B5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673E80">
        <w:tc>
          <w:tcPr>
            <w:tcW w:w="5807" w:type="dxa"/>
          </w:tcPr>
          <w:p w14:paraId="151BAC99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0EEEE6EE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673E80">
        <w:tc>
          <w:tcPr>
            <w:tcW w:w="5807" w:type="dxa"/>
          </w:tcPr>
          <w:p w14:paraId="42E540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5F978956" w:rsidR="00041785" w:rsidRPr="00381653" w:rsidRDefault="00381653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636DEB" w14:textId="537C9AA8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30ED4EC" w14:textId="77777777" w:rsidTr="00673E80">
        <w:tc>
          <w:tcPr>
            <w:tcW w:w="5807" w:type="dxa"/>
          </w:tcPr>
          <w:p w14:paraId="6A1413E5" w14:textId="77777777" w:rsidR="00041785" w:rsidRPr="00781CF5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0F82DC81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3981BA47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4E383DE" w14:textId="77777777" w:rsidTr="00673E80">
        <w:tc>
          <w:tcPr>
            <w:tcW w:w="5807" w:type="dxa"/>
          </w:tcPr>
          <w:p w14:paraId="5B0B206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03784F2A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  <w:r w:rsidRPr="00381653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381653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673E80">
        <w:tc>
          <w:tcPr>
            <w:tcW w:w="5807" w:type="dxa"/>
          </w:tcPr>
          <w:p w14:paraId="6DDFC2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6E4C809C" w:rsidR="00041785" w:rsidRPr="0085018B" w:rsidRDefault="00041785" w:rsidP="00673E80">
            <w:pPr>
              <w:outlineLvl w:val="0"/>
              <w:rPr>
                <w:rFonts w:ascii="Arial" w:hAnsi="Arial" w:cs="Arial"/>
              </w:rPr>
            </w:pPr>
            <w:r w:rsidRPr="0085018B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673E80">
        <w:tc>
          <w:tcPr>
            <w:tcW w:w="5807" w:type="dxa"/>
          </w:tcPr>
          <w:p w14:paraId="7DCBABF2" w14:textId="774199E6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6F0B2797" w:rsidR="00413BA1" w:rsidRPr="0085018B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85018B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673E80">
        <w:tc>
          <w:tcPr>
            <w:tcW w:w="5807" w:type="dxa"/>
          </w:tcPr>
          <w:p w14:paraId="6A539F8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425CB0B0" w:rsidR="00041785" w:rsidRPr="0085018B" w:rsidRDefault="00041785" w:rsidP="00673E80">
            <w:pPr>
              <w:outlineLvl w:val="0"/>
              <w:rPr>
                <w:rFonts w:ascii="Arial" w:hAnsi="Arial" w:cs="Arial"/>
              </w:rPr>
            </w:pPr>
            <w:r w:rsidRPr="0085018B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673E80">
        <w:tc>
          <w:tcPr>
            <w:tcW w:w="5807" w:type="dxa"/>
          </w:tcPr>
          <w:p w14:paraId="56273D78" w14:textId="5577843B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53C0E37D" w:rsidR="00041785" w:rsidRPr="0085018B" w:rsidRDefault="00041785" w:rsidP="00673E80">
            <w:pPr>
              <w:outlineLvl w:val="0"/>
              <w:rPr>
                <w:rFonts w:ascii="Arial" w:hAnsi="Arial" w:cs="Arial"/>
              </w:rPr>
            </w:pPr>
            <w:r w:rsidRPr="0085018B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673E80">
        <w:tc>
          <w:tcPr>
            <w:tcW w:w="5807" w:type="dxa"/>
          </w:tcPr>
          <w:p w14:paraId="1396869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307119FD" w:rsidR="00041785" w:rsidRPr="0085018B" w:rsidRDefault="00041785" w:rsidP="00673E80">
            <w:pPr>
              <w:outlineLvl w:val="0"/>
              <w:rPr>
                <w:rFonts w:ascii="Arial" w:hAnsi="Arial" w:cs="Arial"/>
              </w:rPr>
            </w:pPr>
            <w:r w:rsidRPr="0085018B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5E2763E" w14:textId="688230EC" w:rsidR="00041785" w:rsidRPr="00AB680E" w:rsidRDefault="0085018B" w:rsidP="00673E80">
            <w:pPr>
              <w:outlineLvl w:val="0"/>
              <w:rPr>
                <w:rFonts w:ascii="Arial" w:hAnsi="Arial" w:cs="Arial"/>
              </w:rPr>
            </w:pPr>
            <w:r w:rsidRPr="0085018B">
              <w:rPr>
                <w:rFonts w:ascii="Arial" w:hAnsi="Arial" w:cs="Arial"/>
              </w:rPr>
              <w:t>708.00.01 Site Treatment Plan</w:t>
            </w:r>
          </w:p>
        </w:tc>
      </w:tr>
      <w:tr w:rsidR="00915ADE" w:rsidRPr="00AB680E" w14:paraId="1976C47F" w14:textId="77777777" w:rsidTr="00673E80">
        <w:tc>
          <w:tcPr>
            <w:tcW w:w="5807" w:type="dxa"/>
          </w:tcPr>
          <w:p w14:paraId="3BC12FC5" w14:textId="3E163D77" w:rsidR="00F92F0F" w:rsidRPr="00AB680E" w:rsidRDefault="00915ADE" w:rsidP="0085018B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30EB7C2B" w:rsidR="00915ADE" w:rsidRPr="0085018B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85018B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AB680E" w:rsidRDefault="00915ADE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3A9C7D3" w14:textId="77777777" w:rsidTr="005E2382">
        <w:tc>
          <w:tcPr>
            <w:tcW w:w="5807" w:type="dxa"/>
            <w:shd w:val="clear" w:color="auto" w:fill="FFE599" w:themeFill="accent4" w:themeFillTint="66"/>
          </w:tcPr>
          <w:p w14:paraId="46928E23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lastRenderedPageBreak/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E9C6677" w14:textId="77777777" w:rsidR="00041785" w:rsidRPr="00F155DB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3450B781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>1. Y</w:t>
            </w:r>
          </w:p>
          <w:p w14:paraId="730BCADD" w14:textId="5BC52F6D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 xml:space="preserve">2. </w:t>
            </w:r>
            <w:r w:rsidR="00636AC0">
              <w:rPr>
                <w:rFonts w:ascii="Arial" w:hAnsi="Arial" w:cs="Arial"/>
                <w:bCs/>
              </w:rPr>
              <w:t>Y</w:t>
            </w:r>
          </w:p>
          <w:p w14:paraId="26727BEB" w14:textId="1E867F1A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>3. Y</w:t>
            </w:r>
          </w:p>
          <w:p w14:paraId="1108C083" w14:textId="5A380721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>4. Y</w:t>
            </w:r>
          </w:p>
          <w:p w14:paraId="17CE28C6" w14:textId="661D6BCF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>5. Y</w:t>
            </w:r>
          </w:p>
          <w:p w14:paraId="5AFEFCD5" w14:textId="713A03D4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 xml:space="preserve">6. </w:t>
            </w:r>
            <w:r w:rsidR="00133999">
              <w:rPr>
                <w:rFonts w:ascii="Arial" w:hAnsi="Arial" w:cs="Arial"/>
                <w:bCs/>
              </w:rPr>
              <w:t>Y</w:t>
            </w:r>
          </w:p>
          <w:p w14:paraId="03366D78" w14:textId="1310B94F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lastRenderedPageBreak/>
              <w:t>7. Y</w:t>
            </w:r>
          </w:p>
          <w:p w14:paraId="5A125242" w14:textId="5B66D2C1" w:rsidR="00041785" w:rsidRPr="00F155DB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F155DB">
              <w:rPr>
                <w:rFonts w:ascii="Arial" w:hAnsi="Arial" w:cs="Arial"/>
                <w:bCs/>
              </w:rPr>
              <w:t>8. N</w:t>
            </w:r>
          </w:p>
          <w:p w14:paraId="0BEA9AA1" w14:textId="401267CF" w:rsidR="00041785" w:rsidRPr="00F155DB" w:rsidRDefault="00041785" w:rsidP="00673E80">
            <w:pPr>
              <w:outlineLvl w:val="0"/>
              <w:rPr>
                <w:rFonts w:ascii="Arial" w:hAnsi="Arial" w:cs="Arial"/>
              </w:rPr>
            </w:pPr>
            <w:r w:rsidRPr="00F155DB">
              <w:rPr>
                <w:rFonts w:ascii="Arial" w:hAnsi="Arial" w:cs="Arial"/>
                <w:bCs/>
              </w:rPr>
              <w:t xml:space="preserve">9. Y 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3BDB04B1" w14:textId="77777777" w:rsidR="00041785" w:rsidRPr="00F155DB" w:rsidRDefault="00AA492E" w:rsidP="00673E80">
            <w:pPr>
              <w:outlineLvl w:val="0"/>
              <w:rPr>
                <w:rFonts w:ascii="Arial" w:hAnsi="Arial" w:cs="Arial"/>
              </w:rPr>
            </w:pPr>
            <w:r w:rsidRPr="00F155DB">
              <w:rPr>
                <w:rFonts w:ascii="Arial" w:hAnsi="Arial" w:cs="Arial"/>
              </w:rPr>
              <w:lastRenderedPageBreak/>
              <w:t>708.00.01 Site Treatment Plan</w:t>
            </w:r>
          </w:p>
          <w:p w14:paraId="2064E75B" w14:textId="77777777" w:rsidR="00F155DB" w:rsidRPr="00F155DB" w:rsidRDefault="00F155DB" w:rsidP="00673E80">
            <w:pPr>
              <w:outlineLvl w:val="0"/>
              <w:rPr>
                <w:rFonts w:ascii="Arial" w:hAnsi="Arial" w:cs="Arial"/>
              </w:rPr>
            </w:pPr>
          </w:p>
          <w:p w14:paraId="0BC7F1FA" w14:textId="180834DB" w:rsidR="00F155DB" w:rsidRPr="00F155DB" w:rsidRDefault="00F155DB" w:rsidP="00F155DB">
            <w:pPr>
              <w:outlineLvl w:val="0"/>
              <w:rPr>
                <w:rFonts w:ascii="Arial" w:hAnsi="Arial" w:cs="Arial"/>
              </w:rPr>
            </w:pPr>
            <w:r w:rsidRPr="00F155DB">
              <w:rPr>
                <w:rFonts w:ascii="Arial" w:hAnsi="Arial" w:cs="Arial"/>
              </w:rPr>
              <w:t>8. missing environmental receptors and railway</w:t>
            </w:r>
          </w:p>
          <w:p w14:paraId="423AC524" w14:textId="68EA9E4D" w:rsidR="00F155DB" w:rsidRPr="00F155DB" w:rsidRDefault="00F155DB" w:rsidP="00F155DB">
            <w:pPr>
              <w:outlineLvl w:val="0"/>
              <w:rPr>
                <w:rFonts w:ascii="Arial" w:hAnsi="Arial" w:cs="Arial"/>
              </w:rPr>
            </w:pPr>
            <w:r w:rsidRPr="00F155DB">
              <w:rPr>
                <w:rFonts w:ascii="Arial" w:hAnsi="Arial" w:cs="Arial"/>
              </w:rPr>
              <w:lastRenderedPageBreak/>
              <w:t>9. Included on 708.00.01 but not risk assessment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C04F6C">
        <w:tc>
          <w:tcPr>
            <w:tcW w:w="5807" w:type="dxa"/>
            <w:shd w:val="clear" w:color="auto" w:fill="FFE599" w:themeFill="accent4" w:themeFillTint="66"/>
          </w:tcPr>
          <w:p w14:paraId="3CB0157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4A3416C0" w14:textId="61F5D5BF" w:rsidR="00041785" w:rsidRPr="007217E6" w:rsidRDefault="00041785" w:rsidP="00673E80">
            <w:pPr>
              <w:outlineLvl w:val="0"/>
              <w:rPr>
                <w:rFonts w:ascii="Arial" w:hAnsi="Arial" w:cs="Arial"/>
              </w:rPr>
            </w:pPr>
            <w:r w:rsidRPr="007217E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07F7CF36" w14:textId="77777777" w:rsidR="00041785" w:rsidRDefault="007217E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5001 tonnes of soils and stones coded as </w:t>
            </w:r>
            <w:bookmarkStart w:id="1" w:name="_Hlk157774511"/>
            <w:r>
              <w:rPr>
                <w:rFonts w:ascii="Arial" w:hAnsi="Arial" w:cs="Arial"/>
              </w:rPr>
              <w:t>17 05 03</w:t>
            </w:r>
            <w:r w:rsidR="00C04F6C">
              <w:rPr>
                <w:rFonts w:ascii="Arial" w:hAnsi="Arial" w:cs="Arial"/>
              </w:rPr>
              <w:t>*</w:t>
            </w:r>
            <w:r>
              <w:rPr>
                <w:rFonts w:ascii="Arial" w:hAnsi="Arial" w:cs="Arial"/>
              </w:rPr>
              <w:t xml:space="preserve"> and 17 05 04</w:t>
            </w:r>
            <w:bookmarkEnd w:id="1"/>
          </w:p>
          <w:p w14:paraId="43D5D2BB" w14:textId="77777777" w:rsidR="00C04F6C" w:rsidRDefault="00C04F6C" w:rsidP="00C04F6C">
            <w:pPr>
              <w:outlineLvl w:val="0"/>
              <w:rPr>
                <w:rFonts w:ascii="Arial" w:hAnsi="Arial" w:cs="Arial"/>
              </w:rPr>
            </w:pPr>
          </w:p>
          <w:p w14:paraId="4B599725" w14:textId="41FF7AE0" w:rsidR="00C04F6C" w:rsidRPr="00C04F6C" w:rsidRDefault="00E4758A" w:rsidP="00C04F6C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Queries</w:t>
            </w:r>
            <w:r w:rsidR="00C04F6C" w:rsidRPr="00C04F6C">
              <w:rPr>
                <w:rFonts w:ascii="Arial" w:hAnsi="Arial" w:cs="Arial"/>
              </w:rPr>
              <w:t xml:space="preserve"> on waste </w:t>
            </w:r>
            <w:r w:rsidR="00C00D66">
              <w:rPr>
                <w:rFonts w:ascii="Arial" w:hAnsi="Arial" w:cs="Arial"/>
              </w:rPr>
              <w:t xml:space="preserve">types, </w:t>
            </w:r>
            <w:r w:rsidR="00C04F6C" w:rsidRPr="00C04F6C">
              <w:rPr>
                <w:rFonts w:ascii="Arial" w:hAnsi="Arial" w:cs="Arial"/>
              </w:rPr>
              <w:t xml:space="preserve">codes and </w:t>
            </w:r>
            <w:r w:rsidR="00C04F6C">
              <w:rPr>
                <w:rFonts w:ascii="Arial" w:hAnsi="Arial" w:cs="Arial"/>
              </w:rPr>
              <w:t>tonnage</w:t>
            </w:r>
          </w:p>
        </w:tc>
      </w:tr>
      <w:tr w:rsidR="00413BA1" w:rsidRPr="00AB680E" w14:paraId="7A90BFF0" w14:textId="77777777" w:rsidTr="00673E80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16AA26B0" w:rsidR="00413BA1" w:rsidRPr="007217E6" w:rsidRDefault="007217E6" w:rsidP="00673E80">
            <w:pPr>
              <w:outlineLvl w:val="0"/>
              <w:rPr>
                <w:rFonts w:ascii="Arial" w:hAnsi="Arial" w:cs="Arial"/>
                <w:bCs/>
              </w:rPr>
            </w:pPr>
            <w:r w:rsidRPr="007217E6">
              <w:rPr>
                <w:rFonts w:ascii="Arial" w:hAnsi="Arial" w:cs="Arial"/>
                <w:bCs/>
              </w:rPr>
              <w:t>n</w:t>
            </w:r>
            <w:r w:rsidR="00413BA1" w:rsidRPr="007217E6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933" w:type="dxa"/>
          </w:tcPr>
          <w:p w14:paraId="1D6303AD" w14:textId="386927AB" w:rsidR="00413BA1" w:rsidRPr="00AB680E" w:rsidRDefault="007217E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Permit does not contain waste codes or tonnage limits</w:t>
            </w:r>
          </w:p>
        </w:tc>
      </w:tr>
      <w:tr w:rsidR="00041785" w:rsidRPr="00AB680E" w14:paraId="105543D9" w14:textId="77777777" w:rsidTr="00673E80">
        <w:tc>
          <w:tcPr>
            <w:tcW w:w="5807" w:type="dxa"/>
          </w:tcPr>
          <w:p w14:paraId="238B30D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24AE6C6D" w:rsidR="00041785" w:rsidRPr="007217E6" w:rsidRDefault="00041785" w:rsidP="00673E80">
            <w:pPr>
              <w:outlineLvl w:val="0"/>
              <w:rPr>
                <w:rFonts w:ascii="Arial" w:hAnsi="Arial" w:cs="Arial"/>
              </w:rPr>
            </w:pPr>
            <w:r w:rsidRPr="007217E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0"/>
        <w:gridCol w:w="1220"/>
        <w:gridCol w:w="2296"/>
      </w:tblGrid>
      <w:tr w:rsidR="00041785" w:rsidRPr="00AB680E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673E80">
        <w:tc>
          <w:tcPr>
            <w:tcW w:w="5807" w:type="dxa"/>
          </w:tcPr>
          <w:p w14:paraId="691CF7C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29FC4F92" w:rsidR="00041785" w:rsidRPr="00F27DE8" w:rsidRDefault="00041785" w:rsidP="00673E80">
            <w:pPr>
              <w:outlineLvl w:val="0"/>
              <w:rPr>
                <w:rFonts w:ascii="Arial" w:hAnsi="Arial" w:cs="Arial"/>
              </w:rPr>
            </w:pPr>
            <w:r w:rsidRPr="00F27DE8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6D0BFE0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5FC5A159" w14:textId="77777777" w:rsidTr="00673E80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414E9C67" w:rsidR="00413BA1" w:rsidRPr="00F27DE8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F27DE8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9E80F2" w14:textId="40DAA3BF" w:rsidR="00C00D66" w:rsidRPr="00CE0E80" w:rsidRDefault="00F27DE8" w:rsidP="00C00D66">
            <w:pPr>
              <w:outlineLvl w:val="0"/>
              <w:rPr>
                <w:rFonts w:ascii="Arial" w:hAnsi="Arial" w:cs="Arial"/>
                <w:shd w:val="clear" w:color="auto" w:fill="A8D08D" w:themeFill="accent6" w:themeFillTint="99"/>
              </w:rPr>
            </w:pPr>
            <w:r w:rsidRPr="00F27DE8">
              <w:rPr>
                <w:rFonts w:ascii="Arial" w:hAnsi="Arial" w:cs="Arial"/>
              </w:rPr>
              <w:t>controlled “litter pick"</w:t>
            </w:r>
            <w:r>
              <w:rPr>
                <w:rFonts w:ascii="Arial" w:hAnsi="Arial" w:cs="Arial"/>
              </w:rPr>
              <w:t xml:space="preserve"> to remove </w:t>
            </w:r>
            <w:r w:rsidRPr="00F27DE8">
              <w:rPr>
                <w:rFonts w:ascii="Arial" w:hAnsi="Arial" w:cs="Arial"/>
              </w:rPr>
              <w:t>Asbestos</w:t>
            </w:r>
            <w:r w:rsidR="00297113">
              <w:rPr>
                <w:rFonts w:ascii="Arial" w:hAnsi="Arial" w:cs="Arial"/>
              </w:rPr>
              <w:t xml:space="preserve"> </w:t>
            </w:r>
            <w:r w:rsidRPr="00F27DE8">
              <w:rPr>
                <w:rFonts w:ascii="Arial" w:hAnsi="Arial" w:cs="Arial"/>
              </w:rPr>
              <w:t>Containing Materials (ACM)</w:t>
            </w:r>
            <w:r w:rsidR="00C135BF">
              <w:rPr>
                <w:rFonts w:ascii="Arial" w:hAnsi="Arial" w:cs="Arial"/>
              </w:rPr>
              <w:t xml:space="preserve"> f</w:t>
            </w:r>
            <w:r w:rsidR="00C135BF" w:rsidRPr="00C135BF">
              <w:rPr>
                <w:rFonts w:ascii="Arial" w:hAnsi="Arial" w:cs="Arial"/>
              </w:rPr>
              <w:t xml:space="preserve">ollowed by placement under a </w:t>
            </w:r>
            <w:r w:rsidR="00C135BF" w:rsidRPr="00B46BE5">
              <w:rPr>
                <w:rFonts w:ascii="Arial" w:hAnsi="Arial" w:cs="Arial"/>
              </w:rPr>
              <w:t>cover system</w:t>
            </w:r>
            <w:r w:rsidR="00C00D66">
              <w:rPr>
                <w:rFonts w:ascii="Arial" w:hAnsi="Arial" w:cs="Arial"/>
                <w:shd w:val="clear" w:color="auto" w:fill="A8D08D" w:themeFill="accent6" w:themeFillTint="99"/>
              </w:rPr>
              <w:t xml:space="preserve"> </w:t>
            </w:r>
          </w:p>
        </w:tc>
      </w:tr>
      <w:tr w:rsidR="00413BA1" w:rsidRPr="00AB680E" w14:paraId="1F8C89C9" w14:textId="77777777" w:rsidTr="00673E80">
        <w:tc>
          <w:tcPr>
            <w:tcW w:w="5807" w:type="dxa"/>
          </w:tcPr>
          <w:p w14:paraId="40DE3D5C" w14:textId="6122B60D" w:rsidR="00413BA1" w:rsidRPr="00F27DE8" w:rsidRDefault="00413BA1" w:rsidP="00413BA1">
            <w:pPr>
              <w:outlineLvl w:val="0"/>
              <w:rPr>
                <w:rFonts w:ascii="Arial" w:hAnsi="Arial" w:cs="Arial"/>
              </w:rPr>
            </w:pPr>
            <w:r w:rsidRPr="00F27DE8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7CC3071F" w:rsidR="00413BA1" w:rsidRPr="00F27DE8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F27DE8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97A9AAB" w14:textId="7071CDFB" w:rsidR="00413BA1" w:rsidRPr="007217E6" w:rsidRDefault="00F27DE8" w:rsidP="007217E6">
            <w:pPr>
              <w:outlineLvl w:val="0"/>
              <w:rPr>
                <w:rFonts w:ascii="Arial" w:hAnsi="Arial" w:cs="Arial"/>
                <w:highlight w:val="yellow"/>
              </w:rPr>
            </w:pPr>
            <w:r w:rsidRPr="00F27DE8">
              <w:rPr>
                <w:rFonts w:ascii="Arial" w:hAnsi="Arial" w:cs="Arial"/>
              </w:rPr>
              <w:t>Treatment plant for blending, mixing, bulking, screening, shredding, particle size reduction and / or particle separation in order to facilitate remedial action.</w:t>
            </w:r>
          </w:p>
        </w:tc>
      </w:tr>
      <w:tr w:rsidR="00413BA1" w:rsidRPr="00AB680E" w14:paraId="263B1DB0" w14:textId="77777777" w:rsidTr="00B46BE5">
        <w:tc>
          <w:tcPr>
            <w:tcW w:w="5807" w:type="dxa"/>
            <w:shd w:val="clear" w:color="auto" w:fill="FFE599" w:themeFill="accent4" w:themeFillTint="66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4B72DB7" w14:textId="11263771" w:rsidR="00413BA1" w:rsidRPr="00C135BF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C135B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2B1C3575" w14:textId="77777777" w:rsidR="00C135BF" w:rsidRPr="00C135BF" w:rsidRDefault="00C135BF" w:rsidP="00413BA1">
            <w:pPr>
              <w:outlineLvl w:val="0"/>
              <w:rPr>
                <w:rFonts w:ascii="Arial" w:hAnsi="Arial" w:cs="Arial"/>
              </w:rPr>
            </w:pPr>
            <w:r w:rsidRPr="00C135BF">
              <w:rPr>
                <w:rFonts w:ascii="Arial" w:hAnsi="Arial" w:cs="Arial"/>
              </w:rPr>
              <w:t>Remediation Position Statement 1 for cover system</w:t>
            </w:r>
          </w:p>
          <w:p w14:paraId="730C97E6" w14:textId="4D75F092" w:rsidR="00C135BF" w:rsidRPr="00C135BF" w:rsidRDefault="00C135BF" w:rsidP="00C135BF">
            <w:pPr>
              <w:outlineLvl w:val="0"/>
              <w:rPr>
                <w:rFonts w:ascii="Arial" w:hAnsi="Arial" w:cs="Arial"/>
              </w:rPr>
            </w:pPr>
            <w:r w:rsidRPr="00C135BF">
              <w:rPr>
                <w:rFonts w:ascii="Arial" w:hAnsi="Arial" w:cs="Arial"/>
              </w:rPr>
              <w:lastRenderedPageBreak/>
              <w:t xml:space="preserve">Screening/separation not listed directly in the RPS guidance, although some information is within </w:t>
            </w:r>
          </w:p>
          <w:p w14:paraId="168A56D0" w14:textId="77777777" w:rsidR="00C135BF" w:rsidRDefault="00C135BF" w:rsidP="00C135BF">
            <w:pPr>
              <w:outlineLvl w:val="0"/>
              <w:rPr>
                <w:rFonts w:ascii="Arial" w:hAnsi="Arial" w:cs="Arial"/>
              </w:rPr>
            </w:pPr>
            <w:r w:rsidRPr="00C135BF">
              <w:rPr>
                <w:rFonts w:ascii="Arial" w:hAnsi="Arial" w:cs="Arial"/>
              </w:rPr>
              <w:t>Remediation Position Statement 12</w:t>
            </w:r>
          </w:p>
          <w:p w14:paraId="79F7A887" w14:textId="77777777" w:rsidR="00C00D66" w:rsidRDefault="00C00D66" w:rsidP="00C135BF">
            <w:pPr>
              <w:outlineLvl w:val="0"/>
              <w:rPr>
                <w:rFonts w:ascii="Arial" w:hAnsi="Arial" w:cs="Arial"/>
              </w:rPr>
            </w:pPr>
          </w:p>
          <w:p w14:paraId="72619FC4" w14:textId="4947B685" w:rsidR="00C00D66" w:rsidRPr="00C135BF" w:rsidRDefault="00C00D66" w:rsidP="00C135BF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Queries based on the effectiveness of the </w:t>
            </w:r>
            <w:r w:rsidR="00B46BE5">
              <w:rPr>
                <w:rFonts w:ascii="Arial" w:hAnsi="Arial" w:cs="Arial"/>
              </w:rPr>
              <w:t>treatments given the queries on waste types and codes</w:t>
            </w:r>
          </w:p>
        </w:tc>
      </w:tr>
      <w:tr w:rsidR="00041785" w:rsidRPr="00AB680E" w14:paraId="2E6D3A0D" w14:textId="77777777" w:rsidTr="00E4758A">
        <w:tc>
          <w:tcPr>
            <w:tcW w:w="5807" w:type="dxa"/>
            <w:shd w:val="clear" w:color="auto" w:fill="FFE599" w:themeFill="accent4" w:themeFillTint="66"/>
          </w:tcPr>
          <w:p w14:paraId="500E929A" w14:textId="77777777" w:rsidR="00041785" w:rsidRPr="00413BA1" w:rsidRDefault="00041785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>Has details on residual materials/waste been provided?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A1AF41D" w14:textId="5A77DCCD" w:rsidR="00041785" w:rsidRPr="00297113" w:rsidRDefault="00041785" w:rsidP="00673E80">
            <w:pPr>
              <w:outlineLvl w:val="0"/>
              <w:rPr>
                <w:rFonts w:ascii="Arial" w:hAnsi="Arial" w:cs="Arial"/>
              </w:rPr>
            </w:pPr>
            <w:r w:rsidRPr="0029711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23829BB9" w14:textId="5429FCD2" w:rsidR="00B46BE5" w:rsidRDefault="00B46BE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Asbestos to be </w:t>
            </w:r>
            <w:r w:rsidR="001A49B3">
              <w:rPr>
                <w:rFonts w:ascii="Arial" w:hAnsi="Arial" w:cs="Arial"/>
              </w:rPr>
              <w:t>stored</w:t>
            </w:r>
            <w:r>
              <w:rPr>
                <w:rFonts w:ascii="Arial" w:hAnsi="Arial" w:cs="Arial"/>
              </w:rPr>
              <w:t xml:space="preserve"> in “suitable </w:t>
            </w:r>
            <w:r w:rsidR="001A49B3">
              <w:rPr>
                <w:rFonts w:ascii="Arial" w:hAnsi="Arial" w:cs="Arial"/>
              </w:rPr>
              <w:t>containers</w:t>
            </w:r>
            <w:r>
              <w:rPr>
                <w:rFonts w:ascii="Arial" w:hAnsi="Arial" w:cs="Arial"/>
              </w:rPr>
              <w:t>”</w:t>
            </w:r>
          </w:p>
          <w:p w14:paraId="6D968633" w14:textId="77777777" w:rsidR="00B46BE5" w:rsidRDefault="00B46BE5" w:rsidP="00673E80">
            <w:pPr>
              <w:outlineLvl w:val="0"/>
              <w:rPr>
                <w:rFonts w:ascii="Arial" w:hAnsi="Arial" w:cs="Arial"/>
              </w:rPr>
            </w:pPr>
          </w:p>
          <w:p w14:paraId="2F539265" w14:textId="151A98C5" w:rsidR="00041785" w:rsidRDefault="0029711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expected</w:t>
            </w:r>
            <w:r w:rsidR="001A49B3">
              <w:rPr>
                <w:rFonts w:ascii="Arial" w:hAnsi="Arial" w:cs="Arial"/>
              </w:rPr>
              <w:t xml:space="preserve">- </w:t>
            </w:r>
          </w:p>
          <w:p w14:paraId="6D9B5821" w14:textId="77777777" w:rsidR="00297113" w:rsidRDefault="00297113" w:rsidP="00297113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5.1 of </w:t>
            </w:r>
            <w:r w:rsidRPr="00297113">
              <w:rPr>
                <w:rFonts w:ascii="Arial" w:hAnsi="Arial" w:cs="Arial"/>
              </w:rPr>
              <w:t>708.00.02 Hafan</w:t>
            </w:r>
            <w:r>
              <w:rPr>
                <w:rFonts w:ascii="Arial" w:hAnsi="Arial" w:cs="Arial"/>
              </w:rPr>
              <w:t xml:space="preserve"> </w:t>
            </w:r>
            <w:r w:rsidRPr="00297113">
              <w:rPr>
                <w:rFonts w:ascii="Arial" w:hAnsi="Arial" w:cs="Arial"/>
              </w:rPr>
              <w:t>y Môr Holiday Park Stockpile</w:t>
            </w:r>
            <w:r>
              <w:rPr>
                <w:rFonts w:ascii="Arial" w:hAnsi="Arial" w:cs="Arial"/>
              </w:rPr>
              <w:t xml:space="preserve"> </w:t>
            </w:r>
            <w:r w:rsidRPr="00297113">
              <w:rPr>
                <w:rFonts w:ascii="Arial" w:hAnsi="Arial" w:cs="Arial"/>
              </w:rPr>
              <w:t>Recovery Plan</w:t>
            </w:r>
          </w:p>
          <w:p w14:paraId="02DF5D14" w14:textId="77777777" w:rsidR="00E4758A" w:rsidRDefault="00E4758A" w:rsidP="00297113">
            <w:pPr>
              <w:outlineLvl w:val="0"/>
              <w:rPr>
                <w:rFonts w:ascii="Arial" w:hAnsi="Arial" w:cs="Arial"/>
              </w:rPr>
            </w:pPr>
          </w:p>
          <w:p w14:paraId="5713D207" w14:textId="74B54232" w:rsidR="00E4758A" w:rsidRPr="00AB680E" w:rsidRDefault="00E4758A" w:rsidP="00297113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Queries based on asbestos storage and residual materials</w:t>
            </w:r>
          </w:p>
        </w:tc>
      </w:tr>
      <w:tr w:rsidR="00413BA1" w:rsidRPr="00AB680E" w14:paraId="21E9F176" w14:textId="77777777" w:rsidTr="00E4758A">
        <w:tc>
          <w:tcPr>
            <w:tcW w:w="5807" w:type="dxa"/>
            <w:shd w:val="clear" w:color="auto" w:fill="FFE599" w:themeFill="accent4" w:themeFillTint="66"/>
          </w:tcPr>
          <w:p w14:paraId="1F2072D8" w14:textId="5B3F9D2F" w:rsidR="00413BA1" w:rsidRP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AE279A0" w14:textId="2E3480EE" w:rsidR="00413BA1" w:rsidRPr="00297113" w:rsidRDefault="00E4758A" w:rsidP="00673E80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1D60B419" w14:textId="3933EDB5" w:rsidR="00413BA1" w:rsidRPr="00AB680E" w:rsidRDefault="00E4758A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Queries based on asbestos storage and residual materials</w:t>
            </w:r>
          </w:p>
        </w:tc>
      </w:tr>
      <w:tr w:rsidR="00041785" w:rsidRPr="00AB680E" w14:paraId="3A3CC362" w14:textId="77777777" w:rsidTr="007019F3">
        <w:tc>
          <w:tcPr>
            <w:tcW w:w="5807" w:type="dxa"/>
            <w:shd w:val="clear" w:color="auto" w:fill="FFE599" w:themeFill="accent4" w:themeFillTint="66"/>
          </w:tcPr>
          <w:p w14:paraId="2F58C0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AE13FB6" w14:textId="0EFBB505" w:rsidR="00041785" w:rsidRPr="00170D8E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D8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55E2E48B" w14:textId="77777777" w:rsidR="00041785" w:rsidRDefault="00170D8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Stated not required, but can be constructed.</w:t>
            </w:r>
          </w:p>
          <w:p w14:paraId="02C2B901" w14:textId="77777777" w:rsidR="00170D8E" w:rsidRDefault="00170D8E" w:rsidP="00673E80">
            <w:pPr>
              <w:outlineLvl w:val="0"/>
              <w:rPr>
                <w:rFonts w:ascii="Arial" w:hAnsi="Arial" w:cs="Arial"/>
              </w:rPr>
            </w:pPr>
          </w:p>
          <w:p w14:paraId="4D6DAA04" w14:textId="77777777" w:rsidR="00170D8E" w:rsidRDefault="00170D8E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Refers to section 3.4 and 4.2 of </w:t>
            </w:r>
            <w:r w:rsidRPr="00297113">
              <w:rPr>
                <w:rFonts w:ascii="Arial" w:hAnsi="Arial" w:cs="Arial"/>
              </w:rPr>
              <w:t>708.00.02 Hafan</w:t>
            </w:r>
            <w:r>
              <w:rPr>
                <w:rFonts w:ascii="Arial" w:hAnsi="Arial" w:cs="Arial"/>
              </w:rPr>
              <w:t xml:space="preserve"> </w:t>
            </w:r>
            <w:r w:rsidRPr="00297113">
              <w:rPr>
                <w:rFonts w:ascii="Arial" w:hAnsi="Arial" w:cs="Arial"/>
              </w:rPr>
              <w:t>y Môr Holiday Park Stockpile</w:t>
            </w:r>
            <w:r>
              <w:rPr>
                <w:rFonts w:ascii="Arial" w:hAnsi="Arial" w:cs="Arial"/>
              </w:rPr>
              <w:t xml:space="preserve"> </w:t>
            </w:r>
            <w:r w:rsidRPr="00297113">
              <w:rPr>
                <w:rFonts w:ascii="Arial" w:hAnsi="Arial" w:cs="Arial"/>
              </w:rPr>
              <w:t>Recovery Plan</w:t>
            </w:r>
            <w:r>
              <w:rPr>
                <w:rFonts w:ascii="Arial" w:hAnsi="Arial" w:cs="Arial"/>
              </w:rPr>
              <w:t xml:space="preserve"> but not clear how this is relevant to </w:t>
            </w:r>
            <w:r w:rsidRPr="006F083E">
              <w:rPr>
                <w:rFonts w:ascii="Arial" w:hAnsi="Arial" w:cs="Arial"/>
              </w:rPr>
              <w:t>quarantine facilities</w:t>
            </w:r>
          </w:p>
          <w:p w14:paraId="05F40C8F" w14:textId="77777777" w:rsidR="007019F3" w:rsidRDefault="007019F3" w:rsidP="00673E80">
            <w:pPr>
              <w:outlineLvl w:val="0"/>
              <w:rPr>
                <w:rFonts w:ascii="Arial" w:hAnsi="Arial" w:cs="Arial"/>
              </w:rPr>
            </w:pPr>
          </w:p>
          <w:p w14:paraId="2E5627AC" w14:textId="7036DCB4" w:rsidR="007019F3" w:rsidRPr="00AB680E" w:rsidRDefault="007019F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Queries on </w:t>
            </w:r>
            <w:r w:rsidRPr="006F083E">
              <w:rPr>
                <w:rFonts w:ascii="Arial" w:hAnsi="Arial" w:cs="Arial"/>
              </w:rPr>
              <w:t>quarantine facilities</w:t>
            </w:r>
          </w:p>
        </w:tc>
      </w:tr>
      <w:tr w:rsidR="00413BA1" w:rsidRPr="00AB680E" w14:paraId="72B83D5A" w14:textId="77777777" w:rsidTr="007019F3">
        <w:tc>
          <w:tcPr>
            <w:tcW w:w="5807" w:type="dxa"/>
            <w:shd w:val="clear" w:color="auto" w:fill="FFE599" w:themeFill="accent4" w:themeFillTint="66"/>
          </w:tcPr>
          <w:p w14:paraId="7AB6D380" w14:textId="76FF6743" w:rsidR="00413BA1" w:rsidRDefault="00413BA1" w:rsidP="00673E80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2DCBCC0" w14:textId="47AF6950" w:rsidR="00413BA1" w:rsidRPr="00170D8E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170D8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7941F746" w14:textId="576A5DBE" w:rsidR="00413BA1" w:rsidRPr="00AB680E" w:rsidRDefault="007019F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Queries on </w:t>
            </w:r>
            <w:r w:rsidRPr="006F083E">
              <w:rPr>
                <w:rFonts w:ascii="Arial" w:hAnsi="Arial" w:cs="Arial"/>
              </w:rPr>
              <w:t>quarantine facilities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041785" w:rsidRPr="00AB680E" w14:paraId="3F0B8559" w14:textId="77777777" w:rsidTr="007019F3">
        <w:tc>
          <w:tcPr>
            <w:tcW w:w="5807" w:type="dxa"/>
            <w:shd w:val="clear" w:color="auto" w:fill="FFE599" w:themeFill="accent4" w:themeFillTint="66"/>
          </w:tcPr>
          <w:p w14:paraId="48204E8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A719FA2" w14:textId="4112974B" w:rsidR="00041785" w:rsidRPr="00170D8E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D8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1405D6BB" w14:textId="27D1C0EC" w:rsidR="00041785" w:rsidRPr="00AB680E" w:rsidRDefault="007019F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Queries on </w:t>
            </w:r>
            <w:r w:rsidRPr="006F083E">
              <w:rPr>
                <w:rFonts w:ascii="Arial" w:hAnsi="Arial" w:cs="Arial"/>
              </w:rPr>
              <w:t>quarantine facilities</w:t>
            </w:r>
          </w:p>
        </w:tc>
      </w:tr>
      <w:tr w:rsidR="00041785" w:rsidRPr="00AB680E" w14:paraId="0038850F" w14:textId="77777777" w:rsidTr="00673E80">
        <w:tc>
          <w:tcPr>
            <w:tcW w:w="5807" w:type="dxa"/>
          </w:tcPr>
          <w:p w14:paraId="380770C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7753EE44" w:rsidR="00041785" w:rsidRPr="00170D8E" w:rsidRDefault="00041785" w:rsidP="00673E80">
            <w:pPr>
              <w:outlineLvl w:val="0"/>
              <w:rPr>
                <w:rFonts w:ascii="Arial" w:hAnsi="Arial" w:cs="Arial"/>
              </w:rPr>
            </w:pPr>
            <w:r w:rsidRPr="00170D8E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3ADDE5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673E80">
        <w:tc>
          <w:tcPr>
            <w:tcW w:w="5807" w:type="dxa"/>
          </w:tcPr>
          <w:p w14:paraId="7F51486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746D50CE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673E80">
        <w:tc>
          <w:tcPr>
            <w:tcW w:w="5807" w:type="dxa"/>
          </w:tcPr>
          <w:p w14:paraId="5E27A30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50EC7996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7019F3">
        <w:tc>
          <w:tcPr>
            <w:tcW w:w="5807" w:type="dxa"/>
            <w:shd w:val="clear" w:color="auto" w:fill="FFE599" w:themeFill="accent4" w:themeFillTint="66"/>
          </w:tcPr>
          <w:p w14:paraId="660F48FE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3701A94" w14:textId="193E57B8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5DCC291A" w14:textId="77777777" w:rsidR="00041785" w:rsidRDefault="00A77407" w:rsidP="00A77407">
            <w:pPr>
              <w:outlineLvl w:val="0"/>
              <w:rPr>
                <w:rFonts w:ascii="Arial" w:hAnsi="Arial" w:cs="Arial"/>
              </w:rPr>
            </w:pPr>
            <w:r w:rsidRPr="00A77407">
              <w:rPr>
                <w:rFonts w:ascii="Arial" w:hAnsi="Arial" w:cs="Arial"/>
              </w:rPr>
              <w:t xml:space="preserve">Sections 3.1 </w:t>
            </w:r>
            <w:r w:rsidR="007019F3">
              <w:rPr>
                <w:rFonts w:ascii="Arial" w:hAnsi="Arial" w:cs="Arial"/>
              </w:rPr>
              <w:t>to</w:t>
            </w:r>
            <w:r>
              <w:rPr>
                <w:rFonts w:ascii="Arial" w:hAnsi="Arial" w:cs="Arial"/>
              </w:rPr>
              <w:t xml:space="preserve"> </w:t>
            </w:r>
            <w:r w:rsidRPr="00A77407">
              <w:rPr>
                <w:rFonts w:ascii="Arial" w:hAnsi="Arial" w:cs="Arial"/>
              </w:rPr>
              <w:t>4.1</w:t>
            </w:r>
            <w:r>
              <w:rPr>
                <w:rFonts w:ascii="Arial" w:hAnsi="Arial" w:cs="Arial"/>
              </w:rPr>
              <w:t xml:space="preserve"> </w:t>
            </w:r>
            <w:r w:rsidRPr="00A77407">
              <w:rPr>
                <w:rFonts w:ascii="Arial" w:hAnsi="Arial" w:cs="Arial"/>
              </w:rPr>
              <w:t>of 708.00.02 Hafan</w:t>
            </w:r>
            <w:r>
              <w:rPr>
                <w:rFonts w:ascii="Arial" w:hAnsi="Arial" w:cs="Arial"/>
              </w:rPr>
              <w:t xml:space="preserve"> </w:t>
            </w:r>
            <w:r w:rsidRPr="00A77407">
              <w:rPr>
                <w:rFonts w:ascii="Arial" w:hAnsi="Arial" w:cs="Arial"/>
              </w:rPr>
              <w:t>y Môr Holiday Park Stockpile</w:t>
            </w:r>
            <w:r>
              <w:rPr>
                <w:rFonts w:ascii="Arial" w:hAnsi="Arial" w:cs="Arial"/>
              </w:rPr>
              <w:t xml:space="preserve"> </w:t>
            </w:r>
            <w:r w:rsidRPr="00A77407">
              <w:rPr>
                <w:rFonts w:ascii="Arial" w:hAnsi="Arial" w:cs="Arial"/>
              </w:rPr>
              <w:t>Recovery Plan</w:t>
            </w:r>
          </w:p>
          <w:p w14:paraId="679062B8" w14:textId="77777777" w:rsidR="007019F3" w:rsidRDefault="007019F3" w:rsidP="00A77407">
            <w:pPr>
              <w:outlineLvl w:val="0"/>
              <w:rPr>
                <w:rFonts w:ascii="Arial" w:hAnsi="Arial" w:cs="Arial"/>
              </w:rPr>
            </w:pPr>
          </w:p>
          <w:p w14:paraId="2EB88598" w14:textId="24BC8045" w:rsidR="007019F3" w:rsidRPr="00AB680E" w:rsidRDefault="00887A56" w:rsidP="00A77407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Queries</w:t>
            </w:r>
            <w:r w:rsidR="007019F3">
              <w:rPr>
                <w:rFonts w:ascii="Arial" w:hAnsi="Arial" w:cs="Arial"/>
              </w:rPr>
              <w:t xml:space="preserve"> as these sections do not answer the question</w:t>
            </w:r>
          </w:p>
        </w:tc>
      </w:tr>
      <w:tr w:rsidR="00041785" w:rsidRPr="00AB680E" w14:paraId="3CE3D9AF" w14:textId="77777777" w:rsidTr="00673E80">
        <w:tc>
          <w:tcPr>
            <w:tcW w:w="5807" w:type="dxa"/>
          </w:tcPr>
          <w:p w14:paraId="641D84F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51C609A2" w:rsidR="00041785" w:rsidRPr="000C0740" w:rsidRDefault="00A77407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959E3A" w14:textId="15CC77A2" w:rsidR="00041785" w:rsidRPr="00AB680E" w:rsidRDefault="00A77407" w:rsidP="00A77407">
            <w:pPr>
              <w:outlineLvl w:val="0"/>
              <w:rPr>
                <w:rFonts w:ascii="Arial" w:hAnsi="Arial" w:cs="Arial"/>
              </w:rPr>
            </w:pPr>
            <w:r w:rsidRPr="00A77407">
              <w:rPr>
                <w:rFonts w:ascii="Arial" w:hAnsi="Arial" w:cs="Arial"/>
              </w:rPr>
              <w:t>708.00.02 Hafan</w:t>
            </w:r>
            <w:r>
              <w:rPr>
                <w:rFonts w:ascii="Arial" w:hAnsi="Arial" w:cs="Arial"/>
              </w:rPr>
              <w:t xml:space="preserve"> </w:t>
            </w:r>
            <w:r w:rsidRPr="00A77407">
              <w:rPr>
                <w:rFonts w:ascii="Arial" w:hAnsi="Arial" w:cs="Arial"/>
              </w:rPr>
              <w:t>y Môr Holiday Park Stockpile</w:t>
            </w:r>
            <w:r>
              <w:rPr>
                <w:rFonts w:ascii="Arial" w:hAnsi="Arial" w:cs="Arial"/>
              </w:rPr>
              <w:t xml:space="preserve"> </w:t>
            </w:r>
            <w:r w:rsidRPr="00A77407">
              <w:rPr>
                <w:rFonts w:ascii="Arial" w:hAnsi="Arial" w:cs="Arial"/>
              </w:rPr>
              <w:t>Recovery Plan.</w:t>
            </w: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673E80">
        <w:tc>
          <w:tcPr>
            <w:tcW w:w="5807" w:type="dxa"/>
          </w:tcPr>
          <w:p w14:paraId="042C99A3" w14:textId="3B62481C" w:rsidR="00D82087" w:rsidRPr="000C0740" w:rsidRDefault="00041785" w:rsidP="000C074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2C09606E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783B944" w14:textId="77777777" w:rsidR="00041785" w:rsidRDefault="000C0740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</w:rPr>
              <w:t>12 months or less</w:t>
            </w:r>
          </w:p>
          <w:p w14:paraId="26E7383F" w14:textId="77777777" w:rsidR="002B0809" w:rsidRDefault="002B0809" w:rsidP="00673E80">
            <w:pPr>
              <w:outlineLvl w:val="0"/>
              <w:rPr>
                <w:rFonts w:ascii="Arial" w:hAnsi="Arial" w:cs="Arial"/>
              </w:rPr>
            </w:pPr>
          </w:p>
          <w:p w14:paraId="54F87D80" w14:textId="68C340E2" w:rsidR="002B0809" w:rsidRPr="000C0740" w:rsidRDefault="002B0809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 form states works will be completed within 8 weeks</w:t>
            </w: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673E80">
        <w:tc>
          <w:tcPr>
            <w:tcW w:w="5807" w:type="dxa"/>
          </w:tcPr>
          <w:p w14:paraId="11B45FB6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5E7612FA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7CF20E2F" w:rsidR="00041785" w:rsidRPr="00AB680E" w:rsidRDefault="000C0740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Phil Sales</w:t>
            </w:r>
          </w:p>
        </w:tc>
      </w:tr>
      <w:tr w:rsidR="00041785" w:rsidRPr="00AB680E" w14:paraId="6CED796B" w14:textId="77777777" w:rsidTr="00673E80">
        <w:tc>
          <w:tcPr>
            <w:tcW w:w="5807" w:type="dxa"/>
          </w:tcPr>
          <w:p w14:paraId="5EEF42E1" w14:textId="77777777" w:rsidR="00041785" w:rsidRPr="00AA69EC" w:rsidRDefault="00041785" w:rsidP="00673E80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72281B32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05106FBB" w:rsidR="00041785" w:rsidRPr="00AB680E" w:rsidRDefault="000C0740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Richard Horrocks</w:t>
            </w:r>
          </w:p>
        </w:tc>
      </w:tr>
      <w:tr w:rsidR="00041785" w:rsidRPr="00AB680E" w14:paraId="3BE53832" w14:textId="77777777" w:rsidTr="00673E80">
        <w:tc>
          <w:tcPr>
            <w:tcW w:w="5807" w:type="dxa"/>
          </w:tcPr>
          <w:p w14:paraId="6D57FFB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5F9E5608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40EC4E3F" w:rsidR="00041785" w:rsidRPr="00AB680E" w:rsidRDefault="000C0740" w:rsidP="000C074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</w:rPr>
              <w:t xml:space="preserve">TCM will attend site at project </w:t>
            </w:r>
            <w:r w:rsidRPr="000C0740">
              <w:rPr>
                <w:rFonts w:ascii="Arial" w:hAnsi="Arial" w:cs="Arial"/>
              </w:rPr>
              <w:lastRenderedPageBreak/>
              <w:t>start and then weekly. NCP will be on site full time during the works. No</w:t>
            </w:r>
            <w:r>
              <w:rPr>
                <w:rFonts w:ascii="Arial" w:hAnsi="Arial" w:cs="Arial"/>
              </w:rPr>
              <w:t xml:space="preserve"> </w:t>
            </w:r>
            <w:r w:rsidRPr="000C0740">
              <w:rPr>
                <w:rFonts w:ascii="Arial" w:hAnsi="Arial" w:cs="Arial"/>
              </w:rPr>
              <w:t>treatment will be undertaken unsupervised.</w:t>
            </w:r>
          </w:p>
        </w:tc>
      </w:tr>
      <w:tr w:rsidR="00D82087" w:rsidRPr="00AB680E" w14:paraId="07E2004F" w14:textId="77777777" w:rsidTr="00673E80">
        <w:tc>
          <w:tcPr>
            <w:tcW w:w="5807" w:type="dxa"/>
          </w:tcPr>
          <w:p w14:paraId="40A62886" w14:textId="68A74E95" w:rsidR="000C0740" w:rsidRDefault="00D82087" w:rsidP="000C0740">
            <w:pPr>
              <w:outlineLvl w:val="0"/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</w:rPr>
              <w:lastRenderedPageBreak/>
              <w:t>Is the site supervision plan appropriate?</w:t>
            </w:r>
          </w:p>
          <w:p w14:paraId="0267A978" w14:textId="4482A0F3" w:rsidR="00D82087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DDD127F" w14:textId="28B2E95C" w:rsidR="00D82087" w:rsidRPr="000C0740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0C074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77777777" w:rsidR="00D82087" w:rsidRPr="00AB680E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E3C169" w14:textId="77777777" w:rsidTr="00673E80">
        <w:tc>
          <w:tcPr>
            <w:tcW w:w="5807" w:type="dxa"/>
          </w:tcPr>
          <w:p w14:paraId="63A99D6B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2911DA9E" w:rsidR="00041785" w:rsidRPr="000C0740" w:rsidRDefault="00041785" w:rsidP="00673E80">
            <w:pPr>
              <w:outlineLvl w:val="0"/>
              <w:rPr>
                <w:rFonts w:ascii="Arial" w:hAnsi="Arial" w:cs="Arial"/>
              </w:rPr>
            </w:pPr>
            <w:r w:rsidRPr="000C0740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162EFC">
        <w:tc>
          <w:tcPr>
            <w:tcW w:w="5807" w:type="dxa"/>
            <w:shd w:val="clear" w:color="auto" w:fill="FFE599" w:themeFill="accent4" w:themeFillTint="66"/>
          </w:tcPr>
          <w:p w14:paraId="11FE4183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2240937" w14:textId="3B9A16A0" w:rsidR="00041785" w:rsidRPr="002D6F43" w:rsidRDefault="00041785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5CDF8B8A" w14:textId="77777777" w:rsidR="00041785" w:rsidRDefault="002D6F43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</w:rPr>
              <w:t>708.00.01 Site Treatment Plan</w:t>
            </w:r>
          </w:p>
          <w:p w14:paraId="1BB842AE" w14:textId="77777777" w:rsidR="002D6F43" w:rsidRDefault="002D6F43" w:rsidP="00673E80">
            <w:pPr>
              <w:outlineLvl w:val="0"/>
              <w:rPr>
                <w:rFonts w:ascii="Arial" w:hAnsi="Arial" w:cs="Arial"/>
              </w:rPr>
            </w:pPr>
          </w:p>
          <w:p w14:paraId="795558DD" w14:textId="77777777" w:rsidR="002D6F43" w:rsidRDefault="002D6F43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</w:rPr>
              <w:t>708.00.05 Site Conceptual Model and Risk Assessment</w:t>
            </w:r>
          </w:p>
          <w:p w14:paraId="3DD932FD" w14:textId="77777777" w:rsidR="00162EFC" w:rsidRDefault="00162EFC" w:rsidP="00673E80">
            <w:pPr>
              <w:outlineLvl w:val="0"/>
              <w:rPr>
                <w:rFonts w:ascii="Arial" w:hAnsi="Arial" w:cs="Arial"/>
              </w:rPr>
            </w:pPr>
          </w:p>
          <w:p w14:paraId="1B827FE3" w14:textId="07538013" w:rsidR="00162EFC" w:rsidRPr="00AB680E" w:rsidRDefault="00162EFC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risk assessment section below for comments</w:t>
            </w:r>
          </w:p>
        </w:tc>
      </w:tr>
      <w:tr w:rsidR="00041785" w:rsidRPr="00AB680E" w14:paraId="432AD586" w14:textId="77777777" w:rsidTr="00673E80">
        <w:tc>
          <w:tcPr>
            <w:tcW w:w="5807" w:type="dxa"/>
          </w:tcPr>
          <w:p w14:paraId="211E0C9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26E59777" w:rsidR="00041785" w:rsidRPr="002D6F43" w:rsidRDefault="00041785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A672C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2B609A">
        <w:tc>
          <w:tcPr>
            <w:tcW w:w="5807" w:type="dxa"/>
            <w:shd w:val="clear" w:color="auto" w:fill="FFE599" w:themeFill="accent4" w:themeFillTint="66"/>
          </w:tcPr>
          <w:p w14:paraId="13D741FC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440B1FC9" w14:textId="063F37B4" w:rsidR="00041785" w:rsidRPr="002D6F43" w:rsidRDefault="00041785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77702AC1" w14:textId="77777777" w:rsidR="00041785" w:rsidRDefault="002D6F4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4.2 of </w:t>
            </w:r>
            <w:r w:rsidRPr="00297113">
              <w:rPr>
                <w:rFonts w:ascii="Arial" w:hAnsi="Arial" w:cs="Arial"/>
              </w:rPr>
              <w:t>708.00.02 Hafan</w:t>
            </w:r>
            <w:r>
              <w:rPr>
                <w:rFonts w:ascii="Arial" w:hAnsi="Arial" w:cs="Arial"/>
              </w:rPr>
              <w:t xml:space="preserve"> </w:t>
            </w:r>
            <w:r w:rsidRPr="00297113">
              <w:rPr>
                <w:rFonts w:ascii="Arial" w:hAnsi="Arial" w:cs="Arial"/>
              </w:rPr>
              <w:t>y Môr Holiday Park Stockpile</w:t>
            </w:r>
            <w:r>
              <w:rPr>
                <w:rFonts w:ascii="Arial" w:hAnsi="Arial" w:cs="Arial"/>
              </w:rPr>
              <w:t xml:space="preserve"> </w:t>
            </w:r>
            <w:r w:rsidRPr="00297113">
              <w:rPr>
                <w:rFonts w:ascii="Arial" w:hAnsi="Arial" w:cs="Arial"/>
              </w:rPr>
              <w:t>Recovery Plan</w:t>
            </w:r>
          </w:p>
          <w:p w14:paraId="1FF87962" w14:textId="77777777" w:rsidR="002B609A" w:rsidRDefault="002B609A" w:rsidP="00673E80">
            <w:pPr>
              <w:outlineLvl w:val="0"/>
              <w:rPr>
                <w:rFonts w:ascii="Arial" w:hAnsi="Arial" w:cs="Arial"/>
              </w:rPr>
            </w:pPr>
          </w:p>
          <w:p w14:paraId="79CF478B" w14:textId="3CE6FC5C" w:rsidR="002B609A" w:rsidRPr="00AB680E" w:rsidRDefault="002B609A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 adequate as the risk assessment is incomplete </w:t>
            </w:r>
          </w:p>
        </w:tc>
      </w:tr>
      <w:tr w:rsidR="00041785" w:rsidRPr="00AB680E" w14:paraId="029D557E" w14:textId="77777777" w:rsidTr="00673E80">
        <w:tc>
          <w:tcPr>
            <w:tcW w:w="5807" w:type="dxa"/>
          </w:tcPr>
          <w:p w14:paraId="20C87FB4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6E058002" w:rsidR="00041785" w:rsidRPr="002D6F43" w:rsidRDefault="00041785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3A9C2A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4D2DFF">
        <w:tc>
          <w:tcPr>
            <w:tcW w:w="5807" w:type="dxa"/>
            <w:shd w:val="clear" w:color="auto" w:fill="FFE599" w:themeFill="accent4" w:themeFillTint="66"/>
          </w:tcPr>
          <w:p w14:paraId="225A62D8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bookmarkStart w:id="2" w:name="_Hlk157781915"/>
            <w:r w:rsidRPr="00582274">
              <w:rPr>
                <w:rFonts w:ascii="Arial" w:hAnsi="Arial" w:cs="Arial"/>
              </w:rPr>
              <w:lastRenderedPageBreak/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  <w:bookmarkEnd w:id="2"/>
          </w:p>
        </w:tc>
        <w:tc>
          <w:tcPr>
            <w:tcW w:w="1276" w:type="dxa"/>
            <w:shd w:val="clear" w:color="auto" w:fill="FFE599" w:themeFill="accent4" w:themeFillTint="66"/>
          </w:tcPr>
          <w:p w14:paraId="18D6235B" w14:textId="48C650A1" w:rsidR="00041785" w:rsidRPr="006D4586" w:rsidRDefault="00041785" w:rsidP="00673E80">
            <w:pPr>
              <w:outlineLvl w:val="0"/>
              <w:rPr>
                <w:rFonts w:ascii="Arial" w:hAnsi="Arial" w:cs="Arial"/>
              </w:rPr>
            </w:pPr>
            <w:r w:rsidRPr="006D4586">
              <w:rPr>
                <w:rFonts w:ascii="Arial" w:hAnsi="Arial" w:cs="Arial"/>
                <w:bCs/>
              </w:rPr>
              <w:lastRenderedPageBreak/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03B61932" w14:textId="5625E6A3" w:rsidR="00041785" w:rsidRDefault="002D6F43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“Air emissions“ only</w:t>
            </w:r>
          </w:p>
          <w:p w14:paraId="736EE4E4" w14:textId="77777777" w:rsidR="002D6F43" w:rsidRDefault="002D6F43" w:rsidP="00673E80">
            <w:pPr>
              <w:outlineLvl w:val="0"/>
              <w:rPr>
                <w:rFonts w:ascii="Arial" w:hAnsi="Arial" w:cs="Arial"/>
              </w:rPr>
            </w:pPr>
          </w:p>
          <w:p w14:paraId="1769898F" w14:textId="77777777" w:rsidR="002D6F43" w:rsidRDefault="002D6F43" w:rsidP="00673E80">
            <w:pPr>
              <w:outlineLvl w:val="0"/>
              <w:rPr>
                <w:rFonts w:ascii="Arial" w:hAnsi="Arial" w:cs="Arial"/>
              </w:rPr>
            </w:pPr>
            <w:bookmarkStart w:id="3" w:name="_Hlk157781967"/>
            <w:r>
              <w:rPr>
                <w:rFonts w:ascii="Arial" w:hAnsi="Arial" w:cs="Arial"/>
              </w:rPr>
              <w:lastRenderedPageBreak/>
              <w:t>Monitoring positions for “</w:t>
            </w:r>
            <w:r w:rsidRPr="002D6F43">
              <w:rPr>
                <w:rFonts w:ascii="Arial" w:hAnsi="Arial" w:cs="Arial"/>
              </w:rPr>
              <w:t>Dust, Noise and airborne Asbestos fibre monitoring</w:t>
            </w:r>
            <w:r>
              <w:rPr>
                <w:rFonts w:ascii="Arial" w:hAnsi="Arial" w:cs="Arial"/>
              </w:rPr>
              <w:t xml:space="preserve">” shown on </w:t>
            </w:r>
            <w:r w:rsidRPr="002D6F43">
              <w:rPr>
                <w:rFonts w:ascii="Arial" w:hAnsi="Arial" w:cs="Arial"/>
              </w:rPr>
              <w:t>708.00.01 Site Treatment Plan</w:t>
            </w:r>
          </w:p>
          <w:bookmarkEnd w:id="3"/>
          <w:p w14:paraId="0AD2309E" w14:textId="77777777" w:rsidR="006D4586" w:rsidRDefault="006D4586" w:rsidP="00673E80">
            <w:pPr>
              <w:outlineLvl w:val="0"/>
              <w:rPr>
                <w:rFonts w:ascii="Arial" w:hAnsi="Arial" w:cs="Arial"/>
              </w:rPr>
            </w:pPr>
          </w:p>
          <w:p w14:paraId="7A3DE73A" w14:textId="77777777" w:rsidR="006D4586" w:rsidRDefault="006D4586" w:rsidP="006D458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r w:rsidRPr="006D4586">
              <w:rPr>
                <w:rFonts w:ascii="Arial" w:hAnsi="Arial" w:cs="Arial"/>
              </w:rPr>
              <w:t>The works are not expected to generate excessive noise,</w:t>
            </w:r>
            <w:r>
              <w:rPr>
                <w:rFonts w:ascii="Arial" w:hAnsi="Arial" w:cs="Arial"/>
              </w:rPr>
              <w:t xml:space="preserve"> </w:t>
            </w:r>
            <w:r w:rsidRPr="006D4586">
              <w:rPr>
                <w:rFonts w:ascii="Arial" w:hAnsi="Arial" w:cs="Arial"/>
              </w:rPr>
              <w:t>dust, VOCs or emissions to surface or ground water.</w:t>
            </w:r>
            <w:r>
              <w:rPr>
                <w:rFonts w:ascii="Arial" w:hAnsi="Arial" w:cs="Arial"/>
              </w:rPr>
              <w:t>”</w:t>
            </w:r>
          </w:p>
          <w:p w14:paraId="423BC40A" w14:textId="77777777" w:rsidR="004D2DFF" w:rsidRDefault="004D2DFF" w:rsidP="006D4586">
            <w:pPr>
              <w:outlineLvl w:val="0"/>
              <w:rPr>
                <w:rFonts w:ascii="Arial" w:hAnsi="Arial" w:cs="Arial"/>
              </w:rPr>
            </w:pPr>
          </w:p>
          <w:p w14:paraId="6A170717" w14:textId="5B37052F" w:rsidR="004D2DFF" w:rsidRPr="00AB680E" w:rsidRDefault="004D2DFF" w:rsidP="006D458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Queries on statements given</w:t>
            </w:r>
          </w:p>
        </w:tc>
      </w:tr>
      <w:tr w:rsidR="00041785" w:rsidRPr="00AB680E" w14:paraId="2C679EE2" w14:textId="77777777" w:rsidTr="004D2DFF">
        <w:tc>
          <w:tcPr>
            <w:tcW w:w="5807" w:type="dxa"/>
            <w:shd w:val="clear" w:color="auto" w:fill="FFE599" w:themeFill="accent4" w:themeFillTint="66"/>
          </w:tcPr>
          <w:p w14:paraId="617BBFD7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37B95D6" w14:textId="30BF71D2" w:rsidR="00041785" w:rsidRPr="006D4586" w:rsidRDefault="00041785" w:rsidP="00673E80">
            <w:pPr>
              <w:outlineLvl w:val="0"/>
              <w:rPr>
                <w:rFonts w:ascii="Arial" w:hAnsi="Arial" w:cs="Arial"/>
              </w:rPr>
            </w:pPr>
            <w:r w:rsidRPr="006D458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173020D1" w14:textId="26E433EB" w:rsidR="00041785" w:rsidRPr="00AB680E" w:rsidRDefault="004D2DFF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 for a</w:t>
            </w:r>
            <w:r w:rsidR="006D4586" w:rsidRPr="002D6F43">
              <w:rPr>
                <w:rFonts w:ascii="Arial" w:hAnsi="Arial" w:cs="Arial"/>
              </w:rPr>
              <w:t>sbestos fibre</w:t>
            </w:r>
            <w:r w:rsidR="006D4586">
              <w:rPr>
                <w:rFonts w:ascii="Arial" w:hAnsi="Arial" w:cs="Arial"/>
              </w:rPr>
              <w:t xml:space="preserve"> only- </w:t>
            </w:r>
            <w:r w:rsidR="006D4586" w:rsidRPr="006D4586">
              <w:rPr>
                <w:rFonts w:ascii="Arial" w:hAnsi="Arial" w:cs="Arial"/>
              </w:rPr>
              <w:t>0.1 asbestos fibres per cubic centimetre of air (0.1 f/cm3)</w:t>
            </w:r>
          </w:p>
        </w:tc>
      </w:tr>
      <w:tr w:rsidR="00041785" w:rsidRPr="00AB680E" w14:paraId="5C3597AF" w14:textId="77777777" w:rsidTr="004D2DFF">
        <w:tc>
          <w:tcPr>
            <w:tcW w:w="5807" w:type="dxa"/>
            <w:shd w:val="clear" w:color="auto" w:fill="FFE599" w:themeFill="accent4" w:themeFillTint="66"/>
          </w:tcPr>
          <w:p w14:paraId="1E471D58" w14:textId="77777777" w:rsidR="00041785" w:rsidRPr="00AB680E" w:rsidRDefault="000417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293D7942" w14:textId="6D80C4A1" w:rsidR="00041785" w:rsidRPr="006D4586" w:rsidRDefault="00041785" w:rsidP="00673E80">
            <w:pPr>
              <w:outlineLvl w:val="0"/>
              <w:rPr>
                <w:rFonts w:ascii="Arial" w:hAnsi="Arial" w:cs="Arial"/>
              </w:rPr>
            </w:pPr>
            <w:r w:rsidRPr="006D458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40AE2DFC" w14:textId="77777777" w:rsidR="00041785" w:rsidRDefault="006D4586" w:rsidP="00673E80">
            <w:pPr>
              <w:outlineLvl w:val="0"/>
              <w:rPr>
                <w:rFonts w:ascii="Arial" w:hAnsi="Arial" w:cs="Arial"/>
              </w:rPr>
            </w:pPr>
            <w:r w:rsidRPr="002D6F43">
              <w:rPr>
                <w:rFonts w:ascii="Arial" w:hAnsi="Arial" w:cs="Arial"/>
              </w:rPr>
              <w:t>708.00.01 Site Treatment Plan</w:t>
            </w:r>
            <w:r>
              <w:rPr>
                <w:rFonts w:ascii="Arial" w:hAnsi="Arial" w:cs="Arial"/>
              </w:rPr>
              <w:t xml:space="preserve"> only</w:t>
            </w:r>
          </w:p>
          <w:p w14:paraId="72260CE0" w14:textId="77777777" w:rsidR="006D4586" w:rsidRDefault="006D4586" w:rsidP="00673E80">
            <w:pPr>
              <w:outlineLvl w:val="0"/>
              <w:rPr>
                <w:rFonts w:ascii="Arial" w:hAnsi="Arial" w:cs="Arial"/>
              </w:rPr>
            </w:pPr>
          </w:p>
          <w:p w14:paraId="3661ACF9" w14:textId="42AA7E90" w:rsidR="006D4586" w:rsidRPr="00AB680E" w:rsidRDefault="006D4586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</w:t>
            </w:r>
            <w:r w:rsidRPr="006D4586">
              <w:rPr>
                <w:rFonts w:ascii="Arial" w:hAnsi="Arial" w:cs="Arial"/>
              </w:rPr>
              <w:t>Emission monitoring plans</w:t>
            </w:r>
            <w:r>
              <w:rPr>
                <w:rFonts w:ascii="Arial" w:hAnsi="Arial" w:cs="Arial"/>
              </w:rPr>
              <w:t xml:space="preserve"> referenced</w:t>
            </w: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294094">
        <w:tc>
          <w:tcPr>
            <w:tcW w:w="5807" w:type="dxa"/>
            <w:shd w:val="clear" w:color="auto" w:fill="FFE599" w:themeFill="accent4" w:themeFillTint="66"/>
          </w:tcPr>
          <w:p w14:paraId="00AE2F62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55C63B9" w14:textId="34B3F40A" w:rsidR="00123CE8" w:rsidRPr="00AB680E" w:rsidRDefault="00D7063C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3240A1AB" w14:textId="77777777" w:rsidR="00123CE8" w:rsidRDefault="00D7063C" w:rsidP="00D7063C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 xml:space="preserve">Only information given on a verification report at the end of the process. </w:t>
            </w:r>
          </w:p>
          <w:p w14:paraId="770260F4" w14:textId="77777777" w:rsidR="00D7063C" w:rsidRDefault="00D7063C" w:rsidP="00D7063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46A6EA0" w14:textId="1BA89331" w:rsidR="00D7063C" w:rsidRPr="00AB680E" w:rsidRDefault="00D7063C" w:rsidP="00D7063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Information not given for </w:t>
            </w:r>
            <w:r w:rsidRPr="00D7063C">
              <w:rPr>
                <w:rFonts w:ascii="Arial" w:hAnsi="Arial" w:cs="Arial"/>
              </w:rPr>
              <w:t xml:space="preserve">Provide details of </w:t>
            </w:r>
            <w:r w:rsidRPr="00D7063C">
              <w:rPr>
                <w:rFonts w:ascii="Arial" w:hAnsi="Arial" w:cs="Arial"/>
              </w:rPr>
              <w:lastRenderedPageBreak/>
              <w:t>commissioning, operating and maintenance including documentation and record</w:t>
            </w:r>
            <w:r w:rsidR="004D2DFF">
              <w:rPr>
                <w:rFonts w:ascii="Arial" w:hAnsi="Arial" w:cs="Arial"/>
              </w:rPr>
              <w:t>-</w:t>
            </w:r>
            <w:r w:rsidRPr="00D7063C">
              <w:rPr>
                <w:rFonts w:ascii="Arial" w:hAnsi="Arial" w:cs="Arial"/>
              </w:rPr>
              <w:t>keeping to ensure that emissions from the process do not cause pollution of the environment and harm to human health.</w:t>
            </w:r>
          </w:p>
        </w:tc>
      </w:tr>
      <w:tr w:rsidR="00123CE8" w:rsidRPr="00AB680E" w14:paraId="1E2DAC56" w14:textId="77777777" w:rsidTr="00673E80">
        <w:tc>
          <w:tcPr>
            <w:tcW w:w="5807" w:type="dxa"/>
          </w:tcPr>
          <w:p w14:paraId="3967A476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lastRenderedPageBreak/>
              <w:t>Document uploaded?</w:t>
            </w:r>
          </w:p>
        </w:tc>
        <w:tc>
          <w:tcPr>
            <w:tcW w:w="1276" w:type="dxa"/>
          </w:tcPr>
          <w:p w14:paraId="581D21F3" w14:textId="25F0E78A" w:rsidR="00123CE8" w:rsidRPr="00AB680E" w:rsidRDefault="00E6172B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70AC545F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8"/>
        <w:gridCol w:w="884"/>
        <w:gridCol w:w="4264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115BA0" w:rsidRDefault="00123CE8" w:rsidP="00673E80">
            <w:pPr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Have relevant documents been ticked and supplied?</w:t>
            </w:r>
          </w:p>
          <w:p w14:paraId="59C3E9B1" w14:textId="77777777" w:rsidR="00123CE8" w:rsidRPr="00115BA0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115BA0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115BA0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115BA0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115BA0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3DA5813B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1. Y</w:t>
            </w:r>
          </w:p>
          <w:p w14:paraId="7F70C114" w14:textId="2FE561A1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2. Y</w:t>
            </w:r>
          </w:p>
          <w:p w14:paraId="23AC21F1" w14:textId="4BFCE0FD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3. Y</w:t>
            </w:r>
          </w:p>
          <w:p w14:paraId="1D9ECFD4" w14:textId="546EC2CF" w:rsidR="00123CE8" w:rsidRPr="00115BA0" w:rsidRDefault="00123CE8" w:rsidP="005E2382">
            <w:pPr>
              <w:shd w:val="clear" w:color="auto" w:fill="FFE599" w:themeFill="accent4" w:themeFillTint="66"/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4. N</w:t>
            </w:r>
          </w:p>
          <w:p w14:paraId="7097B11C" w14:textId="6A895131" w:rsidR="00123CE8" w:rsidRPr="00115BA0" w:rsidRDefault="00123CE8" w:rsidP="005E2382">
            <w:pPr>
              <w:shd w:val="clear" w:color="auto" w:fill="FFE599" w:themeFill="accent4" w:themeFillTint="66"/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5. N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427B" w14:textId="123CDC41" w:rsidR="00123CE8" w:rsidRPr="00115BA0" w:rsidRDefault="00115BA0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1. 708.00.01 Site Treatment Plan</w:t>
            </w:r>
          </w:p>
          <w:p w14:paraId="5B1393B6" w14:textId="77777777" w:rsidR="00115BA0" w:rsidRPr="00115BA0" w:rsidRDefault="00115BA0" w:rsidP="00115BA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2. 708.00.05 Site Conceptual Model and Risk Assessment</w:t>
            </w:r>
          </w:p>
          <w:p w14:paraId="6B0E7A69" w14:textId="77777777" w:rsidR="00115BA0" w:rsidRPr="00115BA0" w:rsidRDefault="00115BA0" w:rsidP="00115BA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3. 708.00.02 Hafan y Môr Holiday Park Stockpile Recovery Plan</w:t>
            </w:r>
          </w:p>
          <w:p w14:paraId="43DA6063" w14:textId="020063CA" w:rsidR="00115BA0" w:rsidRPr="00115BA0" w:rsidRDefault="00115BA0" w:rsidP="005E2382">
            <w:pPr>
              <w:shd w:val="clear" w:color="auto" w:fill="FFE599" w:themeFill="accent4" w:themeFillTint="66"/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4. Not provided</w:t>
            </w:r>
          </w:p>
          <w:p w14:paraId="7C6229AE" w14:textId="506EBDDD" w:rsidR="00115BA0" w:rsidRPr="00115BA0" w:rsidRDefault="00115BA0" w:rsidP="005E2382">
            <w:pPr>
              <w:shd w:val="clear" w:color="auto" w:fill="FFE599" w:themeFill="accent4" w:themeFillTint="66"/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5. Not provided</w:t>
            </w:r>
          </w:p>
          <w:p w14:paraId="1CFBC524" w14:textId="77777777" w:rsidR="00115BA0" w:rsidRPr="00115BA0" w:rsidRDefault="00115BA0" w:rsidP="00673E80">
            <w:pPr>
              <w:outlineLvl w:val="0"/>
              <w:rPr>
                <w:rFonts w:ascii="Arial" w:hAnsi="Arial" w:cs="Arial"/>
              </w:rPr>
            </w:pPr>
          </w:p>
          <w:p w14:paraId="1CD10AE0" w14:textId="77777777" w:rsidR="00115BA0" w:rsidRPr="00115BA0" w:rsidRDefault="00115BA0" w:rsidP="00673E80">
            <w:pPr>
              <w:outlineLvl w:val="0"/>
              <w:rPr>
                <w:rFonts w:ascii="Arial" w:hAnsi="Arial" w:cs="Arial"/>
              </w:rPr>
            </w:pPr>
          </w:p>
          <w:p w14:paraId="049D52F7" w14:textId="3C16BABF" w:rsidR="00115BA0" w:rsidRPr="00115BA0" w:rsidRDefault="00115BA0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 xml:space="preserve">Also: </w:t>
            </w:r>
          </w:p>
          <w:p w14:paraId="50FF8BF0" w14:textId="595B235E" w:rsidR="00115BA0" w:rsidRPr="00115BA0" w:rsidRDefault="00115BA0" w:rsidP="00115BA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- 708.00.03 Form_MPP2_Deployment_form_Redstart Northwest</w:t>
            </w:r>
          </w:p>
          <w:p w14:paraId="76A84ADA" w14:textId="01624F05" w:rsidR="00115BA0" w:rsidRPr="00115BA0" w:rsidRDefault="00115BA0" w:rsidP="00115BA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- 708.00.04 Redstart SR2008 No27 Permit EPRBB3308HG</w:t>
            </w:r>
          </w:p>
          <w:p w14:paraId="067268C0" w14:textId="0645C82C" w:rsidR="00115BA0" w:rsidRPr="00115BA0" w:rsidRDefault="00115BA0" w:rsidP="00115BA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- MPP2 form (EA form)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673E80">
        <w:tc>
          <w:tcPr>
            <w:tcW w:w="5807" w:type="dxa"/>
          </w:tcPr>
          <w:p w14:paraId="11C6D598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291A4626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673E80">
        <w:tc>
          <w:tcPr>
            <w:tcW w:w="5807" w:type="dxa"/>
          </w:tcPr>
          <w:p w14:paraId="33827677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124F749B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27"/>
        <w:gridCol w:w="1144"/>
        <w:gridCol w:w="2845"/>
      </w:tblGrid>
      <w:tr w:rsidR="00123CE8" w:rsidRPr="00AB680E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673E80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673E80">
        <w:tc>
          <w:tcPr>
            <w:tcW w:w="5807" w:type="dxa"/>
          </w:tcPr>
          <w:p w14:paraId="3BF3DE5A" w14:textId="1CABD325" w:rsidR="00123CE8" w:rsidRPr="00AB680E" w:rsidRDefault="00123CE8" w:rsidP="00115BA0">
            <w:pPr>
              <w:rPr>
                <w:rFonts w:ascii="Arial" w:hAnsi="Arial" w:cs="Arial"/>
              </w:rPr>
            </w:pPr>
            <w:bookmarkStart w:id="4" w:name="_Hlk157691550"/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74452BBC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189A0AB1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673E80">
        <w:tc>
          <w:tcPr>
            <w:tcW w:w="5807" w:type="dxa"/>
          </w:tcPr>
          <w:p w14:paraId="4E204F46" w14:textId="2FB6E3A3" w:rsidR="00123CE8" w:rsidRPr="00AB680E" w:rsidRDefault="00123CE8" w:rsidP="00115BA0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lastRenderedPageBreak/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070607DB" w:rsidR="00123CE8" w:rsidRPr="00115BA0" w:rsidRDefault="00123CE8" w:rsidP="00673E80">
            <w:pPr>
              <w:outlineLvl w:val="0"/>
              <w:rPr>
                <w:rFonts w:ascii="Arial" w:hAnsi="Arial" w:cs="Arial"/>
              </w:rPr>
            </w:pPr>
            <w:r w:rsidRPr="00115BA0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5E2382">
        <w:tc>
          <w:tcPr>
            <w:tcW w:w="5807" w:type="dxa"/>
            <w:shd w:val="clear" w:color="auto" w:fill="FFE599" w:themeFill="accent4" w:themeFillTint="66"/>
          </w:tcPr>
          <w:p w14:paraId="12A0A8D0" w14:textId="77777777" w:rsidR="00123CE8" w:rsidRPr="00E565E4" w:rsidRDefault="00123CE8" w:rsidP="00673E80">
            <w:pPr>
              <w:outlineLvl w:val="0"/>
              <w:rPr>
                <w:rFonts w:ascii="Arial" w:hAnsi="Arial" w:cs="Arial"/>
              </w:rPr>
            </w:pPr>
            <w:r w:rsidRPr="00E565E4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878F2A7" w14:textId="7285E517" w:rsidR="00123CE8" w:rsidRPr="00E565E4" w:rsidRDefault="00123CE8" w:rsidP="00673E80">
            <w:pPr>
              <w:outlineLvl w:val="0"/>
              <w:rPr>
                <w:rFonts w:ascii="Arial" w:hAnsi="Arial" w:cs="Arial"/>
              </w:rPr>
            </w:pPr>
            <w:r w:rsidRPr="00E565E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E599" w:themeFill="accent4" w:themeFillTint="66"/>
          </w:tcPr>
          <w:p w14:paraId="62F8350A" w14:textId="0C1AC62A" w:rsidR="00123CE8" w:rsidRPr="00E565E4" w:rsidRDefault="00115BA0" w:rsidP="00673E80">
            <w:pPr>
              <w:outlineLvl w:val="0"/>
              <w:rPr>
                <w:rFonts w:ascii="Arial" w:hAnsi="Arial" w:cs="Arial"/>
              </w:rPr>
            </w:pPr>
            <w:r w:rsidRPr="00E565E4">
              <w:rPr>
                <w:rFonts w:ascii="Arial" w:hAnsi="Arial" w:cs="Arial"/>
              </w:rPr>
              <w:t>Signed by Mr Phil Sales, but he is not a relevant person nor was any authorisations provided</w:t>
            </w:r>
          </w:p>
          <w:p w14:paraId="1301C843" w14:textId="555333E7" w:rsidR="00115BA0" w:rsidRPr="00E565E4" w:rsidRDefault="002C1C7B" w:rsidP="00673E80">
            <w:pPr>
              <w:outlineLvl w:val="0"/>
              <w:rPr>
                <w:rFonts w:ascii="Arial" w:hAnsi="Arial" w:cs="Arial"/>
              </w:rPr>
            </w:pPr>
            <w:hyperlink r:id="rId18" w:history="1">
              <w:r w:rsidR="00115BA0" w:rsidRPr="00E565E4">
                <w:rPr>
                  <w:rStyle w:val="Hyperlink"/>
                  <w:rFonts w:ascii="Arial" w:hAnsi="Arial" w:cs="Arial"/>
                </w:rPr>
                <w:t>REDSTART NORTHWEST LIMITED people - Find and update company information - GOV.UK (company-information.service.gov.uk)</w:t>
              </w:r>
            </w:hyperlink>
            <w:r w:rsidR="00115BA0" w:rsidRPr="00E565E4">
              <w:rPr>
                <w:rFonts w:ascii="Arial" w:hAnsi="Arial" w:cs="Arial"/>
              </w:rPr>
              <w:t xml:space="preserve"> </w:t>
            </w:r>
          </w:p>
        </w:tc>
      </w:tr>
      <w:bookmarkEnd w:id="4"/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04"/>
        <w:gridCol w:w="1114"/>
        <w:gridCol w:w="1598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5E2382">
        <w:tc>
          <w:tcPr>
            <w:tcW w:w="3536" w:type="pct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5C4049D6" w14:textId="23EC364B" w:rsidR="008E1064" w:rsidRPr="00AA492E" w:rsidRDefault="00ED1195" w:rsidP="00A72E91">
            <w:pPr>
              <w:rPr>
                <w:rFonts w:ascii="Arial" w:hAnsi="Arial" w:cs="Arial"/>
              </w:rPr>
            </w:pPr>
            <w:r w:rsidRPr="00AA492E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295D89C2" w14:textId="7FF98F24" w:rsidR="008E1064" w:rsidRPr="00A72E91" w:rsidRDefault="00115BA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SSRA provided, but includes no environmental receptors</w:t>
            </w: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site specific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AA492E" w:rsidRDefault="00031CD0" w:rsidP="00A72E91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5E238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bookmarkStart w:id="5" w:name="_Hlk157692237"/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63407B5A" w14:textId="46A0283A" w:rsidR="00031CD0" w:rsidRPr="00AA492E" w:rsidRDefault="00ED1195" w:rsidP="00A72E91">
            <w:pPr>
              <w:rPr>
                <w:rFonts w:ascii="Arial" w:hAnsi="Arial" w:cs="Arial"/>
              </w:rPr>
            </w:pPr>
            <w:r w:rsidRPr="00AA492E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3BC92A1A" w14:textId="6BBB1389" w:rsidR="00031CD0" w:rsidRPr="00A72E91" w:rsidRDefault="00AA492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Only the waste is given as a source- not the treatment</w:t>
            </w:r>
            <w:r w:rsidR="00162EFC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storage</w:t>
            </w:r>
            <w:r w:rsidR="00162EFC">
              <w:rPr>
                <w:rFonts w:ascii="Arial" w:hAnsi="Arial" w:cs="Arial"/>
              </w:rPr>
              <w:t>, movement</w:t>
            </w:r>
            <w:r>
              <w:rPr>
                <w:rFonts w:ascii="Arial" w:hAnsi="Arial" w:cs="Arial"/>
              </w:rPr>
              <w:t xml:space="preserve"> activities</w:t>
            </w:r>
          </w:p>
        </w:tc>
      </w:tr>
      <w:tr w:rsidR="00031CD0" w:rsidRPr="00A72E91" w14:paraId="556AD284" w14:textId="77777777" w:rsidTr="005E238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5AC4E185" w14:textId="1F892AD4" w:rsidR="00031CD0" w:rsidRPr="00AA492E" w:rsidRDefault="00ED1195" w:rsidP="00A72E91">
            <w:pPr>
              <w:rPr>
                <w:rFonts w:ascii="Arial" w:hAnsi="Arial" w:cs="Arial"/>
              </w:rPr>
            </w:pPr>
            <w:r w:rsidRPr="00AA492E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4E0CA034" w14:textId="57DDD958" w:rsidR="00031CD0" w:rsidRPr="00A72E91" w:rsidRDefault="00AA492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Only inhalation of fibres</w:t>
            </w:r>
          </w:p>
        </w:tc>
      </w:tr>
      <w:tr w:rsidR="00031CD0" w:rsidRPr="00A72E91" w14:paraId="7FEDA21F" w14:textId="77777777" w:rsidTr="005E238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63AA378E" w14:textId="49620B51" w:rsidR="00031CD0" w:rsidRPr="00AA492E" w:rsidRDefault="00ED1195" w:rsidP="00A72E91">
            <w:pPr>
              <w:rPr>
                <w:rFonts w:ascii="Arial" w:hAnsi="Arial" w:cs="Arial"/>
              </w:rPr>
            </w:pPr>
            <w:r w:rsidRPr="00AA492E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142238E7" w14:textId="1CDBD9CE" w:rsidR="00031CD0" w:rsidRPr="00A72E91" w:rsidRDefault="00115BA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not include any environmental </w:t>
            </w:r>
            <w:r w:rsidR="00AA492E">
              <w:rPr>
                <w:rFonts w:ascii="Arial" w:hAnsi="Arial" w:cs="Arial"/>
              </w:rPr>
              <w:t>receptors</w:t>
            </w:r>
          </w:p>
        </w:tc>
      </w:tr>
      <w:tr w:rsidR="00031CD0" w:rsidRPr="00A72E91" w14:paraId="1493EB25" w14:textId="77777777" w:rsidTr="005E2382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27EC7FE1" w14:textId="5CC38E31" w:rsidR="00031CD0" w:rsidRPr="00AA492E" w:rsidRDefault="00ED1195" w:rsidP="00A72E91">
            <w:pPr>
              <w:rPr>
                <w:rFonts w:ascii="Arial" w:hAnsi="Arial" w:cs="Arial"/>
              </w:rPr>
            </w:pPr>
            <w:r w:rsidRPr="00AA492E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  <w:shd w:val="clear" w:color="auto" w:fill="FFE599" w:themeFill="accent4" w:themeFillTint="66"/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bookmarkEnd w:id="5"/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B703DB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2E26BA47" w:rsidR="005F1B48" w:rsidRPr="0046371A" w:rsidRDefault="005F1B48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5A4F5F9" w14:textId="2768C7FF" w:rsidR="005F1B48" w:rsidRDefault="00B703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Unable to compete this assessment as </w:t>
            </w:r>
            <w:r w:rsidRPr="00B703DB">
              <w:rPr>
                <w:rFonts w:ascii="Arial" w:hAnsi="Arial" w:cs="Arial"/>
                <w:shd w:val="clear" w:color="auto" w:fill="FFE599" w:themeFill="accent4" w:themeFillTint="66"/>
              </w:rPr>
              <w:t>the</w:t>
            </w:r>
            <w:r>
              <w:rPr>
                <w:rFonts w:ascii="Arial" w:hAnsi="Arial" w:cs="Arial"/>
              </w:rPr>
              <w:t xml:space="preserve"> SSSI has not been included with the risk assessment</w:t>
            </w:r>
          </w:p>
        </w:tc>
      </w:tr>
      <w:tr w:rsidR="005F1B48" w14:paraId="477CEE25" w14:textId="77777777" w:rsidTr="00B703DB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CA26E" w14:textId="310AE2AB" w:rsidR="005F1B48" w:rsidRPr="00D82087" w:rsidRDefault="005F1B4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Pr="0046371A" w:rsidRDefault="005F1B48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 xml:space="preserve">Is the site within </w:t>
            </w:r>
            <w:r w:rsidR="00131E08" w:rsidRPr="0046371A">
              <w:rPr>
                <w:rFonts w:ascii="Arial" w:hAnsi="Arial" w:cs="Arial"/>
              </w:rPr>
              <w:t>1 km</w:t>
            </w:r>
            <w:r w:rsidRPr="0046371A">
              <w:rPr>
                <w:rFonts w:ascii="Arial" w:hAnsi="Arial" w:cs="Arial"/>
              </w:rPr>
              <w:t xml:space="preserve"> of a Natura 2000 (SPA, pSPA, SAC or cSAC) or a Ramsar </w:t>
            </w:r>
            <w:r w:rsidR="00D82087" w:rsidRPr="0046371A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15D340EE" w:rsidR="005F1B48" w:rsidRPr="0046371A" w:rsidRDefault="005F1B48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Yes</w:t>
            </w:r>
          </w:p>
        </w:tc>
      </w:tr>
      <w:tr w:rsidR="00B93F35" w14:paraId="2AE1456D" w14:textId="77777777" w:rsidTr="00B703D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64A490D" w14:textId="567767D8" w:rsidR="00B93F35" w:rsidRPr="00B703DB" w:rsidRDefault="00DB686E" w:rsidP="00DB686E">
            <w:pPr>
              <w:pStyle w:val="Default"/>
              <w:rPr>
                <w:sz w:val="22"/>
                <w:szCs w:val="22"/>
              </w:rPr>
            </w:pPr>
            <w:r w:rsidRPr="00B703DB">
              <w:rPr>
                <w:sz w:val="22"/>
                <w:szCs w:val="22"/>
              </w:rPr>
              <w:t>Unable to compete this assessment as the SSSI has not been included with the risk assessment</w:t>
            </w:r>
          </w:p>
        </w:tc>
      </w:tr>
    </w:tbl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294094" w:rsidRPr="00294094" w14:paraId="03ADB510" w14:textId="77777777" w:rsidTr="00D670E2">
        <w:tc>
          <w:tcPr>
            <w:tcW w:w="9016" w:type="dxa"/>
          </w:tcPr>
          <w:p w14:paraId="03ADB50C" w14:textId="77777777" w:rsidR="005E1497" w:rsidRPr="00294094" w:rsidRDefault="005E1497" w:rsidP="00A72E91">
            <w:p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 xml:space="preserve">Consultation responses: </w:t>
            </w:r>
          </w:p>
          <w:p w14:paraId="087879B5" w14:textId="77777777" w:rsidR="00294094" w:rsidRPr="00294094" w:rsidRDefault="00294094" w:rsidP="00294094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>comments added to the return document where relevant</w:t>
            </w:r>
          </w:p>
          <w:p w14:paraId="03ADB50F" w14:textId="438CB7EB" w:rsidR="00294094" w:rsidRPr="00294094" w:rsidRDefault="00294094" w:rsidP="00294094">
            <w:pPr>
              <w:ind w:left="720"/>
              <w:rPr>
                <w:rFonts w:ascii="Arial" w:hAnsi="Arial" w:cs="Arial"/>
              </w:rPr>
            </w:pPr>
          </w:p>
        </w:tc>
      </w:tr>
      <w:tr w:rsidR="00294094" w:rsidRPr="00294094" w14:paraId="03ADB513" w14:textId="77777777" w:rsidTr="00D670E2">
        <w:tc>
          <w:tcPr>
            <w:tcW w:w="9016" w:type="dxa"/>
          </w:tcPr>
          <w:p w14:paraId="03ADB511" w14:textId="3191BACE" w:rsidR="005E1497" w:rsidRPr="00294094" w:rsidRDefault="00591D3F" w:rsidP="00A72E91">
            <w:p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>MyMap and location assessment</w:t>
            </w:r>
            <w:r w:rsidR="005E1497" w:rsidRPr="00294094">
              <w:rPr>
                <w:rFonts w:ascii="Arial" w:hAnsi="Arial" w:cs="Arial"/>
              </w:rPr>
              <w:t>:</w:t>
            </w:r>
          </w:p>
          <w:p w14:paraId="7DC009B8" w14:textId="26C14424" w:rsidR="005E1497" w:rsidRPr="00294094" w:rsidRDefault="00294094" w:rsidP="0029409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>see Appendix 2 location checks and PAN-024179 MyMap Report</w:t>
            </w:r>
          </w:p>
          <w:p w14:paraId="03ADB512" w14:textId="77C939EC" w:rsidR="00294094" w:rsidRPr="00294094" w:rsidRDefault="00294094" w:rsidP="00294094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294094" w:rsidRPr="00294094" w14:paraId="03ADB51A" w14:textId="77777777" w:rsidTr="00D670E2">
        <w:tc>
          <w:tcPr>
            <w:tcW w:w="9016" w:type="dxa"/>
          </w:tcPr>
          <w:p w14:paraId="24F0420E" w14:textId="784AAFAF" w:rsidR="00294094" w:rsidRPr="00294094" w:rsidRDefault="005E1497" w:rsidP="00294094">
            <w:p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 xml:space="preserve">Request for information: </w:t>
            </w:r>
          </w:p>
          <w:p w14:paraId="4C11A5B5" w14:textId="77777777" w:rsidR="00294094" w:rsidRPr="00294094" w:rsidRDefault="00294094" w:rsidP="0029409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>n/a application returned. See DMS for reasons</w:t>
            </w:r>
          </w:p>
          <w:p w14:paraId="03ADB519" w14:textId="5753FCAF" w:rsidR="00294094" w:rsidRPr="00294094" w:rsidRDefault="00294094" w:rsidP="0029409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294094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294094" w:rsidRPr="00294094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294094" w:rsidRDefault="005E1497" w:rsidP="00A72E91">
            <w:pPr>
              <w:rPr>
                <w:rFonts w:ascii="Arial" w:hAnsi="Arial" w:cs="Arial"/>
                <w:b/>
              </w:rPr>
            </w:pPr>
            <w:r w:rsidRPr="00294094">
              <w:rPr>
                <w:rFonts w:ascii="Arial" w:hAnsi="Arial" w:cs="Arial"/>
                <w:b/>
              </w:rPr>
              <w:t>Decision</w:t>
            </w:r>
          </w:p>
        </w:tc>
      </w:tr>
      <w:tr w:rsidR="00294094" w:rsidRPr="00294094" w14:paraId="03ADB523" w14:textId="77777777" w:rsidTr="002A7588">
        <w:tc>
          <w:tcPr>
            <w:tcW w:w="5665" w:type="dxa"/>
          </w:tcPr>
          <w:p w14:paraId="03ADB521" w14:textId="77777777" w:rsidR="005E1497" w:rsidRPr="00294094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294094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10E1C53C" w:rsidR="005E1497" w:rsidRPr="00294094" w:rsidRDefault="000C54F2" w:rsidP="00A72E91">
            <w:p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>No</w:t>
            </w:r>
          </w:p>
        </w:tc>
      </w:tr>
      <w:tr w:rsidR="00294094" w:rsidRPr="00294094" w14:paraId="03ADB526" w14:textId="77777777" w:rsidTr="00D670E2">
        <w:tc>
          <w:tcPr>
            <w:tcW w:w="9016" w:type="dxa"/>
            <w:gridSpan w:val="2"/>
          </w:tcPr>
          <w:p w14:paraId="03ADB524" w14:textId="21D502D0" w:rsidR="000C54F2" w:rsidRPr="00294094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294094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673AA4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1AB4646A" w:rsidR="000C54F2" w:rsidRPr="00294094" w:rsidRDefault="000C54F2" w:rsidP="00A72E91">
            <w:p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</w:rPr>
              <w:t>Date:</w:t>
            </w:r>
            <w:r w:rsidR="00673AA4">
              <w:rPr>
                <w:rFonts w:ascii="Arial" w:hAnsi="Arial" w:cs="Arial"/>
              </w:rPr>
              <w:t xml:space="preserve"> 07/02/24</w:t>
            </w:r>
          </w:p>
        </w:tc>
      </w:tr>
      <w:tr w:rsidR="00294094" w:rsidRPr="00294094" w14:paraId="03ADB529" w14:textId="77777777" w:rsidTr="00D670E2">
        <w:tc>
          <w:tcPr>
            <w:tcW w:w="9016" w:type="dxa"/>
            <w:gridSpan w:val="2"/>
          </w:tcPr>
          <w:p w14:paraId="03ADB527" w14:textId="187C915F" w:rsidR="000C54F2" w:rsidRPr="00294094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294094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D82087" w:rsidRPr="00294094">
              <w:rPr>
                <w:rFonts w:ascii="Arial" w:hAnsi="Arial" w:cs="Arial"/>
                <w:b w:val="0"/>
                <w:szCs w:val="22"/>
              </w:rPr>
              <w:t>ToP</w:t>
            </w:r>
            <w:r w:rsidRPr="00294094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673AA4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2EC0393D" w:rsidR="000C54F2" w:rsidRPr="00294094" w:rsidRDefault="000C54F2" w:rsidP="00A72E91">
            <w:pPr>
              <w:rPr>
                <w:rFonts w:ascii="Arial" w:hAnsi="Arial" w:cs="Arial"/>
              </w:rPr>
            </w:pPr>
            <w:r w:rsidRPr="00294094">
              <w:rPr>
                <w:rFonts w:ascii="Arial" w:hAnsi="Arial" w:cs="Arial"/>
                <w:lang w:eastAsia="en-GB"/>
              </w:rPr>
              <w:t>Date:</w:t>
            </w:r>
            <w:r w:rsidR="00673AA4">
              <w:rPr>
                <w:rFonts w:ascii="Arial" w:hAnsi="Arial" w:cs="Arial"/>
                <w:lang w:eastAsia="en-GB"/>
              </w:rPr>
              <w:t xml:space="preserve"> 07/02/24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626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94094">
        <w:tc>
          <w:tcPr>
            <w:tcW w:w="4390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626" w:type="dxa"/>
          </w:tcPr>
          <w:p w14:paraId="2EC1319D" w14:textId="2B40DBBC" w:rsidR="002A7588" w:rsidRPr="008C4896" w:rsidRDefault="009A5BF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A7588" w:rsidRPr="00A72E91" w14:paraId="715C3E19" w14:textId="77777777" w:rsidTr="00294094">
        <w:tc>
          <w:tcPr>
            <w:tcW w:w="4390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626" w:type="dxa"/>
          </w:tcPr>
          <w:p w14:paraId="4BC8CC8E" w14:textId="254A9D8B" w:rsidR="002A7588" w:rsidRPr="008C4896" w:rsidRDefault="002C1C7B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1285</w:t>
            </w:r>
          </w:p>
        </w:tc>
      </w:tr>
      <w:tr w:rsidR="002A7588" w:rsidRPr="00A72E91" w14:paraId="39BD2AC6" w14:textId="77777777" w:rsidTr="00294094">
        <w:tc>
          <w:tcPr>
            <w:tcW w:w="4390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626" w:type="dxa"/>
          </w:tcPr>
          <w:p w14:paraId="4023D55D" w14:textId="68C8A52F" w:rsidR="002A7588" w:rsidRPr="008C4896" w:rsidRDefault="002C1C7B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1345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673E80">
        <w:tc>
          <w:tcPr>
            <w:tcW w:w="4531" w:type="dxa"/>
          </w:tcPr>
          <w:p w14:paraId="474A0E3F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673E80">
        <w:tc>
          <w:tcPr>
            <w:tcW w:w="4531" w:type="dxa"/>
          </w:tcPr>
          <w:p w14:paraId="297D3BF4" w14:textId="77777777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lastRenderedPageBreak/>
              <w:t xml:space="preserve">Potential special protection areas (pSPA)  </w:t>
            </w:r>
          </w:p>
        </w:tc>
        <w:tc>
          <w:tcPr>
            <w:tcW w:w="1276" w:type="dxa"/>
          </w:tcPr>
          <w:p w14:paraId="5C10739E" w14:textId="38732378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lastRenderedPageBreak/>
              <w:t>N</w:t>
            </w:r>
          </w:p>
        </w:tc>
        <w:tc>
          <w:tcPr>
            <w:tcW w:w="3209" w:type="dxa"/>
          </w:tcPr>
          <w:p w14:paraId="7E305308" w14:textId="77777777" w:rsidR="00D82087" w:rsidRPr="0091683B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5E2382">
        <w:tc>
          <w:tcPr>
            <w:tcW w:w="4531" w:type="dxa"/>
            <w:shd w:val="clear" w:color="auto" w:fill="FFE599" w:themeFill="accent4" w:themeFillTint="66"/>
          </w:tcPr>
          <w:p w14:paraId="35A27CEC" w14:textId="77777777" w:rsidR="00D82087" w:rsidRPr="0091683B" w:rsidRDefault="00D82087" w:rsidP="00673E80">
            <w:pPr>
              <w:rPr>
                <w:rFonts w:ascii="Arial" w:hAnsi="Arial" w:cs="Arial"/>
              </w:rPr>
            </w:pPr>
            <w:bookmarkStart w:id="6" w:name="_Hlk157689485"/>
            <w:r w:rsidRPr="0091683B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 xml:space="preserve">Candidate special areas of conservation (cSAC)  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82164E5" w14:textId="770FF62B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742889E4" w14:textId="3670173F" w:rsidR="00D82087" w:rsidRPr="0091683B" w:rsidRDefault="0091683B" w:rsidP="0091683B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>Pen Llyn a'r Sarnau / Lleyn Peninsula and the Sarnau SAC</w:t>
            </w:r>
          </w:p>
        </w:tc>
      </w:tr>
      <w:tr w:rsidR="00D82087" w:rsidRPr="00FC4CCE" w14:paraId="08CBA50D" w14:textId="77777777" w:rsidTr="00673E80">
        <w:tc>
          <w:tcPr>
            <w:tcW w:w="4531" w:type="dxa"/>
          </w:tcPr>
          <w:p w14:paraId="54432C60" w14:textId="77777777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7C000D10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91683B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5E2382">
        <w:tc>
          <w:tcPr>
            <w:tcW w:w="4531" w:type="dxa"/>
            <w:shd w:val="clear" w:color="auto" w:fill="FFE599" w:themeFill="accent4" w:themeFillTint="66"/>
          </w:tcPr>
          <w:p w14:paraId="07879DCC" w14:textId="77777777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8BD45D1" w14:textId="509AEEA5" w:rsidR="00D82087" w:rsidRPr="0091683B" w:rsidRDefault="00D82087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102C514C" w14:textId="46855C83" w:rsidR="00D82087" w:rsidRPr="0091683B" w:rsidRDefault="0091683B" w:rsidP="00673E80">
            <w:pPr>
              <w:rPr>
                <w:rFonts w:ascii="Arial" w:hAnsi="Arial" w:cs="Arial"/>
              </w:rPr>
            </w:pPr>
            <w:r w:rsidRPr="0091683B">
              <w:rPr>
                <w:rFonts w:ascii="Arial" w:hAnsi="Arial" w:cs="Arial"/>
              </w:rPr>
              <w:t>Glanllynnau a Glannau Pen-ychain i Gricieth SSSI</w:t>
            </w:r>
          </w:p>
        </w:tc>
      </w:tr>
      <w:tr w:rsidR="00D82087" w:rsidRPr="00FC4CCE" w14:paraId="683C9A57" w14:textId="77777777" w:rsidTr="005E2382">
        <w:tc>
          <w:tcPr>
            <w:tcW w:w="4531" w:type="dxa"/>
            <w:shd w:val="clear" w:color="auto" w:fill="FFE599" w:themeFill="accent4" w:themeFillTint="66"/>
          </w:tcPr>
          <w:p w14:paraId="63092C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203CCE0" w14:textId="3048441C" w:rsidR="00D82087" w:rsidRPr="0046371A" w:rsidRDefault="0091683B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1FCC5E56" w14:textId="77777777" w:rsidR="00D82087" w:rsidRPr="0078398A" w:rsidRDefault="0091683B" w:rsidP="0078398A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Restored Ancient Woodland Site</w:t>
            </w:r>
          </w:p>
          <w:p w14:paraId="16D79A06" w14:textId="799BEC10" w:rsidR="0091683B" w:rsidRPr="0078398A" w:rsidRDefault="0091683B" w:rsidP="0078398A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Ancient Semi Natural Woodland</w:t>
            </w:r>
          </w:p>
        </w:tc>
      </w:tr>
      <w:tr w:rsidR="00D82087" w:rsidRPr="00FC4CCE" w14:paraId="321AAF0D" w14:textId="77777777" w:rsidTr="00673E80">
        <w:tc>
          <w:tcPr>
            <w:tcW w:w="4531" w:type="dxa"/>
          </w:tcPr>
          <w:p w14:paraId="77F9E45A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2FE51CC0" w:rsidR="00D82087" w:rsidRPr="0046371A" w:rsidRDefault="0078398A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673E80">
        <w:tc>
          <w:tcPr>
            <w:tcW w:w="4531" w:type="dxa"/>
          </w:tcPr>
          <w:p w14:paraId="44BA431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4C2BC8DD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673E80">
        <w:tc>
          <w:tcPr>
            <w:tcW w:w="4531" w:type="dxa"/>
          </w:tcPr>
          <w:p w14:paraId="1C2F930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25692B23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5E2382">
        <w:tc>
          <w:tcPr>
            <w:tcW w:w="4531" w:type="dxa"/>
            <w:shd w:val="clear" w:color="auto" w:fill="FFE599" w:themeFill="accent4" w:themeFillTint="66"/>
          </w:tcPr>
          <w:p w14:paraId="670D42D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02C91057" w14:textId="369CD688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7684C9A8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Bryntirion</w:t>
            </w:r>
          </w:p>
          <w:p w14:paraId="5F391742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Llynnoedd Afonwen</w:t>
            </w:r>
          </w:p>
          <w:p w14:paraId="2C3E281A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Pen y Bryn</w:t>
            </w:r>
          </w:p>
          <w:p w14:paraId="67954137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By Butlins</w:t>
            </w:r>
          </w:p>
          <w:p w14:paraId="63F3B7AA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Pont Llwyn-gwyn</w:t>
            </w:r>
          </w:p>
          <w:p w14:paraId="17D9E90D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Lon Drwsdeugoed</w:t>
            </w:r>
          </w:p>
          <w:p w14:paraId="1DCE479B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Butlins 2</w:t>
            </w:r>
          </w:p>
          <w:p w14:paraId="0D9DBB69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Porth Fechan coastal grassland</w:t>
            </w:r>
          </w:p>
          <w:p w14:paraId="772B6429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Butlins 3</w:t>
            </w:r>
          </w:p>
          <w:p w14:paraId="56AE81DD" w14:textId="77777777" w:rsidR="0078398A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Butlins 1</w:t>
            </w:r>
          </w:p>
          <w:p w14:paraId="768486DC" w14:textId="1F1C52F2" w:rsidR="00D82087" w:rsidRPr="0078398A" w:rsidRDefault="0078398A" w:rsidP="0078398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78398A">
              <w:rPr>
                <w:rFonts w:ascii="Arial" w:hAnsi="Arial" w:cs="Arial"/>
              </w:rPr>
              <w:t>Afon Wen</w:t>
            </w:r>
          </w:p>
        </w:tc>
      </w:tr>
      <w:tr w:rsidR="00D82087" w:rsidRPr="00FC4CCE" w14:paraId="22507A8A" w14:textId="77777777" w:rsidTr="00673E80">
        <w:tc>
          <w:tcPr>
            <w:tcW w:w="4531" w:type="dxa"/>
          </w:tcPr>
          <w:p w14:paraId="2AE6957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36EABBA4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673E80">
        <w:tc>
          <w:tcPr>
            <w:tcW w:w="4531" w:type="dxa"/>
          </w:tcPr>
          <w:p w14:paraId="0479B8B5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7502E942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673E80">
        <w:tc>
          <w:tcPr>
            <w:tcW w:w="4531" w:type="dxa"/>
          </w:tcPr>
          <w:p w14:paraId="632CEA26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30320D6F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673E80">
        <w:tc>
          <w:tcPr>
            <w:tcW w:w="4531" w:type="dxa"/>
          </w:tcPr>
          <w:p w14:paraId="3C0963C9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508F9B07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C90E77">
        <w:tc>
          <w:tcPr>
            <w:tcW w:w="4531" w:type="dxa"/>
            <w:shd w:val="clear" w:color="auto" w:fill="FFE599" w:themeFill="accent4" w:themeFillTint="66"/>
          </w:tcPr>
          <w:p w14:paraId="5E6EDAA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DC7F64A" w14:textId="754F23B6" w:rsidR="00D82087" w:rsidRPr="0046371A" w:rsidRDefault="00CD3AE0" w:rsidP="00CD3AE0">
            <w:pPr>
              <w:tabs>
                <w:tab w:val="left" w:pos="620"/>
              </w:tabs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5B404DBF" w14:textId="26972FB7" w:rsidR="00D82087" w:rsidRPr="00FC4CCE" w:rsidRDefault="00CD3AE0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Drains along the south east and south west sides of the site</w:t>
            </w:r>
          </w:p>
        </w:tc>
      </w:tr>
      <w:tr w:rsidR="00D82087" w:rsidRPr="00FC4CCE" w14:paraId="5F414C7D" w14:textId="77777777" w:rsidTr="00673E80">
        <w:tc>
          <w:tcPr>
            <w:tcW w:w="4531" w:type="dxa"/>
          </w:tcPr>
          <w:p w14:paraId="34E4908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5F1CB5B0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4F612F0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36CC3AD4" w14:textId="77777777" w:rsidTr="00673E80">
        <w:tc>
          <w:tcPr>
            <w:tcW w:w="4531" w:type="dxa"/>
          </w:tcPr>
          <w:p w14:paraId="6720464D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34959B45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C81B367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C90E77">
        <w:tc>
          <w:tcPr>
            <w:tcW w:w="4531" w:type="dxa"/>
            <w:shd w:val="clear" w:color="auto" w:fill="FFE599" w:themeFill="accent4" w:themeFillTint="66"/>
          </w:tcPr>
          <w:p w14:paraId="53F9AAA2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2C13FDF7" w14:textId="438046B7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1602C2E7" w14:textId="5EFD07EC" w:rsidR="00D82087" w:rsidRPr="00FC4CCE" w:rsidRDefault="0046371A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European Otter</w:t>
            </w:r>
          </w:p>
        </w:tc>
      </w:tr>
      <w:tr w:rsidR="00D82087" w:rsidRPr="00FC4CCE" w14:paraId="78DCAC0C" w14:textId="77777777" w:rsidTr="00673E80">
        <w:tc>
          <w:tcPr>
            <w:tcW w:w="4531" w:type="dxa"/>
          </w:tcPr>
          <w:p w14:paraId="100FFADE" w14:textId="77777777" w:rsidR="00D82087" w:rsidRPr="00FC4CCE" w:rsidRDefault="00D82087" w:rsidP="00673E80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4226A10B" w:rsidR="00D82087" w:rsidRPr="0046371A" w:rsidRDefault="00D82087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CF407D1" w14:textId="77777777" w:rsidR="00D82087" w:rsidRPr="00FC4CCE" w:rsidRDefault="00D82087" w:rsidP="00673E80">
            <w:pPr>
              <w:rPr>
                <w:rFonts w:ascii="Arial" w:hAnsi="Arial" w:cs="Arial"/>
              </w:rPr>
            </w:pPr>
          </w:p>
        </w:tc>
      </w:tr>
      <w:tr w:rsidR="00CD3AE0" w:rsidRPr="00FC4CCE" w14:paraId="5E7B50A0" w14:textId="77777777" w:rsidTr="00C90E77">
        <w:tc>
          <w:tcPr>
            <w:tcW w:w="4531" w:type="dxa"/>
            <w:shd w:val="clear" w:color="auto" w:fill="FFE599" w:themeFill="accent4" w:themeFillTint="66"/>
          </w:tcPr>
          <w:p w14:paraId="4481B9EF" w14:textId="078FA8D3" w:rsidR="00CD3AE0" w:rsidRPr="00D96087" w:rsidRDefault="00CD3AE0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Flood risk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FC6D3D3" w14:textId="69B5E94D" w:rsidR="00CD3AE0" w:rsidRPr="0046371A" w:rsidRDefault="00AC05D5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49B922DD" w14:textId="596FA2C3" w:rsidR="00CD3AE0" w:rsidRPr="00FC4CCE" w:rsidRDefault="00AC05D5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Surface Water and Small Watercourses</w:t>
            </w:r>
          </w:p>
        </w:tc>
      </w:tr>
      <w:tr w:rsidR="0046371A" w:rsidRPr="00FC4CCE" w14:paraId="71E5E33C" w14:textId="77777777" w:rsidTr="00C90E77">
        <w:tc>
          <w:tcPr>
            <w:tcW w:w="4531" w:type="dxa"/>
            <w:shd w:val="clear" w:color="auto" w:fill="FFE599" w:themeFill="accent4" w:themeFillTint="66"/>
          </w:tcPr>
          <w:p w14:paraId="06953118" w14:textId="6D163D91" w:rsidR="0046371A" w:rsidRDefault="0046371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Human receptors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24890F88" w14:textId="0944DD70" w:rsidR="0046371A" w:rsidRPr="0046371A" w:rsidRDefault="0046371A" w:rsidP="00673E80">
            <w:pPr>
              <w:rPr>
                <w:rFonts w:ascii="Arial" w:hAnsi="Arial" w:cs="Arial"/>
              </w:rPr>
            </w:pPr>
            <w:r w:rsidRPr="0046371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shd w:val="clear" w:color="auto" w:fill="FFE599" w:themeFill="accent4" w:themeFillTint="66"/>
          </w:tcPr>
          <w:p w14:paraId="46316ED5" w14:textId="77777777" w:rsidR="0046371A" w:rsidRDefault="0046371A" w:rsidP="00673E80">
            <w:pPr>
              <w:rPr>
                <w:rFonts w:ascii="Arial" w:hAnsi="Arial" w:cs="Arial"/>
              </w:rPr>
            </w:pPr>
            <w:bookmarkStart w:id="7" w:name="_Hlk157590841"/>
            <w:r>
              <w:rPr>
                <w:rFonts w:ascii="Arial" w:hAnsi="Arial" w:cs="Arial"/>
              </w:rPr>
              <w:t>Caravan Park</w:t>
            </w:r>
          </w:p>
          <w:p w14:paraId="60041C24" w14:textId="77777777" w:rsidR="0046371A" w:rsidRDefault="0046371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Beach</w:t>
            </w:r>
          </w:p>
          <w:p w14:paraId="39259585" w14:textId="55D172D0" w:rsidR="0046371A" w:rsidRDefault="0046371A" w:rsidP="00673E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Railway</w:t>
            </w:r>
            <w:bookmarkEnd w:id="7"/>
          </w:p>
        </w:tc>
      </w:tr>
      <w:bookmarkEnd w:id="6"/>
    </w:tbl>
    <w:p w14:paraId="0A4712C9" w14:textId="5F4811D1" w:rsidR="00D82087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7BAC"/>
    <w:multiLevelType w:val="hybridMultilevel"/>
    <w:tmpl w:val="E6AC04EC"/>
    <w:lvl w:ilvl="0" w:tplc="D1A8DB04">
      <w:start w:val="500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0662AB"/>
    <w:multiLevelType w:val="hybridMultilevel"/>
    <w:tmpl w:val="0026E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861E19"/>
    <w:multiLevelType w:val="hybridMultilevel"/>
    <w:tmpl w:val="DB4A63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8BF5377"/>
    <w:multiLevelType w:val="hybridMultilevel"/>
    <w:tmpl w:val="77547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03971642">
    <w:abstractNumId w:val="24"/>
  </w:num>
  <w:num w:numId="2" w16cid:durableId="862742812">
    <w:abstractNumId w:val="26"/>
  </w:num>
  <w:num w:numId="3" w16cid:durableId="1921282253">
    <w:abstractNumId w:val="14"/>
  </w:num>
  <w:num w:numId="4" w16cid:durableId="1980332285">
    <w:abstractNumId w:val="27"/>
  </w:num>
  <w:num w:numId="5" w16cid:durableId="1991984252">
    <w:abstractNumId w:val="23"/>
  </w:num>
  <w:num w:numId="6" w16cid:durableId="735250387">
    <w:abstractNumId w:val="33"/>
  </w:num>
  <w:num w:numId="7" w16cid:durableId="1573274464">
    <w:abstractNumId w:val="30"/>
  </w:num>
  <w:num w:numId="8" w16cid:durableId="233466187">
    <w:abstractNumId w:val="21"/>
  </w:num>
  <w:num w:numId="9" w16cid:durableId="880677742">
    <w:abstractNumId w:val="29"/>
  </w:num>
  <w:num w:numId="10" w16cid:durableId="548153553">
    <w:abstractNumId w:val="15"/>
  </w:num>
  <w:num w:numId="11" w16cid:durableId="1810123764">
    <w:abstractNumId w:val="25"/>
  </w:num>
  <w:num w:numId="12" w16cid:durableId="338042375">
    <w:abstractNumId w:val="11"/>
  </w:num>
  <w:num w:numId="13" w16cid:durableId="1597637488">
    <w:abstractNumId w:val="5"/>
  </w:num>
  <w:num w:numId="14" w16cid:durableId="235629202">
    <w:abstractNumId w:val="4"/>
  </w:num>
  <w:num w:numId="15" w16cid:durableId="835874703">
    <w:abstractNumId w:val="12"/>
  </w:num>
  <w:num w:numId="16" w16cid:durableId="421219493">
    <w:abstractNumId w:val="9"/>
  </w:num>
  <w:num w:numId="17" w16cid:durableId="1295133358">
    <w:abstractNumId w:val="18"/>
  </w:num>
  <w:num w:numId="18" w16cid:durableId="1805266840">
    <w:abstractNumId w:val="10"/>
  </w:num>
  <w:num w:numId="19" w16cid:durableId="2029595782">
    <w:abstractNumId w:val="7"/>
  </w:num>
  <w:num w:numId="20" w16cid:durableId="71201727">
    <w:abstractNumId w:val="16"/>
  </w:num>
  <w:num w:numId="21" w16cid:durableId="760372036">
    <w:abstractNumId w:val="20"/>
  </w:num>
  <w:num w:numId="22" w16cid:durableId="1547913977">
    <w:abstractNumId w:val="12"/>
  </w:num>
  <w:num w:numId="23" w16cid:durableId="744037223">
    <w:abstractNumId w:val="31"/>
  </w:num>
  <w:num w:numId="24" w16cid:durableId="19653102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91007987">
    <w:abstractNumId w:val="3"/>
  </w:num>
  <w:num w:numId="26" w16cid:durableId="1650477024">
    <w:abstractNumId w:val="32"/>
  </w:num>
  <w:num w:numId="27" w16cid:durableId="1325738620">
    <w:abstractNumId w:val="13"/>
  </w:num>
  <w:num w:numId="28" w16cid:durableId="891694935">
    <w:abstractNumId w:val="8"/>
  </w:num>
  <w:num w:numId="29" w16cid:durableId="95638684">
    <w:abstractNumId w:val="2"/>
  </w:num>
  <w:num w:numId="30" w16cid:durableId="1943756488">
    <w:abstractNumId w:val="1"/>
  </w:num>
  <w:num w:numId="31" w16cid:durableId="1581140125">
    <w:abstractNumId w:val="28"/>
  </w:num>
  <w:num w:numId="32" w16cid:durableId="2041277124">
    <w:abstractNumId w:val="6"/>
  </w:num>
  <w:num w:numId="33" w16cid:durableId="526451570">
    <w:abstractNumId w:val="22"/>
  </w:num>
  <w:num w:numId="34" w16cid:durableId="27874089">
    <w:abstractNumId w:val="17"/>
  </w:num>
  <w:num w:numId="35" w16cid:durableId="2073238351">
    <w:abstractNumId w:val="19"/>
  </w:num>
  <w:num w:numId="36" w16cid:durableId="1076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278F"/>
    <w:rsid w:val="00071FDA"/>
    <w:rsid w:val="00093EEB"/>
    <w:rsid w:val="000A1B06"/>
    <w:rsid w:val="000C0740"/>
    <w:rsid w:val="000C3C51"/>
    <w:rsid w:val="000C54F2"/>
    <w:rsid w:val="000C6A4A"/>
    <w:rsid w:val="000F3F8F"/>
    <w:rsid w:val="0010776C"/>
    <w:rsid w:val="0011023E"/>
    <w:rsid w:val="00112269"/>
    <w:rsid w:val="00115BA0"/>
    <w:rsid w:val="001170A7"/>
    <w:rsid w:val="00120B00"/>
    <w:rsid w:val="00123CE8"/>
    <w:rsid w:val="00131E08"/>
    <w:rsid w:val="00133999"/>
    <w:rsid w:val="001426BE"/>
    <w:rsid w:val="00162EFC"/>
    <w:rsid w:val="0016480F"/>
    <w:rsid w:val="00170D8E"/>
    <w:rsid w:val="001A2CD1"/>
    <w:rsid w:val="001A49B3"/>
    <w:rsid w:val="001A76B9"/>
    <w:rsid w:val="001B5BE1"/>
    <w:rsid w:val="001E7263"/>
    <w:rsid w:val="001F6C46"/>
    <w:rsid w:val="00201B55"/>
    <w:rsid w:val="00203C4A"/>
    <w:rsid w:val="002161E4"/>
    <w:rsid w:val="002304D4"/>
    <w:rsid w:val="00242F0E"/>
    <w:rsid w:val="002568C2"/>
    <w:rsid w:val="00286BE0"/>
    <w:rsid w:val="00294094"/>
    <w:rsid w:val="00297113"/>
    <w:rsid w:val="002A7588"/>
    <w:rsid w:val="002B0809"/>
    <w:rsid w:val="002B609A"/>
    <w:rsid w:val="002C1C7B"/>
    <w:rsid w:val="002C76DE"/>
    <w:rsid w:val="002D6F43"/>
    <w:rsid w:val="002D76C7"/>
    <w:rsid w:val="002E27FB"/>
    <w:rsid w:val="003000D0"/>
    <w:rsid w:val="00321C2F"/>
    <w:rsid w:val="003437BC"/>
    <w:rsid w:val="00357953"/>
    <w:rsid w:val="00375C00"/>
    <w:rsid w:val="003778EC"/>
    <w:rsid w:val="00381653"/>
    <w:rsid w:val="003A1609"/>
    <w:rsid w:val="003A6023"/>
    <w:rsid w:val="003F05FB"/>
    <w:rsid w:val="003F638E"/>
    <w:rsid w:val="00413BA1"/>
    <w:rsid w:val="00417883"/>
    <w:rsid w:val="00420B87"/>
    <w:rsid w:val="00451FCF"/>
    <w:rsid w:val="0046371A"/>
    <w:rsid w:val="00477CEA"/>
    <w:rsid w:val="004B233B"/>
    <w:rsid w:val="004C58F9"/>
    <w:rsid w:val="004D2918"/>
    <w:rsid w:val="004D2DFF"/>
    <w:rsid w:val="004D757D"/>
    <w:rsid w:val="004E3EC0"/>
    <w:rsid w:val="004E5CEB"/>
    <w:rsid w:val="00524B08"/>
    <w:rsid w:val="005326A7"/>
    <w:rsid w:val="005416F0"/>
    <w:rsid w:val="00552484"/>
    <w:rsid w:val="00562FAC"/>
    <w:rsid w:val="00565CA2"/>
    <w:rsid w:val="0056799C"/>
    <w:rsid w:val="00583655"/>
    <w:rsid w:val="00591D3F"/>
    <w:rsid w:val="005D024A"/>
    <w:rsid w:val="005D2ABD"/>
    <w:rsid w:val="005E1497"/>
    <w:rsid w:val="005E2382"/>
    <w:rsid w:val="005F1B48"/>
    <w:rsid w:val="006032FC"/>
    <w:rsid w:val="00636AC0"/>
    <w:rsid w:val="00637513"/>
    <w:rsid w:val="00650125"/>
    <w:rsid w:val="00671DFB"/>
    <w:rsid w:val="00673AA4"/>
    <w:rsid w:val="00674B42"/>
    <w:rsid w:val="00686D5D"/>
    <w:rsid w:val="0069296F"/>
    <w:rsid w:val="006964A2"/>
    <w:rsid w:val="006C53E9"/>
    <w:rsid w:val="006D4586"/>
    <w:rsid w:val="007019F3"/>
    <w:rsid w:val="00706732"/>
    <w:rsid w:val="0072172B"/>
    <w:rsid w:val="007217E6"/>
    <w:rsid w:val="00757D36"/>
    <w:rsid w:val="0078398A"/>
    <w:rsid w:val="007B5E0D"/>
    <w:rsid w:val="008043D0"/>
    <w:rsid w:val="00823C93"/>
    <w:rsid w:val="0083424E"/>
    <w:rsid w:val="0085018B"/>
    <w:rsid w:val="0085126A"/>
    <w:rsid w:val="00887A56"/>
    <w:rsid w:val="008A7A92"/>
    <w:rsid w:val="008B4652"/>
    <w:rsid w:val="008C4896"/>
    <w:rsid w:val="008E1064"/>
    <w:rsid w:val="008F02B4"/>
    <w:rsid w:val="009042D7"/>
    <w:rsid w:val="009070F2"/>
    <w:rsid w:val="00915ADE"/>
    <w:rsid w:val="0091683B"/>
    <w:rsid w:val="00917299"/>
    <w:rsid w:val="009362A0"/>
    <w:rsid w:val="009451DB"/>
    <w:rsid w:val="009617FE"/>
    <w:rsid w:val="009636A6"/>
    <w:rsid w:val="00992CE1"/>
    <w:rsid w:val="009A0BC6"/>
    <w:rsid w:val="009A5BF1"/>
    <w:rsid w:val="009C3042"/>
    <w:rsid w:val="009F078D"/>
    <w:rsid w:val="00A02310"/>
    <w:rsid w:val="00A02EB0"/>
    <w:rsid w:val="00A16931"/>
    <w:rsid w:val="00A231B3"/>
    <w:rsid w:val="00A24E54"/>
    <w:rsid w:val="00A35A95"/>
    <w:rsid w:val="00A5488D"/>
    <w:rsid w:val="00A72E91"/>
    <w:rsid w:val="00A77407"/>
    <w:rsid w:val="00AA492E"/>
    <w:rsid w:val="00AB30F0"/>
    <w:rsid w:val="00AB5EA4"/>
    <w:rsid w:val="00AB680E"/>
    <w:rsid w:val="00AC05D5"/>
    <w:rsid w:val="00AD0273"/>
    <w:rsid w:val="00AE71B4"/>
    <w:rsid w:val="00AF1DC7"/>
    <w:rsid w:val="00AF6C30"/>
    <w:rsid w:val="00B004A5"/>
    <w:rsid w:val="00B34D8D"/>
    <w:rsid w:val="00B45F2E"/>
    <w:rsid w:val="00B46BE5"/>
    <w:rsid w:val="00B54BF1"/>
    <w:rsid w:val="00B676F5"/>
    <w:rsid w:val="00B703DB"/>
    <w:rsid w:val="00B75CC5"/>
    <w:rsid w:val="00B932AE"/>
    <w:rsid w:val="00B93F35"/>
    <w:rsid w:val="00BB0A34"/>
    <w:rsid w:val="00BB480F"/>
    <w:rsid w:val="00BB5B7F"/>
    <w:rsid w:val="00BC0BB7"/>
    <w:rsid w:val="00BC7F58"/>
    <w:rsid w:val="00BD5A86"/>
    <w:rsid w:val="00C00D66"/>
    <w:rsid w:val="00C01E0B"/>
    <w:rsid w:val="00C04F6C"/>
    <w:rsid w:val="00C12AF4"/>
    <w:rsid w:val="00C135BF"/>
    <w:rsid w:val="00C31082"/>
    <w:rsid w:val="00C33C6D"/>
    <w:rsid w:val="00C468A5"/>
    <w:rsid w:val="00C90E77"/>
    <w:rsid w:val="00CB44D0"/>
    <w:rsid w:val="00CD3AE0"/>
    <w:rsid w:val="00CE0E80"/>
    <w:rsid w:val="00CE2E10"/>
    <w:rsid w:val="00CE35AD"/>
    <w:rsid w:val="00CE471C"/>
    <w:rsid w:val="00CF0118"/>
    <w:rsid w:val="00D228E7"/>
    <w:rsid w:val="00D24D10"/>
    <w:rsid w:val="00D402F5"/>
    <w:rsid w:val="00D50F58"/>
    <w:rsid w:val="00D553C1"/>
    <w:rsid w:val="00D641B6"/>
    <w:rsid w:val="00D66BE7"/>
    <w:rsid w:val="00D670E2"/>
    <w:rsid w:val="00D7063C"/>
    <w:rsid w:val="00D70F2B"/>
    <w:rsid w:val="00D71B2C"/>
    <w:rsid w:val="00D74A1B"/>
    <w:rsid w:val="00D82087"/>
    <w:rsid w:val="00D91EE0"/>
    <w:rsid w:val="00DB686E"/>
    <w:rsid w:val="00DC269A"/>
    <w:rsid w:val="00DE05FE"/>
    <w:rsid w:val="00DF2FD1"/>
    <w:rsid w:val="00DF5682"/>
    <w:rsid w:val="00E06307"/>
    <w:rsid w:val="00E16E0F"/>
    <w:rsid w:val="00E4758A"/>
    <w:rsid w:val="00E51667"/>
    <w:rsid w:val="00E55BAF"/>
    <w:rsid w:val="00E565E4"/>
    <w:rsid w:val="00E61299"/>
    <w:rsid w:val="00E6172B"/>
    <w:rsid w:val="00E663C3"/>
    <w:rsid w:val="00E858F4"/>
    <w:rsid w:val="00E874E1"/>
    <w:rsid w:val="00EC0EB8"/>
    <w:rsid w:val="00ED1195"/>
    <w:rsid w:val="00ED38EF"/>
    <w:rsid w:val="00EE0346"/>
    <w:rsid w:val="00EE68D2"/>
    <w:rsid w:val="00EF0C94"/>
    <w:rsid w:val="00EF6647"/>
    <w:rsid w:val="00F00C90"/>
    <w:rsid w:val="00F13C3D"/>
    <w:rsid w:val="00F155DB"/>
    <w:rsid w:val="00F235C9"/>
    <w:rsid w:val="00F27DE8"/>
    <w:rsid w:val="00F563AA"/>
    <w:rsid w:val="00F618CA"/>
    <w:rsid w:val="00F648EB"/>
    <w:rsid w:val="00F92F0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000D0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IndustryRegulation&amp;Waste.NW@cyfoethnaturiolcymru.gov.uk" TargetMode="External"/><Relationship Id="rId18" Type="http://schemas.openxmlformats.org/officeDocument/2006/relationships/hyperlink" Target="https://find-and-update.company-information.service.gov.uk/company/07301086/officers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ollution@gwynedd.gov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TimAmgylcheddDwyforacMeirionnydd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REGU-415-1631477</_dlc_DocId>
    <_dlc_DocIdUrl xmlns="9be56660-2c31-41ef-bc00-23e72f632f2a">
      <Url>https://cyfoethnaturiolcymru.sharepoint.com/teams/Regulatory/Permitting/_layouts/15/DocIdRedir.aspx?ID=REGU-415-1631477</Url>
      <Description>REGU-415-1631477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Email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Unit 6, Oak Green Business Park Earl Road, Cheadle Hulme, SK8 6QL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2024-02-07T00:00:00+00:00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Redstart Northwest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27C7447-16AC-48C1-B098-007CA1A7917B}"/>
</file>

<file path=customXml/itemProps3.xml><?xml version="1.0" encoding="utf-8"?>
<ds:datastoreItem xmlns:ds="http://schemas.openxmlformats.org/officeDocument/2006/customXml" ds:itemID="{850F4206-48E1-4BB4-B32D-25D6FB95A224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63A0111-1589-48C0-A4E9-E33A1CEF2C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11</Pages>
  <Words>2011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Louise Bailey</cp:lastModifiedBy>
  <cp:revision>51</cp:revision>
  <cp:lastPrinted>2016-07-26T07:41:00Z</cp:lastPrinted>
  <dcterms:created xsi:type="dcterms:W3CDTF">2016-09-22T12:41:00Z</dcterms:created>
  <dcterms:modified xsi:type="dcterms:W3CDTF">2024-02-07T12:51:00Z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8e4e5c2d-55cb-4e32-ac45-397819e8e60d</vt:lpwstr>
  </property>
  <property fmtid="{D5CDD505-2E9C-101B-9397-08002B2CF9AE}" pid="4" name="AuthorIds_UIVersion_5120">
    <vt:lpwstr>200</vt:lpwstr>
  </property>
  <property fmtid="{D5CDD505-2E9C-101B-9397-08002B2CF9AE}" pid="5" name="MediaServiceImageTags">
    <vt:lpwstr/>
  </property>
</Properties>
</file>