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88C85" w14:textId="77777777" w:rsidR="00D04B12" w:rsidRPr="004E0047" w:rsidRDefault="00D04B12">
      <w:pPr>
        <w:rPr>
          <w:rFonts w:asciiTheme="minorHAnsi" w:hAnsiTheme="minorHAnsi" w:cstheme="minorHAnsi"/>
        </w:rPr>
      </w:pPr>
    </w:p>
    <w:tbl>
      <w:tblPr>
        <w:tblpPr w:leftFromText="181" w:rightFromText="181" w:vertAnchor="page" w:horzAnchor="page" w:tblpX="3151" w:tblpY="501"/>
        <w:tblOverlap w:val="never"/>
        <w:tblW w:w="12677" w:type="dxa"/>
        <w:tblLook w:val="04A0" w:firstRow="1" w:lastRow="0" w:firstColumn="1" w:lastColumn="0" w:noHBand="0" w:noVBand="1"/>
      </w:tblPr>
      <w:tblGrid>
        <w:gridCol w:w="12677"/>
      </w:tblGrid>
      <w:tr w:rsidR="00D04B12" w:rsidRPr="004E0047" w14:paraId="6F1E0896" w14:textId="77777777" w:rsidTr="00D04B12">
        <w:trPr>
          <w:trHeight w:val="1539"/>
        </w:trPr>
        <w:tc>
          <w:tcPr>
            <w:tcW w:w="12677" w:type="dxa"/>
          </w:tcPr>
          <w:p w14:paraId="1FD0B743" w14:textId="3C23B011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4E0047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Reg 61 Data Request Form</w:t>
            </w:r>
          </w:p>
          <w:p w14:paraId="402656EA" w14:textId="19E12793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</w:p>
          <w:p w14:paraId="3599B7FC" w14:textId="4B438467" w:rsidR="00C37F93" w:rsidRPr="00C37F93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  <w:r w:rsidRPr="00C37F93">
              <w:rPr>
                <w:rFonts w:asciiTheme="minorHAnsi" w:hAnsiTheme="minorHAnsi" w:cstheme="minorHAnsi"/>
                <w:b/>
                <w:bCs/>
              </w:rPr>
              <w:t xml:space="preserve">Site Name: </w:t>
            </w:r>
            <w:proofErr w:type="spellStart"/>
            <w:r w:rsidR="00C37F93" w:rsidRPr="00C37F93">
              <w:rPr>
                <w:rFonts w:asciiTheme="minorHAnsi" w:hAnsiTheme="minorHAnsi" w:cstheme="minorHAnsi"/>
                <w:b/>
                <w:bCs/>
              </w:rPr>
              <w:t>Rossett</w:t>
            </w:r>
            <w:proofErr w:type="spellEnd"/>
            <w:r w:rsidR="00C37F93" w:rsidRPr="00C37F93">
              <w:rPr>
                <w:rFonts w:asciiTheme="minorHAnsi" w:hAnsiTheme="minorHAnsi" w:cstheme="minorHAnsi"/>
                <w:b/>
                <w:bCs/>
              </w:rPr>
              <w:t xml:space="preserve"> Landfill Gas Utilisation Scheme</w:t>
            </w:r>
            <w:r w:rsidR="00C37F93" w:rsidRPr="00C37F93">
              <w:rPr>
                <w:rFonts w:asciiTheme="minorHAnsi" w:hAnsiTheme="minorHAnsi" w:cstheme="minorHAnsi"/>
                <w:b/>
                <w:bCs/>
              </w:rPr>
              <w:t xml:space="preserve"> – Astbury Landfill</w:t>
            </w:r>
          </w:p>
          <w:p w14:paraId="0FDD74FA" w14:textId="28AC4CBB" w:rsidR="00D04B12" w:rsidRPr="00C37F93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  <w:r w:rsidRPr="00C37F93">
              <w:rPr>
                <w:rFonts w:asciiTheme="minorHAnsi" w:hAnsiTheme="minorHAnsi" w:cstheme="minorHAnsi"/>
                <w:b/>
                <w:bCs/>
              </w:rPr>
              <w:t>Permit Reference:</w:t>
            </w:r>
            <w:r w:rsidR="004C6694" w:rsidRPr="00C37F9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C37F93" w:rsidRPr="00C37F93">
              <w:rPr>
                <w:rFonts w:asciiTheme="minorHAnsi" w:hAnsiTheme="minorHAnsi" w:cstheme="minorHAnsi"/>
                <w:b/>
                <w:bCs/>
              </w:rPr>
              <w:t>AB3096FL</w:t>
            </w:r>
          </w:p>
          <w:p w14:paraId="0D228C64" w14:textId="38BA6036" w:rsidR="00D04B12" w:rsidRPr="00C37F93" w:rsidRDefault="00D04B12" w:rsidP="00D04B12">
            <w:pPr>
              <w:pStyle w:val="BodyText"/>
              <w:rPr>
                <w:rFonts w:asciiTheme="minorHAnsi" w:hAnsiTheme="minorHAnsi" w:cstheme="minorHAnsi"/>
                <w:b/>
                <w:bCs/>
              </w:rPr>
            </w:pPr>
            <w:r w:rsidRPr="00C37F93">
              <w:rPr>
                <w:rFonts w:asciiTheme="minorHAnsi" w:hAnsiTheme="minorHAnsi" w:cstheme="minorHAnsi"/>
                <w:b/>
                <w:bCs/>
              </w:rPr>
              <w:t>Post Code:</w:t>
            </w:r>
            <w:r w:rsidR="004C6694" w:rsidRPr="00C37F9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C37F93" w:rsidRPr="00C37F93">
              <w:rPr>
                <w:rFonts w:asciiTheme="minorHAnsi" w:hAnsiTheme="minorHAnsi" w:cstheme="minorHAnsi"/>
                <w:b/>
                <w:bCs/>
              </w:rPr>
              <w:t>LL12 0AE</w:t>
            </w:r>
          </w:p>
          <w:p w14:paraId="251343D5" w14:textId="77777777" w:rsidR="00D04B12" w:rsidRPr="004E0047" w:rsidRDefault="00D04B12" w:rsidP="00D04B12">
            <w:pPr>
              <w:pStyle w:val="BodyText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D04B12" w:rsidRPr="004E0047" w14:paraId="4BE5EE08" w14:textId="77777777" w:rsidTr="004E0047">
        <w:tc>
          <w:tcPr>
            <w:tcW w:w="15388" w:type="dxa"/>
            <w:gridSpan w:val="6"/>
            <w:shd w:val="clear" w:color="auto" w:fill="9CC2E5" w:themeFill="accent5" w:themeFillTint="99"/>
          </w:tcPr>
          <w:p w14:paraId="538C6405" w14:textId="79E86719" w:rsidR="00D04B12" w:rsidRPr="004E0047" w:rsidRDefault="00D04B12" w:rsidP="00D04B12">
            <w:pPr>
              <w:jc w:val="center"/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>L</w:t>
            </w:r>
            <w:r w:rsidR="004E0047" w:rsidRPr="004E0047">
              <w:rPr>
                <w:rFonts w:asciiTheme="minorHAnsi" w:hAnsiTheme="minorHAnsi" w:cstheme="minorHAnsi"/>
              </w:rPr>
              <w:t>ANDFILL GAS</w:t>
            </w:r>
            <w:r w:rsidRPr="004E0047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95AB6" w:rsidRPr="004E0047" w14:paraId="30CAFBCA" w14:textId="77777777" w:rsidTr="00595AB6">
        <w:tc>
          <w:tcPr>
            <w:tcW w:w="2564" w:type="dxa"/>
          </w:tcPr>
          <w:p w14:paraId="3BDAA1B1" w14:textId="4D096B3B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>Does the site have a landfill gas collection system? Yes or no</w:t>
            </w:r>
          </w:p>
        </w:tc>
        <w:tc>
          <w:tcPr>
            <w:tcW w:w="2564" w:type="dxa"/>
          </w:tcPr>
          <w:p w14:paraId="4D79E7C7" w14:textId="23036F4C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65" w:type="dxa"/>
          </w:tcPr>
          <w:p w14:paraId="58BDAD62" w14:textId="1351E7EB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 xml:space="preserve">Is the landfill gas collected measured, </w:t>
            </w:r>
            <w:proofErr w:type="gramStart"/>
            <w:r w:rsidRPr="004E0047">
              <w:rPr>
                <w:rFonts w:asciiTheme="minorHAnsi" w:hAnsiTheme="minorHAnsi" w:cstheme="minorHAnsi"/>
              </w:rPr>
              <w:t>estimated</w:t>
            </w:r>
            <w:proofErr w:type="gramEnd"/>
            <w:r w:rsidRPr="004E0047">
              <w:rPr>
                <w:rFonts w:asciiTheme="minorHAnsi" w:hAnsiTheme="minorHAnsi" w:cstheme="minorHAnsi"/>
              </w:rPr>
              <w:t xml:space="preserve"> or calculated?</w:t>
            </w:r>
          </w:p>
        </w:tc>
        <w:tc>
          <w:tcPr>
            <w:tcW w:w="2565" w:type="dxa"/>
          </w:tcPr>
          <w:p w14:paraId="7FB17E9C" w14:textId="77777777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65" w:type="dxa"/>
          </w:tcPr>
          <w:p w14:paraId="57532A18" w14:textId="6F047182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  <w:r w:rsidRPr="004E0047">
              <w:rPr>
                <w:rFonts w:asciiTheme="minorHAnsi" w:hAnsiTheme="minorHAnsi" w:cstheme="minorHAnsi"/>
              </w:rPr>
              <w:t>Does the site have a gas management plan. Yes or no</w:t>
            </w:r>
          </w:p>
        </w:tc>
        <w:tc>
          <w:tcPr>
            <w:tcW w:w="2565" w:type="dxa"/>
          </w:tcPr>
          <w:p w14:paraId="2C82CBA3" w14:textId="77777777" w:rsidR="00595AB6" w:rsidRPr="004E0047" w:rsidRDefault="00595AB6" w:rsidP="00595AB6">
            <w:pPr>
              <w:rPr>
                <w:rFonts w:asciiTheme="minorHAnsi" w:hAnsiTheme="minorHAnsi" w:cstheme="minorHAnsi"/>
              </w:rPr>
            </w:pPr>
          </w:p>
        </w:tc>
      </w:tr>
    </w:tbl>
    <w:p w14:paraId="6D98880D" w14:textId="18838330" w:rsidR="00595AB6" w:rsidRPr="004E0047" w:rsidRDefault="00595AB6" w:rsidP="00595AB6"/>
    <w:tbl>
      <w:tblPr>
        <w:tblW w:w="15388" w:type="dxa"/>
        <w:tblLook w:val="04A0" w:firstRow="1" w:lastRow="0" w:firstColumn="1" w:lastColumn="0" w:noHBand="0" w:noVBand="1"/>
      </w:tblPr>
      <w:tblGrid>
        <w:gridCol w:w="1295"/>
        <w:gridCol w:w="2379"/>
        <w:gridCol w:w="2469"/>
        <w:gridCol w:w="2559"/>
        <w:gridCol w:w="2469"/>
        <w:gridCol w:w="2198"/>
        <w:gridCol w:w="2019"/>
      </w:tblGrid>
      <w:tr w:rsidR="00595AB6" w:rsidRPr="00595AB6" w14:paraId="0F8EDDFF" w14:textId="77777777" w:rsidTr="00595AB6">
        <w:trPr>
          <w:trHeight w:val="325"/>
        </w:trPr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BF2B8DE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Year</w:t>
            </w:r>
          </w:p>
        </w:tc>
        <w:tc>
          <w:tcPr>
            <w:tcW w:w="4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9AAFEBB" w14:textId="77777777" w:rsidR="00595AB6" w:rsidRPr="00595AB6" w:rsidRDefault="00595AB6" w:rsidP="004E0047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% AND GAS FLOW</w:t>
            </w:r>
          </w:p>
        </w:tc>
        <w:tc>
          <w:tcPr>
            <w:tcW w:w="9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6FFB1CDB" w14:textId="692B6A4B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UTILI</w:t>
            </w:r>
            <w:r w:rsidRPr="004E0047">
              <w:rPr>
                <w:rFonts w:ascii="Calibri" w:hAnsi="Calibri" w:cs="Calibri"/>
                <w:color w:val="000000"/>
                <w:lang w:eastAsia="en-GB"/>
              </w:rPr>
              <w:t>S</w:t>
            </w:r>
            <w:r w:rsidRPr="00595AB6">
              <w:rPr>
                <w:rFonts w:ascii="Calibri" w:hAnsi="Calibri" w:cs="Calibri"/>
                <w:color w:val="000000"/>
                <w:lang w:eastAsia="en-GB"/>
              </w:rPr>
              <w:t>ATION</w:t>
            </w:r>
          </w:p>
        </w:tc>
      </w:tr>
      <w:tr w:rsidR="00595AB6" w:rsidRPr="004E0047" w14:paraId="34DF7C85" w14:textId="77777777" w:rsidTr="00595AB6">
        <w:trPr>
          <w:trHeight w:val="1617"/>
        </w:trPr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2A6B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D534036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concentration of landfill gas %v/v (mean)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DD31C7B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Landfill Gas Flow m3/hr (mean)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F84B63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utilization at the landfill (yes or no)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E70F15A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utilized m3/</w:t>
            </w:r>
            <w:proofErr w:type="spellStart"/>
            <w:r w:rsidRPr="00595AB6">
              <w:rPr>
                <w:rFonts w:ascii="Calibri" w:hAnsi="Calibri" w:cs="Calibri"/>
                <w:color w:val="000000"/>
                <w:lang w:eastAsia="en-GB"/>
              </w:rPr>
              <w:t>yr</w:t>
            </w:r>
            <w:proofErr w:type="spellEnd"/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DE7E21D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utilized m3/</w:t>
            </w:r>
            <w:proofErr w:type="spellStart"/>
            <w:r w:rsidRPr="00595AB6">
              <w:rPr>
                <w:rFonts w:ascii="Calibri" w:hAnsi="Calibri" w:cs="Calibri"/>
                <w:color w:val="000000"/>
                <w:lang w:eastAsia="en-GB"/>
              </w:rPr>
              <w:t>yr</w:t>
            </w:r>
            <w:proofErr w:type="spellEnd"/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3DA32E7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proofErr w:type="spellStart"/>
            <w:r w:rsidRPr="00595AB6">
              <w:rPr>
                <w:rFonts w:ascii="Calibri" w:hAnsi="Calibri" w:cs="Calibri"/>
                <w:color w:val="000000"/>
                <w:lang w:eastAsia="en-GB"/>
              </w:rPr>
              <w:t>KWh</w:t>
            </w:r>
            <w:proofErr w:type="spellEnd"/>
            <w:r w:rsidRPr="00595AB6">
              <w:rPr>
                <w:rFonts w:ascii="Calibri" w:hAnsi="Calibri" w:cs="Calibri"/>
                <w:color w:val="000000"/>
                <w:lang w:eastAsia="en-GB"/>
              </w:rPr>
              <w:t xml:space="preserve"> generated</w:t>
            </w:r>
          </w:p>
        </w:tc>
      </w:tr>
      <w:tr w:rsidR="00595AB6" w:rsidRPr="00595AB6" w14:paraId="4D430DE9" w14:textId="77777777" w:rsidTr="00595AB6">
        <w:trPr>
          <w:trHeight w:val="1577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C16C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2022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13489" w14:textId="283C4798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93F9E" w14:textId="2B935954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A4DB1" w14:textId="4ED6AD74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3491B" w14:textId="1CC90EFD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8676D" w14:textId="6850BD33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9989" w14:textId="7C773DB1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</w:tr>
      <w:tr w:rsidR="00595AB6" w:rsidRPr="00595AB6" w14:paraId="5B12D8DF" w14:textId="77777777" w:rsidTr="00595AB6">
        <w:trPr>
          <w:trHeight w:val="2277"/>
        </w:trPr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98847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2021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BD18" w14:textId="0586AC49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C2F7E" w14:textId="1A8C1F19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AC4B" w14:textId="0C91CCDD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A9F0" w14:textId="506CF866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3D39" w14:textId="7F825125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96FCD" w14:textId="456FEE74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</w:tr>
    </w:tbl>
    <w:p w14:paraId="084C7EC4" w14:textId="7E263493" w:rsidR="00595AB6" w:rsidRPr="004E0047" w:rsidRDefault="00595AB6" w:rsidP="00595AB6"/>
    <w:p w14:paraId="1ABBEDB5" w14:textId="369AE76F" w:rsidR="00595AB6" w:rsidRPr="004E0047" w:rsidRDefault="00595AB6"/>
    <w:p w14:paraId="6FAD6D61" w14:textId="6B4A1D31" w:rsidR="00595AB6" w:rsidRPr="004E0047" w:rsidRDefault="00595AB6"/>
    <w:p w14:paraId="154EE3DA" w14:textId="0E87F033" w:rsidR="00595AB6" w:rsidRPr="004E0047" w:rsidRDefault="00595AB6"/>
    <w:p w14:paraId="10168B61" w14:textId="4BEDBA37" w:rsidR="00595AB6" w:rsidRPr="004E0047" w:rsidRDefault="00595AB6"/>
    <w:p w14:paraId="7A0DAFBC" w14:textId="7A1BC4BE" w:rsidR="00595AB6" w:rsidRPr="004E0047" w:rsidRDefault="00595AB6"/>
    <w:p w14:paraId="16579A32" w14:textId="39C33CAB" w:rsidR="00595AB6" w:rsidRPr="004E0047" w:rsidRDefault="00595AB6"/>
    <w:p w14:paraId="11FB310F" w14:textId="6C95C41E" w:rsidR="00595AB6" w:rsidRPr="004E0047" w:rsidRDefault="00595AB6"/>
    <w:p w14:paraId="4891B187" w14:textId="185460FC" w:rsidR="00595AB6" w:rsidRPr="004E0047" w:rsidRDefault="00595AB6"/>
    <w:tbl>
      <w:tblPr>
        <w:tblW w:w="15228" w:type="dxa"/>
        <w:tblLook w:val="04A0" w:firstRow="1" w:lastRow="0" w:firstColumn="1" w:lastColumn="0" w:noHBand="0" w:noVBand="1"/>
      </w:tblPr>
      <w:tblGrid>
        <w:gridCol w:w="1016"/>
        <w:gridCol w:w="1588"/>
        <w:gridCol w:w="1546"/>
        <w:gridCol w:w="1588"/>
        <w:gridCol w:w="1823"/>
        <w:gridCol w:w="3728"/>
        <w:gridCol w:w="3939"/>
      </w:tblGrid>
      <w:tr w:rsidR="00595AB6" w:rsidRPr="00595AB6" w14:paraId="4FD80F13" w14:textId="77777777" w:rsidTr="004E0047">
        <w:trPr>
          <w:trHeight w:val="307"/>
        </w:trPr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23DB99E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Year</w:t>
            </w:r>
          </w:p>
        </w:tc>
        <w:tc>
          <w:tcPr>
            <w:tcW w:w="65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2506D2A5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 xml:space="preserve">FLARE  </w:t>
            </w:r>
          </w:p>
        </w:tc>
        <w:tc>
          <w:tcPr>
            <w:tcW w:w="7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14:paraId="11CBBB2B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ENGINE AND FLARE DETAILS</w:t>
            </w:r>
          </w:p>
        </w:tc>
      </w:tr>
      <w:tr w:rsidR="004E0047" w:rsidRPr="004E0047" w14:paraId="078BC596" w14:textId="77777777" w:rsidTr="004E0047">
        <w:trPr>
          <w:trHeight w:val="1538"/>
        </w:trPr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73D6C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2C8C12D4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Flare present (Yes or No)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14BB2A82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Landfill Gas flared m3/</w:t>
            </w:r>
            <w:proofErr w:type="spellStart"/>
            <w:r w:rsidRPr="00595AB6">
              <w:rPr>
                <w:rFonts w:ascii="Calibri" w:hAnsi="Calibri" w:cs="Calibri"/>
                <w:color w:val="000000"/>
                <w:lang w:eastAsia="en-GB"/>
              </w:rPr>
              <w:t>yr</w:t>
            </w:r>
            <w:proofErr w:type="spell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6B5A6862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Methane flared m3/</w:t>
            </w:r>
            <w:proofErr w:type="spellStart"/>
            <w:r w:rsidRPr="00595AB6">
              <w:rPr>
                <w:rFonts w:ascii="Calibri" w:hAnsi="Calibri" w:cs="Calibri"/>
                <w:color w:val="000000"/>
                <w:lang w:eastAsia="en-GB"/>
              </w:rPr>
              <w:t>yr</w:t>
            </w:r>
            <w:proofErr w:type="spellEnd"/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0663696C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Hours of flare operating. Hrs total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2ED0046A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Gas engine type. Comment on number and type/spec of engines. Engine capacity. Age. Hours run.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7D46287A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Flare type. Comment on type/spec of flare. Flare capacity. Flare Height. Age. Temperature of flare.</w:t>
            </w:r>
          </w:p>
        </w:tc>
      </w:tr>
      <w:tr w:rsidR="00595AB6" w:rsidRPr="00595AB6" w14:paraId="43949723" w14:textId="77777777" w:rsidTr="004E0047">
        <w:trPr>
          <w:trHeight w:val="1506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7C950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AFEB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AA80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0F26D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1818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F1B0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5C3C9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</w:tr>
      <w:tr w:rsidR="00595AB6" w:rsidRPr="00595AB6" w14:paraId="74AE0865" w14:textId="77777777" w:rsidTr="004E0047">
        <w:trPr>
          <w:trHeight w:val="183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FE7F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2021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E2462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79B3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7A769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49C0" w14:textId="77777777" w:rsidR="00595AB6" w:rsidRPr="00595AB6" w:rsidRDefault="00595AB6" w:rsidP="00595AB6">
            <w:pPr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02616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203F1" w14:textId="77777777" w:rsidR="00595AB6" w:rsidRPr="00595AB6" w:rsidRDefault="00595AB6" w:rsidP="00595AB6">
            <w:pPr>
              <w:jc w:val="center"/>
              <w:rPr>
                <w:rFonts w:ascii="Calibri" w:hAnsi="Calibri" w:cs="Calibri"/>
                <w:color w:val="000000"/>
                <w:lang w:eastAsia="en-GB"/>
              </w:rPr>
            </w:pPr>
            <w:r w:rsidRPr="00595AB6">
              <w:rPr>
                <w:rFonts w:ascii="Calibri" w:hAnsi="Calibri" w:cs="Calibri"/>
                <w:color w:val="000000"/>
                <w:lang w:eastAsia="en-GB"/>
              </w:rPr>
              <w:t> </w:t>
            </w:r>
          </w:p>
        </w:tc>
      </w:tr>
    </w:tbl>
    <w:p w14:paraId="78196E52" w14:textId="483EA6A1" w:rsidR="00595AB6" w:rsidRDefault="00595AB6" w:rsidP="00595AB6">
      <w:pPr>
        <w:jc w:val="center"/>
      </w:pPr>
    </w:p>
    <w:p w14:paraId="268B5A9D" w14:textId="737B28BD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Any additional notes:</w:t>
      </w:r>
    </w:p>
    <w:p w14:paraId="6D9C7E22" w14:textId="219753A9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45714878" w14:textId="25F607C6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6A950B26" w14:textId="72D990EF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1F9A22C1" w14:textId="7733F863" w:rsidR="004E0047" w:rsidRDefault="004E0047" w:rsidP="004E00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</w:rPr>
      </w:pPr>
    </w:p>
    <w:p w14:paraId="1FCCE999" w14:textId="77777777" w:rsidR="004E0047" w:rsidRDefault="004E0047" w:rsidP="004E0047">
      <w:pPr>
        <w:rPr>
          <w:rFonts w:asciiTheme="minorHAnsi" w:hAnsiTheme="minorHAnsi" w:cstheme="minorHAnsi"/>
        </w:rPr>
      </w:pPr>
    </w:p>
    <w:p w14:paraId="3A6927EC" w14:textId="5D65B32B" w:rsidR="004E0047" w:rsidRPr="004E0047" w:rsidRDefault="004E0047" w:rsidP="004E004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Data provided </w:t>
      </w:r>
      <w:proofErr w:type="gramStart"/>
      <w:r>
        <w:rPr>
          <w:rFonts w:asciiTheme="minorHAnsi" w:hAnsiTheme="minorHAnsi" w:cstheme="minorHAnsi"/>
        </w:rPr>
        <w:t>by:…</w:t>
      </w:r>
      <w:proofErr w:type="gramEnd"/>
      <w:r>
        <w:rPr>
          <w:rFonts w:asciiTheme="minorHAnsi" w:hAnsiTheme="minorHAnsi" w:cstheme="minorHAnsi"/>
        </w:rPr>
        <w:t>……………………………………</w:t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Date:…</w:t>
      </w:r>
      <w:proofErr w:type="gramEnd"/>
      <w:r>
        <w:rPr>
          <w:rFonts w:asciiTheme="minorHAnsi" w:hAnsiTheme="minorHAnsi" w:cstheme="minorHAnsi"/>
        </w:rPr>
        <w:t>……………………….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Contact Telephone </w:t>
      </w:r>
      <w:proofErr w:type="gramStart"/>
      <w:r>
        <w:rPr>
          <w:rFonts w:asciiTheme="minorHAnsi" w:hAnsiTheme="minorHAnsi" w:cstheme="minorHAnsi"/>
        </w:rPr>
        <w:t>Number:…</w:t>
      </w:r>
      <w:proofErr w:type="gramEnd"/>
      <w:r>
        <w:rPr>
          <w:rFonts w:asciiTheme="minorHAnsi" w:hAnsiTheme="minorHAnsi" w:cstheme="minorHAnsi"/>
        </w:rPr>
        <w:t>………………………………………………</w:t>
      </w:r>
    </w:p>
    <w:sectPr w:rsidR="004E0047" w:rsidRPr="004E0047" w:rsidSect="00D04B12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24EDA" w14:textId="77777777" w:rsidR="00E05684" w:rsidRDefault="00E05684" w:rsidP="00D04B12">
      <w:r>
        <w:separator/>
      </w:r>
    </w:p>
  </w:endnote>
  <w:endnote w:type="continuationSeparator" w:id="0">
    <w:p w14:paraId="05322F23" w14:textId="77777777" w:rsidR="00E05684" w:rsidRDefault="00E05684" w:rsidP="00D04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4B64A" w14:textId="77777777" w:rsidR="00E05684" w:rsidRDefault="00E05684" w:rsidP="00D04B12">
      <w:r>
        <w:separator/>
      </w:r>
    </w:p>
  </w:footnote>
  <w:footnote w:type="continuationSeparator" w:id="0">
    <w:p w14:paraId="2695B5A1" w14:textId="77777777" w:rsidR="00E05684" w:rsidRDefault="00E05684" w:rsidP="00D04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EA95" w14:textId="6234464B" w:rsidR="00D04B12" w:rsidRDefault="00D04B12">
    <w:pPr>
      <w:pStyle w:val="Header"/>
    </w:pPr>
    <w:r>
      <w:rPr>
        <w:noProof/>
      </w:rPr>
      <w:drawing>
        <wp:inline distT="0" distB="0" distL="0" distR="0" wp14:anchorId="7A348AE3" wp14:editId="4BE15D70">
          <wp:extent cx="932424" cy="641350"/>
          <wp:effectExtent l="0" t="0" r="1270" b="6350"/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0" descr="coloured logog jpeg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100" cy="646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2F2EA64" w14:textId="77777777" w:rsidR="00D04B12" w:rsidRDefault="00D04B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B12"/>
    <w:rsid w:val="001C759F"/>
    <w:rsid w:val="003706CA"/>
    <w:rsid w:val="004C6694"/>
    <w:rsid w:val="004E0047"/>
    <w:rsid w:val="00511426"/>
    <w:rsid w:val="00595AB6"/>
    <w:rsid w:val="005B44B6"/>
    <w:rsid w:val="006123F8"/>
    <w:rsid w:val="00686561"/>
    <w:rsid w:val="00714451"/>
    <w:rsid w:val="00887198"/>
    <w:rsid w:val="009149AD"/>
    <w:rsid w:val="00A61EDD"/>
    <w:rsid w:val="00AD6253"/>
    <w:rsid w:val="00C37F93"/>
    <w:rsid w:val="00D04B12"/>
    <w:rsid w:val="00E0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BBDF9"/>
  <w15:chartTrackingRefBased/>
  <w15:docId w15:val="{D14D7FFD-296C-4FD3-88A4-EE193A84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B1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B1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04B12"/>
  </w:style>
  <w:style w:type="paragraph" w:styleId="Footer">
    <w:name w:val="footer"/>
    <w:basedOn w:val="Normal"/>
    <w:link w:val="FooterChar"/>
    <w:uiPriority w:val="99"/>
    <w:unhideWhenUsed/>
    <w:rsid w:val="00D04B1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04B12"/>
  </w:style>
  <w:style w:type="character" w:styleId="Hyperlink">
    <w:name w:val="Hyperlink"/>
    <w:basedOn w:val="DefaultParagraphFont"/>
    <w:uiPriority w:val="99"/>
    <w:semiHidden/>
    <w:unhideWhenUsed/>
    <w:rsid w:val="00D04B12"/>
    <w:rPr>
      <w:color w:val="2D962D"/>
      <w:u w:val="single"/>
    </w:rPr>
  </w:style>
  <w:style w:type="paragraph" w:styleId="BodyText">
    <w:name w:val="Body Text"/>
    <w:basedOn w:val="Normal"/>
    <w:link w:val="BodyTextChar"/>
    <w:semiHidden/>
    <w:unhideWhenUsed/>
    <w:qFormat/>
    <w:rsid w:val="00D04B12"/>
    <w:rPr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D04B12"/>
    <w:rPr>
      <w:rFonts w:ascii="Arial" w:eastAsia="Times New Roman" w:hAnsi="Arial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04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8" ma:contentTypeDescription="Permitting &amp; Compliance Word Document" ma:contentTypeScope="" ma:versionID="76b3d9b7ab437247407c7f3c36df931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dba0e4fe5647f5d1361bde62c246555b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REGU-204-2749291</_dlc_DocId>
    <_dlc_DocIdUrl xmlns="9be56660-2c31-41ef-bc00-23e72f632f2a">
      <Url>https://cyfoethnaturiolcymru.sharepoint.com/teams/Regulatory/Permitting/_layouts/15/DocIdRedir.aspx?ID=REGU-204-2749291</Url>
      <Description>REGU-204-2749291</Description>
    </_dlc_DocIdUrl>
    <Site_x0020_Name xmlns="859f7ad6-93f6-4205-b62b-a17f28acbbac">Rossett Landfill Gas Utilisation Plant</Site_x0020_Name>
    <Internal_x002f_External xmlns="859f7ad6-93f6-4205-b62b-a17f28acbbac">Outgoing document</Internal_x002f_External>
    <Post_x0020_code xmlns="859f7ad6-93f6-4205-b62b-a17f28acbbac">LL12 0AE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3 Sidings Court, White Rose Way, Doncaster, England, DN4 5NU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2024-02-14T00:00:00+00:00</Document_x0020_Date>
    <Facility_x0020_Address xmlns="859f7ad6-93f6-4205-b62b-a17f28acbbac">Rossett Landfill Gas Utilisation Plant, Astbury Landfill (Rossett), W R G Environmental Ltd, Dark Lane, Rossett, Wrexham, LL12 0AE</Facility_x0020_Address>
    <Environment_x0020_Sub_x0020_Folder xmlns="859f7ad6-93f6-4205-b62b-a17f28acbbac">Licence supervision</Environment_x0020_Sub_x0020_Folder>
    <Customer_x0020_Name xmlns="859f7ad6-93f6-4205-b62b-a17f28acbbac">W R G Environmental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15436CC-C5C9-4E14-B3D3-541B6559B246}"/>
</file>

<file path=customXml/itemProps2.xml><?xml version="1.0" encoding="utf-8"?>
<ds:datastoreItem xmlns:ds="http://schemas.openxmlformats.org/officeDocument/2006/customXml" ds:itemID="{D45CF649-672D-4002-85BB-798AAA08385B}"/>
</file>

<file path=customXml/itemProps3.xml><?xml version="1.0" encoding="utf-8"?>
<ds:datastoreItem xmlns:ds="http://schemas.openxmlformats.org/officeDocument/2006/customXml" ds:itemID="{C5EBAB8A-4101-41E3-A9C9-25F94E61AA8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8B4AA13-4ADD-42E8-8949-F1D96F15849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B3C3C8-12CC-4C78-974A-A0F12B8CB57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Lewis-davies, Katie</dc:creator>
  <cp:keywords/>
  <dc:description/>
  <cp:lastModifiedBy>Lewis-davies, Katie</cp:lastModifiedBy>
  <cp:revision>3</cp:revision>
  <dcterms:created xsi:type="dcterms:W3CDTF">2023-12-13T13:09:00Z</dcterms:created>
  <dcterms:modified xsi:type="dcterms:W3CDTF">2023-12-13T13:10:00Z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8d966e14-a3cf-4d84-b067-2e3a4ba32e72</vt:lpwstr>
  </property>
  <property fmtid="{D5CDD505-2E9C-101B-9397-08002B2CF9AE}" pid="4" name="MediaServiceImageTags">
    <vt:lpwstr/>
  </property>
</Properties>
</file>