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4C31DC" w:rsidRDefault="00166CA5" w:rsidP="00166CA5">
      <w:pPr>
        <w:pStyle w:val="coverLicenceHolder"/>
        <w:pBdr>
          <w:top w:val="single" w:sz="4" w:space="25" w:color="auto"/>
        </w:pBdr>
        <w:spacing w:line="312" w:lineRule="auto"/>
        <w:rPr>
          <w:color w:val="000000" w:themeColor="text1"/>
          <w:szCs w:val="24"/>
        </w:rPr>
      </w:pPr>
      <w:r w:rsidRPr="004C31DC">
        <w:rPr>
          <w:color w:val="000000" w:themeColor="text1"/>
          <w:szCs w:val="24"/>
        </w:rPr>
        <w:t>Dŵr Cymru Cyfyngedig</w:t>
      </w:r>
    </w:p>
    <w:p w14:paraId="2A05480D" w14:textId="77777777" w:rsidR="00166CA5" w:rsidRPr="004C31DC" w:rsidRDefault="00166CA5" w:rsidP="00166CA5">
      <w:pPr>
        <w:pStyle w:val="coverLicenceHolder"/>
        <w:pBdr>
          <w:top w:val="single" w:sz="4" w:space="25" w:color="auto"/>
        </w:pBdr>
        <w:spacing w:line="312" w:lineRule="auto"/>
        <w:rPr>
          <w:color w:val="000000" w:themeColor="text1"/>
          <w:szCs w:val="24"/>
        </w:rPr>
      </w:pPr>
    </w:p>
    <w:p w14:paraId="3EEC82B3" w14:textId="0E7C0F4C" w:rsidR="00312211" w:rsidRPr="004C31DC" w:rsidRDefault="00312211" w:rsidP="00532EF8">
      <w:pPr>
        <w:pStyle w:val="coverLicenceHolder"/>
        <w:pBdr>
          <w:top w:val="single" w:sz="4" w:space="25" w:color="auto"/>
        </w:pBdr>
        <w:spacing w:line="276" w:lineRule="auto"/>
        <w:contextualSpacing/>
        <w:rPr>
          <w:color w:val="000000" w:themeColor="text1"/>
          <w:szCs w:val="24"/>
        </w:rPr>
      </w:pPr>
      <w:r w:rsidRPr="004C31DC">
        <w:rPr>
          <w:color w:val="000000" w:themeColor="text1"/>
          <w:szCs w:val="24"/>
        </w:rPr>
        <w:fldChar w:fldCharType="begin"/>
      </w:r>
      <w:r w:rsidRPr="004C31DC">
        <w:rPr>
          <w:color w:val="000000" w:themeColor="text1"/>
          <w:szCs w:val="24"/>
        </w:rPr>
        <w:instrText xml:space="preserve"> MERGEFIELD Site_name </w:instrText>
      </w:r>
      <w:r w:rsidRPr="004C31DC">
        <w:rPr>
          <w:color w:val="000000" w:themeColor="text1"/>
          <w:szCs w:val="24"/>
        </w:rPr>
        <w:fldChar w:fldCharType="separate"/>
      </w:r>
      <w:r w:rsidR="004C31DC" w:rsidRPr="004C31DC">
        <w:rPr>
          <w:noProof/>
          <w:color w:val="000000" w:themeColor="text1"/>
          <w:szCs w:val="24"/>
        </w:rPr>
        <w:t>Bryn Avenue CSO</w:t>
      </w:r>
      <w:r w:rsidRPr="004C31DC">
        <w:rPr>
          <w:color w:val="000000" w:themeColor="text1"/>
          <w:szCs w:val="24"/>
        </w:rPr>
        <w:fldChar w:fldCharType="end"/>
      </w:r>
    </w:p>
    <w:p w14:paraId="5C998AAF" w14:textId="752EA7E8" w:rsidR="00312211" w:rsidRPr="004C31DC" w:rsidRDefault="00312211" w:rsidP="00532EF8">
      <w:pPr>
        <w:pStyle w:val="coverLicenceHolder"/>
        <w:pBdr>
          <w:top w:val="single" w:sz="4" w:space="25" w:color="auto"/>
        </w:pBdr>
        <w:spacing w:line="276" w:lineRule="auto"/>
        <w:contextualSpacing/>
        <w:rPr>
          <w:color w:val="000000" w:themeColor="text1"/>
          <w:szCs w:val="24"/>
        </w:rPr>
      </w:pPr>
      <w:r w:rsidRPr="004C31DC">
        <w:rPr>
          <w:color w:val="000000" w:themeColor="text1"/>
          <w:szCs w:val="24"/>
        </w:rPr>
        <w:fldChar w:fldCharType="begin"/>
      </w:r>
      <w:r w:rsidRPr="004C31DC">
        <w:rPr>
          <w:color w:val="000000" w:themeColor="text1"/>
          <w:szCs w:val="24"/>
        </w:rPr>
        <w:instrText xml:space="preserve"> MERGEFIELD DSI_ADD2 </w:instrText>
      </w:r>
      <w:r w:rsidRPr="004C31DC">
        <w:rPr>
          <w:color w:val="000000" w:themeColor="text1"/>
          <w:szCs w:val="24"/>
        </w:rPr>
        <w:fldChar w:fldCharType="separate"/>
      </w:r>
      <w:r w:rsidR="004C31DC" w:rsidRPr="004C31DC">
        <w:rPr>
          <w:noProof/>
          <w:color w:val="000000" w:themeColor="text1"/>
          <w:szCs w:val="24"/>
        </w:rPr>
        <w:t>Adjacent to ‘21 Bryn Avenue’</w:t>
      </w:r>
      <w:r w:rsidRPr="004C31DC">
        <w:rPr>
          <w:color w:val="000000" w:themeColor="text1"/>
          <w:szCs w:val="24"/>
        </w:rPr>
        <w:fldChar w:fldCharType="end"/>
      </w:r>
    </w:p>
    <w:p w14:paraId="4694FE03" w14:textId="6557443E" w:rsidR="00312211" w:rsidRPr="004C31DC" w:rsidRDefault="00312211" w:rsidP="00532EF8">
      <w:pPr>
        <w:pStyle w:val="coverLicenceHolder"/>
        <w:pBdr>
          <w:top w:val="single" w:sz="4" w:space="25" w:color="auto"/>
        </w:pBdr>
        <w:spacing w:line="276" w:lineRule="auto"/>
        <w:contextualSpacing/>
        <w:rPr>
          <w:color w:val="000000" w:themeColor="text1"/>
          <w:szCs w:val="24"/>
        </w:rPr>
      </w:pPr>
      <w:r w:rsidRPr="004C31DC">
        <w:rPr>
          <w:color w:val="000000" w:themeColor="text1"/>
          <w:szCs w:val="24"/>
        </w:rPr>
        <w:fldChar w:fldCharType="begin"/>
      </w:r>
      <w:r w:rsidRPr="004C31DC">
        <w:rPr>
          <w:color w:val="000000" w:themeColor="text1"/>
          <w:szCs w:val="24"/>
        </w:rPr>
        <w:instrText xml:space="preserve"> MERGEFIELD DSI_ADD3 </w:instrText>
      </w:r>
      <w:r w:rsidRPr="004C31DC">
        <w:rPr>
          <w:color w:val="000000" w:themeColor="text1"/>
          <w:szCs w:val="24"/>
        </w:rPr>
        <w:fldChar w:fldCharType="separate"/>
      </w:r>
      <w:r w:rsidR="004C31DC" w:rsidRPr="004C31DC">
        <w:rPr>
          <w:noProof/>
          <w:color w:val="000000" w:themeColor="text1"/>
          <w:szCs w:val="24"/>
        </w:rPr>
        <w:t>Burry Port</w:t>
      </w:r>
      <w:r w:rsidRPr="004C31DC">
        <w:rPr>
          <w:color w:val="000000" w:themeColor="text1"/>
          <w:szCs w:val="24"/>
        </w:rPr>
        <w:fldChar w:fldCharType="end"/>
      </w:r>
    </w:p>
    <w:p w14:paraId="23BA299A" w14:textId="234F6041" w:rsidR="00312211" w:rsidRPr="004C31DC" w:rsidRDefault="00312211" w:rsidP="00532EF8">
      <w:pPr>
        <w:pStyle w:val="coverLicenceHolder"/>
        <w:pBdr>
          <w:top w:val="single" w:sz="4" w:space="25" w:color="auto"/>
        </w:pBdr>
        <w:spacing w:line="276" w:lineRule="auto"/>
        <w:contextualSpacing/>
        <w:rPr>
          <w:color w:val="000000" w:themeColor="text1"/>
          <w:szCs w:val="24"/>
        </w:rPr>
      </w:pPr>
      <w:r w:rsidRPr="004C31DC">
        <w:rPr>
          <w:color w:val="000000" w:themeColor="text1"/>
          <w:szCs w:val="24"/>
        </w:rPr>
        <w:fldChar w:fldCharType="begin"/>
      </w:r>
      <w:r w:rsidRPr="004C31DC">
        <w:rPr>
          <w:color w:val="000000" w:themeColor="text1"/>
          <w:szCs w:val="24"/>
        </w:rPr>
        <w:instrText xml:space="preserve"> MERGEFIELD DSI_ADD4 </w:instrText>
      </w:r>
      <w:r w:rsidRPr="004C31DC">
        <w:rPr>
          <w:color w:val="000000" w:themeColor="text1"/>
          <w:szCs w:val="24"/>
        </w:rPr>
        <w:fldChar w:fldCharType="separate"/>
      </w:r>
      <w:r w:rsidR="004C31DC" w:rsidRPr="004C31DC">
        <w:rPr>
          <w:noProof/>
          <w:color w:val="000000" w:themeColor="text1"/>
          <w:szCs w:val="24"/>
        </w:rPr>
        <w:t>Carmarthenshire</w:t>
      </w:r>
      <w:r w:rsidRPr="004C31DC">
        <w:rPr>
          <w:color w:val="000000" w:themeColor="text1"/>
          <w:szCs w:val="24"/>
        </w:rPr>
        <w:fldChar w:fldCharType="end"/>
      </w:r>
    </w:p>
    <w:p w14:paraId="62BF2515" w14:textId="70C14802" w:rsidR="00166CA5" w:rsidRPr="004C31DC" w:rsidRDefault="00312211" w:rsidP="00532EF8">
      <w:pPr>
        <w:pStyle w:val="coverLicenceHolder"/>
        <w:pBdr>
          <w:top w:val="single" w:sz="4" w:space="25" w:color="auto"/>
        </w:pBdr>
        <w:spacing w:line="276" w:lineRule="auto"/>
        <w:contextualSpacing/>
        <w:rPr>
          <w:rFonts w:cs="Arial"/>
          <w:color w:val="000000" w:themeColor="text1"/>
          <w:szCs w:val="24"/>
        </w:rPr>
      </w:pPr>
      <w:r w:rsidRPr="004C31DC">
        <w:rPr>
          <w:color w:val="000000" w:themeColor="text1"/>
          <w:szCs w:val="24"/>
        </w:rPr>
        <w:fldChar w:fldCharType="begin"/>
      </w:r>
      <w:r w:rsidRPr="004C31DC">
        <w:rPr>
          <w:color w:val="000000" w:themeColor="text1"/>
          <w:szCs w:val="24"/>
        </w:rPr>
        <w:instrText xml:space="preserve"> MERGEFIELD DSI_POST_CODE </w:instrText>
      </w:r>
      <w:r w:rsidRPr="004C31DC">
        <w:rPr>
          <w:color w:val="000000" w:themeColor="text1"/>
          <w:szCs w:val="24"/>
        </w:rPr>
        <w:fldChar w:fldCharType="separate"/>
      </w:r>
      <w:r w:rsidR="004C31DC" w:rsidRPr="004C31DC">
        <w:rPr>
          <w:noProof/>
          <w:color w:val="000000" w:themeColor="text1"/>
          <w:szCs w:val="24"/>
        </w:rPr>
        <w:t>SA16 0SG</w:t>
      </w:r>
      <w:r w:rsidRPr="004C31DC">
        <w:rPr>
          <w:color w:val="000000" w:themeColor="text1"/>
          <w:szCs w:val="24"/>
        </w:rPr>
        <w:fldChar w:fldCharType="end"/>
      </w:r>
    </w:p>
    <w:p w14:paraId="59FE7E67" w14:textId="77777777" w:rsidR="00166CA5" w:rsidRPr="004C31DC"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FDBA2B3" w:rsidR="00166CA5" w:rsidRPr="004C31DC" w:rsidRDefault="00166CA5" w:rsidP="007857E3">
      <w:pPr>
        <w:pStyle w:val="coverLicenceHolder"/>
        <w:pBdr>
          <w:top w:val="single" w:sz="4" w:space="25" w:color="auto"/>
        </w:pBdr>
        <w:spacing w:before="120" w:line="276" w:lineRule="auto"/>
        <w:rPr>
          <w:rFonts w:cs="Arial"/>
          <w:color w:val="000000" w:themeColor="text1"/>
          <w:szCs w:val="24"/>
        </w:rPr>
      </w:pPr>
      <w:r w:rsidRPr="004C31DC">
        <w:rPr>
          <w:rFonts w:cs="Arial"/>
          <w:color w:val="000000" w:themeColor="text1"/>
          <w:szCs w:val="24"/>
        </w:rPr>
        <w:t>Variation number</w:t>
      </w:r>
    </w:p>
    <w:p w14:paraId="385462C2" w14:textId="7021FC4C" w:rsidR="00166CA5" w:rsidRPr="004C31DC" w:rsidRDefault="00312211" w:rsidP="007857E3">
      <w:pPr>
        <w:pStyle w:val="coverLicenceHolder"/>
        <w:pBdr>
          <w:top w:val="single" w:sz="4" w:space="25" w:color="auto"/>
        </w:pBdr>
        <w:spacing w:before="60" w:line="276" w:lineRule="auto"/>
        <w:rPr>
          <w:rFonts w:cs="Arial"/>
          <w:color w:val="000000" w:themeColor="text1"/>
          <w:szCs w:val="24"/>
        </w:rPr>
      </w:pPr>
      <w:r w:rsidRPr="004C31DC">
        <w:rPr>
          <w:rFonts w:cs="Arial"/>
          <w:color w:val="000000" w:themeColor="text1"/>
          <w:szCs w:val="24"/>
        </w:rPr>
        <w:fldChar w:fldCharType="begin"/>
      </w:r>
      <w:r w:rsidRPr="004C31DC">
        <w:rPr>
          <w:rFonts w:cs="Arial"/>
          <w:color w:val="000000" w:themeColor="text1"/>
          <w:szCs w:val="24"/>
        </w:rPr>
        <w:instrText xml:space="preserve"> MERGEFIELD PAN </w:instrText>
      </w:r>
      <w:r w:rsidRPr="004C31DC">
        <w:rPr>
          <w:rFonts w:cs="Arial"/>
          <w:color w:val="000000" w:themeColor="text1"/>
          <w:szCs w:val="24"/>
        </w:rPr>
        <w:fldChar w:fldCharType="separate"/>
      </w:r>
      <w:r w:rsidR="004C31DC" w:rsidRPr="004C31DC">
        <w:rPr>
          <w:rFonts w:cs="Arial"/>
          <w:noProof/>
          <w:color w:val="000000" w:themeColor="text1"/>
          <w:szCs w:val="24"/>
        </w:rPr>
        <w:t>PAN-020540</w:t>
      </w:r>
      <w:r w:rsidRPr="004C31DC">
        <w:rPr>
          <w:rFonts w:cs="Arial"/>
          <w:color w:val="000000" w:themeColor="text1"/>
          <w:szCs w:val="24"/>
        </w:rPr>
        <w:fldChar w:fldCharType="end"/>
      </w:r>
    </w:p>
    <w:p w14:paraId="185D73A9" w14:textId="77777777" w:rsidR="00166CA5" w:rsidRPr="004C31DC" w:rsidRDefault="00166CA5" w:rsidP="007857E3">
      <w:pPr>
        <w:pStyle w:val="coverAuthNos"/>
        <w:spacing w:before="480" w:line="276" w:lineRule="auto"/>
        <w:rPr>
          <w:color w:val="000000" w:themeColor="text1"/>
          <w:sz w:val="24"/>
          <w:szCs w:val="24"/>
          <w:lang w:val="de-DE"/>
        </w:rPr>
      </w:pPr>
      <w:r w:rsidRPr="004C31DC">
        <w:rPr>
          <w:color w:val="000000" w:themeColor="text1"/>
          <w:sz w:val="24"/>
          <w:szCs w:val="24"/>
          <w:lang w:val="de-DE"/>
        </w:rPr>
        <w:t>Permit number</w:t>
      </w:r>
    </w:p>
    <w:p w14:paraId="542AE34D" w14:textId="72B0746F" w:rsidR="00166CA5" w:rsidRPr="004C31DC" w:rsidRDefault="00312211" w:rsidP="007857E3">
      <w:pPr>
        <w:spacing w:before="60"/>
        <w:ind w:left="3249" w:firstLine="720"/>
        <w:rPr>
          <w:color w:val="000000" w:themeColor="text1"/>
          <w:sz w:val="24"/>
          <w:lang w:val="de-DE"/>
        </w:rPr>
      </w:pPr>
      <w:r w:rsidRPr="004C31DC">
        <w:rPr>
          <w:rFonts w:ascii="Arial" w:hAnsi="Arial"/>
          <w:color w:val="000000" w:themeColor="text1"/>
          <w:sz w:val="24"/>
          <w:lang w:val="de-DE"/>
        </w:rPr>
        <w:fldChar w:fldCharType="begin"/>
      </w:r>
      <w:r w:rsidRPr="004C31DC">
        <w:rPr>
          <w:rFonts w:ascii="Arial" w:hAnsi="Arial"/>
          <w:color w:val="000000" w:themeColor="text1"/>
          <w:sz w:val="24"/>
          <w:lang w:val="de-DE"/>
        </w:rPr>
        <w:instrText xml:space="preserve"> MERGEFIELD Permit_number </w:instrText>
      </w:r>
      <w:r w:rsidRPr="004C31DC">
        <w:rPr>
          <w:rFonts w:ascii="Arial" w:hAnsi="Arial"/>
          <w:color w:val="000000" w:themeColor="text1"/>
          <w:sz w:val="24"/>
          <w:lang w:val="de-DE"/>
        </w:rPr>
        <w:fldChar w:fldCharType="separate"/>
      </w:r>
      <w:r w:rsidR="004C31DC" w:rsidRPr="004C31DC">
        <w:rPr>
          <w:rFonts w:ascii="Arial" w:hAnsi="Arial"/>
          <w:noProof/>
          <w:color w:val="000000" w:themeColor="text1"/>
          <w:sz w:val="24"/>
          <w:lang w:val="de-DE"/>
        </w:rPr>
        <w:t>NPSWQD004969</w:t>
      </w:r>
      <w:r w:rsidRPr="004C31DC">
        <w:rPr>
          <w:rFonts w:ascii="Arial" w:hAnsi="Arial"/>
          <w:color w:val="000000" w:themeColor="text1"/>
          <w:sz w:val="24"/>
          <w:lang w:val="de-DE"/>
        </w:rPr>
        <w:fldChar w:fldCharType="end"/>
      </w:r>
      <w:r w:rsidR="00166CA5" w:rsidRPr="004C31DC">
        <w:rPr>
          <w:rFonts w:ascii="Arial" w:hAnsi="Arial"/>
          <w:color w:val="000000" w:themeColor="text1"/>
          <w:sz w:val="24"/>
          <w:lang w:val="de-DE"/>
        </w:rPr>
        <w:tab/>
      </w:r>
    </w:p>
    <w:p w14:paraId="0C5ED0B3" w14:textId="77777777" w:rsidR="00166CA5" w:rsidRPr="004C31DC" w:rsidRDefault="00166CA5" w:rsidP="00166CA5">
      <w:pPr>
        <w:rPr>
          <w:color w:val="000000" w:themeColor="text1"/>
          <w:lang w:val="de-DE"/>
        </w:rPr>
      </w:pPr>
    </w:p>
    <w:p w14:paraId="2C7920B2" w14:textId="77777777" w:rsidR="00166CA5" w:rsidRPr="004C31DC" w:rsidRDefault="00166CA5" w:rsidP="00166CA5">
      <w:pPr>
        <w:rPr>
          <w:color w:val="000000" w:themeColor="text1"/>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4EBE30D1" w:rsidR="00CB7743" w:rsidRPr="004C31DC" w:rsidRDefault="00CB7743" w:rsidP="00166CA5">
      <w:pPr>
        <w:pStyle w:val="Heading1nonum"/>
        <w:spacing w:before="80" w:after="0" w:line="312" w:lineRule="auto"/>
        <w:jc w:val="center"/>
        <w:rPr>
          <w:color w:val="000000" w:themeColor="text1"/>
        </w:rPr>
      </w:pPr>
      <w:r w:rsidRPr="004C31DC">
        <w:rPr>
          <w:color w:val="000000" w:themeColor="text1"/>
        </w:rPr>
        <w:lastRenderedPageBreak/>
        <w:fldChar w:fldCharType="begin"/>
      </w:r>
      <w:r w:rsidRPr="004C31DC">
        <w:rPr>
          <w:color w:val="000000" w:themeColor="text1"/>
        </w:rPr>
        <w:instrText xml:space="preserve"> MERGEFIELD Site_name </w:instrText>
      </w:r>
      <w:r w:rsidRPr="004C31DC">
        <w:rPr>
          <w:color w:val="000000" w:themeColor="text1"/>
        </w:rPr>
        <w:fldChar w:fldCharType="separate"/>
      </w:r>
      <w:r w:rsidR="004C31DC" w:rsidRPr="004C31DC">
        <w:rPr>
          <w:noProof/>
          <w:color w:val="000000" w:themeColor="text1"/>
        </w:rPr>
        <w:t>Bryn Avenue CSO</w:t>
      </w:r>
      <w:r w:rsidRPr="004C31DC">
        <w:rPr>
          <w:color w:val="000000" w:themeColor="text1"/>
        </w:rPr>
        <w:fldChar w:fldCharType="end"/>
      </w:r>
    </w:p>
    <w:p w14:paraId="74D591DB" w14:textId="7C56C2F8" w:rsidR="00166CA5" w:rsidRPr="004C31DC" w:rsidRDefault="00166CA5" w:rsidP="00166CA5">
      <w:pPr>
        <w:pStyle w:val="Heading1nonum"/>
        <w:spacing w:before="80" w:after="0" w:line="312" w:lineRule="auto"/>
        <w:jc w:val="center"/>
        <w:rPr>
          <w:color w:val="000000" w:themeColor="text1"/>
        </w:rPr>
      </w:pPr>
      <w:r w:rsidRPr="004C31DC">
        <w:rPr>
          <w:color w:val="000000" w:themeColor="text1"/>
        </w:rPr>
        <w:t xml:space="preserve">Permit Number </w:t>
      </w:r>
      <w:r w:rsidR="00CB7743" w:rsidRPr="004C31DC">
        <w:rPr>
          <w:color w:val="000000" w:themeColor="text1"/>
        </w:rPr>
        <w:fldChar w:fldCharType="begin"/>
      </w:r>
      <w:r w:rsidR="00CB7743" w:rsidRPr="004C31DC">
        <w:rPr>
          <w:color w:val="000000" w:themeColor="text1"/>
        </w:rPr>
        <w:instrText xml:space="preserve"> MERGEFIELD Permit_number </w:instrText>
      </w:r>
      <w:r w:rsidR="00CB7743" w:rsidRPr="004C31DC">
        <w:rPr>
          <w:color w:val="000000" w:themeColor="text1"/>
        </w:rPr>
        <w:fldChar w:fldCharType="separate"/>
      </w:r>
      <w:r w:rsidR="004C31DC" w:rsidRPr="004C31DC">
        <w:rPr>
          <w:noProof/>
          <w:color w:val="000000" w:themeColor="text1"/>
        </w:rPr>
        <w:t>NPSWQD004969</w:t>
      </w:r>
      <w:r w:rsidR="00CB7743" w:rsidRPr="004C31DC">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F9A6CAF" w:rsidR="00166CA5" w:rsidRPr="00B53F99" w:rsidRDefault="00166CA5" w:rsidP="005C7C4F">
      <w:pPr>
        <w:pStyle w:val="Draftingnote"/>
        <w:spacing w:before="0" w:line="276" w:lineRule="auto"/>
        <w:contextualSpacing/>
        <w:rPr>
          <w:rFonts w:cs="Arial"/>
          <w:i w:val="0"/>
          <w:color w:val="auto"/>
          <w:sz w:val="22"/>
          <w:szCs w:val="22"/>
        </w:rPr>
      </w:pPr>
      <w:r w:rsidRPr="00955E0C">
        <w:rPr>
          <w:rFonts w:cs="Arial"/>
          <w:i w:val="0"/>
          <w:color w:val="auto"/>
          <w:sz w:val="22"/>
          <w:szCs w:val="22"/>
        </w:rPr>
        <w:t>The permit has been varied to include event duration monitoring as part of the AMP environmental improvement programme</w:t>
      </w:r>
      <w:r w:rsidR="00955E0C" w:rsidRPr="00955E0C">
        <w:rPr>
          <w:rFonts w:cs="Arial"/>
          <w:i w:val="0"/>
          <w:color w:val="auto"/>
          <w:sz w:val="22"/>
          <w:szCs w:val="22"/>
        </w:rPr>
        <w:t xml:space="preserve"> and removal of spill trigger conditions.</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1985"/>
        <w:gridCol w:w="4252"/>
      </w:tblGrid>
      <w:tr w:rsidR="00166CA5" w14:paraId="0A228D43" w14:textId="77777777" w:rsidTr="00320E45">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320E4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320E45">
        <w:tc>
          <w:tcPr>
            <w:tcW w:w="2977" w:type="dxa"/>
            <w:tcBorders>
              <w:top w:val="single" w:sz="6" w:space="0" w:color="auto"/>
              <w:left w:val="nil"/>
              <w:bottom w:val="single" w:sz="6" w:space="0" w:color="auto"/>
              <w:right w:val="nil"/>
            </w:tcBorders>
          </w:tcPr>
          <w:p w14:paraId="6A92087F" w14:textId="77777777" w:rsidR="00166CA5" w:rsidRPr="00172FF4" w:rsidRDefault="00166CA5" w:rsidP="00320E4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F5CE313" w14:textId="77777777" w:rsidR="00166CA5" w:rsidRPr="00172FF4" w:rsidRDefault="00166CA5" w:rsidP="00320E45">
            <w:pPr>
              <w:pStyle w:val="Tablehead"/>
              <w:spacing w:line="312" w:lineRule="auto"/>
              <w:rPr>
                <w:rFonts w:ascii="Arial" w:hAnsi="Arial" w:cs="Arial"/>
              </w:rPr>
            </w:pPr>
            <w:r w:rsidRPr="00172FF4">
              <w:rPr>
                <w:rFonts w:ascii="Arial" w:hAnsi="Arial" w:cs="Arial"/>
              </w:rPr>
              <w:t>Date</w:t>
            </w:r>
          </w:p>
        </w:tc>
        <w:tc>
          <w:tcPr>
            <w:tcW w:w="4252" w:type="dxa"/>
            <w:tcBorders>
              <w:top w:val="single" w:sz="6" w:space="0" w:color="auto"/>
              <w:left w:val="nil"/>
              <w:bottom w:val="single" w:sz="6" w:space="0" w:color="auto"/>
              <w:right w:val="nil"/>
            </w:tcBorders>
          </w:tcPr>
          <w:p w14:paraId="2980422B" w14:textId="77777777" w:rsidR="00166CA5" w:rsidRPr="00172FF4" w:rsidRDefault="00166CA5" w:rsidP="00320E45">
            <w:pPr>
              <w:pStyle w:val="Tablehead"/>
              <w:spacing w:line="312" w:lineRule="auto"/>
              <w:rPr>
                <w:rFonts w:ascii="Arial" w:hAnsi="Arial" w:cs="Arial"/>
              </w:rPr>
            </w:pPr>
            <w:r>
              <w:rPr>
                <w:rFonts w:ascii="Arial" w:hAnsi="Arial" w:cs="Arial"/>
              </w:rPr>
              <w:t>Comments</w:t>
            </w:r>
          </w:p>
        </w:tc>
      </w:tr>
      <w:tr w:rsidR="009F798E" w14:paraId="3DA82CC6" w14:textId="77777777" w:rsidTr="00320E45">
        <w:tc>
          <w:tcPr>
            <w:tcW w:w="2977" w:type="dxa"/>
            <w:tcBorders>
              <w:top w:val="single" w:sz="6" w:space="0" w:color="auto"/>
              <w:left w:val="nil"/>
              <w:bottom w:val="single" w:sz="6" w:space="0" w:color="auto"/>
              <w:right w:val="nil"/>
            </w:tcBorders>
          </w:tcPr>
          <w:p w14:paraId="52B65148" w14:textId="446D8228" w:rsidR="009F798E" w:rsidRPr="009C4278" w:rsidRDefault="004C31DC" w:rsidP="00320E45">
            <w:pPr>
              <w:pStyle w:val="Tablebody"/>
              <w:spacing w:beforeLines="20" w:before="48" w:afterLines="20" w:after="48" w:line="276" w:lineRule="auto"/>
              <w:rPr>
                <w:rFonts w:ascii="Arial" w:hAnsi="Arial" w:cs="Arial"/>
                <w:color w:val="000000" w:themeColor="text1"/>
                <w:sz w:val="22"/>
                <w:szCs w:val="22"/>
              </w:rPr>
            </w:pPr>
            <w:r w:rsidRPr="009C4278">
              <w:rPr>
                <w:rFonts w:ascii="Arial" w:hAnsi="Arial" w:cs="Arial"/>
                <w:color w:val="000000" w:themeColor="text1"/>
                <w:sz w:val="22"/>
                <w:szCs w:val="22"/>
              </w:rPr>
              <w:t>Application NPSWQD004969/A001</w:t>
            </w:r>
          </w:p>
        </w:tc>
        <w:tc>
          <w:tcPr>
            <w:tcW w:w="1985" w:type="dxa"/>
            <w:tcBorders>
              <w:top w:val="single" w:sz="6" w:space="0" w:color="auto"/>
              <w:left w:val="nil"/>
              <w:bottom w:val="single" w:sz="6" w:space="0" w:color="auto"/>
              <w:right w:val="nil"/>
            </w:tcBorders>
          </w:tcPr>
          <w:p w14:paraId="3C669147" w14:textId="77777777" w:rsidR="009F798E" w:rsidRPr="009C4278" w:rsidRDefault="004C31DC" w:rsidP="00320E45">
            <w:pPr>
              <w:pStyle w:val="Tablebody"/>
              <w:spacing w:beforeLines="20" w:before="48" w:afterLines="20" w:after="48" w:line="276" w:lineRule="auto"/>
              <w:rPr>
                <w:rFonts w:ascii="Arial" w:hAnsi="Arial" w:cs="Arial"/>
                <w:color w:val="000000" w:themeColor="text1"/>
                <w:sz w:val="22"/>
                <w:szCs w:val="22"/>
              </w:rPr>
            </w:pPr>
            <w:r w:rsidRPr="009C4278">
              <w:rPr>
                <w:rFonts w:ascii="Arial" w:hAnsi="Arial" w:cs="Arial"/>
                <w:color w:val="000000" w:themeColor="text1"/>
                <w:sz w:val="22"/>
                <w:szCs w:val="22"/>
              </w:rPr>
              <w:t>Duly Made</w:t>
            </w:r>
          </w:p>
          <w:p w14:paraId="3759084E" w14:textId="48D32000" w:rsidR="004C31DC" w:rsidRPr="009C4278" w:rsidRDefault="004C31DC" w:rsidP="00320E45">
            <w:pPr>
              <w:pStyle w:val="Tablebody"/>
              <w:spacing w:beforeLines="20" w:before="48" w:afterLines="20" w:after="48" w:line="276" w:lineRule="auto"/>
              <w:rPr>
                <w:rFonts w:ascii="Arial" w:hAnsi="Arial" w:cs="Arial"/>
                <w:color w:val="000000" w:themeColor="text1"/>
                <w:sz w:val="22"/>
                <w:szCs w:val="22"/>
              </w:rPr>
            </w:pPr>
            <w:r w:rsidRPr="009C4278">
              <w:rPr>
                <w:rFonts w:ascii="Arial" w:hAnsi="Arial" w:cs="Arial"/>
                <w:color w:val="000000" w:themeColor="text1"/>
                <w:sz w:val="22"/>
                <w:szCs w:val="22"/>
              </w:rPr>
              <w:t>21/02/2016</w:t>
            </w:r>
          </w:p>
        </w:tc>
        <w:tc>
          <w:tcPr>
            <w:tcW w:w="4252" w:type="dxa"/>
            <w:tcBorders>
              <w:top w:val="single" w:sz="6" w:space="0" w:color="auto"/>
              <w:left w:val="nil"/>
              <w:bottom w:val="single" w:sz="6" w:space="0" w:color="auto"/>
              <w:right w:val="nil"/>
            </w:tcBorders>
          </w:tcPr>
          <w:p w14:paraId="6DA0674F" w14:textId="2DA3A2F5" w:rsidR="009F798E" w:rsidRPr="009C4278" w:rsidRDefault="004C31DC" w:rsidP="00320E45">
            <w:pPr>
              <w:pStyle w:val="Tablebody"/>
              <w:spacing w:beforeLines="20" w:before="48" w:afterLines="20" w:after="48" w:line="276" w:lineRule="auto"/>
              <w:rPr>
                <w:rFonts w:ascii="Arial" w:hAnsi="Arial" w:cs="Arial"/>
                <w:color w:val="000000" w:themeColor="text1"/>
                <w:sz w:val="22"/>
                <w:szCs w:val="22"/>
              </w:rPr>
            </w:pPr>
            <w:r w:rsidRPr="009C4278">
              <w:rPr>
                <w:rFonts w:ascii="Arial" w:hAnsi="Arial" w:cs="Arial"/>
                <w:color w:val="000000" w:themeColor="text1"/>
                <w:sz w:val="22"/>
                <w:szCs w:val="22"/>
              </w:rPr>
              <w:t>Application to vary environmental permit to amend spill control system at site.</w:t>
            </w:r>
          </w:p>
        </w:tc>
      </w:tr>
      <w:tr w:rsidR="009F798E" w14:paraId="6B607EE5" w14:textId="77777777" w:rsidTr="00320E45">
        <w:tc>
          <w:tcPr>
            <w:tcW w:w="2977" w:type="dxa"/>
            <w:tcBorders>
              <w:top w:val="single" w:sz="6" w:space="0" w:color="auto"/>
              <w:left w:val="nil"/>
              <w:bottom w:val="single" w:sz="6" w:space="0" w:color="auto"/>
              <w:right w:val="nil"/>
            </w:tcBorders>
          </w:tcPr>
          <w:p w14:paraId="2C6310F3" w14:textId="0C6E472A" w:rsidR="009F798E" w:rsidRPr="009C4278" w:rsidRDefault="004C31DC" w:rsidP="00320E45">
            <w:pPr>
              <w:pStyle w:val="Tablebody"/>
              <w:spacing w:beforeLines="20" w:before="48" w:afterLines="20" w:after="48" w:line="276" w:lineRule="auto"/>
              <w:rPr>
                <w:rFonts w:ascii="Arial" w:hAnsi="Arial" w:cs="Arial"/>
                <w:color w:val="000000" w:themeColor="text1"/>
                <w:sz w:val="22"/>
                <w:szCs w:val="22"/>
              </w:rPr>
            </w:pPr>
            <w:r w:rsidRPr="009C4278">
              <w:rPr>
                <w:rFonts w:ascii="Arial" w:hAnsi="Arial" w:cs="Arial"/>
                <w:color w:val="000000" w:themeColor="text1"/>
                <w:sz w:val="22"/>
                <w:szCs w:val="22"/>
              </w:rPr>
              <w:t>Additional Information Received</w:t>
            </w:r>
          </w:p>
        </w:tc>
        <w:tc>
          <w:tcPr>
            <w:tcW w:w="1985" w:type="dxa"/>
            <w:tcBorders>
              <w:top w:val="single" w:sz="6" w:space="0" w:color="auto"/>
              <w:left w:val="nil"/>
              <w:bottom w:val="single" w:sz="6" w:space="0" w:color="auto"/>
              <w:right w:val="nil"/>
            </w:tcBorders>
          </w:tcPr>
          <w:p w14:paraId="37B51F6F" w14:textId="200CC4EE" w:rsidR="009F798E" w:rsidRPr="009C4278" w:rsidRDefault="004C31DC" w:rsidP="00320E45">
            <w:pPr>
              <w:pStyle w:val="Tablebody"/>
              <w:spacing w:beforeLines="20" w:before="48" w:afterLines="20" w:after="48" w:line="276" w:lineRule="auto"/>
              <w:rPr>
                <w:rFonts w:ascii="Arial" w:hAnsi="Arial" w:cs="Arial"/>
                <w:color w:val="000000" w:themeColor="text1"/>
                <w:sz w:val="22"/>
                <w:szCs w:val="22"/>
              </w:rPr>
            </w:pPr>
            <w:r w:rsidRPr="009C4278">
              <w:rPr>
                <w:rFonts w:ascii="Arial" w:hAnsi="Arial" w:cs="Arial"/>
                <w:color w:val="000000" w:themeColor="text1"/>
                <w:sz w:val="22"/>
                <w:szCs w:val="22"/>
              </w:rPr>
              <w:t>01/02/2016</w:t>
            </w:r>
          </w:p>
        </w:tc>
        <w:tc>
          <w:tcPr>
            <w:tcW w:w="4252" w:type="dxa"/>
            <w:tcBorders>
              <w:top w:val="single" w:sz="6" w:space="0" w:color="auto"/>
              <w:left w:val="nil"/>
              <w:bottom w:val="single" w:sz="6" w:space="0" w:color="auto"/>
              <w:right w:val="nil"/>
            </w:tcBorders>
          </w:tcPr>
          <w:p w14:paraId="3A83BFC3" w14:textId="3693516B" w:rsidR="009F798E" w:rsidRPr="009C4278" w:rsidRDefault="004C31DC" w:rsidP="00320E45">
            <w:pPr>
              <w:pStyle w:val="Tablebody"/>
              <w:spacing w:beforeLines="20" w:before="48" w:afterLines="20" w:after="48" w:line="276" w:lineRule="auto"/>
              <w:rPr>
                <w:rFonts w:ascii="Arial" w:hAnsi="Arial" w:cs="Arial"/>
                <w:color w:val="000000" w:themeColor="text1"/>
                <w:sz w:val="22"/>
                <w:szCs w:val="22"/>
              </w:rPr>
            </w:pPr>
            <w:r w:rsidRPr="009C4278">
              <w:rPr>
                <w:rFonts w:ascii="Arial" w:hAnsi="Arial" w:cs="Arial"/>
                <w:color w:val="000000" w:themeColor="text1"/>
                <w:sz w:val="22"/>
                <w:szCs w:val="22"/>
              </w:rPr>
              <w:t>Confirmation of storage and screening on site.</w:t>
            </w:r>
          </w:p>
        </w:tc>
      </w:tr>
      <w:tr w:rsidR="009F798E" w14:paraId="010D8EAE" w14:textId="77777777" w:rsidTr="00320E45">
        <w:tc>
          <w:tcPr>
            <w:tcW w:w="2977" w:type="dxa"/>
            <w:tcBorders>
              <w:top w:val="single" w:sz="6" w:space="0" w:color="auto"/>
              <w:left w:val="nil"/>
              <w:bottom w:val="single" w:sz="6" w:space="0" w:color="auto"/>
              <w:right w:val="nil"/>
            </w:tcBorders>
          </w:tcPr>
          <w:p w14:paraId="0A19491F" w14:textId="21D13E99" w:rsidR="009F798E" w:rsidRPr="009C4278" w:rsidRDefault="004C31DC" w:rsidP="00320E45">
            <w:pPr>
              <w:pStyle w:val="Tablebody"/>
              <w:spacing w:beforeLines="20" w:before="48" w:afterLines="20" w:after="48" w:line="276" w:lineRule="auto"/>
              <w:rPr>
                <w:rFonts w:ascii="Arial" w:hAnsi="Arial" w:cs="Arial"/>
                <w:color w:val="000000" w:themeColor="text1"/>
                <w:sz w:val="22"/>
                <w:szCs w:val="22"/>
              </w:rPr>
            </w:pPr>
            <w:r w:rsidRPr="009C4278">
              <w:rPr>
                <w:rFonts w:ascii="Arial" w:hAnsi="Arial" w:cs="Arial"/>
                <w:color w:val="000000" w:themeColor="text1"/>
                <w:sz w:val="22"/>
                <w:szCs w:val="22"/>
              </w:rPr>
              <w:t>Permit Determined</w:t>
            </w:r>
          </w:p>
        </w:tc>
        <w:tc>
          <w:tcPr>
            <w:tcW w:w="1985" w:type="dxa"/>
            <w:tcBorders>
              <w:top w:val="single" w:sz="6" w:space="0" w:color="auto"/>
              <w:left w:val="nil"/>
              <w:bottom w:val="single" w:sz="6" w:space="0" w:color="auto"/>
              <w:right w:val="nil"/>
            </w:tcBorders>
          </w:tcPr>
          <w:p w14:paraId="0716E0E3" w14:textId="0085C30D" w:rsidR="009F798E" w:rsidRPr="009C4278" w:rsidRDefault="004C31DC" w:rsidP="00320E45">
            <w:pPr>
              <w:pStyle w:val="Tablebody"/>
              <w:spacing w:beforeLines="20" w:before="48" w:afterLines="20" w:after="48" w:line="276" w:lineRule="auto"/>
              <w:rPr>
                <w:rFonts w:ascii="Arial" w:hAnsi="Arial" w:cs="Arial"/>
                <w:color w:val="000000" w:themeColor="text1"/>
                <w:sz w:val="22"/>
                <w:szCs w:val="22"/>
              </w:rPr>
            </w:pPr>
            <w:r w:rsidRPr="009C4278">
              <w:rPr>
                <w:rFonts w:ascii="Arial" w:hAnsi="Arial" w:cs="Arial"/>
                <w:color w:val="000000" w:themeColor="text1"/>
                <w:sz w:val="22"/>
                <w:szCs w:val="22"/>
              </w:rPr>
              <w:t>01/06/2016</w:t>
            </w:r>
          </w:p>
        </w:tc>
        <w:tc>
          <w:tcPr>
            <w:tcW w:w="4252" w:type="dxa"/>
            <w:tcBorders>
              <w:top w:val="single" w:sz="6" w:space="0" w:color="auto"/>
              <w:left w:val="nil"/>
              <w:bottom w:val="single" w:sz="6" w:space="0" w:color="auto"/>
              <w:right w:val="nil"/>
            </w:tcBorders>
          </w:tcPr>
          <w:p w14:paraId="13BE27E7" w14:textId="3EA3B8CF" w:rsidR="009F798E" w:rsidRPr="009C4278" w:rsidRDefault="004C31DC" w:rsidP="00320E45">
            <w:pPr>
              <w:pStyle w:val="Tablebody"/>
              <w:spacing w:beforeLines="20" w:before="48" w:afterLines="20" w:after="48" w:line="276" w:lineRule="auto"/>
              <w:rPr>
                <w:rFonts w:ascii="Arial" w:hAnsi="Arial" w:cs="Arial"/>
                <w:color w:val="000000" w:themeColor="text1"/>
                <w:sz w:val="22"/>
                <w:szCs w:val="22"/>
              </w:rPr>
            </w:pPr>
            <w:r w:rsidRPr="009C4278">
              <w:rPr>
                <w:rFonts w:ascii="Arial" w:hAnsi="Arial" w:cs="Arial"/>
                <w:color w:val="000000" w:themeColor="text1"/>
                <w:sz w:val="22"/>
                <w:szCs w:val="22"/>
              </w:rPr>
              <w:t>P</w:t>
            </w:r>
            <w:r w:rsidR="009F798E" w:rsidRPr="009C4278">
              <w:rPr>
                <w:rFonts w:ascii="Arial" w:hAnsi="Arial" w:cs="Arial"/>
                <w:color w:val="000000" w:themeColor="text1"/>
                <w:sz w:val="22"/>
                <w:szCs w:val="22"/>
              </w:rPr>
              <w:t>ermit issued to Dŵr Cymru Cyfyngedig.</w:t>
            </w:r>
          </w:p>
        </w:tc>
      </w:tr>
      <w:tr w:rsidR="00340D62" w14:paraId="27D2E425" w14:textId="77777777" w:rsidTr="00320E45">
        <w:tc>
          <w:tcPr>
            <w:tcW w:w="2977" w:type="dxa"/>
            <w:tcBorders>
              <w:top w:val="single" w:sz="6" w:space="0" w:color="auto"/>
              <w:left w:val="nil"/>
              <w:bottom w:val="single" w:sz="6" w:space="0" w:color="auto"/>
              <w:right w:val="nil"/>
            </w:tcBorders>
          </w:tcPr>
          <w:p w14:paraId="30A6837E" w14:textId="10353B13" w:rsidR="00340D62" w:rsidRPr="009C4278" w:rsidRDefault="00340D62" w:rsidP="00340D62">
            <w:pPr>
              <w:pStyle w:val="Tablebody"/>
              <w:spacing w:beforeLines="20" w:before="48" w:afterLines="20" w:after="48" w:line="276" w:lineRule="auto"/>
              <w:rPr>
                <w:rFonts w:ascii="Arial" w:hAnsi="Arial" w:cs="Arial"/>
                <w:color w:val="000000" w:themeColor="text1"/>
                <w:sz w:val="22"/>
                <w:szCs w:val="22"/>
              </w:rPr>
            </w:pPr>
            <w:r w:rsidRPr="009C4278">
              <w:rPr>
                <w:rFonts w:ascii="Arial" w:hAnsi="Arial" w:cs="Arial"/>
                <w:color w:val="000000" w:themeColor="text1"/>
                <w:sz w:val="22"/>
                <w:szCs w:val="22"/>
              </w:rPr>
              <w:t>Variation</w:t>
            </w:r>
          </w:p>
          <w:p w14:paraId="6B01D56C" w14:textId="3D85F576" w:rsidR="00340D62" w:rsidRPr="009C4278" w:rsidRDefault="009C4278" w:rsidP="00340D62">
            <w:pPr>
              <w:pStyle w:val="Tablebody"/>
              <w:spacing w:beforeLines="20" w:before="48" w:afterLines="20" w:after="48" w:line="276" w:lineRule="auto"/>
              <w:rPr>
                <w:rFonts w:ascii="Arial" w:hAnsi="Arial" w:cs="Arial"/>
                <w:color w:val="000000" w:themeColor="text1"/>
                <w:sz w:val="22"/>
                <w:szCs w:val="22"/>
              </w:rPr>
            </w:pPr>
            <w:r w:rsidRPr="009C4278">
              <w:rPr>
                <w:rFonts w:ascii="Arial" w:hAnsi="Arial" w:cs="Arial"/>
                <w:color w:val="000000" w:themeColor="text1"/>
                <w:sz w:val="22"/>
                <w:szCs w:val="22"/>
              </w:rPr>
              <w:t>PAN-020540</w:t>
            </w:r>
          </w:p>
        </w:tc>
        <w:tc>
          <w:tcPr>
            <w:tcW w:w="1985" w:type="dxa"/>
            <w:tcBorders>
              <w:top w:val="single" w:sz="6" w:space="0" w:color="auto"/>
              <w:left w:val="nil"/>
              <w:bottom w:val="single" w:sz="6" w:space="0" w:color="auto"/>
              <w:right w:val="nil"/>
            </w:tcBorders>
          </w:tcPr>
          <w:p w14:paraId="4065831A" w14:textId="5B46A568" w:rsidR="00340D62" w:rsidRPr="009C4278" w:rsidRDefault="009C4278" w:rsidP="00340D62">
            <w:pPr>
              <w:pStyle w:val="Tablebody"/>
              <w:spacing w:beforeLines="20" w:before="48" w:afterLines="20" w:after="48" w:line="276" w:lineRule="auto"/>
              <w:rPr>
                <w:rFonts w:ascii="Arial" w:hAnsi="Arial" w:cs="Arial"/>
                <w:color w:val="000000" w:themeColor="text1"/>
                <w:sz w:val="22"/>
                <w:szCs w:val="22"/>
              </w:rPr>
            </w:pPr>
            <w:r w:rsidRPr="009C4278">
              <w:rPr>
                <w:rFonts w:ascii="Arial" w:hAnsi="Arial" w:cs="Arial"/>
                <w:color w:val="000000" w:themeColor="text1"/>
                <w:sz w:val="22"/>
                <w:szCs w:val="22"/>
              </w:rPr>
              <w:t>18/01/2023</w:t>
            </w:r>
          </w:p>
        </w:tc>
        <w:tc>
          <w:tcPr>
            <w:tcW w:w="4252" w:type="dxa"/>
            <w:tcBorders>
              <w:top w:val="single" w:sz="6" w:space="0" w:color="auto"/>
              <w:left w:val="nil"/>
              <w:bottom w:val="single" w:sz="6" w:space="0" w:color="auto"/>
              <w:right w:val="nil"/>
            </w:tcBorders>
          </w:tcPr>
          <w:p w14:paraId="11634175" w14:textId="4E23B8AF" w:rsidR="00340D62" w:rsidRPr="009C4278" w:rsidRDefault="00D72AFC" w:rsidP="00340D62">
            <w:pPr>
              <w:pStyle w:val="Tablebody"/>
              <w:spacing w:beforeLines="20" w:before="48" w:afterLines="20" w:after="48" w:line="276" w:lineRule="auto"/>
              <w:rPr>
                <w:rFonts w:ascii="Arial" w:hAnsi="Arial" w:cs="Arial"/>
                <w:color w:val="000000" w:themeColor="text1"/>
                <w:sz w:val="22"/>
                <w:szCs w:val="22"/>
              </w:rPr>
            </w:pPr>
            <w:r w:rsidRPr="00D72AFC">
              <w:rPr>
                <w:rFonts w:ascii="Arial" w:hAnsi="Arial" w:cs="Arial"/>
                <w:color w:val="000000" w:themeColor="text1"/>
                <w:sz w:val="22"/>
                <w:szCs w:val="22"/>
              </w:rPr>
              <w:t>AMP programme EDM variation</w:t>
            </w:r>
            <w:r>
              <w:rPr>
                <w:rFonts w:ascii="Arial" w:hAnsi="Arial" w:cs="Arial"/>
                <w:color w:val="000000" w:themeColor="text1"/>
                <w:sz w:val="22"/>
                <w:szCs w:val="22"/>
              </w:rPr>
              <w:t xml:space="preserve"> and removal of spill trigger conditions.</w:t>
            </w:r>
          </w:p>
        </w:tc>
      </w:tr>
      <w:tr w:rsidR="00340D62" w14:paraId="737FDA1D" w14:textId="77777777" w:rsidTr="00320E45">
        <w:tc>
          <w:tcPr>
            <w:tcW w:w="2977" w:type="dxa"/>
            <w:tcBorders>
              <w:top w:val="single" w:sz="6" w:space="0" w:color="auto"/>
              <w:left w:val="nil"/>
              <w:bottom w:val="single" w:sz="6" w:space="0" w:color="auto"/>
              <w:right w:val="nil"/>
            </w:tcBorders>
          </w:tcPr>
          <w:p w14:paraId="2751B83A" w14:textId="77777777" w:rsidR="00340D62" w:rsidRPr="008B5331" w:rsidRDefault="00340D62" w:rsidP="00340D62">
            <w:pPr>
              <w:pStyle w:val="Tablebody"/>
              <w:spacing w:beforeLines="20" w:before="48" w:afterLines="20" w:after="48" w:line="276" w:lineRule="auto"/>
              <w:rPr>
                <w:rFonts w:ascii="Arial" w:hAnsi="Arial" w:cs="Arial"/>
                <w:color w:val="000000" w:themeColor="text1"/>
                <w:sz w:val="22"/>
                <w:szCs w:val="22"/>
              </w:rPr>
            </w:pPr>
            <w:r w:rsidRPr="008B5331">
              <w:rPr>
                <w:rFonts w:ascii="Arial" w:hAnsi="Arial" w:cs="Arial"/>
                <w:color w:val="000000" w:themeColor="text1"/>
                <w:sz w:val="22"/>
                <w:szCs w:val="22"/>
              </w:rPr>
              <w:t>Variation Issued</w:t>
            </w:r>
          </w:p>
          <w:p w14:paraId="14735283" w14:textId="01FA1F09" w:rsidR="00340D62" w:rsidRPr="008B5331" w:rsidRDefault="009C4278" w:rsidP="00340D62">
            <w:pPr>
              <w:pStyle w:val="Tablebody"/>
              <w:spacing w:beforeLines="20" w:before="48" w:afterLines="20" w:after="48" w:line="276" w:lineRule="auto"/>
              <w:rPr>
                <w:rFonts w:ascii="Arial" w:hAnsi="Arial" w:cs="Arial"/>
                <w:color w:val="000000" w:themeColor="text1"/>
                <w:sz w:val="22"/>
                <w:szCs w:val="22"/>
              </w:rPr>
            </w:pPr>
            <w:r w:rsidRPr="008B5331">
              <w:rPr>
                <w:rFonts w:ascii="Arial" w:hAnsi="Arial" w:cs="Arial"/>
                <w:color w:val="000000" w:themeColor="text1"/>
                <w:sz w:val="22"/>
                <w:szCs w:val="22"/>
              </w:rPr>
              <w:t>NPSWQD004969</w:t>
            </w:r>
          </w:p>
        </w:tc>
        <w:tc>
          <w:tcPr>
            <w:tcW w:w="1985" w:type="dxa"/>
            <w:tcBorders>
              <w:top w:val="single" w:sz="6" w:space="0" w:color="auto"/>
              <w:left w:val="nil"/>
              <w:bottom w:val="single" w:sz="6" w:space="0" w:color="auto"/>
              <w:right w:val="nil"/>
            </w:tcBorders>
          </w:tcPr>
          <w:p w14:paraId="273128BC" w14:textId="0E534FA6" w:rsidR="00340D62" w:rsidRPr="008B5331" w:rsidRDefault="008B5331" w:rsidP="00340D62">
            <w:pPr>
              <w:pStyle w:val="Tablebody"/>
              <w:spacing w:beforeLines="20" w:before="48" w:afterLines="20" w:after="48" w:line="276" w:lineRule="auto"/>
              <w:rPr>
                <w:rFonts w:ascii="Arial" w:hAnsi="Arial" w:cs="Arial"/>
                <w:color w:val="000000" w:themeColor="text1"/>
                <w:sz w:val="22"/>
                <w:szCs w:val="22"/>
              </w:rPr>
            </w:pPr>
            <w:r w:rsidRPr="008B5331">
              <w:rPr>
                <w:rFonts w:ascii="Arial" w:hAnsi="Arial" w:cs="Arial"/>
                <w:color w:val="000000" w:themeColor="text1"/>
                <w:sz w:val="22"/>
                <w:szCs w:val="22"/>
              </w:rPr>
              <w:t>15/02/2024</w:t>
            </w:r>
          </w:p>
        </w:tc>
        <w:tc>
          <w:tcPr>
            <w:tcW w:w="4252" w:type="dxa"/>
            <w:tcBorders>
              <w:top w:val="single" w:sz="6" w:space="0" w:color="auto"/>
              <w:left w:val="nil"/>
              <w:bottom w:val="single" w:sz="6" w:space="0" w:color="auto"/>
              <w:right w:val="nil"/>
            </w:tcBorders>
          </w:tcPr>
          <w:p w14:paraId="23F4702B" w14:textId="73692153" w:rsidR="00340D62" w:rsidRDefault="00340D62" w:rsidP="00340D62">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03211F" w:rsidRDefault="00514B05" w:rsidP="007857E3">
      <w:pPr>
        <w:pStyle w:val="Act"/>
        <w:spacing w:before="0" w:line="276" w:lineRule="auto"/>
        <w:rPr>
          <w:rFonts w:cs="Arial"/>
          <w:color w:val="000000" w:themeColor="text1"/>
          <w:sz w:val="22"/>
          <w:szCs w:val="22"/>
        </w:rPr>
      </w:pPr>
    </w:p>
    <w:p w14:paraId="47C9427F" w14:textId="77777777" w:rsidR="00166CA5" w:rsidRPr="0003211F" w:rsidRDefault="00166CA5" w:rsidP="007857E3">
      <w:pPr>
        <w:pStyle w:val="Heading3nonum"/>
        <w:spacing w:before="0" w:line="276" w:lineRule="auto"/>
        <w:rPr>
          <w:color w:val="000000" w:themeColor="text1"/>
          <w:sz w:val="22"/>
        </w:rPr>
      </w:pPr>
      <w:bookmarkStart w:id="2" w:name="_Hlt13295849"/>
      <w:bookmarkEnd w:id="2"/>
      <w:r w:rsidRPr="0003211F">
        <w:rPr>
          <w:color w:val="000000" w:themeColor="text1"/>
          <w:sz w:val="22"/>
        </w:rPr>
        <w:t xml:space="preserve">The Natural Resources Body for Wales (“Natural Resources Wales”) </w:t>
      </w:r>
      <w:r w:rsidRPr="0003211F">
        <w:rPr>
          <w:rFonts w:cs="Arial"/>
          <w:color w:val="000000" w:themeColor="text1"/>
          <w:sz w:val="22"/>
          <w:szCs w:val="22"/>
        </w:rPr>
        <w:t>in exercise of its powers</w:t>
      </w:r>
      <w:r w:rsidRPr="0003211F">
        <w:rPr>
          <w:color w:val="000000" w:themeColor="text1"/>
          <w:sz w:val="22"/>
        </w:rPr>
        <w:t xml:space="preserve"> under regulation </w:t>
      </w:r>
      <w:r w:rsidRPr="0003211F">
        <w:rPr>
          <w:rFonts w:cs="Arial"/>
          <w:color w:val="000000" w:themeColor="text1"/>
          <w:sz w:val="22"/>
          <w:szCs w:val="22"/>
        </w:rPr>
        <w:t>20</w:t>
      </w:r>
      <w:r w:rsidRPr="0003211F">
        <w:rPr>
          <w:color w:val="000000" w:themeColor="text1"/>
          <w:sz w:val="22"/>
        </w:rPr>
        <w:t xml:space="preserve"> of the Environmental Permitting (England and Wales) Regulations 2016 </w:t>
      </w:r>
      <w:r w:rsidRPr="0003211F">
        <w:rPr>
          <w:rFonts w:cs="Arial"/>
          <w:color w:val="000000" w:themeColor="text1"/>
          <w:sz w:val="22"/>
          <w:szCs w:val="22"/>
        </w:rPr>
        <w:t>varies and consolidates</w:t>
      </w:r>
    </w:p>
    <w:p w14:paraId="0F08E412" w14:textId="77777777" w:rsidR="00166CA5" w:rsidRPr="0003211F" w:rsidRDefault="00166CA5" w:rsidP="007857E3">
      <w:pPr>
        <w:pStyle w:val="Data"/>
        <w:spacing w:line="276" w:lineRule="auto"/>
        <w:rPr>
          <w:rStyle w:val="change"/>
          <w:rFonts w:cs="Arial"/>
          <w:color w:val="000000" w:themeColor="text1"/>
          <w:sz w:val="22"/>
          <w:szCs w:val="22"/>
        </w:rPr>
      </w:pPr>
    </w:p>
    <w:p w14:paraId="63224986" w14:textId="0CADBF18" w:rsidR="00166CA5" w:rsidRPr="0003211F" w:rsidRDefault="008D2310" w:rsidP="007857E3">
      <w:pPr>
        <w:pStyle w:val="Heading3nonum"/>
        <w:spacing w:before="0" w:line="276" w:lineRule="auto"/>
        <w:ind w:right="1701"/>
        <w:rPr>
          <w:rFonts w:cs="Arial"/>
          <w:color w:val="000000" w:themeColor="text1"/>
          <w:sz w:val="22"/>
          <w:szCs w:val="22"/>
        </w:rPr>
      </w:pPr>
      <w:r w:rsidRPr="0003211F">
        <w:rPr>
          <w:rFonts w:cs="Arial"/>
          <w:color w:val="000000" w:themeColor="text1"/>
          <w:sz w:val="22"/>
          <w:szCs w:val="22"/>
        </w:rPr>
        <w:t>P</w:t>
      </w:r>
      <w:r w:rsidR="00166CA5" w:rsidRPr="0003211F">
        <w:rPr>
          <w:rFonts w:cs="Arial"/>
          <w:color w:val="000000" w:themeColor="text1"/>
          <w:sz w:val="22"/>
          <w:szCs w:val="22"/>
        </w:rPr>
        <w:t>ermit number</w:t>
      </w:r>
    </w:p>
    <w:p w14:paraId="356B825B" w14:textId="697B85B5" w:rsidR="00166CA5" w:rsidRPr="0003211F" w:rsidRDefault="00312211" w:rsidP="007857E3">
      <w:pPr>
        <w:pStyle w:val="Data"/>
        <w:spacing w:line="276" w:lineRule="auto"/>
        <w:rPr>
          <w:rFonts w:cs="Arial"/>
          <w:color w:val="000000" w:themeColor="text1"/>
          <w:sz w:val="22"/>
          <w:szCs w:val="22"/>
        </w:rPr>
      </w:pPr>
      <w:r w:rsidRPr="0003211F">
        <w:rPr>
          <w:rFonts w:cs="Arial"/>
          <w:color w:val="000000" w:themeColor="text1"/>
          <w:sz w:val="22"/>
          <w:szCs w:val="22"/>
        </w:rPr>
        <w:fldChar w:fldCharType="begin"/>
      </w:r>
      <w:r w:rsidRPr="0003211F">
        <w:rPr>
          <w:rFonts w:cs="Arial"/>
          <w:color w:val="000000" w:themeColor="text1"/>
          <w:sz w:val="22"/>
          <w:szCs w:val="22"/>
        </w:rPr>
        <w:instrText xml:space="preserve"> MERGEFIELD Permit_number </w:instrText>
      </w:r>
      <w:r w:rsidRPr="0003211F">
        <w:rPr>
          <w:rFonts w:cs="Arial"/>
          <w:color w:val="000000" w:themeColor="text1"/>
          <w:sz w:val="22"/>
          <w:szCs w:val="22"/>
        </w:rPr>
        <w:fldChar w:fldCharType="separate"/>
      </w:r>
      <w:r w:rsidR="004C31DC" w:rsidRPr="0003211F">
        <w:rPr>
          <w:rFonts w:cs="Arial"/>
          <w:noProof/>
          <w:color w:val="000000" w:themeColor="text1"/>
          <w:sz w:val="22"/>
          <w:szCs w:val="22"/>
        </w:rPr>
        <w:t>NPSWQD004969</w:t>
      </w:r>
      <w:r w:rsidRPr="0003211F">
        <w:rPr>
          <w:rFonts w:cs="Arial"/>
          <w:color w:val="000000" w:themeColor="text1"/>
          <w:sz w:val="22"/>
          <w:szCs w:val="22"/>
        </w:rPr>
        <w:fldChar w:fldCharType="end"/>
      </w:r>
    </w:p>
    <w:p w14:paraId="7874AD61" w14:textId="77777777" w:rsidR="00166CA5" w:rsidRPr="0003211F" w:rsidRDefault="00166CA5" w:rsidP="007857E3">
      <w:pPr>
        <w:pStyle w:val="Data"/>
        <w:spacing w:line="276" w:lineRule="auto"/>
        <w:rPr>
          <w:rStyle w:val="change"/>
          <w:rFonts w:cs="Arial"/>
          <w:color w:val="000000" w:themeColor="text1"/>
          <w:sz w:val="22"/>
          <w:szCs w:val="22"/>
        </w:rPr>
      </w:pPr>
    </w:p>
    <w:p w14:paraId="2F2C57A7" w14:textId="28FE5B22" w:rsidR="00166CA5" w:rsidRPr="0003211F" w:rsidRDefault="008D2310" w:rsidP="007857E3">
      <w:pPr>
        <w:pStyle w:val="Data"/>
        <w:spacing w:line="276" w:lineRule="auto"/>
        <w:rPr>
          <w:rStyle w:val="change"/>
          <w:rFonts w:cs="Arial"/>
          <w:b w:val="0"/>
          <w:color w:val="000000" w:themeColor="text1"/>
          <w:sz w:val="22"/>
          <w:szCs w:val="22"/>
        </w:rPr>
      </w:pPr>
      <w:bookmarkStart w:id="3" w:name="_Hlk13917238"/>
      <w:r w:rsidRPr="0003211F">
        <w:rPr>
          <w:rStyle w:val="change"/>
          <w:rFonts w:cs="Arial"/>
          <w:b w:val="0"/>
          <w:color w:val="000000" w:themeColor="text1"/>
          <w:sz w:val="22"/>
          <w:szCs w:val="22"/>
        </w:rPr>
        <w:t>Issued to</w:t>
      </w:r>
    </w:p>
    <w:p w14:paraId="532B6D6B" w14:textId="77777777" w:rsidR="00166CA5" w:rsidRPr="0003211F" w:rsidRDefault="00166CA5" w:rsidP="007857E3">
      <w:pPr>
        <w:pStyle w:val="Data"/>
        <w:spacing w:line="276" w:lineRule="auto"/>
        <w:rPr>
          <w:b w:val="0"/>
          <w:color w:val="000000" w:themeColor="text1"/>
          <w:sz w:val="22"/>
        </w:rPr>
      </w:pPr>
      <w:r w:rsidRPr="0003211F">
        <w:rPr>
          <w:color w:val="000000" w:themeColor="text1"/>
          <w:sz w:val="22"/>
          <w:szCs w:val="22"/>
        </w:rPr>
        <w:t>D</w:t>
      </w:r>
      <w:r w:rsidRPr="0003211F">
        <w:rPr>
          <w:rFonts w:cs="Arial"/>
          <w:color w:val="000000" w:themeColor="text1"/>
          <w:sz w:val="22"/>
          <w:szCs w:val="22"/>
        </w:rPr>
        <w:t>ŵ</w:t>
      </w:r>
      <w:r w:rsidRPr="0003211F">
        <w:rPr>
          <w:color w:val="000000" w:themeColor="text1"/>
          <w:sz w:val="22"/>
          <w:szCs w:val="22"/>
        </w:rPr>
        <w:t>r Cymru Cyfyngedig</w:t>
      </w:r>
      <w:r w:rsidRPr="0003211F">
        <w:rPr>
          <w:color w:val="000000" w:themeColor="text1"/>
          <w:sz w:val="22"/>
        </w:rPr>
        <w:t xml:space="preserve"> </w:t>
      </w:r>
      <w:r w:rsidRPr="0003211F">
        <w:rPr>
          <w:b w:val="0"/>
          <w:color w:val="000000" w:themeColor="text1"/>
          <w:sz w:val="22"/>
        </w:rPr>
        <w:t>(“the operator</w:t>
      </w:r>
      <w:r w:rsidRPr="0003211F">
        <w:rPr>
          <w:b w:val="0"/>
          <w:color w:val="000000" w:themeColor="text1"/>
          <w:sz w:val="22"/>
          <w:szCs w:val="22"/>
        </w:rPr>
        <w:t>”)</w:t>
      </w:r>
    </w:p>
    <w:p w14:paraId="44119436" w14:textId="77777777" w:rsidR="00166CA5" w:rsidRPr="0003211F" w:rsidRDefault="00166CA5" w:rsidP="007857E3">
      <w:pPr>
        <w:pStyle w:val="Heading3nonum"/>
        <w:spacing w:before="0" w:line="276" w:lineRule="auto"/>
        <w:rPr>
          <w:rFonts w:cs="Arial"/>
          <w:color w:val="000000" w:themeColor="text1"/>
          <w:sz w:val="22"/>
          <w:szCs w:val="22"/>
        </w:rPr>
      </w:pPr>
    </w:p>
    <w:p w14:paraId="716FBC7F" w14:textId="77777777" w:rsidR="00166CA5" w:rsidRPr="0003211F" w:rsidRDefault="00166CA5" w:rsidP="007857E3">
      <w:pPr>
        <w:pStyle w:val="Heading3nonum"/>
        <w:spacing w:before="0" w:line="276" w:lineRule="auto"/>
        <w:rPr>
          <w:rStyle w:val="change"/>
          <w:i/>
          <w:color w:val="000000" w:themeColor="text1"/>
          <w:sz w:val="22"/>
          <w:szCs w:val="22"/>
        </w:rPr>
      </w:pPr>
      <w:r w:rsidRPr="0003211F">
        <w:rPr>
          <w:color w:val="000000" w:themeColor="text1"/>
          <w:sz w:val="22"/>
        </w:rPr>
        <w:t>whose registered office is</w:t>
      </w:r>
      <w:bookmarkStart w:id="4" w:name="InstallationAddress21"/>
    </w:p>
    <w:bookmarkEnd w:id="4"/>
    <w:p w14:paraId="0FA56618" w14:textId="77777777" w:rsidR="002D5C82" w:rsidRPr="0003211F" w:rsidRDefault="002D5C82" w:rsidP="002D5C82">
      <w:pPr>
        <w:pStyle w:val="Data"/>
        <w:rPr>
          <w:rStyle w:val="change"/>
          <w:rFonts w:cs="Arial"/>
          <w:color w:val="000000" w:themeColor="text1"/>
          <w:sz w:val="22"/>
          <w:szCs w:val="22"/>
        </w:rPr>
      </w:pPr>
      <w:r w:rsidRPr="0003211F">
        <w:rPr>
          <w:rStyle w:val="change"/>
          <w:rFonts w:cs="Arial"/>
          <w:color w:val="000000" w:themeColor="text1"/>
          <w:sz w:val="22"/>
          <w:szCs w:val="22"/>
        </w:rPr>
        <w:t xml:space="preserve">Linea </w:t>
      </w:r>
    </w:p>
    <w:p w14:paraId="574A6283" w14:textId="77777777" w:rsidR="002D5C82" w:rsidRPr="0003211F" w:rsidRDefault="002D5C82" w:rsidP="002D5C82">
      <w:pPr>
        <w:pStyle w:val="Data"/>
        <w:rPr>
          <w:rStyle w:val="change"/>
          <w:rFonts w:cs="Arial"/>
          <w:color w:val="000000" w:themeColor="text1"/>
          <w:sz w:val="22"/>
          <w:szCs w:val="22"/>
        </w:rPr>
      </w:pPr>
      <w:r w:rsidRPr="0003211F">
        <w:rPr>
          <w:rStyle w:val="change"/>
          <w:rFonts w:cs="Arial"/>
          <w:color w:val="000000" w:themeColor="text1"/>
          <w:sz w:val="22"/>
          <w:szCs w:val="22"/>
        </w:rPr>
        <w:t xml:space="preserve">Fortran Road </w:t>
      </w:r>
    </w:p>
    <w:p w14:paraId="5BB2137B" w14:textId="77777777" w:rsidR="002D5C82" w:rsidRPr="0003211F" w:rsidRDefault="002D5C82" w:rsidP="002D5C82">
      <w:pPr>
        <w:pStyle w:val="Data"/>
        <w:rPr>
          <w:rStyle w:val="change"/>
          <w:rFonts w:cs="Arial"/>
          <w:color w:val="000000" w:themeColor="text1"/>
          <w:sz w:val="22"/>
          <w:szCs w:val="22"/>
        </w:rPr>
      </w:pPr>
      <w:r w:rsidRPr="0003211F">
        <w:rPr>
          <w:rStyle w:val="change"/>
          <w:rFonts w:cs="Arial"/>
          <w:color w:val="000000" w:themeColor="text1"/>
          <w:sz w:val="22"/>
          <w:szCs w:val="22"/>
        </w:rPr>
        <w:t xml:space="preserve">St Mellons </w:t>
      </w:r>
    </w:p>
    <w:p w14:paraId="59A231FE" w14:textId="77777777" w:rsidR="002D5C82" w:rsidRPr="0003211F" w:rsidRDefault="002D5C82" w:rsidP="002D5C82">
      <w:pPr>
        <w:pStyle w:val="Data"/>
        <w:rPr>
          <w:rStyle w:val="change"/>
          <w:rFonts w:cs="Arial"/>
          <w:color w:val="000000" w:themeColor="text1"/>
          <w:sz w:val="22"/>
          <w:szCs w:val="22"/>
        </w:rPr>
      </w:pPr>
      <w:r w:rsidRPr="0003211F">
        <w:rPr>
          <w:rStyle w:val="change"/>
          <w:rFonts w:cs="Arial"/>
          <w:color w:val="000000" w:themeColor="text1"/>
          <w:sz w:val="22"/>
          <w:szCs w:val="22"/>
        </w:rPr>
        <w:t xml:space="preserve">Cardiff </w:t>
      </w:r>
    </w:p>
    <w:p w14:paraId="36925F31" w14:textId="3E64D516" w:rsidR="00166CA5" w:rsidRPr="0003211F" w:rsidRDefault="002D5C82" w:rsidP="002D5C82">
      <w:pPr>
        <w:pStyle w:val="Data"/>
        <w:spacing w:line="276" w:lineRule="auto"/>
        <w:rPr>
          <w:rStyle w:val="change"/>
          <w:color w:val="000000" w:themeColor="text1"/>
          <w:sz w:val="22"/>
          <w:szCs w:val="22"/>
        </w:rPr>
      </w:pPr>
      <w:r w:rsidRPr="0003211F">
        <w:rPr>
          <w:rStyle w:val="change"/>
          <w:rFonts w:cs="Arial"/>
          <w:color w:val="000000" w:themeColor="text1"/>
          <w:sz w:val="22"/>
          <w:szCs w:val="22"/>
        </w:rPr>
        <w:t>CF3 0LT</w:t>
      </w:r>
    </w:p>
    <w:bookmarkEnd w:id="3"/>
    <w:p w14:paraId="285AA9C7" w14:textId="77777777" w:rsidR="00166CA5" w:rsidRPr="0003211F" w:rsidRDefault="00166CA5" w:rsidP="007857E3">
      <w:pPr>
        <w:pStyle w:val="Data"/>
        <w:spacing w:line="276" w:lineRule="auto"/>
        <w:rPr>
          <w:rStyle w:val="change"/>
          <w:rFonts w:cs="Arial"/>
          <w:color w:val="000000" w:themeColor="text1"/>
          <w:sz w:val="22"/>
          <w:szCs w:val="22"/>
        </w:rPr>
      </w:pPr>
    </w:p>
    <w:p w14:paraId="392FFC01" w14:textId="77777777" w:rsidR="00166CA5" w:rsidRPr="0003211F" w:rsidRDefault="00166CA5" w:rsidP="007857E3">
      <w:pPr>
        <w:pStyle w:val="Heading3nonum"/>
        <w:spacing w:before="0" w:line="276" w:lineRule="auto"/>
        <w:rPr>
          <w:rFonts w:cs="Arial"/>
          <w:color w:val="000000" w:themeColor="text1"/>
          <w:sz w:val="22"/>
          <w:szCs w:val="22"/>
        </w:rPr>
      </w:pPr>
      <w:r w:rsidRPr="0003211F">
        <w:rPr>
          <w:rFonts w:cs="Arial"/>
          <w:color w:val="000000" w:themeColor="text1"/>
          <w:sz w:val="22"/>
          <w:szCs w:val="22"/>
        </w:rPr>
        <w:t>company registration number</w:t>
      </w:r>
      <w:r w:rsidRPr="0003211F">
        <w:rPr>
          <w:rFonts w:cs="Arial"/>
          <w:b/>
          <w:color w:val="000000" w:themeColor="text1"/>
          <w:sz w:val="22"/>
          <w:szCs w:val="22"/>
        </w:rPr>
        <w:t xml:space="preserve"> </w:t>
      </w:r>
      <w:r w:rsidRPr="0003211F">
        <w:rPr>
          <w:b/>
          <w:color w:val="000000" w:themeColor="text1"/>
          <w:sz w:val="22"/>
          <w:szCs w:val="22"/>
        </w:rPr>
        <w:t>02366777</w:t>
      </w:r>
    </w:p>
    <w:p w14:paraId="00E37B7F" w14:textId="77777777" w:rsidR="00166CA5" w:rsidRPr="0003211F" w:rsidRDefault="00166CA5" w:rsidP="007857E3">
      <w:pPr>
        <w:pStyle w:val="Data"/>
        <w:spacing w:line="276" w:lineRule="auto"/>
        <w:ind w:right="1701"/>
        <w:rPr>
          <w:b w:val="0"/>
          <w:color w:val="000000" w:themeColor="text1"/>
          <w:sz w:val="22"/>
          <w:szCs w:val="22"/>
        </w:rPr>
      </w:pPr>
    </w:p>
    <w:p w14:paraId="32057567" w14:textId="77777777" w:rsidR="00166CA5" w:rsidRPr="0003211F" w:rsidRDefault="00166CA5" w:rsidP="007857E3">
      <w:pPr>
        <w:pStyle w:val="Data"/>
        <w:spacing w:line="276" w:lineRule="auto"/>
        <w:ind w:right="23"/>
        <w:rPr>
          <w:rStyle w:val="change"/>
          <w:rFonts w:cs="Arial"/>
          <w:b w:val="0"/>
          <w:color w:val="000000" w:themeColor="text1"/>
          <w:sz w:val="22"/>
          <w:szCs w:val="22"/>
        </w:rPr>
      </w:pPr>
      <w:r w:rsidRPr="0003211F">
        <w:rPr>
          <w:b w:val="0"/>
          <w:color w:val="000000" w:themeColor="text1"/>
          <w:sz w:val="22"/>
          <w:szCs w:val="22"/>
        </w:rPr>
        <w:t xml:space="preserve">to operate </w:t>
      </w:r>
      <w:r w:rsidRPr="0003211F">
        <w:rPr>
          <w:rFonts w:cs="Arial"/>
          <w:b w:val="0"/>
          <w:color w:val="000000" w:themeColor="text1"/>
          <w:sz w:val="22"/>
          <w:szCs w:val="22"/>
        </w:rPr>
        <w:t>a water discharge activity</w:t>
      </w:r>
      <w:r w:rsidRPr="0003211F">
        <w:rPr>
          <w:b w:val="0"/>
          <w:color w:val="000000" w:themeColor="text1"/>
          <w:sz w:val="22"/>
          <w:szCs w:val="22"/>
        </w:rPr>
        <w:t xml:space="preserve"> at</w:t>
      </w:r>
    </w:p>
    <w:p w14:paraId="585B66E3" w14:textId="13927471" w:rsidR="00312211" w:rsidRPr="0003211F" w:rsidRDefault="00312211" w:rsidP="007857E3">
      <w:pPr>
        <w:pStyle w:val="Data"/>
        <w:spacing w:line="276" w:lineRule="auto"/>
        <w:rPr>
          <w:rStyle w:val="change"/>
          <w:rFonts w:cs="Arial"/>
          <w:color w:val="000000" w:themeColor="text1"/>
          <w:sz w:val="22"/>
          <w:szCs w:val="22"/>
        </w:rPr>
      </w:pPr>
      <w:r w:rsidRPr="0003211F">
        <w:rPr>
          <w:rStyle w:val="change"/>
          <w:rFonts w:cs="Arial"/>
          <w:color w:val="000000" w:themeColor="text1"/>
          <w:sz w:val="22"/>
          <w:szCs w:val="22"/>
        </w:rPr>
        <w:fldChar w:fldCharType="begin"/>
      </w:r>
      <w:r w:rsidRPr="0003211F">
        <w:rPr>
          <w:rStyle w:val="change"/>
          <w:rFonts w:cs="Arial"/>
          <w:color w:val="000000" w:themeColor="text1"/>
          <w:sz w:val="22"/>
          <w:szCs w:val="22"/>
        </w:rPr>
        <w:instrText xml:space="preserve"> MERGEFIELD Site_name </w:instrText>
      </w:r>
      <w:r w:rsidRPr="0003211F">
        <w:rPr>
          <w:rStyle w:val="change"/>
          <w:rFonts w:cs="Arial"/>
          <w:color w:val="000000" w:themeColor="text1"/>
          <w:sz w:val="22"/>
          <w:szCs w:val="22"/>
        </w:rPr>
        <w:fldChar w:fldCharType="separate"/>
      </w:r>
      <w:r w:rsidR="004C31DC" w:rsidRPr="0003211F">
        <w:rPr>
          <w:rStyle w:val="change"/>
          <w:rFonts w:cs="Arial"/>
          <w:noProof/>
          <w:color w:val="000000" w:themeColor="text1"/>
          <w:sz w:val="22"/>
          <w:szCs w:val="22"/>
        </w:rPr>
        <w:t>Bryn Avenue CSO</w:t>
      </w:r>
      <w:r w:rsidRPr="0003211F">
        <w:rPr>
          <w:rStyle w:val="change"/>
          <w:rFonts w:cs="Arial"/>
          <w:color w:val="000000" w:themeColor="text1"/>
          <w:sz w:val="22"/>
          <w:szCs w:val="22"/>
        </w:rPr>
        <w:fldChar w:fldCharType="end"/>
      </w:r>
    </w:p>
    <w:p w14:paraId="766DFC9C" w14:textId="70072C3E" w:rsidR="00312211" w:rsidRPr="0003211F" w:rsidRDefault="00312211" w:rsidP="007857E3">
      <w:pPr>
        <w:pStyle w:val="Data"/>
        <w:spacing w:line="276" w:lineRule="auto"/>
        <w:rPr>
          <w:rStyle w:val="change"/>
          <w:rFonts w:cs="Arial"/>
          <w:color w:val="000000" w:themeColor="text1"/>
          <w:sz w:val="22"/>
          <w:szCs w:val="22"/>
        </w:rPr>
      </w:pPr>
      <w:r w:rsidRPr="0003211F">
        <w:rPr>
          <w:rStyle w:val="change"/>
          <w:rFonts w:cs="Arial"/>
          <w:color w:val="000000" w:themeColor="text1"/>
          <w:sz w:val="22"/>
          <w:szCs w:val="22"/>
        </w:rPr>
        <w:fldChar w:fldCharType="begin"/>
      </w:r>
      <w:r w:rsidRPr="0003211F">
        <w:rPr>
          <w:rStyle w:val="change"/>
          <w:rFonts w:cs="Arial"/>
          <w:color w:val="000000" w:themeColor="text1"/>
          <w:sz w:val="22"/>
          <w:szCs w:val="22"/>
        </w:rPr>
        <w:instrText xml:space="preserve"> MERGEFIELD DSI_ADD2 </w:instrText>
      </w:r>
      <w:r w:rsidRPr="0003211F">
        <w:rPr>
          <w:rStyle w:val="change"/>
          <w:rFonts w:cs="Arial"/>
          <w:color w:val="000000" w:themeColor="text1"/>
          <w:sz w:val="22"/>
          <w:szCs w:val="22"/>
        </w:rPr>
        <w:fldChar w:fldCharType="separate"/>
      </w:r>
      <w:r w:rsidR="004C31DC" w:rsidRPr="0003211F">
        <w:rPr>
          <w:rStyle w:val="change"/>
          <w:rFonts w:cs="Arial"/>
          <w:noProof/>
          <w:color w:val="000000" w:themeColor="text1"/>
          <w:sz w:val="22"/>
          <w:szCs w:val="22"/>
        </w:rPr>
        <w:t>Adjacent to ‘21 Bryn Avenue’</w:t>
      </w:r>
      <w:r w:rsidRPr="0003211F">
        <w:rPr>
          <w:rStyle w:val="change"/>
          <w:rFonts w:cs="Arial"/>
          <w:color w:val="000000" w:themeColor="text1"/>
          <w:sz w:val="22"/>
          <w:szCs w:val="22"/>
        </w:rPr>
        <w:fldChar w:fldCharType="end"/>
      </w:r>
    </w:p>
    <w:p w14:paraId="38094AC0" w14:textId="736B4C30" w:rsidR="00312211" w:rsidRPr="0003211F" w:rsidRDefault="00312211" w:rsidP="007857E3">
      <w:pPr>
        <w:pStyle w:val="Data"/>
        <w:spacing w:line="276" w:lineRule="auto"/>
        <w:rPr>
          <w:rStyle w:val="change"/>
          <w:rFonts w:cs="Arial"/>
          <w:color w:val="000000" w:themeColor="text1"/>
          <w:sz w:val="22"/>
          <w:szCs w:val="22"/>
        </w:rPr>
      </w:pPr>
      <w:r w:rsidRPr="0003211F">
        <w:rPr>
          <w:rStyle w:val="change"/>
          <w:rFonts w:cs="Arial"/>
          <w:color w:val="000000" w:themeColor="text1"/>
          <w:sz w:val="22"/>
          <w:szCs w:val="22"/>
        </w:rPr>
        <w:fldChar w:fldCharType="begin"/>
      </w:r>
      <w:r w:rsidRPr="0003211F">
        <w:rPr>
          <w:rStyle w:val="change"/>
          <w:rFonts w:cs="Arial"/>
          <w:color w:val="000000" w:themeColor="text1"/>
          <w:sz w:val="22"/>
          <w:szCs w:val="22"/>
        </w:rPr>
        <w:instrText xml:space="preserve"> MERGEFIELD DSI_ADD3 </w:instrText>
      </w:r>
      <w:r w:rsidRPr="0003211F">
        <w:rPr>
          <w:rStyle w:val="change"/>
          <w:rFonts w:cs="Arial"/>
          <w:color w:val="000000" w:themeColor="text1"/>
          <w:sz w:val="22"/>
          <w:szCs w:val="22"/>
        </w:rPr>
        <w:fldChar w:fldCharType="separate"/>
      </w:r>
      <w:r w:rsidR="004C31DC" w:rsidRPr="0003211F">
        <w:rPr>
          <w:rStyle w:val="change"/>
          <w:rFonts w:cs="Arial"/>
          <w:noProof/>
          <w:color w:val="000000" w:themeColor="text1"/>
          <w:sz w:val="22"/>
          <w:szCs w:val="22"/>
        </w:rPr>
        <w:t>Burry Port</w:t>
      </w:r>
      <w:r w:rsidRPr="0003211F">
        <w:rPr>
          <w:rStyle w:val="change"/>
          <w:rFonts w:cs="Arial"/>
          <w:color w:val="000000" w:themeColor="text1"/>
          <w:sz w:val="22"/>
          <w:szCs w:val="22"/>
        </w:rPr>
        <w:fldChar w:fldCharType="end"/>
      </w:r>
    </w:p>
    <w:p w14:paraId="018E1182" w14:textId="75DDD66D" w:rsidR="00312211" w:rsidRPr="0003211F" w:rsidRDefault="00312211" w:rsidP="007857E3">
      <w:pPr>
        <w:pStyle w:val="Data"/>
        <w:spacing w:line="276" w:lineRule="auto"/>
        <w:rPr>
          <w:rStyle w:val="change"/>
          <w:rFonts w:cs="Arial"/>
          <w:color w:val="000000" w:themeColor="text1"/>
          <w:sz w:val="22"/>
          <w:szCs w:val="22"/>
        </w:rPr>
      </w:pPr>
      <w:r w:rsidRPr="0003211F">
        <w:rPr>
          <w:rStyle w:val="change"/>
          <w:rFonts w:cs="Arial"/>
          <w:color w:val="000000" w:themeColor="text1"/>
          <w:sz w:val="22"/>
          <w:szCs w:val="22"/>
        </w:rPr>
        <w:fldChar w:fldCharType="begin"/>
      </w:r>
      <w:r w:rsidRPr="0003211F">
        <w:rPr>
          <w:rStyle w:val="change"/>
          <w:rFonts w:cs="Arial"/>
          <w:color w:val="000000" w:themeColor="text1"/>
          <w:sz w:val="22"/>
          <w:szCs w:val="22"/>
        </w:rPr>
        <w:instrText xml:space="preserve"> MERGEFIELD DSI_ADD4 </w:instrText>
      </w:r>
      <w:r w:rsidRPr="0003211F">
        <w:rPr>
          <w:rStyle w:val="change"/>
          <w:rFonts w:cs="Arial"/>
          <w:color w:val="000000" w:themeColor="text1"/>
          <w:sz w:val="22"/>
          <w:szCs w:val="22"/>
        </w:rPr>
        <w:fldChar w:fldCharType="separate"/>
      </w:r>
      <w:r w:rsidR="004C31DC" w:rsidRPr="0003211F">
        <w:rPr>
          <w:rStyle w:val="change"/>
          <w:rFonts w:cs="Arial"/>
          <w:noProof/>
          <w:color w:val="000000" w:themeColor="text1"/>
          <w:sz w:val="22"/>
          <w:szCs w:val="22"/>
        </w:rPr>
        <w:t>Carmarthenshire</w:t>
      </w:r>
      <w:r w:rsidRPr="0003211F">
        <w:rPr>
          <w:rStyle w:val="change"/>
          <w:rFonts w:cs="Arial"/>
          <w:color w:val="000000" w:themeColor="text1"/>
          <w:sz w:val="22"/>
          <w:szCs w:val="22"/>
        </w:rPr>
        <w:fldChar w:fldCharType="end"/>
      </w:r>
    </w:p>
    <w:p w14:paraId="4513B9B1" w14:textId="71BC5A85" w:rsidR="00312211" w:rsidRPr="0003211F" w:rsidRDefault="00312211" w:rsidP="007857E3">
      <w:pPr>
        <w:pStyle w:val="Data"/>
        <w:spacing w:line="276" w:lineRule="auto"/>
        <w:rPr>
          <w:rStyle w:val="change"/>
          <w:rFonts w:cs="Arial"/>
          <w:color w:val="000000" w:themeColor="text1"/>
          <w:sz w:val="22"/>
          <w:szCs w:val="22"/>
        </w:rPr>
      </w:pPr>
      <w:r w:rsidRPr="0003211F">
        <w:rPr>
          <w:rStyle w:val="change"/>
          <w:rFonts w:cs="Arial"/>
          <w:color w:val="000000" w:themeColor="text1"/>
          <w:sz w:val="22"/>
          <w:szCs w:val="22"/>
        </w:rPr>
        <w:fldChar w:fldCharType="begin"/>
      </w:r>
      <w:r w:rsidRPr="0003211F">
        <w:rPr>
          <w:rStyle w:val="change"/>
          <w:rFonts w:cs="Arial"/>
          <w:color w:val="000000" w:themeColor="text1"/>
          <w:sz w:val="22"/>
          <w:szCs w:val="22"/>
        </w:rPr>
        <w:instrText xml:space="preserve"> MERGEFIELD DSI_POST_CODE </w:instrText>
      </w:r>
      <w:r w:rsidRPr="0003211F">
        <w:rPr>
          <w:rStyle w:val="change"/>
          <w:rFonts w:cs="Arial"/>
          <w:color w:val="000000" w:themeColor="text1"/>
          <w:sz w:val="22"/>
          <w:szCs w:val="22"/>
        </w:rPr>
        <w:fldChar w:fldCharType="separate"/>
      </w:r>
      <w:r w:rsidR="004C31DC" w:rsidRPr="0003211F">
        <w:rPr>
          <w:rStyle w:val="change"/>
          <w:rFonts w:cs="Arial"/>
          <w:noProof/>
          <w:color w:val="000000" w:themeColor="text1"/>
          <w:sz w:val="22"/>
          <w:szCs w:val="22"/>
        </w:rPr>
        <w:t>SA16 0SG</w:t>
      </w:r>
      <w:r w:rsidRPr="0003211F">
        <w:rPr>
          <w:rStyle w:val="change"/>
          <w:rFonts w:cs="Arial"/>
          <w:color w:val="000000" w:themeColor="text1"/>
          <w:sz w:val="22"/>
          <w:szCs w:val="22"/>
        </w:rPr>
        <w:fldChar w:fldCharType="end"/>
      </w:r>
    </w:p>
    <w:p w14:paraId="74449A65" w14:textId="77777777" w:rsidR="00166CA5" w:rsidRPr="0003211F" w:rsidRDefault="00166CA5" w:rsidP="007857E3">
      <w:pPr>
        <w:pStyle w:val="Heading3nonum"/>
        <w:spacing w:before="0" w:line="276" w:lineRule="auto"/>
        <w:rPr>
          <w:rFonts w:cs="Arial"/>
          <w:color w:val="000000" w:themeColor="text1"/>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03211F">
        <w:rPr>
          <w:rFonts w:cs="Arial"/>
          <w:color w:val="000000" w:themeColor="text1"/>
          <w:sz w:val="22"/>
          <w:szCs w:val="22"/>
        </w:rPr>
        <w:t>to the extent se</w:t>
      </w:r>
      <w:r w:rsidRPr="003A38DA">
        <w:rPr>
          <w:rFonts w:cs="Arial"/>
          <w:color w:val="auto"/>
          <w:sz w:val="22"/>
          <w:szCs w:val="22"/>
        </w:rPr>
        <w:t>t out in the schedules.</w:t>
      </w:r>
    </w:p>
    <w:p w14:paraId="777561C3" w14:textId="77777777" w:rsidR="00166CA5" w:rsidRPr="008B5331" w:rsidRDefault="00166CA5" w:rsidP="007857E3">
      <w:pPr>
        <w:pStyle w:val="Heading3nonum"/>
        <w:spacing w:before="0" w:line="276" w:lineRule="auto"/>
        <w:rPr>
          <w:rFonts w:cs="Arial"/>
          <w:color w:val="000000" w:themeColor="text1"/>
          <w:sz w:val="22"/>
          <w:szCs w:val="22"/>
        </w:rPr>
      </w:pPr>
    </w:p>
    <w:p w14:paraId="6D34712B" w14:textId="1164C122" w:rsidR="00166CA5" w:rsidRPr="008B5331" w:rsidRDefault="00166CA5" w:rsidP="007857E3">
      <w:pPr>
        <w:pStyle w:val="Heading3nonum"/>
        <w:spacing w:before="0" w:line="276" w:lineRule="auto"/>
        <w:rPr>
          <w:rFonts w:cs="Arial"/>
          <w:color w:val="000000" w:themeColor="text1"/>
          <w:sz w:val="22"/>
          <w:szCs w:val="22"/>
        </w:rPr>
      </w:pPr>
      <w:r w:rsidRPr="008B5331">
        <w:rPr>
          <w:rFonts w:cs="Arial"/>
          <w:color w:val="000000" w:themeColor="text1"/>
          <w:sz w:val="22"/>
          <w:szCs w:val="22"/>
        </w:rPr>
        <w:t xml:space="preserve">The notice shall take effect from </w:t>
      </w:r>
      <w:r w:rsidR="008B5331" w:rsidRPr="008B5331">
        <w:rPr>
          <w:rFonts w:cs="Arial"/>
          <w:b/>
          <w:bCs/>
          <w:color w:val="000000" w:themeColor="text1"/>
          <w:sz w:val="22"/>
          <w:szCs w:val="22"/>
        </w:rPr>
        <w:t>22/02/2024</w:t>
      </w:r>
    </w:p>
    <w:p w14:paraId="0FE67E3A" w14:textId="77777777" w:rsidR="00166CA5" w:rsidRPr="008B5331" w:rsidRDefault="00166CA5" w:rsidP="00166CA5">
      <w:pPr>
        <w:pStyle w:val="Data"/>
        <w:ind w:right="1701"/>
        <w:rPr>
          <w:rFonts w:cs="Arial"/>
          <w:b w:val="0"/>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5E62C819" w:rsidR="00166CA5" w:rsidRPr="008B5331" w:rsidRDefault="008B5331" w:rsidP="002D5C82">
            <w:pPr>
              <w:pStyle w:val="Heading3nonum"/>
              <w:spacing w:before="0"/>
              <w:ind w:right="-135"/>
              <w:jc w:val="center"/>
              <w:rPr>
                <w:rFonts w:cs="Arial"/>
                <w:b/>
                <w:color w:val="000000" w:themeColor="text1"/>
                <w:sz w:val="22"/>
                <w:szCs w:val="22"/>
              </w:rPr>
            </w:pPr>
            <w:r w:rsidRPr="008B5331">
              <w:rPr>
                <w:rFonts w:cs="Arial"/>
                <w:b/>
                <w:color w:val="000000" w:themeColor="text1"/>
                <w:sz w:val="22"/>
                <w:szCs w:val="22"/>
              </w:rPr>
              <w:t>Joanne Fitton</w:t>
            </w:r>
          </w:p>
        </w:tc>
        <w:tc>
          <w:tcPr>
            <w:tcW w:w="2437" w:type="dxa"/>
            <w:vAlign w:val="center"/>
          </w:tcPr>
          <w:p w14:paraId="77C01C85" w14:textId="7381BF9C" w:rsidR="00166CA5" w:rsidRPr="008B5331" w:rsidRDefault="008B5331" w:rsidP="002D5C82">
            <w:pPr>
              <w:pStyle w:val="Heading3nonum"/>
              <w:spacing w:before="0"/>
              <w:ind w:right="34"/>
              <w:jc w:val="center"/>
              <w:rPr>
                <w:rFonts w:cs="Arial"/>
                <w:b/>
                <w:color w:val="000000" w:themeColor="text1"/>
                <w:sz w:val="22"/>
                <w:szCs w:val="22"/>
              </w:rPr>
            </w:pPr>
            <w:r w:rsidRPr="008B5331">
              <w:rPr>
                <w:rFonts w:cs="Arial"/>
                <w:b/>
                <w:color w:val="000000" w:themeColor="text1"/>
                <w:sz w:val="22"/>
                <w:szCs w:val="22"/>
              </w:rPr>
              <w:t>15/02/2024</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0A571F8C" w:rsidR="00166CA5" w:rsidRDefault="002C5085" w:rsidP="00166CA5">
      <w:pPr>
        <w:spacing w:line="270" w:lineRule="exact"/>
        <w:rPr>
          <w:rFonts w:ascii="Arial" w:hAnsi="Arial" w:cs="Arial"/>
          <w:sz w:val="22"/>
          <w:szCs w:val="22"/>
        </w:rPr>
      </w:pPr>
      <w:r>
        <w:rPr>
          <w:rFonts w:ascii="Arial" w:hAnsi="Arial" w:cs="Arial"/>
          <w:sz w:val="22"/>
          <w:szCs w:val="22"/>
        </w:rPr>
        <w:t xml:space="preserve">The following </w:t>
      </w:r>
      <w:r w:rsidR="00166CA5">
        <w:rPr>
          <w:rFonts w:ascii="Arial" w:hAnsi="Arial" w:cs="Arial"/>
          <w:sz w:val="22"/>
          <w:szCs w:val="22"/>
        </w:rPr>
        <w:t>conditions have been varied</w:t>
      </w:r>
      <w:r w:rsidR="00166CA5" w:rsidRPr="002757D7">
        <w:rPr>
          <w:rFonts w:ascii="Arial" w:hAnsi="Arial" w:cs="Arial"/>
          <w:sz w:val="22"/>
          <w:szCs w:val="22"/>
        </w:rPr>
        <w:t xml:space="preserve"> as a result </w:t>
      </w:r>
      <w:r w:rsidR="00166CA5">
        <w:rPr>
          <w:rFonts w:ascii="Arial" w:hAnsi="Arial" w:cs="Arial"/>
          <w:sz w:val="22"/>
          <w:szCs w:val="22"/>
        </w:rPr>
        <w:t xml:space="preserve">of a </w:t>
      </w:r>
      <w:r w:rsidR="006B2996">
        <w:rPr>
          <w:rFonts w:ascii="Arial" w:hAnsi="Arial" w:cs="Arial"/>
          <w:sz w:val="22"/>
          <w:szCs w:val="22"/>
        </w:rPr>
        <w:t>regulator-initiated</w:t>
      </w:r>
      <w:r w:rsidR="00166CA5">
        <w:rPr>
          <w:rFonts w:ascii="Arial" w:hAnsi="Arial" w:cs="Arial"/>
          <w:sz w:val="22"/>
          <w:szCs w:val="22"/>
        </w:rPr>
        <w:t xml:space="preserve"> variation</w:t>
      </w:r>
      <w:r>
        <w:rPr>
          <w:rFonts w:ascii="Arial" w:hAnsi="Arial" w:cs="Arial"/>
          <w:sz w:val="22"/>
          <w:szCs w:val="22"/>
        </w:rPr>
        <w:t>:</w:t>
      </w:r>
    </w:p>
    <w:p w14:paraId="4B61F90D" w14:textId="34EC4963" w:rsidR="002C5085" w:rsidRPr="002757D7" w:rsidRDefault="00AB1494" w:rsidP="00166CA5">
      <w:pPr>
        <w:spacing w:line="270" w:lineRule="exact"/>
        <w:rPr>
          <w:rFonts w:ascii="Arial" w:hAnsi="Arial" w:cs="Arial"/>
          <w:sz w:val="22"/>
          <w:szCs w:val="22"/>
        </w:rPr>
      </w:pPr>
      <w:r>
        <w:rPr>
          <w:rFonts w:ascii="Arial" w:hAnsi="Arial" w:cs="Arial"/>
          <w:sz w:val="22"/>
          <w:szCs w:val="22"/>
        </w:rPr>
        <w:t>2.3.3 (c), 2.3.3 (d)</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E7479A" w14:textId="77777777" w:rsidR="002D5C82" w:rsidRDefault="00166CA5" w:rsidP="00166CA5">
      <w:pPr>
        <w:pStyle w:val="Heading3nonum"/>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C251D9" w:rsidRDefault="00166CA5" w:rsidP="009A204E">
      <w:pPr>
        <w:spacing w:before="0" w:after="0"/>
        <w:ind w:left="1276"/>
        <w:rPr>
          <w:rStyle w:val="Bold"/>
          <w:b w:val="0"/>
          <w:color w:val="000000" w:themeColor="text1"/>
          <w:sz w:val="22"/>
          <w:szCs w:val="22"/>
        </w:rPr>
      </w:pPr>
      <w:r w:rsidRPr="008D2310">
        <w:rPr>
          <w:rStyle w:val="Bold"/>
          <w:b w:val="0"/>
          <w:sz w:val="22"/>
          <w:szCs w:val="22"/>
        </w:rPr>
        <w:t>Pe</w:t>
      </w:r>
      <w:r w:rsidRPr="00C251D9">
        <w:rPr>
          <w:rStyle w:val="Bold"/>
          <w:b w:val="0"/>
          <w:color w:val="000000" w:themeColor="text1"/>
          <w:sz w:val="22"/>
          <w:szCs w:val="22"/>
        </w:rPr>
        <w:t>rmit number</w:t>
      </w:r>
    </w:p>
    <w:p w14:paraId="06B9C6C2" w14:textId="2BB096FF" w:rsidR="00166CA5" w:rsidRPr="00C251D9" w:rsidRDefault="00312211" w:rsidP="009A204E">
      <w:pPr>
        <w:pStyle w:val="Data"/>
        <w:spacing w:line="276" w:lineRule="auto"/>
        <w:ind w:firstLine="1276"/>
        <w:rPr>
          <w:rFonts w:cs="Arial"/>
          <w:color w:val="000000" w:themeColor="text1"/>
          <w:sz w:val="22"/>
          <w:szCs w:val="22"/>
        </w:rPr>
      </w:pPr>
      <w:r w:rsidRPr="00C251D9">
        <w:rPr>
          <w:rFonts w:cs="Arial"/>
          <w:color w:val="000000" w:themeColor="text1"/>
          <w:sz w:val="22"/>
          <w:szCs w:val="22"/>
        </w:rPr>
        <w:fldChar w:fldCharType="begin"/>
      </w:r>
      <w:r w:rsidRPr="00C251D9">
        <w:rPr>
          <w:rFonts w:cs="Arial"/>
          <w:color w:val="000000" w:themeColor="text1"/>
          <w:sz w:val="22"/>
          <w:szCs w:val="22"/>
        </w:rPr>
        <w:instrText xml:space="preserve"> MERGEFIELD Permit_number </w:instrText>
      </w:r>
      <w:r w:rsidRPr="00C251D9">
        <w:rPr>
          <w:rFonts w:cs="Arial"/>
          <w:color w:val="000000" w:themeColor="text1"/>
          <w:sz w:val="22"/>
          <w:szCs w:val="22"/>
        </w:rPr>
        <w:fldChar w:fldCharType="separate"/>
      </w:r>
      <w:r w:rsidR="004C31DC" w:rsidRPr="00C251D9">
        <w:rPr>
          <w:rFonts w:cs="Arial"/>
          <w:noProof/>
          <w:color w:val="000000" w:themeColor="text1"/>
          <w:sz w:val="22"/>
          <w:szCs w:val="22"/>
        </w:rPr>
        <w:t>NPSWQD004969</w:t>
      </w:r>
      <w:r w:rsidRPr="00C251D9">
        <w:rPr>
          <w:rFonts w:cs="Arial"/>
          <w:color w:val="000000" w:themeColor="text1"/>
          <w:sz w:val="22"/>
          <w:szCs w:val="22"/>
        </w:rPr>
        <w:fldChar w:fldCharType="end"/>
      </w:r>
    </w:p>
    <w:p w14:paraId="200AA1BF" w14:textId="77777777" w:rsidR="00166CA5" w:rsidRPr="00C251D9" w:rsidRDefault="00166CA5" w:rsidP="009A204E">
      <w:pPr>
        <w:pStyle w:val="Data"/>
        <w:spacing w:line="276" w:lineRule="auto"/>
        <w:ind w:firstLine="1276"/>
        <w:rPr>
          <w:rFonts w:cs="Arial"/>
          <w:color w:val="000000" w:themeColor="text1"/>
          <w:sz w:val="22"/>
          <w:szCs w:val="22"/>
        </w:rPr>
      </w:pPr>
    </w:p>
    <w:p w14:paraId="52EBE8BD" w14:textId="0C9D7865" w:rsidR="00166CA5" w:rsidRPr="0049139F" w:rsidRDefault="00166CA5" w:rsidP="009A204E">
      <w:pPr>
        <w:pStyle w:val="Heading3nonum"/>
        <w:spacing w:before="0" w:line="276" w:lineRule="auto"/>
        <w:ind w:left="1276"/>
        <w:rPr>
          <w:color w:val="FF0000"/>
          <w:sz w:val="22"/>
          <w:szCs w:val="22"/>
        </w:rPr>
      </w:pPr>
      <w:r w:rsidRPr="00C251D9">
        <w:rPr>
          <w:color w:val="000000" w:themeColor="text1"/>
          <w:sz w:val="22"/>
          <w:szCs w:val="22"/>
        </w:rPr>
        <w:t xml:space="preserve">This is the consolidated permit referred to in the variation and consolidation notice for </w:t>
      </w:r>
      <w:r w:rsidR="00320E45" w:rsidRPr="00C251D9">
        <w:rPr>
          <w:color w:val="000000" w:themeColor="text1"/>
          <w:sz w:val="22"/>
          <w:szCs w:val="22"/>
        </w:rPr>
        <w:t>variation</w:t>
      </w:r>
      <w:r w:rsidRPr="00C251D9">
        <w:rPr>
          <w:color w:val="000000" w:themeColor="text1"/>
          <w:sz w:val="22"/>
          <w:szCs w:val="22"/>
        </w:rPr>
        <w:t xml:space="preserve"> </w:t>
      </w:r>
      <w:r w:rsidR="00312211" w:rsidRPr="00C251D9">
        <w:rPr>
          <w:color w:val="000000" w:themeColor="text1"/>
          <w:sz w:val="22"/>
          <w:szCs w:val="22"/>
        </w:rPr>
        <w:fldChar w:fldCharType="begin"/>
      </w:r>
      <w:r w:rsidR="00312211" w:rsidRPr="00C251D9">
        <w:rPr>
          <w:color w:val="000000" w:themeColor="text1"/>
          <w:sz w:val="22"/>
          <w:szCs w:val="22"/>
        </w:rPr>
        <w:instrText xml:space="preserve"> MERGEFIELD PAN </w:instrText>
      </w:r>
      <w:r w:rsidR="00312211" w:rsidRPr="00C251D9">
        <w:rPr>
          <w:color w:val="000000" w:themeColor="text1"/>
          <w:sz w:val="22"/>
          <w:szCs w:val="22"/>
        </w:rPr>
        <w:fldChar w:fldCharType="separate"/>
      </w:r>
      <w:r w:rsidR="004C31DC" w:rsidRPr="00C251D9">
        <w:rPr>
          <w:noProof/>
          <w:color w:val="000000" w:themeColor="text1"/>
          <w:sz w:val="22"/>
          <w:szCs w:val="22"/>
        </w:rPr>
        <w:t>PAN-020540</w:t>
      </w:r>
      <w:r w:rsidR="00312211" w:rsidRPr="00C251D9">
        <w:rPr>
          <w:color w:val="000000" w:themeColor="text1"/>
          <w:sz w:val="22"/>
          <w:szCs w:val="22"/>
        </w:rPr>
        <w:fldChar w:fldCharType="end"/>
      </w:r>
      <w:r w:rsidR="00312211" w:rsidRPr="00C251D9">
        <w:rPr>
          <w:color w:val="000000" w:themeColor="text1"/>
          <w:sz w:val="22"/>
          <w:szCs w:val="22"/>
        </w:rPr>
        <w:t xml:space="preserve"> </w:t>
      </w:r>
      <w:r w:rsidRPr="00C251D9">
        <w:rPr>
          <w:color w:val="000000" w:themeColor="text1"/>
          <w:sz w:val="22"/>
          <w:szCs w:val="22"/>
        </w:rPr>
        <w:t>auth</w:t>
      </w:r>
      <w:r w:rsidRPr="0049139F">
        <w:rPr>
          <w:sz w:val="22"/>
          <w:szCs w:val="22"/>
        </w:rPr>
        <w:t>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C88B803"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2D5C82">
      <w:pPr>
        <w:pStyle w:val="Data"/>
        <w:spacing w:line="276" w:lineRule="auto"/>
        <w:ind w:firstLine="1276"/>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Pr="00C251D9" w:rsidRDefault="00166CA5" w:rsidP="009A204E">
      <w:pPr>
        <w:spacing w:before="0" w:after="0"/>
        <w:ind w:left="1276" w:right="282"/>
        <w:rPr>
          <w:b/>
          <w:color w:val="000000" w:themeColor="text1"/>
          <w:sz w:val="22"/>
          <w:szCs w:val="22"/>
        </w:rPr>
      </w:pPr>
      <w:r w:rsidRPr="009F6C74">
        <w:rPr>
          <w:rFonts w:cs="Arial"/>
          <w:sz w:val="22"/>
          <w:szCs w:val="22"/>
        </w:rPr>
        <w:t>com</w:t>
      </w:r>
      <w:r w:rsidRPr="00C251D9">
        <w:rPr>
          <w:rFonts w:cs="Arial"/>
          <w:color w:val="000000" w:themeColor="text1"/>
          <w:sz w:val="22"/>
          <w:szCs w:val="22"/>
        </w:rPr>
        <w:t>pany registration number</w:t>
      </w:r>
      <w:r w:rsidRPr="00C251D9">
        <w:rPr>
          <w:rFonts w:cs="Arial"/>
          <w:b/>
          <w:color w:val="000000" w:themeColor="text1"/>
          <w:sz w:val="22"/>
          <w:szCs w:val="22"/>
        </w:rPr>
        <w:t xml:space="preserve"> </w:t>
      </w:r>
      <w:r w:rsidRPr="00C251D9">
        <w:rPr>
          <w:b/>
          <w:color w:val="000000" w:themeColor="text1"/>
          <w:sz w:val="22"/>
          <w:szCs w:val="22"/>
        </w:rPr>
        <w:t>02366777</w:t>
      </w:r>
    </w:p>
    <w:p w14:paraId="7ED5E2BF" w14:textId="77777777" w:rsidR="00072163" w:rsidRPr="00C251D9" w:rsidRDefault="00072163" w:rsidP="009A204E">
      <w:pPr>
        <w:spacing w:before="0" w:after="0"/>
        <w:ind w:left="1276" w:right="282"/>
        <w:rPr>
          <w:b/>
          <w:color w:val="000000" w:themeColor="text1"/>
          <w:sz w:val="22"/>
          <w:szCs w:val="22"/>
        </w:rPr>
      </w:pPr>
    </w:p>
    <w:p w14:paraId="0EBC5839" w14:textId="6E68B4DE" w:rsidR="00166CA5" w:rsidRPr="00C251D9" w:rsidRDefault="00166CA5" w:rsidP="009A204E">
      <w:pPr>
        <w:spacing w:before="0" w:after="0"/>
        <w:ind w:left="1276" w:right="282"/>
        <w:rPr>
          <w:rStyle w:val="Red"/>
          <w:color w:val="000000" w:themeColor="text1"/>
          <w:sz w:val="22"/>
          <w:szCs w:val="22"/>
        </w:rPr>
      </w:pPr>
      <w:r w:rsidRPr="00C251D9">
        <w:rPr>
          <w:color w:val="000000" w:themeColor="text1"/>
          <w:sz w:val="22"/>
          <w:szCs w:val="22"/>
        </w:rPr>
        <w:t xml:space="preserve">to operate </w:t>
      </w:r>
      <w:r w:rsidRPr="00C251D9">
        <w:rPr>
          <w:rStyle w:val="Red"/>
          <w:color w:val="000000" w:themeColor="text1"/>
          <w:sz w:val="22"/>
          <w:szCs w:val="22"/>
        </w:rPr>
        <w:t>a water discharge activity at</w:t>
      </w:r>
    </w:p>
    <w:p w14:paraId="1C16373C" w14:textId="5132FC15" w:rsidR="00312211" w:rsidRPr="00C251D9" w:rsidRDefault="00312211" w:rsidP="009A204E">
      <w:pPr>
        <w:pStyle w:val="Data"/>
        <w:spacing w:line="276" w:lineRule="auto"/>
        <w:ind w:firstLine="1276"/>
        <w:rPr>
          <w:rStyle w:val="change"/>
          <w:rFonts w:cs="Arial"/>
          <w:color w:val="000000" w:themeColor="text1"/>
          <w:sz w:val="22"/>
          <w:szCs w:val="22"/>
        </w:rPr>
      </w:pPr>
      <w:r w:rsidRPr="00C251D9">
        <w:rPr>
          <w:rStyle w:val="change"/>
          <w:rFonts w:cs="Arial"/>
          <w:color w:val="000000" w:themeColor="text1"/>
          <w:sz w:val="22"/>
          <w:szCs w:val="22"/>
        </w:rPr>
        <w:fldChar w:fldCharType="begin"/>
      </w:r>
      <w:r w:rsidRPr="00C251D9">
        <w:rPr>
          <w:rStyle w:val="change"/>
          <w:rFonts w:cs="Arial"/>
          <w:color w:val="000000" w:themeColor="text1"/>
          <w:sz w:val="22"/>
          <w:szCs w:val="22"/>
        </w:rPr>
        <w:instrText xml:space="preserve"> MERGEFIELD Site_name </w:instrText>
      </w:r>
      <w:r w:rsidRPr="00C251D9">
        <w:rPr>
          <w:rStyle w:val="change"/>
          <w:rFonts w:cs="Arial"/>
          <w:color w:val="000000" w:themeColor="text1"/>
          <w:sz w:val="22"/>
          <w:szCs w:val="22"/>
        </w:rPr>
        <w:fldChar w:fldCharType="separate"/>
      </w:r>
      <w:r w:rsidR="004C31DC" w:rsidRPr="00C251D9">
        <w:rPr>
          <w:rStyle w:val="change"/>
          <w:rFonts w:cs="Arial"/>
          <w:noProof/>
          <w:color w:val="000000" w:themeColor="text1"/>
          <w:sz w:val="22"/>
          <w:szCs w:val="22"/>
        </w:rPr>
        <w:t>Bryn Avenue CSO</w:t>
      </w:r>
      <w:r w:rsidRPr="00C251D9">
        <w:rPr>
          <w:rStyle w:val="change"/>
          <w:rFonts w:cs="Arial"/>
          <w:color w:val="000000" w:themeColor="text1"/>
          <w:sz w:val="22"/>
          <w:szCs w:val="22"/>
        </w:rPr>
        <w:fldChar w:fldCharType="end"/>
      </w:r>
    </w:p>
    <w:p w14:paraId="5175CD4C" w14:textId="549D9349" w:rsidR="00312211" w:rsidRPr="00C251D9" w:rsidRDefault="00312211" w:rsidP="009A204E">
      <w:pPr>
        <w:pStyle w:val="Data"/>
        <w:spacing w:line="276" w:lineRule="auto"/>
        <w:ind w:firstLine="1276"/>
        <w:rPr>
          <w:rStyle w:val="change"/>
          <w:rFonts w:cs="Arial"/>
          <w:color w:val="000000" w:themeColor="text1"/>
          <w:sz w:val="22"/>
          <w:szCs w:val="22"/>
        </w:rPr>
      </w:pPr>
      <w:r w:rsidRPr="00C251D9">
        <w:rPr>
          <w:rStyle w:val="change"/>
          <w:rFonts w:cs="Arial"/>
          <w:color w:val="000000" w:themeColor="text1"/>
          <w:sz w:val="22"/>
          <w:szCs w:val="22"/>
        </w:rPr>
        <w:fldChar w:fldCharType="begin"/>
      </w:r>
      <w:r w:rsidRPr="00C251D9">
        <w:rPr>
          <w:rStyle w:val="change"/>
          <w:rFonts w:cs="Arial"/>
          <w:color w:val="000000" w:themeColor="text1"/>
          <w:sz w:val="22"/>
          <w:szCs w:val="22"/>
        </w:rPr>
        <w:instrText xml:space="preserve"> MERGEFIELD DSI_ADD2 </w:instrText>
      </w:r>
      <w:r w:rsidRPr="00C251D9">
        <w:rPr>
          <w:rStyle w:val="change"/>
          <w:rFonts w:cs="Arial"/>
          <w:color w:val="000000" w:themeColor="text1"/>
          <w:sz w:val="22"/>
          <w:szCs w:val="22"/>
        </w:rPr>
        <w:fldChar w:fldCharType="separate"/>
      </w:r>
      <w:r w:rsidR="004C31DC" w:rsidRPr="00C251D9">
        <w:rPr>
          <w:rStyle w:val="change"/>
          <w:rFonts w:cs="Arial"/>
          <w:noProof/>
          <w:color w:val="000000" w:themeColor="text1"/>
          <w:sz w:val="22"/>
          <w:szCs w:val="22"/>
        </w:rPr>
        <w:t>Adjacent to ‘21 Bryn Avenue’</w:t>
      </w:r>
      <w:r w:rsidRPr="00C251D9">
        <w:rPr>
          <w:rStyle w:val="change"/>
          <w:rFonts w:cs="Arial"/>
          <w:color w:val="000000" w:themeColor="text1"/>
          <w:sz w:val="22"/>
          <w:szCs w:val="22"/>
        </w:rPr>
        <w:fldChar w:fldCharType="end"/>
      </w:r>
    </w:p>
    <w:p w14:paraId="1C16CA3B" w14:textId="76A99189" w:rsidR="00312211" w:rsidRPr="00C251D9" w:rsidRDefault="00312211" w:rsidP="009A204E">
      <w:pPr>
        <w:pStyle w:val="Data"/>
        <w:spacing w:line="276" w:lineRule="auto"/>
        <w:ind w:firstLine="1276"/>
        <w:rPr>
          <w:rStyle w:val="change"/>
          <w:rFonts w:cs="Arial"/>
          <w:color w:val="000000" w:themeColor="text1"/>
          <w:sz w:val="22"/>
          <w:szCs w:val="22"/>
        </w:rPr>
      </w:pPr>
      <w:r w:rsidRPr="00C251D9">
        <w:rPr>
          <w:rStyle w:val="change"/>
          <w:rFonts w:cs="Arial"/>
          <w:color w:val="000000" w:themeColor="text1"/>
          <w:sz w:val="22"/>
          <w:szCs w:val="22"/>
        </w:rPr>
        <w:fldChar w:fldCharType="begin"/>
      </w:r>
      <w:r w:rsidRPr="00C251D9">
        <w:rPr>
          <w:rStyle w:val="change"/>
          <w:rFonts w:cs="Arial"/>
          <w:color w:val="000000" w:themeColor="text1"/>
          <w:sz w:val="22"/>
          <w:szCs w:val="22"/>
        </w:rPr>
        <w:instrText xml:space="preserve"> MERGEFIELD DSI_ADD3 </w:instrText>
      </w:r>
      <w:r w:rsidRPr="00C251D9">
        <w:rPr>
          <w:rStyle w:val="change"/>
          <w:rFonts w:cs="Arial"/>
          <w:color w:val="000000" w:themeColor="text1"/>
          <w:sz w:val="22"/>
          <w:szCs w:val="22"/>
        </w:rPr>
        <w:fldChar w:fldCharType="separate"/>
      </w:r>
      <w:r w:rsidR="004C31DC" w:rsidRPr="00C251D9">
        <w:rPr>
          <w:rStyle w:val="change"/>
          <w:rFonts w:cs="Arial"/>
          <w:noProof/>
          <w:color w:val="000000" w:themeColor="text1"/>
          <w:sz w:val="22"/>
          <w:szCs w:val="22"/>
        </w:rPr>
        <w:t>Burry Port</w:t>
      </w:r>
      <w:r w:rsidRPr="00C251D9">
        <w:rPr>
          <w:rStyle w:val="change"/>
          <w:rFonts w:cs="Arial"/>
          <w:color w:val="000000" w:themeColor="text1"/>
          <w:sz w:val="22"/>
          <w:szCs w:val="22"/>
        </w:rPr>
        <w:fldChar w:fldCharType="end"/>
      </w:r>
    </w:p>
    <w:p w14:paraId="69D13306" w14:textId="48CAF19B" w:rsidR="00312211" w:rsidRPr="00C251D9" w:rsidRDefault="00312211" w:rsidP="009A204E">
      <w:pPr>
        <w:pStyle w:val="Data"/>
        <w:spacing w:line="276" w:lineRule="auto"/>
        <w:ind w:firstLine="1276"/>
        <w:rPr>
          <w:rStyle w:val="change"/>
          <w:rFonts w:cs="Arial"/>
          <w:color w:val="000000" w:themeColor="text1"/>
          <w:sz w:val="22"/>
          <w:szCs w:val="22"/>
        </w:rPr>
      </w:pPr>
      <w:r w:rsidRPr="00C251D9">
        <w:rPr>
          <w:rStyle w:val="change"/>
          <w:rFonts w:cs="Arial"/>
          <w:color w:val="000000" w:themeColor="text1"/>
          <w:sz w:val="22"/>
          <w:szCs w:val="22"/>
        </w:rPr>
        <w:fldChar w:fldCharType="begin"/>
      </w:r>
      <w:r w:rsidRPr="00C251D9">
        <w:rPr>
          <w:rStyle w:val="change"/>
          <w:rFonts w:cs="Arial"/>
          <w:color w:val="000000" w:themeColor="text1"/>
          <w:sz w:val="22"/>
          <w:szCs w:val="22"/>
        </w:rPr>
        <w:instrText xml:space="preserve"> MERGEFIELD DSI_ADD4 </w:instrText>
      </w:r>
      <w:r w:rsidRPr="00C251D9">
        <w:rPr>
          <w:rStyle w:val="change"/>
          <w:rFonts w:cs="Arial"/>
          <w:color w:val="000000" w:themeColor="text1"/>
          <w:sz w:val="22"/>
          <w:szCs w:val="22"/>
        </w:rPr>
        <w:fldChar w:fldCharType="separate"/>
      </w:r>
      <w:r w:rsidR="004C31DC" w:rsidRPr="00C251D9">
        <w:rPr>
          <w:rStyle w:val="change"/>
          <w:rFonts w:cs="Arial"/>
          <w:noProof/>
          <w:color w:val="000000" w:themeColor="text1"/>
          <w:sz w:val="22"/>
          <w:szCs w:val="22"/>
        </w:rPr>
        <w:t>Carmarthenshire</w:t>
      </w:r>
      <w:r w:rsidRPr="00C251D9">
        <w:rPr>
          <w:rStyle w:val="change"/>
          <w:rFonts w:cs="Arial"/>
          <w:color w:val="000000" w:themeColor="text1"/>
          <w:sz w:val="22"/>
          <w:szCs w:val="22"/>
        </w:rPr>
        <w:fldChar w:fldCharType="end"/>
      </w:r>
    </w:p>
    <w:p w14:paraId="381CFFB0" w14:textId="594750EE" w:rsidR="00312211" w:rsidRPr="00C251D9" w:rsidRDefault="00312211" w:rsidP="009A204E">
      <w:pPr>
        <w:pStyle w:val="Data"/>
        <w:spacing w:line="276" w:lineRule="auto"/>
        <w:ind w:firstLine="1276"/>
        <w:rPr>
          <w:rStyle w:val="change"/>
          <w:rFonts w:cs="Arial"/>
          <w:color w:val="000000" w:themeColor="text1"/>
          <w:sz w:val="22"/>
          <w:szCs w:val="22"/>
        </w:rPr>
      </w:pPr>
      <w:r w:rsidRPr="00C251D9">
        <w:rPr>
          <w:rStyle w:val="change"/>
          <w:rFonts w:cs="Arial"/>
          <w:color w:val="000000" w:themeColor="text1"/>
          <w:sz w:val="22"/>
          <w:szCs w:val="22"/>
        </w:rPr>
        <w:fldChar w:fldCharType="begin"/>
      </w:r>
      <w:r w:rsidRPr="00C251D9">
        <w:rPr>
          <w:rStyle w:val="change"/>
          <w:rFonts w:cs="Arial"/>
          <w:color w:val="000000" w:themeColor="text1"/>
          <w:sz w:val="22"/>
          <w:szCs w:val="22"/>
        </w:rPr>
        <w:instrText xml:space="preserve"> MERGEFIELD DSI_POST_CODE </w:instrText>
      </w:r>
      <w:r w:rsidRPr="00C251D9">
        <w:rPr>
          <w:rStyle w:val="change"/>
          <w:rFonts w:cs="Arial"/>
          <w:color w:val="000000" w:themeColor="text1"/>
          <w:sz w:val="22"/>
          <w:szCs w:val="22"/>
        </w:rPr>
        <w:fldChar w:fldCharType="separate"/>
      </w:r>
      <w:r w:rsidR="004C31DC" w:rsidRPr="00C251D9">
        <w:rPr>
          <w:rStyle w:val="change"/>
          <w:rFonts w:cs="Arial"/>
          <w:noProof/>
          <w:color w:val="000000" w:themeColor="text1"/>
          <w:sz w:val="22"/>
          <w:szCs w:val="22"/>
        </w:rPr>
        <w:t>SA16 0SG</w:t>
      </w:r>
      <w:r w:rsidRPr="00C251D9">
        <w:rPr>
          <w:rStyle w:val="change"/>
          <w:rFonts w:cs="Arial"/>
          <w:color w:val="000000" w:themeColor="text1"/>
          <w:sz w:val="22"/>
          <w:szCs w:val="22"/>
        </w:rPr>
        <w:fldChar w:fldCharType="end"/>
      </w:r>
    </w:p>
    <w:p w14:paraId="1D90D32C" w14:textId="77777777" w:rsidR="00166CA5" w:rsidRPr="00C251D9" w:rsidRDefault="00166CA5" w:rsidP="009A204E">
      <w:pPr>
        <w:pStyle w:val="Heading3nonum"/>
        <w:spacing w:before="0" w:line="276" w:lineRule="auto"/>
        <w:ind w:firstLine="1276"/>
        <w:rPr>
          <w:b/>
          <w:color w:val="000000" w:themeColor="text1"/>
          <w:sz w:val="22"/>
          <w:szCs w:val="22"/>
        </w:rPr>
      </w:pPr>
    </w:p>
    <w:p w14:paraId="5801F1A2" w14:textId="02A16614" w:rsidR="00166CA5" w:rsidRDefault="00166CA5" w:rsidP="009A204E">
      <w:pPr>
        <w:spacing w:before="0" w:after="0"/>
        <w:ind w:left="1276"/>
        <w:rPr>
          <w:sz w:val="22"/>
          <w:szCs w:val="22"/>
        </w:rPr>
      </w:pPr>
      <w:r w:rsidRPr="00C251D9">
        <w:rPr>
          <w:color w:val="000000" w:themeColor="text1"/>
          <w:sz w:val="22"/>
          <w:szCs w:val="22"/>
        </w:rPr>
        <w:t>to the extent authorised b</w:t>
      </w:r>
      <w:r w:rsidRPr="008036BE">
        <w:rPr>
          <w:sz w:val="22"/>
          <w:szCs w:val="22"/>
        </w:rPr>
        <w:t>y and subject to the conditions of this permit.</w:t>
      </w:r>
    </w:p>
    <w:p w14:paraId="04D5AC11" w14:textId="73A03D60" w:rsidR="00B72601" w:rsidRDefault="00B72601" w:rsidP="009A204E">
      <w:pPr>
        <w:spacing w:before="0" w:after="0"/>
        <w:ind w:left="1276"/>
        <w:rPr>
          <w:sz w:val="22"/>
          <w:szCs w:val="22"/>
        </w:rPr>
      </w:pPr>
    </w:p>
    <w:p w14:paraId="655F6EA1" w14:textId="28C0FEDD" w:rsidR="00B72601" w:rsidRPr="008B5331" w:rsidRDefault="00B72601" w:rsidP="009A204E">
      <w:pPr>
        <w:spacing w:before="0" w:after="0"/>
        <w:ind w:left="1276"/>
        <w:rPr>
          <w:b/>
          <w:bCs/>
          <w:sz w:val="22"/>
          <w:szCs w:val="22"/>
        </w:rPr>
      </w:pPr>
      <w:r w:rsidRPr="00B72601">
        <w:rPr>
          <w:sz w:val="22"/>
          <w:szCs w:val="22"/>
        </w:rPr>
        <w:t>The permit variation and consolidation shall take effect from</w:t>
      </w:r>
      <w:r w:rsidR="008B5331">
        <w:rPr>
          <w:sz w:val="22"/>
          <w:szCs w:val="22"/>
        </w:rPr>
        <w:t xml:space="preserve"> </w:t>
      </w:r>
      <w:r w:rsidR="008B5331">
        <w:rPr>
          <w:b/>
          <w:bCs/>
          <w:sz w:val="22"/>
          <w:szCs w:val="22"/>
        </w:rPr>
        <w:t>22/02/2024</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8B5331" w:rsidRPr="0049139F" w14:paraId="133F0D16" w14:textId="77777777" w:rsidTr="00166CA5">
        <w:trPr>
          <w:trHeight w:hRule="exact" w:val="977"/>
        </w:trPr>
        <w:tc>
          <w:tcPr>
            <w:tcW w:w="5387" w:type="dxa"/>
            <w:vAlign w:val="center"/>
          </w:tcPr>
          <w:p w14:paraId="6B073446" w14:textId="0293E784" w:rsidR="008B5331" w:rsidRPr="00AB16DD" w:rsidRDefault="008B5331" w:rsidP="008B5331">
            <w:pPr>
              <w:pStyle w:val="Heading3nonum"/>
              <w:spacing w:before="0"/>
              <w:ind w:right="34"/>
              <w:jc w:val="center"/>
              <w:rPr>
                <w:sz w:val="22"/>
                <w:szCs w:val="22"/>
                <w:highlight w:val="yellow"/>
              </w:rPr>
            </w:pPr>
            <w:r w:rsidRPr="008B5331">
              <w:rPr>
                <w:rFonts w:cs="Arial"/>
                <w:b/>
                <w:color w:val="000000" w:themeColor="text1"/>
                <w:sz w:val="22"/>
                <w:szCs w:val="22"/>
              </w:rPr>
              <w:t>Joanne Fitton</w:t>
            </w:r>
          </w:p>
        </w:tc>
        <w:tc>
          <w:tcPr>
            <w:tcW w:w="2551" w:type="dxa"/>
            <w:vAlign w:val="center"/>
          </w:tcPr>
          <w:p w14:paraId="0E6D5413" w14:textId="5602FC39" w:rsidR="008B5331" w:rsidRPr="00AB16DD" w:rsidRDefault="008B5331" w:rsidP="008B5331">
            <w:pPr>
              <w:pStyle w:val="Heading3nonum"/>
              <w:spacing w:before="0" w:line="240" w:lineRule="auto"/>
              <w:jc w:val="center"/>
              <w:rPr>
                <w:b/>
                <w:color w:val="FF0000"/>
                <w:sz w:val="22"/>
                <w:szCs w:val="22"/>
                <w:highlight w:val="yellow"/>
              </w:rPr>
            </w:pPr>
            <w:r w:rsidRPr="008B5331">
              <w:rPr>
                <w:rFonts w:cs="Arial"/>
                <w:b/>
                <w:color w:val="000000" w:themeColor="text1"/>
                <w:sz w:val="22"/>
                <w:szCs w:val="22"/>
              </w:rPr>
              <w:t>15/02/2024</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17CD9226"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1B8EA42"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D20321" w:rsidRPr="00D20321">
        <w:rPr>
          <w:sz w:val="18"/>
          <w:szCs w:val="18"/>
        </w:rPr>
        <w:t>; and the operating techniques that are the subject of conditions prefixed by 2.3, shall be applied at the location shown, or otherwise described, in schedule 7.</w:t>
      </w:r>
    </w:p>
    <w:p w14:paraId="111339C5" w14:textId="77777777" w:rsidR="008725B1" w:rsidRDefault="000848DA" w:rsidP="00A9057C">
      <w:pPr>
        <w:pStyle w:val="Bullet0"/>
        <w:ind w:right="686" w:hanging="113"/>
      </w:pPr>
      <w:r>
        <w:t>Operating techniques</w:t>
      </w:r>
    </w:p>
    <w:p w14:paraId="220B0E26" w14:textId="62AC2F80" w:rsidR="009E7B19" w:rsidRDefault="00FC00C2" w:rsidP="00F94031">
      <w:pPr>
        <w:pStyle w:val="Bullet1"/>
        <w:tabs>
          <w:tab w:val="clear" w:pos="680"/>
          <w:tab w:val="num" w:pos="1300"/>
        </w:tabs>
        <w:ind w:left="1200" w:hanging="600"/>
        <w:rPr>
          <w:sz w:val="18"/>
          <w:szCs w:val="18"/>
        </w:rPr>
      </w:pPr>
      <w:r>
        <w:rPr>
          <w:sz w:val="18"/>
          <w:szCs w:val="18"/>
        </w:rPr>
        <w:t xml:space="preserve"> T</w:t>
      </w:r>
      <w:r w:rsidR="00F94031" w:rsidRPr="00F94031">
        <w:rPr>
          <w:sz w:val="18"/>
          <w:szCs w:val="18"/>
        </w:rPr>
        <w:t>he activity shall, subject to the conditions of this permit, be operated using the techniques and in the manner described in the documentation specified in schedule 1, table S1.2, unless otherwise agreed in writing by Natural Resources Wales.</w:t>
      </w:r>
    </w:p>
    <w:p w14:paraId="02A71B6B" w14:textId="068B17C1" w:rsidR="00FF10D2" w:rsidRPr="0012111E" w:rsidRDefault="00FF10D2" w:rsidP="0012111E">
      <w:pPr>
        <w:pStyle w:val="Bullet1"/>
        <w:tabs>
          <w:tab w:val="clear" w:pos="680"/>
          <w:tab w:val="clear" w:pos="1134"/>
          <w:tab w:val="num" w:pos="1200"/>
        </w:tabs>
        <w:spacing w:before="0"/>
        <w:ind w:left="1200" w:hanging="600"/>
        <w:rPr>
          <w:rFonts w:cs="Arial"/>
          <w:color w:val="000000" w:themeColor="text1"/>
          <w:sz w:val="18"/>
          <w:szCs w:val="18"/>
        </w:rPr>
      </w:pPr>
      <w:r w:rsidRPr="0012111E">
        <w:rPr>
          <w:rStyle w:val="Red"/>
          <w:rFonts w:cs="Arial"/>
          <w:color w:val="000000" w:themeColor="text1"/>
          <w:sz w:val="18"/>
          <w:szCs w:val="18"/>
        </w:rPr>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and shall implement the approved revised plan in place of the original from the date of approval, unless otherwise agreed in writing by Natural Resources Wales.</w:t>
      </w:r>
    </w:p>
    <w:p w14:paraId="42C388FC" w14:textId="545D802D"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lastRenderedPageBreak/>
        <w:t xml:space="preserve">The capacity of the sewer network downstream of the combined sewer overflow shall not be altered in any way which would lead to a significant increase in the frequency or volume of the discharge.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2D5C82">
      <w:pPr>
        <w:pStyle w:val="Bullet0"/>
        <w:ind w:hanging="113"/>
        <w:rPr>
          <w:rStyle w:val="Red"/>
          <w:color w:val="auto"/>
        </w:rPr>
      </w:pPr>
      <w:bookmarkStart w:id="7" w:name="_Hlk70518089"/>
      <w:r w:rsidRPr="00335BD4">
        <w:rPr>
          <w:rStyle w:val="Red"/>
          <w:color w:val="auto"/>
        </w:rPr>
        <w:t>Emissions to water</w:t>
      </w:r>
    </w:p>
    <w:p w14:paraId="69963058" w14:textId="77777777" w:rsidR="002D5C82" w:rsidRPr="00335BD4" w:rsidRDefault="002D5C82" w:rsidP="002D5C82">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7"/>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323A9526" w:rsidR="009A6E55" w:rsidRPr="00166CA5" w:rsidRDefault="00166CA5" w:rsidP="002D5C82">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F559D47" w:rsidR="00FB03C2" w:rsidRPr="00166CA5" w:rsidRDefault="00CB1CB8" w:rsidP="002D5C8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lastRenderedPageBreak/>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2D5C82">
      <w:pPr>
        <w:pStyle w:val="Bullet0"/>
        <w:keepNext/>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47F7F3FC" w:rsidR="00166CA5" w:rsidRPr="00166CA5" w:rsidRDefault="00166CA5"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4833"/>
        <w:gridCol w:w="1406"/>
        <w:gridCol w:w="2551"/>
      </w:tblGrid>
      <w:tr w:rsidR="00932224" w:rsidRPr="00D71970" w14:paraId="326D9ACB" w14:textId="77777777" w:rsidTr="006E501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31C5ECC" w14:textId="77777777" w:rsidR="00932224" w:rsidRPr="00D71970" w:rsidRDefault="00932224" w:rsidP="006E5019">
            <w:pPr>
              <w:pStyle w:val="TableText"/>
              <w:rPr>
                <w:sz w:val="18"/>
                <w:szCs w:val="18"/>
              </w:rPr>
            </w:pPr>
            <w:bookmarkStart w:id="8" w:name="_Hlk20749018"/>
            <w:r w:rsidRPr="00D71970">
              <w:rPr>
                <w:sz w:val="18"/>
                <w:szCs w:val="18"/>
              </w:rPr>
              <w:t>Table S1.2 Operating techniques</w:t>
            </w:r>
          </w:p>
        </w:tc>
      </w:tr>
      <w:tr w:rsidR="00932224" w:rsidRPr="00D71970" w14:paraId="6F8480A0" w14:textId="77777777" w:rsidTr="006E5019">
        <w:trPr>
          <w:cnfStyle w:val="100000000000" w:firstRow="1" w:lastRow="0" w:firstColumn="0" w:lastColumn="0" w:oddVBand="0" w:evenVBand="0" w:oddHBand="0" w:evenHBand="0" w:firstRowFirstColumn="0" w:firstRowLastColumn="0" w:lastRowFirstColumn="0" w:lastRowLastColumn="0"/>
          <w:cantSplit/>
          <w:tblHeader/>
        </w:trPr>
        <w:tc>
          <w:tcPr>
            <w:tcW w:w="2749" w:type="pct"/>
          </w:tcPr>
          <w:p w14:paraId="31D819B1" w14:textId="77777777" w:rsidR="00932224" w:rsidRPr="00D71970" w:rsidRDefault="00932224" w:rsidP="006E5019">
            <w:pPr>
              <w:pStyle w:val="TableText"/>
              <w:rPr>
                <w:sz w:val="18"/>
                <w:szCs w:val="18"/>
              </w:rPr>
            </w:pPr>
            <w:r w:rsidRPr="00D71970">
              <w:rPr>
                <w:sz w:val="18"/>
                <w:szCs w:val="18"/>
              </w:rPr>
              <w:t>Description of documentation</w:t>
            </w:r>
          </w:p>
        </w:tc>
        <w:tc>
          <w:tcPr>
            <w:tcW w:w="800" w:type="pct"/>
          </w:tcPr>
          <w:p w14:paraId="4A5E5AC4" w14:textId="77777777" w:rsidR="00932224" w:rsidRPr="00D71970" w:rsidRDefault="00932224" w:rsidP="006E5019">
            <w:pPr>
              <w:pStyle w:val="TableText"/>
              <w:rPr>
                <w:sz w:val="18"/>
                <w:szCs w:val="18"/>
              </w:rPr>
            </w:pPr>
            <w:r w:rsidRPr="00D71970">
              <w:rPr>
                <w:sz w:val="18"/>
                <w:szCs w:val="18"/>
              </w:rPr>
              <w:t>Parts</w:t>
            </w:r>
          </w:p>
        </w:tc>
        <w:tc>
          <w:tcPr>
            <w:tcW w:w="1451" w:type="pct"/>
          </w:tcPr>
          <w:p w14:paraId="20CCE546" w14:textId="77777777" w:rsidR="00932224" w:rsidRPr="00D71970" w:rsidRDefault="00932224" w:rsidP="006E5019">
            <w:pPr>
              <w:pStyle w:val="TableText"/>
              <w:rPr>
                <w:sz w:val="18"/>
                <w:szCs w:val="18"/>
              </w:rPr>
            </w:pPr>
            <w:r w:rsidRPr="00D71970">
              <w:rPr>
                <w:sz w:val="18"/>
                <w:szCs w:val="18"/>
              </w:rPr>
              <w:t>Date Received</w:t>
            </w:r>
          </w:p>
        </w:tc>
      </w:tr>
      <w:tr w:rsidR="00932224" w:rsidRPr="006B3F41" w14:paraId="7D658264" w14:textId="77777777" w:rsidTr="006E5019">
        <w:trPr>
          <w:cantSplit/>
        </w:trPr>
        <w:tc>
          <w:tcPr>
            <w:tcW w:w="2749" w:type="pct"/>
          </w:tcPr>
          <w:p w14:paraId="49475DEE" w14:textId="77777777" w:rsidR="00932224" w:rsidRPr="00830B11" w:rsidRDefault="00932224" w:rsidP="006E5019">
            <w:pPr>
              <w:pStyle w:val="TableText"/>
              <w:rPr>
                <w:rStyle w:val="Blue"/>
                <w:color w:val="000000" w:themeColor="text1"/>
                <w:sz w:val="18"/>
                <w:szCs w:val="18"/>
              </w:rPr>
            </w:pPr>
            <w:r w:rsidRPr="00830B11">
              <w:rPr>
                <w:rStyle w:val="Blue"/>
                <w:color w:val="000000" w:themeColor="text1"/>
                <w:sz w:val="18"/>
                <w:szCs w:val="18"/>
              </w:rPr>
              <w:t>Bryn Avenue CSO Operating Technique</w:t>
            </w:r>
          </w:p>
        </w:tc>
        <w:tc>
          <w:tcPr>
            <w:tcW w:w="800" w:type="pct"/>
          </w:tcPr>
          <w:p w14:paraId="51EB4B34" w14:textId="77777777" w:rsidR="00932224" w:rsidRPr="00830B11" w:rsidRDefault="00932224" w:rsidP="006E5019">
            <w:pPr>
              <w:pStyle w:val="TableText"/>
              <w:rPr>
                <w:rStyle w:val="Blue"/>
                <w:color w:val="000000" w:themeColor="text1"/>
                <w:sz w:val="18"/>
                <w:szCs w:val="18"/>
              </w:rPr>
            </w:pPr>
            <w:r w:rsidRPr="00830B11">
              <w:rPr>
                <w:rStyle w:val="Blue"/>
                <w:color w:val="000000" w:themeColor="text1"/>
                <w:sz w:val="18"/>
                <w:szCs w:val="18"/>
              </w:rPr>
              <w:t>All</w:t>
            </w:r>
          </w:p>
        </w:tc>
        <w:tc>
          <w:tcPr>
            <w:tcW w:w="1451" w:type="pct"/>
          </w:tcPr>
          <w:p w14:paraId="4AB0D844" w14:textId="77777777" w:rsidR="00932224" w:rsidRPr="00830B11" w:rsidRDefault="00932224" w:rsidP="006E5019">
            <w:pPr>
              <w:pStyle w:val="TableText"/>
              <w:rPr>
                <w:rStyle w:val="Blue"/>
                <w:color w:val="000000" w:themeColor="text1"/>
                <w:sz w:val="18"/>
                <w:szCs w:val="18"/>
              </w:rPr>
            </w:pPr>
            <w:r w:rsidRPr="00830B11">
              <w:rPr>
                <w:rStyle w:val="Blue"/>
                <w:color w:val="000000" w:themeColor="text1"/>
                <w:sz w:val="18"/>
                <w:szCs w:val="18"/>
              </w:rPr>
              <w:t>01/04/2016</w:t>
            </w:r>
          </w:p>
        </w:tc>
      </w:tr>
      <w:bookmarkEnd w:id="8"/>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2E9CA03D" w:rsidR="00900A78" w:rsidRPr="00166CA5" w:rsidRDefault="00900A78" w:rsidP="00900A78">
            <w:pPr>
              <w:pStyle w:val="TableText"/>
              <w:rPr>
                <w:rStyle w:val="Blue"/>
                <w:rFonts w:ascii="Arial" w:hAnsi="Arial"/>
                <w:color w:val="auto"/>
                <w:sz w:val="18"/>
                <w:szCs w:val="18"/>
              </w:rPr>
            </w:pPr>
            <w:r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99"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29350F">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899"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09"/>
        <w:gridCol w:w="2230"/>
        <w:gridCol w:w="2623"/>
        <w:gridCol w:w="223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396E4D">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267"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490"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96E4D" w:rsidRPr="004921D8" w14:paraId="6CCCF404" w14:textId="77777777" w:rsidTr="00396E4D">
        <w:trPr>
          <w:cantSplit/>
        </w:trPr>
        <w:tc>
          <w:tcPr>
            <w:tcW w:w="971" w:type="pct"/>
          </w:tcPr>
          <w:p w14:paraId="23BFDBC7" w14:textId="1914490C" w:rsidR="00396E4D" w:rsidRPr="00166CA5" w:rsidRDefault="00396E4D" w:rsidP="00396E4D">
            <w:pPr>
              <w:pStyle w:val="TableText"/>
              <w:rPr>
                <w:rStyle w:val="Blue"/>
                <w:color w:val="auto"/>
                <w:sz w:val="18"/>
                <w:szCs w:val="18"/>
              </w:rPr>
            </w:pPr>
            <w:r w:rsidRPr="00166CA5">
              <w:rPr>
                <w:rStyle w:val="Blue"/>
                <w:color w:val="auto"/>
                <w:sz w:val="18"/>
                <w:szCs w:val="18"/>
              </w:rPr>
              <w:t>Storm sewage</w:t>
            </w:r>
          </w:p>
        </w:tc>
        <w:tc>
          <w:tcPr>
            <w:tcW w:w="1267" w:type="pct"/>
          </w:tcPr>
          <w:p w14:paraId="125F29AD" w14:textId="2266E059" w:rsidR="00396E4D" w:rsidRPr="00166CA5" w:rsidRDefault="00396E4D" w:rsidP="00396E4D">
            <w:pPr>
              <w:pStyle w:val="TableText"/>
              <w:rPr>
                <w:rStyle w:val="Blue"/>
                <w:rFonts w:ascii="Arial" w:hAnsi="Arial"/>
                <w:color w:val="auto"/>
                <w:sz w:val="18"/>
                <w:szCs w:val="18"/>
              </w:rPr>
            </w:pPr>
            <w:r w:rsidRPr="00166CA5">
              <w:rPr>
                <w:rStyle w:val="Blue"/>
                <w:color w:val="auto"/>
                <w:sz w:val="18"/>
                <w:szCs w:val="18"/>
              </w:rPr>
              <w:t>POINT OF DISCHARGE</w:t>
            </w:r>
          </w:p>
        </w:tc>
        <w:tc>
          <w:tcPr>
            <w:tcW w:w="1490" w:type="pct"/>
          </w:tcPr>
          <w:p w14:paraId="67CE9727" w14:textId="1AA522E6" w:rsidR="00396E4D" w:rsidRPr="00815D01" w:rsidRDefault="00396E4D" w:rsidP="00396E4D">
            <w:pPr>
              <w:pStyle w:val="TableText"/>
              <w:rPr>
                <w:rStyle w:val="Blue"/>
                <w:color w:val="FF0000"/>
                <w:sz w:val="18"/>
                <w:szCs w:val="18"/>
              </w:rPr>
            </w:pPr>
            <w:r w:rsidRPr="00830B11">
              <w:rPr>
                <w:rStyle w:val="Blue"/>
                <w:color w:val="000000" w:themeColor="text1"/>
                <w:sz w:val="18"/>
                <w:szCs w:val="18"/>
              </w:rPr>
              <w:t>SN 45382 00826</w:t>
            </w:r>
          </w:p>
        </w:tc>
        <w:tc>
          <w:tcPr>
            <w:tcW w:w="1271" w:type="pct"/>
          </w:tcPr>
          <w:p w14:paraId="7B89B40B" w14:textId="3156DE6E" w:rsidR="00396E4D" w:rsidRPr="00815D01" w:rsidRDefault="00396E4D" w:rsidP="00396E4D">
            <w:pPr>
              <w:pStyle w:val="TableText"/>
              <w:rPr>
                <w:rStyle w:val="Blue"/>
                <w:color w:val="FF0000"/>
                <w:sz w:val="18"/>
                <w:szCs w:val="18"/>
              </w:rPr>
            </w:pPr>
            <w:r w:rsidRPr="00830B11">
              <w:rPr>
                <w:rStyle w:val="Blue"/>
                <w:color w:val="000000" w:themeColor="text1"/>
                <w:sz w:val="18"/>
                <w:szCs w:val="18"/>
              </w:rPr>
              <w:t xml:space="preserve">Unnamed tributary of the Barnaby </w:t>
            </w:r>
            <w:proofErr w:type="spellStart"/>
            <w:r w:rsidRPr="00830B11">
              <w:rPr>
                <w:rStyle w:val="Blue"/>
                <w:color w:val="000000" w:themeColor="text1"/>
                <w:sz w:val="18"/>
                <w:szCs w:val="18"/>
              </w:rPr>
              <w:t>Pil</w:t>
            </w:r>
            <w:proofErr w:type="spellEnd"/>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33"/>
        <w:gridCol w:w="1300"/>
        <w:gridCol w:w="1400"/>
        <w:gridCol w:w="1400"/>
        <w:gridCol w:w="900"/>
        <w:gridCol w:w="1100"/>
        <w:gridCol w:w="1128"/>
      </w:tblGrid>
      <w:tr w:rsidR="00BA7910" w:rsidRPr="004921D8" w14:paraId="50A5EBC7" w14:textId="77777777" w:rsidTr="006E5019">
        <w:trPr>
          <w:cnfStyle w:val="100000000000" w:firstRow="1" w:lastRow="0" w:firstColumn="0" w:lastColumn="0" w:oddVBand="0" w:evenVBand="0" w:oddHBand="0" w:evenHBand="0" w:firstRowFirstColumn="0" w:firstRowLastColumn="0" w:lastRowFirstColumn="0" w:lastRowLastColumn="0"/>
          <w:tblHeader/>
        </w:trPr>
        <w:tc>
          <w:tcPr>
            <w:tcW w:w="8761" w:type="dxa"/>
            <w:gridSpan w:val="7"/>
            <w:shd w:val="clear" w:color="auto" w:fill="000000" w:themeFill="text1"/>
          </w:tcPr>
          <w:p w14:paraId="335EA327" w14:textId="77777777" w:rsidR="00BA7910" w:rsidRPr="004921D8" w:rsidRDefault="00BA7910" w:rsidP="006E5019">
            <w:pPr>
              <w:pStyle w:val="TableText"/>
              <w:rPr>
                <w:sz w:val="18"/>
                <w:szCs w:val="18"/>
              </w:rPr>
            </w:pPr>
            <w:r w:rsidRPr="004921D8">
              <w:rPr>
                <w:sz w:val="18"/>
                <w:szCs w:val="18"/>
              </w:rPr>
              <w:t>Table S3.3 Storm sewage discharge settings</w:t>
            </w:r>
          </w:p>
        </w:tc>
      </w:tr>
      <w:tr w:rsidR="00BA7910" w:rsidRPr="004921D8" w14:paraId="6EBC0C91" w14:textId="77777777" w:rsidTr="008C0932">
        <w:trPr>
          <w:cnfStyle w:val="100000000000" w:firstRow="1" w:lastRow="0" w:firstColumn="0" w:lastColumn="0" w:oddVBand="0" w:evenVBand="0" w:oddHBand="0" w:evenHBand="0" w:firstRowFirstColumn="0" w:firstRowLastColumn="0" w:lastRowFirstColumn="0" w:lastRowLastColumn="0"/>
          <w:tblHeader/>
        </w:trPr>
        <w:tc>
          <w:tcPr>
            <w:tcW w:w="1533" w:type="dxa"/>
          </w:tcPr>
          <w:p w14:paraId="08531E9E" w14:textId="77777777" w:rsidR="00BA7910" w:rsidRPr="00166CA5" w:rsidRDefault="00BA7910" w:rsidP="006E5019">
            <w:pPr>
              <w:pStyle w:val="TableText"/>
              <w:rPr>
                <w:sz w:val="18"/>
                <w:szCs w:val="18"/>
              </w:rPr>
            </w:pPr>
            <w:r w:rsidRPr="00166CA5">
              <w:rPr>
                <w:sz w:val="18"/>
                <w:szCs w:val="18"/>
              </w:rPr>
              <w:t xml:space="preserve">Effluent and discharge point </w:t>
            </w:r>
          </w:p>
        </w:tc>
        <w:tc>
          <w:tcPr>
            <w:tcW w:w="1300" w:type="dxa"/>
          </w:tcPr>
          <w:p w14:paraId="77CA4765" w14:textId="77777777" w:rsidR="00BA7910" w:rsidRPr="00166CA5" w:rsidRDefault="00BA7910" w:rsidP="006E5019">
            <w:pPr>
              <w:pStyle w:val="TableText"/>
              <w:rPr>
                <w:sz w:val="18"/>
                <w:szCs w:val="18"/>
              </w:rPr>
            </w:pPr>
            <w:r w:rsidRPr="00166CA5">
              <w:rPr>
                <w:sz w:val="18"/>
                <w:szCs w:val="18"/>
              </w:rPr>
              <w:t>Description of discharge</w:t>
            </w:r>
          </w:p>
        </w:tc>
        <w:tc>
          <w:tcPr>
            <w:tcW w:w="1400" w:type="dxa"/>
          </w:tcPr>
          <w:p w14:paraId="2621F025" w14:textId="77777777" w:rsidR="00BA7910" w:rsidRPr="00166CA5" w:rsidRDefault="00BA7910" w:rsidP="006E5019">
            <w:pPr>
              <w:pStyle w:val="TableText"/>
              <w:rPr>
                <w:sz w:val="18"/>
                <w:szCs w:val="18"/>
              </w:rPr>
            </w:pPr>
            <w:r w:rsidRPr="00166CA5">
              <w:rPr>
                <w:sz w:val="18"/>
                <w:szCs w:val="18"/>
              </w:rPr>
              <w:t>Overflow setting l/s</w:t>
            </w:r>
          </w:p>
        </w:tc>
        <w:tc>
          <w:tcPr>
            <w:tcW w:w="1400" w:type="dxa"/>
          </w:tcPr>
          <w:p w14:paraId="7F06780E" w14:textId="77777777" w:rsidR="00BA7910" w:rsidRPr="00166CA5" w:rsidRDefault="00BA7910" w:rsidP="006E5019">
            <w:pPr>
              <w:pStyle w:val="TableText"/>
              <w:rPr>
                <w:rStyle w:val="Red"/>
                <w:color w:val="auto"/>
                <w:sz w:val="18"/>
                <w:szCs w:val="18"/>
              </w:rPr>
            </w:pPr>
            <w:r w:rsidRPr="00166CA5">
              <w:rPr>
                <w:rStyle w:val="Red"/>
                <w:color w:val="auto"/>
                <w:sz w:val="18"/>
                <w:szCs w:val="18"/>
              </w:rPr>
              <w:t>Maximum size of solid matter</w:t>
            </w:r>
          </w:p>
        </w:tc>
        <w:tc>
          <w:tcPr>
            <w:tcW w:w="900" w:type="dxa"/>
          </w:tcPr>
          <w:p w14:paraId="3638AF44" w14:textId="77777777" w:rsidR="00BA7910" w:rsidRPr="00166CA5" w:rsidRDefault="00BA7910" w:rsidP="006E5019">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100" w:type="dxa"/>
          </w:tcPr>
          <w:p w14:paraId="37A8990C" w14:textId="77777777" w:rsidR="00BA7910" w:rsidRPr="00166CA5" w:rsidRDefault="00BA7910" w:rsidP="006E5019">
            <w:pPr>
              <w:pStyle w:val="TableText"/>
              <w:rPr>
                <w:sz w:val="18"/>
                <w:szCs w:val="18"/>
              </w:rPr>
            </w:pPr>
            <w:r>
              <w:rPr>
                <w:sz w:val="18"/>
                <w:szCs w:val="18"/>
              </w:rPr>
              <w:t>Minimum screen capacity flow l/s</w:t>
            </w:r>
          </w:p>
        </w:tc>
        <w:tc>
          <w:tcPr>
            <w:tcW w:w="1128" w:type="dxa"/>
          </w:tcPr>
          <w:p w14:paraId="5A0436ED" w14:textId="77777777" w:rsidR="00BA7910" w:rsidRPr="00166CA5" w:rsidRDefault="00BA7910" w:rsidP="006E5019">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A7910" w:rsidRPr="004921D8" w14:paraId="2D6A2A7B" w14:textId="77777777" w:rsidTr="008C0932">
        <w:tc>
          <w:tcPr>
            <w:tcW w:w="1533" w:type="dxa"/>
          </w:tcPr>
          <w:p w14:paraId="3F3B1B26" w14:textId="77777777" w:rsidR="00BA7910" w:rsidRPr="00830B11" w:rsidRDefault="00BA7910" w:rsidP="006E5019">
            <w:pPr>
              <w:pStyle w:val="TableText"/>
              <w:rPr>
                <w:rStyle w:val="Blue"/>
                <w:rFonts w:cstheme="minorHAnsi"/>
                <w:color w:val="000000" w:themeColor="text1"/>
                <w:sz w:val="18"/>
                <w:szCs w:val="18"/>
              </w:rPr>
            </w:pPr>
            <w:r w:rsidRPr="00830B11">
              <w:rPr>
                <w:rStyle w:val="Blue"/>
                <w:rFonts w:cstheme="minorHAnsi"/>
                <w:color w:val="000000" w:themeColor="text1"/>
                <w:sz w:val="18"/>
                <w:szCs w:val="18"/>
              </w:rPr>
              <w:t>Storm sewage via POINT OF DISCHARGE</w:t>
            </w:r>
          </w:p>
        </w:tc>
        <w:tc>
          <w:tcPr>
            <w:tcW w:w="1300" w:type="dxa"/>
          </w:tcPr>
          <w:p w14:paraId="598D600A" w14:textId="77777777" w:rsidR="00BA7910" w:rsidRPr="00830B11" w:rsidRDefault="00BA7910" w:rsidP="006E5019">
            <w:pPr>
              <w:pStyle w:val="TableText"/>
              <w:rPr>
                <w:rStyle w:val="Blue"/>
                <w:rFonts w:cstheme="minorHAnsi"/>
                <w:color w:val="000000" w:themeColor="text1"/>
                <w:sz w:val="18"/>
                <w:szCs w:val="18"/>
              </w:rPr>
            </w:pPr>
            <w:r w:rsidRPr="00830B11">
              <w:rPr>
                <w:rStyle w:val="Blue"/>
                <w:rFonts w:cstheme="minorHAnsi"/>
                <w:color w:val="000000" w:themeColor="text1"/>
                <w:sz w:val="18"/>
                <w:szCs w:val="18"/>
              </w:rPr>
              <w:t>Storm sewage</w:t>
            </w:r>
          </w:p>
        </w:tc>
        <w:tc>
          <w:tcPr>
            <w:tcW w:w="1400" w:type="dxa"/>
          </w:tcPr>
          <w:p w14:paraId="1FAA344E" w14:textId="77777777" w:rsidR="00BA7910" w:rsidRPr="00830B11" w:rsidRDefault="00BA7910" w:rsidP="006E5019">
            <w:pPr>
              <w:pStyle w:val="TableText"/>
              <w:rPr>
                <w:rStyle w:val="Blue"/>
                <w:rFonts w:cstheme="minorHAnsi"/>
                <w:color w:val="000000" w:themeColor="text1"/>
                <w:sz w:val="18"/>
                <w:szCs w:val="18"/>
              </w:rPr>
            </w:pPr>
            <w:r w:rsidRPr="00830B11">
              <w:rPr>
                <w:rStyle w:val="Blue"/>
                <w:rFonts w:cstheme="minorHAnsi"/>
                <w:color w:val="000000" w:themeColor="text1"/>
                <w:sz w:val="18"/>
                <w:szCs w:val="18"/>
              </w:rPr>
              <w:t>10-75</w:t>
            </w:r>
          </w:p>
          <w:p w14:paraId="5FA5518D" w14:textId="731B54C8" w:rsidR="00BA7910" w:rsidRPr="00830B11" w:rsidRDefault="008C0932" w:rsidP="006E5019">
            <w:pPr>
              <w:pStyle w:val="TableText"/>
              <w:rPr>
                <w:rStyle w:val="Blue"/>
                <w:rFonts w:cstheme="minorHAnsi"/>
                <w:i/>
                <w:iCs/>
                <w:color w:val="000000" w:themeColor="text1"/>
                <w:sz w:val="18"/>
                <w:szCs w:val="18"/>
              </w:rPr>
            </w:pPr>
            <w:r>
              <w:rPr>
                <w:rStyle w:val="Blue"/>
                <w:rFonts w:cstheme="minorHAnsi"/>
                <w:i/>
                <w:iCs/>
                <w:color w:val="000000" w:themeColor="text1"/>
                <w:sz w:val="16"/>
                <w:szCs w:val="16"/>
              </w:rPr>
              <w:t>(</w:t>
            </w:r>
            <w:r w:rsidR="00BA7910" w:rsidRPr="008C0932">
              <w:rPr>
                <w:rStyle w:val="Blue"/>
                <w:rFonts w:cstheme="minorHAnsi"/>
                <w:i/>
                <w:iCs/>
                <w:color w:val="000000" w:themeColor="text1"/>
                <w:sz w:val="16"/>
                <w:szCs w:val="16"/>
              </w:rPr>
              <w:t>In line with operating technique</w:t>
            </w:r>
            <w:r w:rsidRPr="008C0932">
              <w:rPr>
                <w:rStyle w:val="Blue"/>
                <w:rFonts w:cstheme="minorHAnsi"/>
                <w:i/>
                <w:iCs/>
                <w:color w:val="000000" w:themeColor="text1"/>
                <w:sz w:val="16"/>
                <w:szCs w:val="16"/>
              </w:rPr>
              <w:t xml:space="preserve"> stated in Table S1.2</w:t>
            </w:r>
            <w:r>
              <w:rPr>
                <w:rStyle w:val="Blue"/>
                <w:rFonts w:cstheme="minorHAnsi"/>
                <w:i/>
                <w:iCs/>
                <w:color w:val="000000" w:themeColor="text1"/>
                <w:sz w:val="16"/>
                <w:szCs w:val="16"/>
              </w:rPr>
              <w:t>)</w:t>
            </w:r>
          </w:p>
        </w:tc>
        <w:tc>
          <w:tcPr>
            <w:tcW w:w="1400" w:type="dxa"/>
          </w:tcPr>
          <w:p w14:paraId="6436776C" w14:textId="77777777" w:rsidR="00BA7910" w:rsidRPr="00830B11" w:rsidRDefault="00BA7910" w:rsidP="006E5019">
            <w:pPr>
              <w:pStyle w:val="TableText"/>
              <w:rPr>
                <w:rStyle w:val="Pink"/>
                <w:rFonts w:cstheme="minorHAnsi"/>
                <w:i/>
                <w:iCs/>
                <w:color w:val="000000" w:themeColor="text1"/>
                <w:sz w:val="18"/>
                <w:szCs w:val="18"/>
              </w:rPr>
            </w:pPr>
            <w:r w:rsidRPr="00830B11">
              <w:rPr>
                <w:rStyle w:val="Blue"/>
                <w:rFonts w:cstheme="minorHAnsi"/>
                <w:color w:val="000000" w:themeColor="text1"/>
                <w:sz w:val="18"/>
                <w:szCs w:val="18"/>
              </w:rPr>
              <w:t>No greater than 6 mm in more than 1 dimension</w:t>
            </w:r>
          </w:p>
        </w:tc>
        <w:tc>
          <w:tcPr>
            <w:tcW w:w="900" w:type="dxa"/>
          </w:tcPr>
          <w:p w14:paraId="189044FA" w14:textId="77777777" w:rsidR="00BA7910" w:rsidRPr="00830B11" w:rsidRDefault="00BA7910" w:rsidP="006E5019">
            <w:pPr>
              <w:pStyle w:val="TableText"/>
              <w:rPr>
                <w:rStyle w:val="Blue"/>
                <w:rFonts w:cstheme="minorHAnsi"/>
                <w:color w:val="000000" w:themeColor="text1"/>
                <w:sz w:val="18"/>
                <w:szCs w:val="18"/>
                <w:highlight w:val="yellow"/>
              </w:rPr>
            </w:pPr>
            <w:r w:rsidRPr="00830B11">
              <w:rPr>
                <w:rStyle w:val="Blue"/>
                <w:rFonts w:cstheme="minorHAnsi"/>
                <w:color w:val="000000" w:themeColor="text1"/>
                <w:sz w:val="18"/>
                <w:szCs w:val="18"/>
              </w:rPr>
              <w:t xml:space="preserve">6 mm x 6 mm </w:t>
            </w:r>
          </w:p>
        </w:tc>
        <w:tc>
          <w:tcPr>
            <w:tcW w:w="1100" w:type="dxa"/>
          </w:tcPr>
          <w:p w14:paraId="71B2DD05" w14:textId="77777777" w:rsidR="00BA7910" w:rsidRPr="00830B11" w:rsidRDefault="00BA7910" w:rsidP="006E5019">
            <w:pPr>
              <w:pStyle w:val="TableText"/>
              <w:rPr>
                <w:rStyle w:val="Blue"/>
                <w:rFonts w:cstheme="minorHAnsi"/>
                <w:color w:val="000000" w:themeColor="text1"/>
                <w:sz w:val="18"/>
                <w:szCs w:val="18"/>
              </w:rPr>
            </w:pPr>
            <w:r w:rsidRPr="00830B11">
              <w:rPr>
                <w:rStyle w:val="Blue"/>
                <w:rFonts w:cstheme="minorHAnsi"/>
                <w:color w:val="000000" w:themeColor="text1"/>
                <w:sz w:val="18"/>
                <w:szCs w:val="18"/>
              </w:rPr>
              <w:t>All flows shall be screened</w:t>
            </w:r>
          </w:p>
        </w:tc>
        <w:tc>
          <w:tcPr>
            <w:tcW w:w="1128" w:type="dxa"/>
          </w:tcPr>
          <w:p w14:paraId="75D5FD7A" w14:textId="77777777" w:rsidR="00BA7910" w:rsidRPr="00830B11" w:rsidRDefault="00BA7910" w:rsidP="006E5019">
            <w:pPr>
              <w:pStyle w:val="TableText"/>
              <w:rPr>
                <w:rStyle w:val="Blue"/>
                <w:rFonts w:cstheme="minorHAnsi"/>
                <w:color w:val="000000" w:themeColor="text1"/>
                <w:sz w:val="18"/>
                <w:szCs w:val="18"/>
              </w:rPr>
            </w:pPr>
            <w:r w:rsidRPr="00830B11">
              <w:rPr>
                <w:rStyle w:val="Blue"/>
                <w:rFonts w:cstheme="minorHAnsi"/>
                <w:color w:val="000000" w:themeColor="text1"/>
                <w:sz w:val="18"/>
                <w:szCs w:val="18"/>
              </w:rPr>
              <w:t>91</w:t>
            </w:r>
          </w:p>
        </w:tc>
      </w:tr>
    </w:tbl>
    <w:p w14:paraId="37F776E5" w14:textId="77777777" w:rsidR="00BA7910" w:rsidRPr="00C943FD" w:rsidRDefault="00BA7910"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A60D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9"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0A60D5" w:rsidRPr="004921D8" w14:paraId="087B7858" w14:textId="77777777" w:rsidTr="000A60D5">
        <w:trPr>
          <w:cantSplit/>
        </w:trPr>
        <w:tc>
          <w:tcPr>
            <w:tcW w:w="966" w:type="pct"/>
            <w:vMerge w:val="restart"/>
          </w:tcPr>
          <w:p w14:paraId="17E9934D" w14:textId="75F91862" w:rsidR="000A60D5" w:rsidRPr="00815D01" w:rsidRDefault="000A60D5" w:rsidP="000A60D5">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FBD8EC4" w14:textId="2CFCB8F9" w:rsidR="000A60D5" w:rsidRPr="00815D01" w:rsidRDefault="000A60D5" w:rsidP="000A60D5">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61AF781" w14:textId="2F583679" w:rsidR="000A60D5" w:rsidRPr="00815D01" w:rsidRDefault="000A60D5" w:rsidP="000A60D5">
            <w:pPr>
              <w:pStyle w:val="TableText"/>
              <w:rPr>
                <w:rStyle w:val="Blue"/>
                <w:color w:val="FF0000" w:themeColor="accent1"/>
                <w:sz w:val="18"/>
                <w:szCs w:val="18"/>
              </w:rPr>
            </w:pPr>
            <w:r w:rsidRPr="00830B11">
              <w:rPr>
                <w:rStyle w:val="Blue"/>
                <w:color w:val="000000" w:themeColor="text1"/>
                <w:sz w:val="18"/>
                <w:szCs w:val="18"/>
              </w:rPr>
              <w:t>SN 45435 00887</w:t>
            </w:r>
          </w:p>
        </w:tc>
        <w:tc>
          <w:tcPr>
            <w:tcW w:w="1269" w:type="pct"/>
            <w:vMerge w:val="restart"/>
          </w:tcPr>
          <w:p w14:paraId="6395E4E8" w14:textId="3E25002C" w:rsidR="000A60D5" w:rsidRPr="004921D8" w:rsidRDefault="000A60D5" w:rsidP="000A60D5">
            <w:pPr>
              <w:pStyle w:val="TableText"/>
              <w:rPr>
                <w:rStyle w:val="Blue"/>
                <w:sz w:val="18"/>
                <w:szCs w:val="18"/>
              </w:rPr>
            </w:pPr>
            <w:r w:rsidRPr="00815D01">
              <w:rPr>
                <w:rStyle w:val="Blue"/>
                <w:color w:val="auto"/>
                <w:sz w:val="18"/>
                <w:szCs w:val="18"/>
              </w:rPr>
              <w:t>POINT OF OVERFLOW</w:t>
            </w:r>
          </w:p>
        </w:tc>
      </w:tr>
      <w:tr w:rsidR="000A60D5" w:rsidRPr="004921D8" w14:paraId="48AD10F0" w14:textId="77777777" w:rsidTr="000A60D5">
        <w:trPr>
          <w:cantSplit/>
        </w:trPr>
        <w:tc>
          <w:tcPr>
            <w:tcW w:w="966" w:type="pct"/>
            <w:vMerge/>
          </w:tcPr>
          <w:p w14:paraId="03C47634" w14:textId="029DB915" w:rsidR="000A60D5" w:rsidRPr="00815D01" w:rsidRDefault="000A60D5" w:rsidP="000A60D5">
            <w:pPr>
              <w:pStyle w:val="TableText"/>
              <w:rPr>
                <w:rStyle w:val="Blue"/>
                <w:rFonts w:ascii="Arial" w:hAnsi="Arial"/>
                <w:color w:val="auto"/>
                <w:sz w:val="18"/>
                <w:szCs w:val="18"/>
              </w:rPr>
            </w:pPr>
          </w:p>
        </w:tc>
        <w:tc>
          <w:tcPr>
            <w:tcW w:w="1270" w:type="pct"/>
          </w:tcPr>
          <w:p w14:paraId="22F75F24" w14:textId="77777777" w:rsidR="000A60D5" w:rsidRPr="00815D01" w:rsidRDefault="000A60D5" w:rsidP="000A60D5">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709AF0A" w14:textId="2489FBE3" w:rsidR="000A60D5" w:rsidRPr="00815D01" w:rsidRDefault="000A60D5" w:rsidP="000A60D5">
            <w:pPr>
              <w:pStyle w:val="TableText"/>
              <w:rPr>
                <w:rStyle w:val="Blue"/>
                <w:color w:val="FF0000" w:themeColor="accent1"/>
                <w:sz w:val="18"/>
                <w:szCs w:val="18"/>
              </w:rPr>
            </w:pPr>
            <w:r w:rsidRPr="00830B11">
              <w:rPr>
                <w:rStyle w:val="Blue"/>
                <w:color w:val="000000" w:themeColor="text1"/>
                <w:sz w:val="18"/>
                <w:szCs w:val="18"/>
              </w:rPr>
              <w:t>SN 45435 00887</w:t>
            </w:r>
          </w:p>
        </w:tc>
        <w:tc>
          <w:tcPr>
            <w:tcW w:w="1269" w:type="pct"/>
            <w:vMerge/>
          </w:tcPr>
          <w:p w14:paraId="198CC6A3" w14:textId="2D589ECD" w:rsidR="000A60D5" w:rsidRPr="004921D8" w:rsidRDefault="000A60D5" w:rsidP="000A60D5">
            <w:pPr>
              <w:pStyle w:val="TableText"/>
              <w:rPr>
                <w:rStyle w:val="Blue"/>
                <w:rFonts w:ascii="Arial" w:hAnsi="Arial"/>
                <w:color w:val="0000FF"/>
                <w:sz w:val="18"/>
                <w:szCs w:val="18"/>
              </w:rPr>
            </w:pP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EB09BC5" w:rsidR="00926B5E" w:rsidRPr="000A60D5" w:rsidRDefault="00A97ED0" w:rsidP="00926B5E">
            <w:pPr>
              <w:pStyle w:val="TableText"/>
              <w:rPr>
                <w:color w:val="000000" w:themeColor="text1"/>
              </w:rPr>
            </w:pPr>
            <w:r w:rsidRPr="000A60D5">
              <w:rPr>
                <w:color w:val="000000" w:themeColor="text1"/>
              </w:rPr>
              <w:fldChar w:fldCharType="begin"/>
            </w:r>
            <w:r w:rsidRPr="000A60D5">
              <w:rPr>
                <w:color w:val="000000" w:themeColor="text1"/>
              </w:rPr>
              <w:instrText xml:space="preserve"> MERGEFIELD Permit_number </w:instrText>
            </w:r>
            <w:r w:rsidRPr="000A60D5">
              <w:rPr>
                <w:color w:val="000000" w:themeColor="text1"/>
              </w:rPr>
              <w:fldChar w:fldCharType="separate"/>
            </w:r>
            <w:r w:rsidR="004C31DC" w:rsidRPr="000A60D5">
              <w:rPr>
                <w:noProof/>
                <w:color w:val="000000" w:themeColor="text1"/>
              </w:rPr>
              <w:t>NPSWQD004969</w:t>
            </w:r>
            <w:r w:rsidRPr="000A60D5">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0A60D5" w:rsidRDefault="00815D01" w:rsidP="00926B5E">
            <w:pPr>
              <w:pStyle w:val="TableText"/>
              <w:rPr>
                <w:color w:val="000000" w:themeColor="text1"/>
              </w:rPr>
            </w:pPr>
            <w:r w:rsidRPr="000A60D5">
              <w:rPr>
                <w:color w:val="000000" w:themeColor="text1"/>
              </w:rPr>
              <w:t>D</w:t>
            </w:r>
            <w:r w:rsidRPr="000A60D5">
              <w:rPr>
                <w:rFonts w:cstheme="minorHAnsi"/>
                <w:color w:val="000000" w:themeColor="text1"/>
              </w:rPr>
              <w:t>ŵ</w:t>
            </w:r>
            <w:r w:rsidRPr="000A60D5">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162C299" w:rsidR="00926B5E" w:rsidRPr="000A60D5" w:rsidRDefault="00A97ED0" w:rsidP="00926B5E">
            <w:pPr>
              <w:pStyle w:val="TableText"/>
              <w:rPr>
                <w:color w:val="000000" w:themeColor="text1"/>
              </w:rPr>
            </w:pPr>
            <w:r w:rsidRPr="000A60D5">
              <w:rPr>
                <w:color w:val="000000" w:themeColor="text1"/>
              </w:rPr>
              <w:fldChar w:fldCharType="begin"/>
            </w:r>
            <w:r w:rsidRPr="000A60D5">
              <w:rPr>
                <w:color w:val="000000" w:themeColor="text1"/>
              </w:rPr>
              <w:instrText xml:space="preserve"> MERGEFIELD Site_name </w:instrText>
            </w:r>
            <w:r w:rsidRPr="000A60D5">
              <w:rPr>
                <w:color w:val="000000" w:themeColor="text1"/>
              </w:rPr>
              <w:fldChar w:fldCharType="separate"/>
            </w:r>
            <w:r w:rsidR="004C31DC" w:rsidRPr="000A60D5">
              <w:rPr>
                <w:noProof/>
                <w:color w:val="000000" w:themeColor="text1"/>
              </w:rPr>
              <w:t>Bryn Avenue CSO</w:t>
            </w:r>
            <w:r w:rsidRPr="000A60D5">
              <w:rPr>
                <w:color w:val="000000" w:themeColor="text1"/>
              </w:rPr>
              <w:fldChar w:fldCharType="end"/>
            </w:r>
            <w:r w:rsidRPr="000A60D5">
              <w:rPr>
                <w:color w:val="000000" w:themeColor="text1"/>
              </w:rPr>
              <w:t xml:space="preserve">, </w:t>
            </w:r>
            <w:r w:rsidRPr="000A60D5">
              <w:rPr>
                <w:color w:val="000000" w:themeColor="text1"/>
              </w:rPr>
              <w:fldChar w:fldCharType="begin"/>
            </w:r>
            <w:r w:rsidRPr="000A60D5">
              <w:rPr>
                <w:color w:val="000000" w:themeColor="text1"/>
              </w:rPr>
              <w:instrText xml:space="preserve"> MERGEFIELD DSI_ADD2 </w:instrText>
            </w:r>
            <w:r w:rsidRPr="000A60D5">
              <w:rPr>
                <w:color w:val="000000" w:themeColor="text1"/>
              </w:rPr>
              <w:fldChar w:fldCharType="separate"/>
            </w:r>
            <w:r w:rsidR="004C31DC" w:rsidRPr="000A60D5">
              <w:rPr>
                <w:noProof/>
                <w:color w:val="000000" w:themeColor="text1"/>
              </w:rPr>
              <w:t>Adjacent to ‘21 Bryn Avenue’</w:t>
            </w:r>
            <w:r w:rsidRPr="000A60D5">
              <w:rPr>
                <w:color w:val="000000" w:themeColor="text1"/>
              </w:rPr>
              <w:fldChar w:fldCharType="end"/>
            </w:r>
            <w:r w:rsidRPr="000A60D5">
              <w:rPr>
                <w:color w:val="000000" w:themeColor="text1"/>
              </w:rPr>
              <w:t xml:space="preserve">, </w:t>
            </w:r>
            <w:r w:rsidRPr="000A60D5">
              <w:rPr>
                <w:color w:val="000000" w:themeColor="text1"/>
              </w:rPr>
              <w:fldChar w:fldCharType="begin"/>
            </w:r>
            <w:r w:rsidRPr="000A60D5">
              <w:rPr>
                <w:color w:val="000000" w:themeColor="text1"/>
              </w:rPr>
              <w:instrText xml:space="preserve"> MERGEFIELD DSI_ADD3 </w:instrText>
            </w:r>
            <w:r w:rsidRPr="000A60D5">
              <w:rPr>
                <w:color w:val="000000" w:themeColor="text1"/>
              </w:rPr>
              <w:fldChar w:fldCharType="separate"/>
            </w:r>
            <w:r w:rsidR="004C31DC" w:rsidRPr="000A60D5">
              <w:rPr>
                <w:noProof/>
                <w:color w:val="000000" w:themeColor="text1"/>
              </w:rPr>
              <w:t>Burry Port</w:t>
            </w:r>
            <w:r w:rsidRPr="000A60D5">
              <w:rPr>
                <w:color w:val="000000" w:themeColor="text1"/>
              </w:rPr>
              <w:fldChar w:fldCharType="end"/>
            </w:r>
            <w:r w:rsidRPr="000A60D5">
              <w:rPr>
                <w:color w:val="000000" w:themeColor="text1"/>
              </w:rPr>
              <w:t xml:space="preserve">, </w:t>
            </w:r>
            <w:r w:rsidRPr="000A60D5">
              <w:rPr>
                <w:color w:val="000000" w:themeColor="text1"/>
              </w:rPr>
              <w:fldChar w:fldCharType="begin"/>
            </w:r>
            <w:r w:rsidRPr="000A60D5">
              <w:rPr>
                <w:color w:val="000000" w:themeColor="text1"/>
              </w:rPr>
              <w:instrText xml:space="preserve"> MERGEFIELD DSI_ADD4 </w:instrText>
            </w:r>
            <w:r w:rsidRPr="000A60D5">
              <w:rPr>
                <w:color w:val="000000" w:themeColor="text1"/>
              </w:rPr>
              <w:fldChar w:fldCharType="separate"/>
            </w:r>
            <w:r w:rsidR="004C31DC" w:rsidRPr="000A60D5">
              <w:rPr>
                <w:noProof/>
                <w:color w:val="000000" w:themeColor="text1"/>
              </w:rPr>
              <w:t>Carmarthenshire</w:t>
            </w:r>
            <w:r w:rsidRPr="000A60D5">
              <w:rPr>
                <w:color w:val="000000" w:themeColor="text1"/>
              </w:rPr>
              <w:fldChar w:fldCharType="end"/>
            </w:r>
            <w:r w:rsidRPr="000A60D5">
              <w:rPr>
                <w:color w:val="000000" w:themeColor="text1"/>
              </w:rPr>
              <w:t xml:space="preserve">, </w:t>
            </w:r>
            <w:r w:rsidRPr="000A60D5">
              <w:rPr>
                <w:color w:val="000000" w:themeColor="text1"/>
              </w:rPr>
              <w:fldChar w:fldCharType="begin"/>
            </w:r>
            <w:r w:rsidRPr="000A60D5">
              <w:rPr>
                <w:color w:val="000000" w:themeColor="text1"/>
              </w:rPr>
              <w:instrText xml:space="preserve"> MERGEFIELD DSI_POST_CODE </w:instrText>
            </w:r>
            <w:r w:rsidRPr="000A60D5">
              <w:rPr>
                <w:color w:val="000000" w:themeColor="text1"/>
              </w:rPr>
              <w:fldChar w:fldCharType="separate"/>
            </w:r>
            <w:r w:rsidR="004C31DC" w:rsidRPr="000A60D5">
              <w:rPr>
                <w:noProof/>
                <w:color w:val="000000" w:themeColor="text1"/>
              </w:rPr>
              <w:t>SA16 0SG</w:t>
            </w:r>
            <w:r w:rsidRPr="000A60D5">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9"/>
      <w:bookmarkEnd w:id="10"/>
    </w:p>
    <w:p w14:paraId="4ECF713A" w14:textId="17527035" w:rsidR="00720D19" w:rsidRPr="00815D01" w:rsidRDefault="00720D19" w:rsidP="00197F73">
      <w:pPr>
        <w:pStyle w:val="BodyTextIndent"/>
        <w:tabs>
          <w:tab w:val="left" w:pos="1418"/>
        </w:tabs>
        <w:ind w:left="567"/>
        <w:rPr>
          <w:sz w:val="18"/>
          <w:szCs w:val="18"/>
        </w:rPr>
      </w:pPr>
      <w:bookmarkStart w:id="11"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1"/>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7F4BBC1E" w:rsidR="00926B5E" w:rsidRDefault="00C548AE" w:rsidP="00A9057C">
      <w:pPr>
        <w:pStyle w:val="Heading1"/>
        <w:ind w:left="567"/>
      </w:pPr>
      <w:r w:rsidRPr="00C548AE">
        <w:rPr>
          <w:b w:val="0"/>
          <w:noProof/>
        </w:rPr>
        <w:lastRenderedPageBreak/>
        <w:drawing>
          <wp:anchor distT="0" distB="0" distL="114300" distR="114300" simplePos="0" relativeHeight="251661312" behindDoc="0" locked="0" layoutInCell="1" allowOverlap="1" wp14:anchorId="2B51D4E5" wp14:editId="17959DE7">
            <wp:simplePos x="0" y="0"/>
            <wp:positionH relativeFrom="column">
              <wp:posOffset>380365</wp:posOffset>
            </wp:positionH>
            <wp:positionV relativeFrom="paragraph">
              <wp:posOffset>342900</wp:posOffset>
            </wp:positionV>
            <wp:extent cx="5306060" cy="4572000"/>
            <wp:effectExtent l="0" t="0" r="8890" b="0"/>
            <wp:wrapTight wrapText="bothSides">
              <wp:wrapPolygon edited="0">
                <wp:start x="0" y="0"/>
                <wp:lineTo x="0" y="21510"/>
                <wp:lineTo x="21559" y="21510"/>
                <wp:lineTo x="215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06060" cy="457200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441F70CD" w14:textId="77777777" w:rsidR="00C548AE" w:rsidRDefault="00C548AE" w:rsidP="000152F0">
      <w:pPr>
        <w:ind w:left="567"/>
        <w:rPr>
          <w:rFonts w:ascii="Arial" w:hAnsi="Arial"/>
          <w:szCs w:val="20"/>
        </w:rPr>
      </w:pPr>
    </w:p>
    <w:p w14:paraId="6BA62E01" w14:textId="092327F1"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ED0D19">
        <w:rPr>
          <w:rFonts w:ascii="Arial" w:hAnsi="Arial"/>
          <w:szCs w:val="20"/>
        </w:rPr>
        <w:t>4</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83BBF" w:rsidRDefault="00383BBF" w:rsidP="00FF16FF">
      <w:pPr>
        <w:spacing w:before="0" w:after="0" w:line="240" w:lineRule="auto"/>
      </w:pPr>
      <w:r>
        <w:separator/>
      </w:r>
    </w:p>
  </w:endnote>
  <w:endnote w:type="continuationSeparator" w:id="0">
    <w:p w14:paraId="31DAA22B" w14:textId="77777777" w:rsidR="00383BBF" w:rsidRDefault="00383BB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295A0" w14:textId="77777777" w:rsidR="00320E45" w:rsidRDefault="002D5C82" w:rsidP="002D5C82">
    <w:pPr>
      <w:pStyle w:val="Footer"/>
    </w:pPr>
    <w:r>
      <w:t xml:space="preserve">Variation </w:t>
    </w:r>
    <w:r w:rsidR="00320E45">
      <w:t>and consolidation</w:t>
    </w:r>
  </w:p>
  <w:p w14:paraId="341B42FE" w14:textId="4085207D" w:rsidR="00383BBF" w:rsidRPr="002D5C82" w:rsidRDefault="00320E45" w:rsidP="002D5C82">
    <w:pPr>
      <w:pStyle w:val="Footer"/>
    </w:pPr>
    <w:r>
      <w:t>number</w:t>
    </w:r>
    <w:r w:rsidR="00BA2B05">
      <w:t>:</w:t>
    </w:r>
    <w:r>
      <w:t xml:space="preserve"> </w:t>
    </w:r>
    <w:r w:rsidR="004C31DC" w:rsidRPr="004C31DC">
      <w:t>PAN-020540</w:t>
    </w:r>
    <w:r w:rsidR="002D5C82" w:rsidRPr="000B6B93">
      <w:ptab w:relativeTo="margin" w:alignment="center" w:leader="none"/>
    </w:r>
    <w:r w:rsidR="002D5C82">
      <w:t xml:space="preserve">Page </w:t>
    </w:r>
    <w:r w:rsidR="002D5C82">
      <w:fldChar w:fldCharType="begin"/>
    </w:r>
    <w:r w:rsidR="002D5C82">
      <w:instrText xml:space="preserve"> PAGE  \* roman  \* MERGEFORMAT </w:instrText>
    </w:r>
    <w:r w:rsidR="002D5C82">
      <w:fldChar w:fldCharType="separate"/>
    </w:r>
    <w:r w:rsidR="002D5C82">
      <w:t>iv</w:t>
    </w:r>
    <w:r w:rsidR="002D5C8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7E6CD" w14:textId="48E13173" w:rsidR="002D5C82" w:rsidRDefault="002D5C82" w:rsidP="002D5C82">
    <w:pPr>
      <w:pStyle w:val="Footer"/>
    </w:pPr>
    <w:r>
      <w:t>Permit number</w:t>
    </w:r>
    <w:r w:rsidR="0029350F">
      <w:t>:</w:t>
    </w:r>
    <w:r>
      <w:t xml:space="preserve"> </w:t>
    </w:r>
  </w:p>
  <w:p w14:paraId="547F56AA" w14:textId="368E480F" w:rsidR="002D5C82" w:rsidRPr="002D5C82" w:rsidRDefault="00D62269" w:rsidP="002D5C82">
    <w:pPr>
      <w:pStyle w:val="Footer"/>
    </w:pPr>
    <w:r w:rsidRPr="00D62269">
      <w:t>NPSWQD004969</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fldSimple w:instr=" SECTIONPAGES  \* Arabic  \* MERGEFORMAT ">
      <w:r w:rsidR="008B5331">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83BBF" w:rsidRDefault="00383BBF" w:rsidP="00FF16FF">
      <w:pPr>
        <w:spacing w:before="0" w:after="0" w:line="240" w:lineRule="auto"/>
      </w:pPr>
      <w:r>
        <w:separator/>
      </w:r>
    </w:p>
  </w:footnote>
  <w:footnote w:type="continuationSeparator" w:id="0">
    <w:p w14:paraId="16443AA9" w14:textId="77777777" w:rsidR="00383BBF" w:rsidRDefault="00383BB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32FC628E"/>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16cid:durableId="130196017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20820998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3603566">
    <w:abstractNumId w:val="16"/>
  </w:num>
  <w:num w:numId="4" w16cid:durableId="1010327678">
    <w:abstractNumId w:val="9"/>
  </w:num>
  <w:num w:numId="5" w16cid:durableId="686637303">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010719155">
    <w:abstractNumId w:val="3"/>
  </w:num>
  <w:num w:numId="7" w16cid:durableId="430972191">
    <w:abstractNumId w:val="17"/>
  </w:num>
  <w:num w:numId="8" w16cid:durableId="873077361">
    <w:abstractNumId w:val="6"/>
  </w:num>
  <w:num w:numId="9" w16cid:durableId="1650356864">
    <w:abstractNumId w:val="13"/>
  </w:num>
  <w:num w:numId="10" w16cid:durableId="2052024461">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379061438">
    <w:abstractNumId w:val="15"/>
  </w:num>
  <w:num w:numId="12" w16cid:durableId="89759445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769697717">
    <w:abstractNumId w:val="14"/>
  </w:num>
  <w:num w:numId="14" w16cid:durableId="1333920048">
    <w:abstractNumId w:val="8"/>
  </w:num>
  <w:num w:numId="15" w16cid:durableId="171469495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275208129">
    <w:abstractNumId w:val="11"/>
  </w:num>
  <w:num w:numId="17" w16cid:durableId="1954316058">
    <w:abstractNumId w:val="1"/>
  </w:num>
  <w:num w:numId="18" w16cid:durableId="43142538">
    <w:abstractNumId w:val="10"/>
  </w:num>
  <w:num w:numId="19" w16cid:durableId="1645230925">
    <w:abstractNumId w:val="12"/>
  </w:num>
  <w:num w:numId="20" w16cid:durableId="1764641766">
    <w:abstractNumId w:val="5"/>
  </w:num>
  <w:num w:numId="21" w16cid:durableId="958688159">
    <w:abstractNumId w:val="2"/>
  </w:num>
  <w:num w:numId="22" w16cid:durableId="984897936">
    <w:abstractNumId w:val="0"/>
  </w:num>
  <w:num w:numId="23" w16cid:durableId="619991337">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1442604491">
    <w:abstractNumId w:val="4"/>
  </w:num>
  <w:num w:numId="25" w16cid:durableId="48485445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2799196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62327455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44287195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87604479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3969036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0611105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19612998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86420207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8304109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75104791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89538240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55994673">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11F"/>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60D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11E"/>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50F"/>
    <w:rsid w:val="00293756"/>
    <w:rsid w:val="00297198"/>
    <w:rsid w:val="002A1427"/>
    <w:rsid w:val="002B05E5"/>
    <w:rsid w:val="002B2ACB"/>
    <w:rsid w:val="002B2CA3"/>
    <w:rsid w:val="002B4FF5"/>
    <w:rsid w:val="002C2622"/>
    <w:rsid w:val="002C4385"/>
    <w:rsid w:val="002C5085"/>
    <w:rsid w:val="002C5C73"/>
    <w:rsid w:val="002D2987"/>
    <w:rsid w:val="002D3C83"/>
    <w:rsid w:val="002D3D59"/>
    <w:rsid w:val="002D5C82"/>
    <w:rsid w:val="002D792B"/>
    <w:rsid w:val="002D7BAA"/>
    <w:rsid w:val="003011B5"/>
    <w:rsid w:val="0030424F"/>
    <w:rsid w:val="00310BA3"/>
    <w:rsid w:val="00312211"/>
    <w:rsid w:val="00312866"/>
    <w:rsid w:val="00320E45"/>
    <w:rsid w:val="00320E84"/>
    <w:rsid w:val="0032230A"/>
    <w:rsid w:val="00327B68"/>
    <w:rsid w:val="0033391D"/>
    <w:rsid w:val="00336AF4"/>
    <w:rsid w:val="003371DA"/>
    <w:rsid w:val="003374F2"/>
    <w:rsid w:val="00340D6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96E4D"/>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3A50"/>
    <w:rsid w:val="004B421E"/>
    <w:rsid w:val="004B6383"/>
    <w:rsid w:val="004C31DC"/>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5331"/>
    <w:rsid w:val="008B7E02"/>
    <w:rsid w:val="008C04D5"/>
    <w:rsid w:val="008C0932"/>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2224"/>
    <w:rsid w:val="00937A29"/>
    <w:rsid w:val="00937AF6"/>
    <w:rsid w:val="00942B02"/>
    <w:rsid w:val="00955E0C"/>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278"/>
    <w:rsid w:val="009C496B"/>
    <w:rsid w:val="009C787F"/>
    <w:rsid w:val="009D15ED"/>
    <w:rsid w:val="009D1FC3"/>
    <w:rsid w:val="009E1553"/>
    <w:rsid w:val="009E6008"/>
    <w:rsid w:val="009E7B19"/>
    <w:rsid w:val="009E7D49"/>
    <w:rsid w:val="009F2011"/>
    <w:rsid w:val="009F5B5C"/>
    <w:rsid w:val="009F5ECF"/>
    <w:rsid w:val="009F6216"/>
    <w:rsid w:val="009F7649"/>
    <w:rsid w:val="009F798E"/>
    <w:rsid w:val="00A00BA4"/>
    <w:rsid w:val="00A0669B"/>
    <w:rsid w:val="00A11554"/>
    <w:rsid w:val="00A1455C"/>
    <w:rsid w:val="00A14DC7"/>
    <w:rsid w:val="00A22664"/>
    <w:rsid w:val="00A27700"/>
    <w:rsid w:val="00A30F7E"/>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4879"/>
    <w:rsid w:val="00A96600"/>
    <w:rsid w:val="00A97ED0"/>
    <w:rsid w:val="00AA1F21"/>
    <w:rsid w:val="00AA56AC"/>
    <w:rsid w:val="00AB08B7"/>
    <w:rsid w:val="00AB1494"/>
    <w:rsid w:val="00AB16DD"/>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2601"/>
    <w:rsid w:val="00B73099"/>
    <w:rsid w:val="00B7784A"/>
    <w:rsid w:val="00B77C8D"/>
    <w:rsid w:val="00B80CF2"/>
    <w:rsid w:val="00B8400E"/>
    <w:rsid w:val="00B84794"/>
    <w:rsid w:val="00B9542C"/>
    <w:rsid w:val="00BA0AC8"/>
    <w:rsid w:val="00BA2B05"/>
    <w:rsid w:val="00BA625F"/>
    <w:rsid w:val="00BA7910"/>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51D9"/>
    <w:rsid w:val="00C2654A"/>
    <w:rsid w:val="00C26D02"/>
    <w:rsid w:val="00C30128"/>
    <w:rsid w:val="00C33BAF"/>
    <w:rsid w:val="00C3427C"/>
    <w:rsid w:val="00C34A7F"/>
    <w:rsid w:val="00C421A2"/>
    <w:rsid w:val="00C50CAA"/>
    <w:rsid w:val="00C528FF"/>
    <w:rsid w:val="00C548AE"/>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0321"/>
    <w:rsid w:val="00D233DF"/>
    <w:rsid w:val="00D24FE2"/>
    <w:rsid w:val="00D3084A"/>
    <w:rsid w:val="00D324D3"/>
    <w:rsid w:val="00D32FF5"/>
    <w:rsid w:val="00D44E5B"/>
    <w:rsid w:val="00D5296D"/>
    <w:rsid w:val="00D571F0"/>
    <w:rsid w:val="00D57A81"/>
    <w:rsid w:val="00D62269"/>
    <w:rsid w:val="00D62E5C"/>
    <w:rsid w:val="00D653C1"/>
    <w:rsid w:val="00D702E9"/>
    <w:rsid w:val="00D70FF7"/>
    <w:rsid w:val="00D72AFC"/>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0D19"/>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31"/>
    <w:rsid w:val="00F940C1"/>
    <w:rsid w:val="00FA1A55"/>
    <w:rsid w:val="00FA4076"/>
    <w:rsid w:val="00FB03C2"/>
    <w:rsid w:val="00FB2130"/>
    <w:rsid w:val="00FB3747"/>
    <w:rsid w:val="00FB7BEF"/>
    <w:rsid w:val="00FC00C2"/>
    <w:rsid w:val="00FC0AD7"/>
    <w:rsid w:val="00FE0899"/>
    <w:rsid w:val="00FF10D2"/>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REGU-193-13534906</_dlc_DocId>
    <_dlc_DocIdUrl xmlns="9be56660-2c31-41ef-bc00-23e72f632f2a">
      <Url>https://cyfoethnaturiolcymru.sharepoint.com/teams/Regulatory/Permitting/_layouts/15/DocIdRedir.aspx?ID=REGU-193-13534906</Url>
      <Description>REGU-193-13534906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Bryn Avenue CSO</Site_x0020_Name>
    <Internal_x002f_External xmlns="859f7ad6-93f6-4205-b62b-a17f28acbbac">Outgoing document</Internal_x002f_External>
    <Post_x0020_code xmlns="859f7ad6-93f6-4205-b62b-a17f28acbbac">SA16 0SG</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2024-02-15T00:00:00+00:00</Document_x0020_Date>
    <Facility_x0020_Address xmlns="859f7ad6-93f6-4205-b62b-a17f28acbbac">Adjacent to '21 Bryn Avenue', Burry Port, Carmarethenshire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4951DC9-823C-4E07-8E7B-645A827BE8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976c396e-0f13-4de6-8381-592a969a477d"/>
    <ds:schemaRef ds:uri="859f7ad6-93f6-4205-b62b-a17f28acbbac"/>
    <ds:schemaRef ds:uri="http://purl.org/dc/terms/"/>
    <ds:schemaRef ds:uri="6e121689-de5b-41b9-a751-bfeda7fa2b07"/>
    <ds:schemaRef ds:uri="http://purl.org/dc/dcmitype/"/>
    <ds:schemaRef ds:uri="005db27c-c37f-4c3b-898d-3fee1249b087"/>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microsoft.com/sharepoint/v4"/>
    <ds:schemaRef ds:uri="http://schemas.openxmlformats.org/package/2006/metadata/core-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63</TotalTime>
  <Pages>16</Pages>
  <Words>3052</Words>
  <Characters>17299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(15/02/2024)</dc:title>
  <dc:subject/>
  <dc:creator>Dulson, Emma</dc:creator>
  <cp:lastModifiedBy>emma.dulson</cp:lastModifiedBy>
  <cp:revision>28</cp:revision>
  <dcterms:created xsi:type="dcterms:W3CDTF">2023-12-29T09:28:00Z</dcterms:created>
  <dcterms:modified xsi:type="dcterms:W3CDTF">2024-02-15T08:22:00Z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295cf1ea-d649-46eb-8bd8-6d6983301b09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