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160D356" w14:textId="77777777" w:rsidR="00084370" w:rsidRDefault="00553924" w:rsidP="00084370">
      <w:pPr>
        <w:ind w:left="709" w:hanging="709"/>
        <w:rPr>
          <w:rFonts w:cs="Arial"/>
          <w:sz w:val="20"/>
        </w:rPr>
      </w:pPr>
      <w:r w:rsidRPr="0059380F">
        <w:rPr>
          <w:rFonts w:cs="Arial"/>
          <w:sz w:val="20"/>
        </w:rPr>
        <w:t>To:</w:t>
      </w:r>
      <w:r w:rsidRPr="0059380F">
        <w:rPr>
          <w:rFonts w:cs="Arial"/>
          <w:sz w:val="20"/>
        </w:rPr>
        <w:tab/>
      </w:r>
      <w:r w:rsidR="00084370">
        <w:rPr>
          <w:rFonts w:cs="Arial"/>
          <w:sz w:val="20"/>
        </w:rPr>
        <w:t>The Company Secretary</w:t>
      </w:r>
    </w:p>
    <w:p w14:paraId="4A985000" w14:textId="6B5DC723" w:rsidR="00084370" w:rsidRDefault="00084370" w:rsidP="00084370">
      <w:pPr>
        <w:ind w:left="709" w:hanging="709"/>
        <w:rPr>
          <w:rFonts w:cs="Arial"/>
          <w:sz w:val="20"/>
        </w:rPr>
      </w:pPr>
      <w:r>
        <w:rPr>
          <w:rFonts w:cs="Arial"/>
          <w:sz w:val="20"/>
        </w:rPr>
        <w:tab/>
      </w:r>
      <w:r w:rsidR="00466A60">
        <w:rPr>
          <w:rFonts w:cs="Arial"/>
          <w:sz w:val="20"/>
        </w:rPr>
        <w:t>G</w:t>
      </w:r>
      <w:r w:rsidR="00B86308">
        <w:rPr>
          <w:rFonts w:cs="Arial"/>
          <w:sz w:val="20"/>
        </w:rPr>
        <w:t xml:space="preserve">P Biotec </w:t>
      </w:r>
      <w:r>
        <w:rPr>
          <w:rFonts w:cs="Arial"/>
          <w:sz w:val="20"/>
        </w:rPr>
        <w:t>Limited</w:t>
      </w:r>
    </w:p>
    <w:p w14:paraId="07AD7D2F" w14:textId="77777777" w:rsidR="00B86308" w:rsidRDefault="00B86308" w:rsidP="00B86308">
      <w:pPr>
        <w:ind w:left="709"/>
        <w:rPr>
          <w:rFonts w:cs="Arial"/>
          <w:sz w:val="20"/>
        </w:rPr>
      </w:pPr>
      <w:r>
        <w:rPr>
          <w:rFonts w:cs="Arial"/>
          <w:sz w:val="20"/>
        </w:rPr>
        <w:t>Great Porthamel</w:t>
      </w:r>
    </w:p>
    <w:p w14:paraId="4978589D" w14:textId="77777777" w:rsidR="00B86308" w:rsidRDefault="00B86308" w:rsidP="00B86308">
      <w:pPr>
        <w:ind w:left="709"/>
        <w:rPr>
          <w:rFonts w:cs="Arial"/>
          <w:sz w:val="20"/>
        </w:rPr>
      </w:pPr>
      <w:r>
        <w:rPr>
          <w:rFonts w:cs="Arial"/>
          <w:sz w:val="20"/>
        </w:rPr>
        <w:t>Talgarth</w:t>
      </w:r>
    </w:p>
    <w:p w14:paraId="0C542F7C" w14:textId="77777777" w:rsidR="00B86308" w:rsidRDefault="00B86308" w:rsidP="00B86308">
      <w:pPr>
        <w:ind w:left="709"/>
        <w:rPr>
          <w:rFonts w:cs="Arial"/>
          <w:sz w:val="20"/>
        </w:rPr>
      </w:pPr>
      <w:r>
        <w:rPr>
          <w:rFonts w:cs="Arial"/>
          <w:sz w:val="20"/>
        </w:rPr>
        <w:t>Brecon</w:t>
      </w:r>
    </w:p>
    <w:p w14:paraId="7FC077EF" w14:textId="77777777" w:rsidR="00B86308" w:rsidRDefault="00B86308" w:rsidP="00B86308">
      <w:pPr>
        <w:ind w:left="709"/>
        <w:rPr>
          <w:rFonts w:cs="Arial"/>
          <w:sz w:val="20"/>
        </w:rPr>
      </w:pPr>
      <w:r>
        <w:rPr>
          <w:rFonts w:cs="Arial"/>
          <w:sz w:val="20"/>
        </w:rPr>
        <w:t>Powys</w:t>
      </w:r>
    </w:p>
    <w:p w14:paraId="6BC0FFF3" w14:textId="667D5307" w:rsidR="00084370" w:rsidRDefault="00B86308" w:rsidP="00084370">
      <w:pPr>
        <w:ind w:left="709"/>
        <w:rPr>
          <w:rFonts w:cs="Arial"/>
          <w:sz w:val="20"/>
        </w:rPr>
      </w:pPr>
      <w:r>
        <w:rPr>
          <w:rFonts w:cs="Arial"/>
          <w:sz w:val="20"/>
        </w:rPr>
        <w:t>LD3 0DL</w:t>
      </w:r>
    </w:p>
    <w:p w14:paraId="3AB1C669" w14:textId="5B52C51D" w:rsidR="00D1721F" w:rsidRPr="0059380F" w:rsidRDefault="00D1721F" w:rsidP="00084370">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5FCAF581" w:rsidR="00466A60" w:rsidRPr="0059380F" w:rsidRDefault="00466A60" w:rsidP="00B86308">
            <w:pPr>
              <w:rPr>
                <w:rFonts w:cs="Arial"/>
                <w:color w:val="FF0000"/>
                <w:sz w:val="20"/>
              </w:rPr>
            </w:pPr>
            <w:r>
              <w:rPr>
                <w:rFonts w:cs="Arial"/>
                <w:sz w:val="20"/>
              </w:rPr>
              <w:t>EPR/</w:t>
            </w:r>
            <w:r w:rsidR="00B86308">
              <w:rPr>
                <w:rFonts w:cs="Arial"/>
                <w:sz w:val="20"/>
              </w:rPr>
              <w:t>AB3233DW</w:t>
            </w:r>
          </w:p>
        </w:tc>
        <w:tc>
          <w:tcPr>
            <w:tcW w:w="2835" w:type="dxa"/>
          </w:tcPr>
          <w:p w14:paraId="15694827" w14:textId="105B93CF" w:rsidR="00466A60" w:rsidRPr="0059380F" w:rsidRDefault="00466A60" w:rsidP="00C855B4">
            <w:pPr>
              <w:jc w:val="left"/>
              <w:rPr>
                <w:rFonts w:cs="Arial"/>
                <w:color w:val="FF0000"/>
                <w:sz w:val="20"/>
              </w:rPr>
            </w:pPr>
            <w:r>
              <w:rPr>
                <w:rFonts w:cs="Arial"/>
                <w:sz w:val="20"/>
              </w:rPr>
              <w:t>G</w:t>
            </w:r>
            <w:r w:rsidR="00C855B4">
              <w:rPr>
                <w:rFonts w:cs="Arial"/>
                <w:sz w:val="20"/>
              </w:rPr>
              <w:t xml:space="preserve">P Biotec </w:t>
            </w:r>
            <w:r>
              <w:rPr>
                <w:rFonts w:cs="Arial"/>
                <w:sz w:val="20"/>
              </w:rPr>
              <w:t>Limited</w:t>
            </w:r>
          </w:p>
        </w:tc>
        <w:tc>
          <w:tcPr>
            <w:tcW w:w="3404" w:type="dxa"/>
          </w:tcPr>
          <w:p w14:paraId="3D1FF122" w14:textId="77777777" w:rsidR="00C855B4" w:rsidRDefault="00C855B4" w:rsidP="00466A60">
            <w:pPr>
              <w:rPr>
                <w:rFonts w:cs="Arial"/>
                <w:sz w:val="20"/>
              </w:rPr>
            </w:pPr>
            <w:r>
              <w:rPr>
                <w:rFonts w:cs="Arial"/>
                <w:sz w:val="20"/>
              </w:rPr>
              <w:t>Great Porthamel AD Plant</w:t>
            </w:r>
          </w:p>
          <w:p w14:paraId="5B8BF1F9" w14:textId="77777777" w:rsidR="00C855B4" w:rsidRDefault="00C855B4" w:rsidP="00466A60">
            <w:pPr>
              <w:rPr>
                <w:rFonts w:cs="Arial"/>
                <w:sz w:val="20"/>
              </w:rPr>
            </w:pPr>
            <w:r>
              <w:rPr>
                <w:rFonts w:cs="Arial"/>
                <w:sz w:val="20"/>
              </w:rPr>
              <w:t>Talgarth</w:t>
            </w:r>
          </w:p>
          <w:p w14:paraId="7220B056" w14:textId="77777777" w:rsidR="00C855B4" w:rsidRDefault="00C855B4" w:rsidP="00466A60">
            <w:pPr>
              <w:rPr>
                <w:rFonts w:cs="Arial"/>
                <w:sz w:val="20"/>
              </w:rPr>
            </w:pPr>
            <w:r>
              <w:rPr>
                <w:rFonts w:cs="Arial"/>
                <w:sz w:val="20"/>
              </w:rPr>
              <w:t>Brecon</w:t>
            </w:r>
          </w:p>
          <w:p w14:paraId="4800389B" w14:textId="77777777" w:rsidR="00C855B4" w:rsidRDefault="00C855B4" w:rsidP="00C855B4">
            <w:pPr>
              <w:ind w:left="709" w:hanging="709"/>
              <w:rPr>
                <w:rFonts w:cs="Arial"/>
                <w:sz w:val="20"/>
              </w:rPr>
            </w:pPr>
            <w:r>
              <w:rPr>
                <w:rFonts w:cs="Arial"/>
                <w:sz w:val="20"/>
              </w:rPr>
              <w:t>Powys</w:t>
            </w:r>
          </w:p>
          <w:p w14:paraId="0301CE79" w14:textId="5B3F1F93" w:rsidR="00466A60" w:rsidRPr="0059380F" w:rsidRDefault="00C855B4" w:rsidP="00C855B4">
            <w:pPr>
              <w:ind w:left="709" w:hanging="709"/>
              <w:rPr>
                <w:rFonts w:cs="Arial"/>
                <w:color w:val="FF0000"/>
                <w:sz w:val="20"/>
              </w:rPr>
            </w:pPr>
            <w:r>
              <w:rPr>
                <w:rFonts w:cs="Arial"/>
                <w:sz w:val="20"/>
              </w:rPr>
              <w:t>LD3 0DL</w:t>
            </w:r>
          </w:p>
        </w:tc>
      </w:tr>
      <w:tr w:rsidR="00C268E2" w:rsidRPr="0059380F" w14:paraId="6277DD91" w14:textId="77777777" w:rsidTr="00C268E2">
        <w:tc>
          <w:tcPr>
            <w:tcW w:w="2694" w:type="dxa"/>
          </w:tcPr>
          <w:p w14:paraId="6B5E7F48" w14:textId="4B887990"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4F6EEE6" w14:textId="2DC5689E" w:rsidR="002E4B1C" w:rsidRDefault="002E4B1C" w:rsidP="00AC7A9E">
      <w:pPr>
        <w:suppressAutoHyphens/>
        <w:ind w:left="3600"/>
        <w:rPr>
          <w:rFonts w:cs="Arial"/>
          <w:spacing w:val="-3"/>
          <w:sz w:val="20"/>
        </w:rPr>
      </w:pPr>
      <w:r>
        <w:rPr>
          <w:b/>
          <w:noProof/>
        </w:rPr>
        <w:drawing>
          <wp:inline distT="0" distB="0" distL="0" distR="0" wp14:anchorId="0E93BE44" wp14:editId="72512355">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26A9C281" w14:textId="77777777" w:rsidR="00AC7A9E" w:rsidRDefault="002E4B1C" w:rsidP="002E4B1C">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183C701B" w14:textId="5997A7E0" w:rsidR="002E4B1C" w:rsidRDefault="002E4B1C" w:rsidP="002E4B1C">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61A57B45" w14:textId="77777777" w:rsidR="002E4B1C" w:rsidRDefault="002E4B1C" w:rsidP="002E4B1C">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0CE966B4" w14:textId="7D7AD8A9" w:rsidR="00084370" w:rsidRDefault="00084370" w:rsidP="002E4B1C">
      <w:pPr>
        <w:suppressAutoHyphens/>
        <w:ind w:left="5040"/>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408CC">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408CC">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7408C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7408CC">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E4B1C"/>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408CC"/>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C7A9E"/>
    <w:rsid w:val="00AE4565"/>
    <w:rsid w:val="00AF5EC2"/>
    <w:rsid w:val="00B02CD4"/>
    <w:rsid w:val="00B066CD"/>
    <w:rsid w:val="00B162DD"/>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6FB7"/>
    <w:rsid w:val="00EF38E7"/>
    <w:rsid w:val="00F074C5"/>
    <w:rsid w:val="00F2124E"/>
    <w:rsid w:val="00F4177D"/>
    <w:rsid w:val="00F63843"/>
    <w:rsid w:val="00F77DC7"/>
    <w:rsid w:val="00F83682"/>
    <w:rsid w:val="00FA5AAF"/>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267927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Porthamel AD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Talgarth, Brecon, Powys LD3 0DL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Great Porthamel AD Plant, Talgarth, Brecon, Powys LD3 0DL</Facility_x0020_Address>
    <Environment_x0020_Sub_x0020_Folder xmlns="859f7ad6-93f6-4205-b62b-a17f28acbbac">Licence supervision</Environment_x0020_Sub_x0020_Folder>
    <Customer_x0020_Name xmlns="859f7ad6-93f6-4205-b62b-a17f28acbbac">GP Biotec Ltd</Customer_x0020_Name>
    <Surrendered_x002f_Expired xmlns="859f7ad6-93f6-4205-b62b-a17f28acbbac" xsi:nil="true"/>
    <Post_x0020_code xmlns="859f7ad6-93f6-4205-b62b-a17f28acbbac">LD3 0DL</Post_x0020_code>
    <Surrendered_x002f_Expired_x0020_Date xmlns="859f7ad6-93f6-4205-b62b-a17f28acbbac" xsi:nil="true"/>
    <_dlc_DocId xmlns="9be56660-2c31-41ef-bc00-23e72f632f2a">REGU-386-16980</_dlc_DocId>
    <_dlc_DocIdUrl xmlns="9be56660-2c31-41ef-bc00-23e72f632f2a">
      <Url>https://cyfoethnaturiolcymru.sharepoint.com/teams/Regulatory/Permitting/_layouts/15/DocIdRedir.aspx?ID=REGU-386-16980</Url>
      <Description>REGU-386-16980</Description>
    </_dlc_DocIdUrl>
    <IconOverlay xmlns="http://schemas.microsoft.com/sharepoint/v4" xsi:nil="true"/>
    <TaxCatchAll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058FA09F-238A-445C-A6B6-6B4755E29DE2}"/>
</file>

<file path=customXml/itemProps3.xml><?xml version="1.0" encoding="utf-8"?>
<ds:datastoreItem xmlns:ds="http://schemas.openxmlformats.org/officeDocument/2006/customXml" ds:itemID="{380D659D-9DCB-4446-A6ED-F83E23461EBD}">
  <ds:schemaRefs>
    <ds:schemaRef ds:uri="http://www.w3.org/XML/1998/namespace"/>
    <ds:schemaRef ds:uri="http://purl.org/dc/terms/"/>
    <ds:schemaRef ds:uri="9be56660-2c31-41ef-bc00-23e72f632f2a"/>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910AEFC8-AAA2-4FB2-B7C4-5BCC47A74587}"/>
</file>

<file path=docProps/app.xml><?xml version="1.0" encoding="utf-8"?>
<Properties xmlns="http://schemas.openxmlformats.org/officeDocument/2006/extended-properties" xmlns:vt="http://schemas.openxmlformats.org/officeDocument/2006/docPropsVTypes">
  <Template>Normal.dotm</Template>
  <TotalTime>16</TotalTime>
  <Pages>10</Pages>
  <Words>2168</Words>
  <Characters>13215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5</cp:revision>
  <cp:lastPrinted>2016-12-30T16:31:00Z</cp:lastPrinted>
  <dcterms:created xsi:type="dcterms:W3CDTF">2016-12-28T14:24:00Z</dcterms:created>
  <dcterms:modified xsi:type="dcterms:W3CDTF">2016-12-30T16:32:00Z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b473b349-4f8c-4b24-ba39-03075a3e4eb3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REGU-386-16980</vt:lpwstr>
  </property>
  <property fmtid="{D5CDD505-2E9C-101B-9397-08002B2CF9AE}" pid="9" name="_dlc_DocIdUrl">
    <vt:lpwstr>https://cyfoethnaturiolcymru.sharepoint.com/teams/Regulatory/Permitting/_layouts/15/DocIdRedir.aspx?ID=REGU-386-16980, REGU-386-16980</vt:lpwstr>
  </property>
  <property fmtid="{D5CDD505-2E9C-101B-9397-08002B2CF9AE}" pid="10" name="MediaServiceImageTags">
    <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Recipients">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