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6AA6C0D2" w14:textId="217517EC" w:rsidR="009521F4" w:rsidRPr="009521F4" w:rsidRDefault="009521F4" w:rsidP="009521F4">
      <w:pPr>
        <w:pStyle w:val="EndnoteText"/>
        <w:ind w:firstLine="720"/>
        <w:rPr>
          <w:rFonts w:cs="Arial"/>
          <w:szCs w:val="24"/>
        </w:rPr>
      </w:pPr>
      <w:r w:rsidRPr="009521F4">
        <w:rPr>
          <w:rFonts w:cs="Arial"/>
          <w:szCs w:val="24"/>
        </w:rPr>
        <w:t xml:space="preserve">GP </w:t>
      </w:r>
      <w:proofErr w:type="spellStart"/>
      <w:r w:rsidRPr="009521F4">
        <w:rPr>
          <w:rFonts w:cs="Arial"/>
          <w:szCs w:val="24"/>
        </w:rPr>
        <w:t>Biotec</w:t>
      </w:r>
      <w:proofErr w:type="spellEnd"/>
      <w:r w:rsidRPr="009521F4">
        <w:rPr>
          <w:rFonts w:cs="Arial"/>
          <w:szCs w:val="24"/>
        </w:rPr>
        <w:t xml:space="preserve"> Limited</w:t>
      </w:r>
    </w:p>
    <w:p w14:paraId="1A402EAE" w14:textId="77777777" w:rsidR="009521F4" w:rsidRPr="009521F4" w:rsidRDefault="009521F4" w:rsidP="009521F4">
      <w:pPr>
        <w:pStyle w:val="EndnoteText"/>
        <w:ind w:firstLine="720"/>
        <w:rPr>
          <w:rFonts w:cs="Arial"/>
          <w:szCs w:val="24"/>
        </w:rPr>
      </w:pPr>
      <w:r w:rsidRPr="009521F4">
        <w:rPr>
          <w:rFonts w:cs="Arial"/>
          <w:szCs w:val="24"/>
        </w:rPr>
        <w:t xml:space="preserve">Great </w:t>
      </w:r>
      <w:proofErr w:type="spellStart"/>
      <w:r w:rsidRPr="009521F4">
        <w:rPr>
          <w:rFonts w:cs="Arial"/>
          <w:szCs w:val="24"/>
        </w:rPr>
        <w:t>Porthamel</w:t>
      </w:r>
      <w:proofErr w:type="spellEnd"/>
    </w:p>
    <w:p w14:paraId="2B4B7C63" w14:textId="77777777" w:rsidR="009521F4" w:rsidRPr="009521F4" w:rsidRDefault="009521F4" w:rsidP="009521F4">
      <w:pPr>
        <w:pStyle w:val="EndnoteText"/>
        <w:ind w:firstLine="720"/>
        <w:rPr>
          <w:rFonts w:cs="Arial"/>
          <w:szCs w:val="24"/>
        </w:rPr>
      </w:pPr>
      <w:proofErr w:type="spellStart"/>
      <w:r w:rsidRPr="009521F4">
        <w:rPr>
          <w:rFonts w:cs="Arial"/>
          <w:szCs w:val="24"/>
        </w:rPr>
        <w:t>Talgarth</w:t>
      </w:r>
      <w:proofErr w:type="spellEnd"/>
    </w:p>
    <w:p w14:paraId="09EFBE21" w14:textId="77777777" w:rsidR="009521F4" w:rsidRPr="009521F4" w:rsidRDefault="009521F4" w:rsidP="009521F4">
      <w:pPr>
        <w:pStyle w:val="EndnoteText"/>
        <w:ind w:firstLine="720"/>
        <w:rPr>
          <w:rFonts w:cs="Arial"/>
          <w:szCs w:val="24"/>
        </w:rPr>
      </w:pPr>
      <w:r w:rsidRPr="009521F4">
        <w:rPr>
          <w:rFonts w:cs="Arial"/>
          <w:szCs w:val="24"/>
        </w:rPr>
        <w:t>Brecon</w:t>
      </w:r>
    </w:p>
    <w:p w14:paraId="4D5DBB80" w14:textId="77777777" w:rsidR="009521F4" w:rsidRPr="009521F4" w:rsidRDefault="009521F4" w:rsidP="009521F4">
      <w:pPr>
        <w:pStyle w:val="EndnoteText"/>
        <w:ind w:firstLine="720"/>
        <w:rPr>
          <w:rFonts w:cs="Arial"/>
          <w:szCs w:val="24"/>
        </w:rPr>
      </w:pPr>
      <w:r w:rsidRPr="009521F4">
        <w:rPr>
          <w:rFonts w:cs="Arial"/>
          <w:szCs w:val="24"/>
        </w:rPr>
        <w:t>Powys</w:t>
      </w:r>
    </w:p>
    <w:p w14:paraId="4D2E04B4" w14:textId="1FEEEA3B" w:rsidR="00971162" w:rsidRPr="00971162" w:rsidRDefault="009521F4" w:rsidP="009521F4">
      <w:pPr>
        <w:pStyle w:val="EndnoteText"/>
        <w:ind w:firstLine="720"/>
        <w:rPr>
          <w:rFonts w:cs="Arial"/>
          <w:szCs w:val="24"/>
        </w:rPr>
      </w:pPr>
      <w:r w:rsidRPr="009521F4">
        <w:rPr>
          <w:rFonts w:cs="Arial"/>
          <w:szCs w:val="24"/>
        </w:rPr>
        <w:t>LD3 0DL</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00D859DA"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9521F4" w:rsidRPr="009521F4">
        <w:rPr>
          <w:rFonts w:cs="Arial"/>
          <w:szCs w:val="24"/>
        </w:rPr>
        <w:t>EPR/AB3233DW</w:t>
      </w:r>
    </w:p>
    <w:p w14:paraId="7A85705E" w14:textId="7CFEC3B8" w:rsidR="00971162" w:rsidRPr="00971162" w:rsidRDefault="00C2606D" w:rsidP="00F6598F">
      <w:pPr>
        <w:jc w:val="left"/>
        <w:rPr>
          <w:rFonts w:cs="Arial"/>
          <w:szCs w:val="24"/>
        </w:rPr>
      </w:pPr>
      <w:r w:rsidRPr="00E97C11">
        <w:rPr>
          <w:rFonts w:cs="Arial"/>
          <w:szCs w:val="24"/>
        </w:rPr>
        <w:t>Regulated Facility:</w:t>
      </w:r>
      <w:r w:rsidRPr="00E97C11">
        <w:rPr>
          <w:rFonts w:cs="Arial"/>
          <w:szCs w:val="24"/>
        </w:rPr>
        <w:tab/>
      </w:r>
      <w:r w:rsidR="009521F4" w:rsidRPr="009521F4">
        <w:rPr>
          <w:rFonts w:cs="Arial"/>
          <w:szCs w:val="24"/>
        </w:rPr>
        <w:t xml:space="preserve">Great </w:t>
      </w:r>
      <w:proofErr w:type="spellStart"/>
      <w:r w:rsidR="009521F4" w:rsidRPr="009521F4">
        <w:rPr>
          <w:rFonts w:cs="Arial"/>
          <w:szCs w:val="24"/>
        </w:rPr>
        <w:t>Porthamel</w:t>
      </w:r>
      <w:proofErr w:type="spellEnd"/>
      <w:r w:rsidR="009521F4" w:rsidRPr="009521F4">
        <w:rPr>
          <w:rFonts w:cs="Arial"/>
          <w:szCs w:val="24"/>
        </w:rPr>
        <w:t xml:space="preserve"> AD Plant, </w:t>
      </w:r>
      <w:proofErr w:type="spellStart"/>
      <w:r w:rsidR="009521F4" w:rsidRPr="009521F4">
        <w:rPr>
          <w:rFonts w:cs="Arial"/>
          <w:szCs w:val="24"/>
        </w:rPr>
        <w:t>Talgarth</w:t>
      </w:r>
      <w:proofErr w:type="spellEnd"/>
      <w:r w:rsidR="009521F4" w:rsidRPr="009521F4">
        <w:rPr>
          <w:rFonts w:cs="Arial"/>
          <w:szCs w:val="24"/>
        </w:rPr>
        <w:t>, Brecon, Powys, LD3 0DL</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1FD78457" w:rsidR="00741CC7" w:rsidRDefault="00CE2402" w:rsidP="00741CC7">
            <w:pPr>
              <w:suppressAutoHyphens/>
              <w:jc w:val="center"/>
              <w:rPr>
                <w:rFonts w:cs="Arial"/>
                <w:spacing w:val="-3"/>
              </w:rPr>
            </w:pPr>
            <w:r>
              <w:rPr>
                <w:rFonts w:cs="Arial"/>
                <w:b/>
                <w:spacing w:val="-3"/>
              </w:rPr>
              <w:t>04</w:t>
            </w:r>
            <w:bookmarkStart w:id="0" w:name="_GoBack"/>
            <w:bookmarkEnd w:id="0"/>
            <w:r w:rsidR="009521F4">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CE2402"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CE2402"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1F4"/>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35788"/>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2402"/>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8" ma:contentTypeDescription="Permitting &amp; Compliance Word Document" ma:contentTypeScope="" ma:versionID="f7d8127c0e41f885843b1be9245a3acf">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df8e6d34cdc5d29aa6d5653e3146146f"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DateTaken" ma:index="4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Great Porthamel AD Plant</Site_x0020_Name>
    <Internal_x002f_External xmlns="859f7ad6-93f6-4205-b62b-a17f28acbbac">Outgoing document</Internal_x002f_External>
    <Post_x0020_code xmlns="859f7ad6-93f6-4205-b62b-a17f28acbbac">LD3 0DL</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Great Porthamel, Talgarth, Brecon, Powys LD3 0DL</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Great Porthamel AD Plant, Talgarth, Brecon, Powys LD3 0DL</Facility_x0020_Address>
    <Environment_x0020_Sub_x0020_Folder xmlns="859f7ad6-93f6-4205-b62b-a17f28acbbac">Licence variation</Environment_x0020_Sub_x0020_Folder>
    <Customer_x0020_Name xmlns="859f7ad6-93f6-4205-b62b-a17f28acbbac">GP Biotec Ltd</Customer_x0020_Name>
    <Surrendered_x002f_Expired_x0020_Date xmlns="859f7ad6-93f6-4205-b62b-a17f28acbbac" xsi:nil="true"/>
    <_dlc_DocId xmlns="9be56660-2c31-41ef-bc00-23e72f632f2a">REGU-386-67558</_dlc_DocId>
    <_dlc_DocIdUrl xmlns="9be56660-2c31-41ef-bc00-23e72f632f2a">
      <Url>https://cyfoethnaturiolcymru.sharepoint.com/teams/Regulatory/Permitting/_layouts/15/DocIdRedir.aspx?ID=REGU-386-67558</Url>
      <Description>REGU-386-67558</Description>
    </_dlc_DocIdUrl>
    <IconOverlay xmlns="http://schemas.microsoft.com/sharepoint/v4" xsi:nil="true"/>
    <TaxCatchAll xmlns="859f7ad6-93f6-4205-b62b-a17f28acbbac" xsi:nil="true"/>
    <lcf76f155ced4ddcb4097134ff3c332f xmlns="302d6ad8-be9c-475c-8514-10d456128e90">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797F10-91AA-4FE0-BEAE-C41D5EAD8FE0}"/>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E7FC60B1-5C5F-4574-978F-1AD316980FD9}"/>
</file>

<file path=customXml/itemProps4.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2006/metadata/properties"/>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1373</Words>
  <Characters>8309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Carey, Danielle</cp:lastModifiedBy>
  <cp:revision>4</cp:revision>
  <cp:lastPrinted>2019-04-04T12:42:00Z</cp:lastPrinted>
  <dcterms:created xsi:type="dcterms:W3CDTF">2019-03-29T11:53:00Z</dcterms:created>
  <dcterms:modified xsi:type="dcterms:W3CDTF">2019-04-04T12:42:00Z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5a3bca08-4685-4376-b1a5-bd1aec77fad3</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REGU-386-67558</vt:lpwstr>
  </property>
  <property fmtid="{D5CDD505-2E9C-101B-9397-08002B2CF9AE}" pid="11" name="_dlc_DocIdUrl">
    <vt:lpwstr>https://cyfoethnaturiolcymru.sharepoint.com/teams/Regulatory/Permitting/_layouts/15/DocIdRedir.aspx?ID=REGU-386-67558, REGU-386-67558</vt:lpwstr>
  </property>
  <property fmtid="{D5CDD505-2E9C-101B-9397-08002B2CF9AE}" pid="12" name="_docset_NoMedatataSyncRequired">
    <vt:lpwstr>False</vt:lpwstr>
  </property>
  <property fmtid="{D5CDD505-2E9C-101B-9397-08002B2CF9AE}" pid="13" name="MediaServiceImageTags">
    <vt:lpwstr/>
  </property>
  <property fmtid="{D5CDD505-2E9C-101B-9397-08002B2CF9AE}" pid="14" name="Email BCC">
    <vt:lpwstr/>
  </property>
  <property fmtid="{D5CDD505-2E9C-101B-9397-08002B2CF9AE}" pid="15" name="From1">
    <vt:lpwstr/>
  </property>
  <property fmtid="{D5CDD505-2E9C-101B-9397-08002B2CF9AE}" pid="17" name="DocumentSetDescription">
    <vt:lpwstr/>
  </property>
  <property fmtid="{D5CDD505-2E9C-101B-9397-08002B2CF9AE}" pid="18" name="Email Recipients">
    <vt:lpwstr/>
  </property>
  <property fmtid="{D5CDD505-2E9C-101B-9397-08002B2CF9AE}" pid="20" name="_ExtendedDescription">
    <vt:lpwstr/>
  </property>
  <property fmtid="{D5CDD505-2E9C-101B-9397-08002B2CF9AE}" pid="21" name="Email Subject">
    <vt:lpwstr/>
  </property>
  <property fmtid="{D5CDD505-2E9C-101B-9397-08002B2CF9AE}" pid="22" name="Process">
    <vt:lpwstr/>
  </property>
  <property fmtid="{D5CDD505-2E9C-101B-9397-08002B2CF9AE}" pid="23" name="Submitter">
    <vt:lpwstr/>
  </property>
  <property fmtid="{D5CDD505-2E9C-101B-9397-08002B2CF9AE}" pid="24" name="URL">
    <vt:lpwstr/>
  </property>
  <property fmtid="{D5CDD505-2E9C-101B-9397-08002B2CF9AE}" pid="25" name="Email CC">
    <vt:lpwstr/>
  </property>
  <property fmtid="{D5CDD505-2E9C-101B-9397-08002B2CF9AE}" pid="26" name="Case Reference">
    <vt:lpwstr/>
  </property>
  <property fmtid="{D5CDD505-2E9C-101B-9397-08002B2CF9AE}" pid="28" name="BCC">
    <vt:lpwstr/>
  </property>
  <property fmtid="{D5CDD505-2E9C-101B-9397-08002B2CF9AE}" pid="29" name="Email Sender">
    <vt:lpwstr/>
  </property>
  <property fmtid="{D5CDD505-2E9C-101B-9397-08002B2CF9AE}" pid="30" name="Email Has Attachments">
    <vt:bool>false</vt:bool>
  </property>
  <property fmtid="{D5CDD505-2E9C-101B-9397-08002B2CF9AE}" pid="31" name="CC">
    <vt:lpwstr/>
  </property>
  <property fmtid="{D5CDD505-2E9C-101B-9397-08002B2CF9AE}" pid="32" name="To">
    <vt:lpwstr/>
  </property>
</Properties>
</file>