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00B4EA04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11A8FE4B" w14:textId="69C8E801" w:rsidR="00E03702" w:rsidRPr="00E03702" w:rsidRDefault="00E03702" w:rsidP="00E0370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03702">
        <w:rPr>
          <w:sz w:val="22"/>
          <w:szCs w:val="22"/>
        </w:rPr>
        <w:t>Llanfyllin</w:t>
      </w:r>
      <w:proofErr w:type="spellEnd"/>
      <w:r w:rsidRPr="00E03702">
        <w:rPr>
          <w:sz w:val="22"/>
          <w:szCs w:val="22"/>
        </w:rPr>
        <w:t xml:space="preserve"> Sewage Treatment Works </w:t>
      </w:r>
    </w:p>
    <w:p w14:paraId="1B3034ED" w14:textId="77777777" w:rsidR="00E03702" w:rsidRPr="00E03702" w:rsidRDefault="00E03702" w:rsidP="00E0370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03702">
        <w:rPr>
          <w:sz w:val="22"/>
          <w:szCs w:val="22"/>
        </w:rPr>
        <w:t>Derlwyn</w:t>
      </w:r>
      <w:proofErr w:type="spellEnd"/>
      <w:r w:rsidRPr="00E03702">
        <w:rPr>
          <w:sz w:val="22"/>
          <w:szCs w:val="22"/>
        </w:rPr>
        <w:t xml:space="preserve"> Lane</w:t>
      </w:r>
    </w:p>
    <w:p w14:paraId="236B2BFC" w14:textId="0C4966BC" w:rsidR="00E03702" w:rsidRDefault="00E03702" w:rsidP="00E0370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03702">
        <w:rPr>
          <w:sz w:val="22"/>
          <w:szCs w:val="22"/>
        </w:rPr>
        <w:t>Llanfyllin</w:t>
      </w:r>
      <w:proofErr w:type="spellEnd"/>
    </w:p>
    <w:p w14:paraId="76F6EE5E" w14:textId="71389F01" w:rsidR="008E220B" w:rsidRPr="00E03702" w:rsidRDefault="008E220B" w:rsidP="00E0370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43B4BE31" w14:textId="61832BC0" w:rsidR="00D85DFF" w:rsidRDefault="00E03702" w:rsidP="00E0370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E03702">
        <w:rPr>
          <w:rFonts w:cs="Arial"/>
          <w:sz w:val="22"/>
          <w:szCs w:val="22"/>
        </w:rPr>
        <w:t>SY22 5LB</w:t>
      </w:r>
    </w:p>
    <w:p w14:paraId="39B1FFED" w14:textId="77777777" w:rsidR="00E03702" w:rsidRDefault="00E03702" w:rsidP="00E0370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5E032512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44E6A6FD" w14:textId="77777777" w:rsidR="00E03702" w:rsidRPr="00E03702" w:rsidRDefault="00E03702" w:rsidP="00E03702">
      <w:pPr>
        <w:pStyle w:val="coverLicenceHolder"/>
        <w:pBdr>
          <w:top w:val="single" w:sz="4" w:space="25" w:color="auto"/>
        </w:pBdr>
        <w:spacing w:line="240" w:lineRule="auto"/>
        <w:rPr>
          <w:rFonts w:cs="Arial"/>
          <w:sz w:val="22"/>
          <w:szCs w:val="22"/>
        </w:rPr>
      </w:pPr>
      <w:r w:rsidRPr="00E03702">
        <w:rPr>
          <w:rFonts w:cs="Arial"/>
          <w:sz w:val="22"/>
          <w:szCs w:val="22"/>
        </w:rPr>
        <w:t xml:space="preserve">S/01/55888/R/T002 </w:t>
      </w:r>
    </w:p>
    <w:p w14:paraId="58231946" w14:textId="74643F8B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43040ECE" w14:textId="4BFAE676" w:rsidR="00EB706F" w:rsidRPr="00E03702" w:rsidRDefault="00E03702" w:rsidP="00EB706F">
      <w:pPr>
        <w:pStyle w:val="coverAuthNos"/>
        <w:spacing w:before="0" w:line="240" w:lineRule="auto"/>
        <w:rPr>
          <w:rFonts w:cs="Arial"/>
          <w:color w:val="auto"/>
          <w:szCs w:val="18"/>
        </w:rPr>
      </w:pPr>
      <w:r w:rsidRPr="00E03702">
        <w:rPr>
          <w:rFonts w:cs="Arial"/>
          <w:color w:val="auto"/>
          <w:sz w:val="22"/>
          <w:szCs w:val="22"/>
        </w:rPr>
        <w:t xml:space="preserve">S/01/55888/R </w:t>
      </w:r>
      <w:r w:rsidR="005F25B7" w:rsidRPr="00E03702">
        <w:rPr>
          <w:rFonts w:cs="Arial"/>
          <w:color w:val="auto"/>
          <w:szCs w:val="18"/>
        </w:rPr>
        <w:br w:type="page"/>
      </w:r>
    </w:p>
    <w:p w14:paraId="796AB177" w14:textId="5B795FBA" w:rsidR="004A50A3" w:rsidRDefault="000A7D79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proofErr w:type="spellStart"/>
      <w:r w:rsidRPr="000A7D79">
        <w:rPr>
          <w:spacing w:val="0"/>
          <w:szCs w:val="36"/>
        </w:rPr>
        <w:lastRenderedPageBreak/>
        <w:t>Llanfyllin</w:t>
      </w:r>
      <w:proofErr w:type="spellEnd"/>
      <w:r w:rsidRPr="000A7D79">
        <w:rPr>
          <w:spacing w:val="0"/>
          <w:szCs w:val="36"/>
        </w:rPr>
        <w:t xml:space="preserve"> Sewage Treatment Works </w:t>
      </w:r>
    </w:p>
    <w:p w14:paraId="58231949" w14:textId="3BE91F83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umber</w:t>
      </w:r>
      <w:r w:rsidR="00EB706F" w:rsidRPr="00EB706F">
        <w:t xml:space="preserve"> </w:t>
      </w:r>
      <w:r w:rsidR="000A7D79" w:rsidRPr="000A7D79">
        <w:t>S/01/5</w:t>
      </w:r>
      <w:r w:rsidR="000A7D79">
        <w:t>5888/R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4A50A3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50A3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3E60ED92" w:rsidR="004E4BF9" w:rsidRPr="004A50A3" w:rsidRDefault="004A50A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50A3">
              <w:rPr>
                <w:rFonts w:ascii="Arial" w:hAnsi="Arial" w:cs="Arial"/>
                <w:color w:val="auto"/>
                <w:sz w:val="22"/>
                <w:szCs w:val="22"/>
              </w:rPr>
              <w:t>S/</w:t>
            </w:r>
            <w:r w:rsidR="00896A1A">
              <w:rPr>
                <w:rFonts w:ascii="Arial" w:hAnsi="Arial" w:cs="Arial"/>
                <w:color w:val="auto"/>
                <w:sz w:val="22"/>
                <w:szCs w:val="22"/>
              </w:rPr>
              <w:t>1/20072</w:t>
            </w:r>
            <w:r w:rsidRPr="004A50A3">
              <w:rPr>
                <w:rFonts w:ascii="Arial" w:hAnsi="Arial" w:cs="Arial"/>
                <w:color w:val="auto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5F5504C0" w:rsidR="004E4BF9" w:rsidRPr="004A50A3" w:rsidRDefault="00896A1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03/11/1989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FE6E737" w:rsidR="004E4BF9" w:rsidRPr="004A50A3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4A50A3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4A50A3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4A50A3" w:rsidRPr="004A50A3">
              <w:rPr>
                <w:rFonts w:ascii="Arial" w:hAnsi="Arial"/>
                <w:color w:val="auto"/>
                <w:sz w:val="22"/>
                <w:szCs w:val="22"/>
              </w:rPr>
              <w:t>S/01/55888/R/T002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4A50A3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4A50A3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4A50A3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1592AD37" w:rsidR="002B0A16" w:rsidRPr="004A50A3" w:rsidRDefault="004A50A3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4A50A3">
              <w:rPr>
                <w:rFonts w:ascii="Arial" w:hAnsi="Arial"/>
                <w:color w:val="auto"/>
                <w:sz w:val="22"/>
                <w:szCs w:val="22"/>
              </w:rPr>
              <w:t>S/01/55888/R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5EC0C685" w:rsidR="004E4BF9" w:rsidRPr="00CF7718" w:rsidRDefault="000D465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4F7DF4FB" w:rsidR="009E17C9" w:rsidRPr="004A50A3" w:rsidRDefault="004A50A3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4A50A3">
        <w:rPr>
          <w:rStyle w:val="licenceno"/>
          <w:rFonts w:cs="Arial"/>
          <w:color w:val="auto"/>
          <w:sz w:val="22"/>
          <w:szCs w:val="22"/>
        </w:rPr>
        <w:t>S/01/55888/R</w:t>
      </w:r>
    </w:p>
    <w:p w14:paraId="2E2C1362" w14:textId="77777777" w:rsidR="004A50A3" w:rsidRDefault="004A50A3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5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5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3298E8D7" w14:textId="47653F87" w:rsidR="004A50A3" w:rsidRPr="004A50A3" w:rsidRDefault="004A50A3" w:rsidP="004A50A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A50A3">
        <w:rPr>
          <w:rStyle w:val="change"/>
          <w:rFonts w:cs="Arial"/>
          <w:b/>
          <w:color w:val="auto"/>
          <w:sz w:val="22"/>
          <w:szCs w:val="22"/>
        </w:rPr>
        <w:t>Llanfyllin</w:t>
      </w:r>
      <w:proofErr w:type="spellEnd"/>
      <w:r w:rsidRPr="004A50A3">
        <w:rPr>
          <w:rStyle w:val="change"/>
          <w:rFonts w:cs="Arial"/>
          <w:b/>
          <w:color w:val="auto"/>
          <w:sz w:val="22"/>
          <w:szCs w:val="22"/>
        </w:rPr>
        <w:t xml:space="preserve"> Sewage Treatment Works </w:t>
      </w:r>
    </w:p>
    <w:p w14:paraId="2F295B5F" w14:textId="77777777" w:rsidR="004A50A3" w:rsidRPr="004A50A3" w:rsidRDefault="004A50A3" w:rsidP="004A50A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A50A3">
        <w:rPr>
          <w:rStyle w:val="change"/>
          <w:rFonts w:cs="Arial"/>
          <w:b/>
          <w:color w:val="auto"/>
          <w:sz w:val="22"/>
          <w:szCs w:val="22"/>
        </w:rPr>
        <w:t>Derlwyn</w:t>
      </w:r>
      <w:proofErr w:type="spellEnd"/>
      <w:r w:rsidRPr="004A50A3">
        <w:rPr>
          <w:rStyle w:val="change"/>
          <w:rFonts w:cs="Arial"/>
          <w:b/>
          <w:color w:val="auto"/>
          <w:sz w:val="22"/>
          <w:szCs w:val="22"/>
        </w:rPr>
        <w:t xml:space="preserve"> Lane</w:t>
      </w:r>
    </w:p>
    <w:p w14:paraId="60A30821" w14:textId="2438E080" w:rsidR="004A50A3" w:rsidRDefault="004A50A3" w:rsidP="004A50A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A50A3">
        <w:rPr>
          <w:rStyle w:val="change"/>
          <w:rFonts w:cs="Arial"/>
          <w:b/>
          <w:color w:val="auto"/>
          <w:sz w:val="22"/>
          <w:szCs w:val="22"/>
        </w:rPr>
        <w:t>Llanfyllin</w:t>
      </w:r>
      <w:proofErr w:type="spellEnd"/>
    </w:p>
    <w:p w14:paraId="35096126" w14:textId="3B7A5A88" w:rsidR="008E220B" w:rsidRPr="004A50A3" w:rsidRDefault="008E220B" w:rsidP="004A50A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28EF79D2" w14:textId="20ED1CE0" w:rsidR="00D85DFF" w:rsidRDefault="004A50A3" w:rsidP="004A50A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A50A3">
        <w:rPr>
          <w:rStyle w:val="change"/>
          <w:rFonts w:cs="Arial"/>
          <w:b/>
          <w:color w:val="auto"/>
          <w:sz w:val="22"/>
          <w:szCs w:val="22"/>
        </w:rPr>
        <w:t>SY22 5LB</w:t>
      </w:r>
    </w:p>
    <w:p w14:paraId="43798036" w14:textId="77777777" w:rsidR="004A50A3" w:rsidRPr="006558D7" w:rsidRDefault="004A50A3" w:rsidP="004A50A3">
      <w:pPr>
        <w:pStyle w:val="Heading3nonum"/>
        <w:spacing w:before="0" w:line="240" w:lineRule="auto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0D4659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0533365F" w:rsidR="00D6561F" w:rsidRPr="000D4659" w:rsidRDefault="000D4659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0D465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0D4659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065528A0" w:rsidR="00E57574" w:rsidRPr="000D4659" w:rsidRDefault="000D4659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0D4659">
              <w:rPr>
                <w:rFonts w:cs="Arial"/>
                <w:b/>
                <w:color w:val="auto"/>
                <w:sz w:val="22"/>
                <w:szCs w:val="22"/>
              </w:rPr>
              <w:t>19/12/18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</w:t>
      </w:r>
      <w:bookmarkStart w:id="6" w:name="_GoBack"/>
      <w:bookmarkEnd w:id="6"/>
      <w:r w:rsidR="00831560" w:rsidRPr="00831560">
        <w:rPr>
          <w:rFonts w:cs="Arial"/>
          <w:color w:val="auto"/>
          <w:sz w:val="22"/>
          <w:szCs w:val="22"/>
        </w:rPr>
        <w:t xml:space="preserve">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5685FD84" w:rsidR="00225C83" w:rsidRPr="004A50A3" w:rsidRDefault="004A50A3">
          <w:pPr>
            <w:pStyle w:val="Footer"/>
            <w:rPr>
              <w:rFonts w:ascii="Arial" w:hAnsi="Arial"/>
              <w:sz w:val="18"/>
            </w:rPr>
          </w:pPr>
          <w:r w:rsidRPr="004A50A3">
            <w:rPr>
              <w:rFonts w:ascii="Arial" w:hAnsi="Arial"/>
              <w:sz w:val="18"/>
            </w:rPr>
            <w:t>S/01/55888/R/T002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3038F49A" w:rsidR="00FE329A" w:rsidRPr="00E03702" w:rsidRDefault="00E03702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E03702">
            <w:rPr>
              <w:rFonts w:ascii="Arial" w:hAnsi="Arial"/>
              <w:sz w:val="18"/>
            </w:rPr>
            <w:t>S/01/55888/R/T002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1675"/>
    <w:rsid w:val="000A1DD1"/>
    <w:rsid w:val="000A264E"/>
    <w:rsid w:val="000A7D79"/>
    <w:rsid w:val="000B424F"/>
    <w:rsid w:val="000C29EB"/>
    <w:rsid w:val="000C33EA"/>
    <w:rsid w:val="000D4659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91EC3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A50A3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16627"/>
    <w:rsid w:val="00622A01"/>
    <w:rsid w:val="0063140C"/>
    <w:rsid w:val="00631C87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71857"/>
    <w:rsid w:val="0087389E"/>
    <w:rsid w:val="00880EA9"/>
    <w:rsid w:val="008863E9"/>
    <w:rsid w:val="00891E63"/>
    <w:rsid w:val="0089343A"/>
    <w:rsid w:val="00896A1A"/>
    <w:rsid w:val="008A5790"/>
    <w:rsid w:val="008B20B5"/>
    <w:rsid w:val="008E220B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3317"/>
    <w:rsid w:val="00D76D51"/>
    <w:rsid w:val="00D85DFF"/>
    <w:rsid w:val="00DA4E0B"/>
    <w:rsid w:val="00DC4B84"/>
    <w:rsid w:val="00DF49B5"/>
    <w:rsid w:val="00E00CA3"/>
    <w:rsid w:val="00E03702"/>
    <w:rsid w:val="00E51AFA"/>
    <w:rsid w:val="00E54B98"/>
    <w:rsid w:val="00E57574"/>
    <w:rsid w:val="00E625E5"/>
    <w:rsid w:val="00E74399"/>
    <w:rsid w:val="00E918EF"/>
    <w:rsid w:val="00EA37C1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Llanfyllin STW</Site_x0020_Name>
    <Internal_x002f_External xmlns="859f7ad6-93f6-4205-b62b-a17f28acbbac">Outgoing document</Internal_x002f_External>
    <Post_x0020_code xmlns="859f7ad6-93f6-4205-b62b-a17f28acbbac">SY22 5LB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2018-12-10T00:00:00+00:00</Document_x0020_Date>
    <Facility_x0020_Address xmlns="859f7ad6-93f6-4205-b62b-a17f28acbbac">Derwlwyn Lane, Llanfyllin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B030B2-BAFC-4EDC-B1A7-EA3C436A46D6}"/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78B695-4123-4F02-BBD8-933793216B3B}">
  <ds:schemaRefs>
    <ds:schemaRef ds:uri="http://schemas.microsoft.com/office/infopath/2007/PartnerControls"/>
    <ds:schemaRef ds:uri="84145aa9-ae2a-4b81-96bf-da2258b9f1c9"/>
    <ds:schemaRef ds:uri="http://schemas.microsoft.com/office/2006/documentManagement/type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B9371F3C-B5BC-4EFF-A726-D84AD0D8EB64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9</cp:revision>
  <cp:lastPrinted>2007-11-19T12:49:00Z</cp:lastPrinted>
  <dcterms:created xsi:type="dcterms:W3CDTF">2018-12-10T15:04:00Z</dcterms:created>
  <dcterms:modified xsi:type="dcterms:W3CDTF">2018-12-20T10:46:00Z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a5f2e7cb-8afa-4cbe-9ba7-3913e4a98b5a</vt:lpwstr>
  </property>
  <property fmtid="{D5CDD505-2E9C-101B-9397-08002B2CF9AE}" pid="6" name="_dlc_DocId">
    <vt:lpwstr>REGU-212-36377</vt:lpwstr>
  </property>
  <property fmtid="{D5CDD505-2E9C-101B-9397-08002B2CF9AE}" pid="7" name="_dlc_DocIdUrl">
    <vt:lpwstr>https://cyfoethnaturiolcymru.sharepoint.com/teams/Regulatory/Permitting/_layouts/15/DocIdRedir.aspx?ID=REGU-212-36377, REGU-212-36377</vt:lpwstr>
  </property>
  <property fmtid="{D5CDD505-2E9C-101B-9397-08002B2CF9AE}" pid="8" name="_docset_NoMedatataSyncRequired">
    <vt:lpwstr>False</vt:lpwstr>
  </property>
</Properties>
</file>