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0977E39" w:rsidR="00196F3F" w:rsidRPr="001669D0" w:rsidRDefault="004028E1" w:rsidP="004028E1">
            <w:pPr>
              <w:pStyle w:val="EndnoteText"/>
              <w:rPr>
                <w:rFonts w:cs="Arial"/>
                <w:sz w:val="22"/>
                <w:szCs w:val="22"/>
                <w:lang w:val="en-US"/>
              </w:rPr>
            </w:pPr>
            <w:r>
              <w:rPr>
                <w:rFonts w:cs="Arial"/>
                <w:sz w:val="22"/>
                <w:szCs w:val="22"/>
                <w:lang w:val="en-US"/>
              </w:rPr>
              <w:t xml:space="preserve">Byproduct </w:t>
            </w:r>
            <w:proofErr w:type="spellStart"/>
            <w:r>
              <w:rPr>
                <w:rFonts w:cs="Arial"/>
                <w:sz w:val="22"/>
                <w:szCs w:val="22"/>
                <w:lang w:val="en-US"/>
              </w:rPr>
              <w:t>Recovey</w:t>
            </w:r>
            <w:proofErr w:type="spellEnd"/>
            <w:r>
              <w:rPr>
                <w:rFonts w:cs="Arial"/>
                <w:sz w:val="22"/>
                <w:szCs w:val="22"/>
                <w:lang w:val="en-US"/>
              </w:rPr>
              <w:t xml:space="preserve"> l</w:t>
            </w:r>
            <w:r w:rsidR="007E0228">
              <w:rPr>
                <w:rFonts w:cs="Arial"/>
                <w:sz w:val="22"/>
                <w:szCs w:val="22"/>
                <w:lang w:val="en-US"/>
              </w:rPr>
              <w:t>imite</w:t>
            </w:r>
            <w:r>
              <w:rPr>
                <w:rFonts w:cs="Arial"/>
                <w:sz w:val="22"/>
                <w:szCs w:val="22"/>
                <w:lang w:val="en-US"/>
              </w:rPr>
              <w:t>d,</w:t>
            </w:r>
            <w:r>
              <w:rPr>
                <w:rFonts w:cs="Arial"/>
                <w:sz w:val="22"/>
                <w:szCs w:val="22"/>
                <w:lang w:val="en-US"/>
              </w:rPr>
              <w:br/>
            </w:r>
            <w:r w:rsidRPr="004028E1">
              <w:rPr>
                <w:rFonts w:cs="Arial"/>
                <w:sz w:val="22"/>
                <w:szCs w:val="22"/>
                <w:lang w:val="en-US"/>
              </w:rPr>
              <w:t>Control House A1 Business Park, Knottingley Road, Knottingley, West Yorkshire, England, WF11 0BU</w:t>
            </w:r>
          </w:p>
        </w:tc>
        <w:tc>
          <w:tcPr>
            <w:tcW w:w="4621" w:type="dxa"/>
          </w:tcPr>
          <w:p w14:paraId="19A72555" w14:textId="05113F6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028E1">
              <w:rPr>
                <w:rFonts w:cs="Arial"/>
                <w:b/>
                <w:sz w:val="22"/>
                <w:szCs w:val="22"/>
                <w:lang w:val="en-US"/>
              </w:rPr>
              <w:t>-024286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CE10D0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4028E1">
              <w:rPr>
                <w:rFonts w:cs="Arial"/>
                <w:b/>
                <w:sz w:val="22"/>
                <w:szCs w:val="22"/>
                <w:lang w:val="en-US"/>
              </w:rPr>
              <w:t>06/03/24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15CCC01" w:rsidR="001F5322" w:rsidRPr="001669D0" w:rsidRDefault="001F5322" w:rsidP="001F5322">
      <w:pPr>
        <w:pStyle w:val="EndnoteText"/>
        <w:rPr>
          <w:rFonts w:cs="Arial"/>
          <w:sz w:val="22"/>
          <w:szCs w:val="22"/>
          <w:lang w:val="en-US"/>
        </w:rPr>
      </w:pPr>
      <w:r w:rsidRPr="001669D0">
        <w:rPr>
          <w:rFonts w:cs="Arial"/>
          <w:sz w:val="22"/>
          <w:szCs w:val="22"/>
          <w:lang w:val="en-US"/>
        </w:rPr>
        <w:t>Dea</w:t>
      </w:r>
      <w:r w:rsidR="004028E1">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1D16A3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4028E1">
        <w:rPr>
          <w:rFonts w:cs="Arial"/>
          <w:b/>
          <w:sz w:val="22"/>
          <w:szCs w:val="22"/>
          <w:lang w:val="en-US"/>
        </w:rPr>
        <w:t>024286</w:t>
      </w:r>
      <w:r w:rsidR="00E3036E" w:rsidRPr="00400A60">
        <w:rPr>
          <w:rFonts w:cs="Arial"/>
          <w:b/>
          <w:sz w:val="22"/>
          <w:szCs w:val="22"/>
          <w:lang w:val="en-US"/>
        </w:rPr>
        <w:t xml:space="preserve">  </w:t>
      </w:r>
    </w:p>
    <w:p w14:paraId="563CD00D" w14:textId="7EFCC36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4028E1" w:rsidRPr="004028E1">
        <w:rPr>
          <w:rFonts w:cs="Arial"/>
          <w:b/>
          <w:sz w:val="22"/>
          <w:szCs w:val="22"/>
          <w:lang w:val="en-US"/>
        </w:rPr>
        <w:t>GP3792SK</w:t>
      </w:r>
    </w:p>
    <w:p w14:paraId="7606682C" w14:textId="2F8EB925"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E0228">
        <w:rPr>
          <w:rFonts w:cs="Arial"/>
          <w:b/>
          <w:sz w:val="22"/>
          <w:szCs w:val="22"/>
          <w:lang w:val="en-US"/>
        </w:rPr>
        <w:t xml:space="preserve">Byproduct Recovery Limited </w:t>
      </w:r>
    </w:p>
    <w:p w14:paraId="6ED75DF0" w14:textId="4DC77023"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7E0228" w:rsidRPr="007E0228">
        <w:rPr>
          <w:rFonts w:cs="Arial"/>
          <w:b/>
          <w:sz w:val="22"/>
          <w:szCs w:val="22"/>
          <w:lang w:val="en-US"/>
        </w:rPr>
        <w:t>Bailea</w:t>
      </w:r>
      <w:proofErr w:type="spellEnd"/>
      <w:r w:rsidR="007E0228" w:rsidRPr="007E0228">
        <w:rPr>
          <w:rFonts w:cs="Arial"/>
          <w:b/>
          <w:sz w:val="22"/>
          <w:szCs w:val="22"/>
          <w:lang w:val="en-US"/>
        </w:rPr>
        <w:t xml:space="preserve"> Farm, </w:t>
      </w:r>
      <w:proofErr w:type="spellStart"/>
      <w:r w:rsidR="007E0228" w:rsidRPr="007E0228">
        <w:rPr>
          <w:rFonts w:cs="Arial"/>
          <w:b/>
          <w:sz w:val="22"/>
          <w:szCs w:val="22"/>
          <w:lang w:val="en-US"/>
        </w:rPr>
        <w:t>Sennybridge</w:t>
      </w:r>
      <w:proofErr w:type="spellEnd"/>
      <w:r w:rsidR="007E0228" w:rsidRPr="007E0228">
        <w:rPr>
          <w:rFonts w:cs="Arial"/>
          <w:b/>
          <w:sz w:val="22"/>
          <w:szCs w:val="22"/>
          <w:lang w:val="en-US"/>
        </w:rPr>
        <w:t>, Brecon, LD3 8ST</w:t>
      </w:r>
    </w:p>
    <w:p w14:paraId="474AF4FD" w14:textId="5ED4EF3F" w:rsidR="0083690C" w:rsidRPr="00400A60" w:rsidRDefault="0083690C" w:rsidP="001F5322">
      <w:pPr>
        <w:rPr>
          <w:rFonts w:cs="Arial"/>
          <w:b/>
          <w:sz w:val="22"/>
          <w:szCs w:val="22"/>
          <w:lang w:val="en-US"/>
        </w:rPr>
      </w:pPr>
    </w:p>
    <w:p w14:paraId="29EB3FE5" w14:textId="18504F3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E0228">
        <w:rPr>
          <w:rFonts w:cs="Arial"/>
          <w:b/>
          <w:sz w:val="22"/>
          <w:szCs w:val="22"/>
          <w:lang w:val="en-US"/>
        </w:rPr>
        <w:t>06/03/2024</w:t>
      </w:r>
    </w:p>
    <w:p w14:paraId="448CDE30" w14:textId="2775348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E0228">
        <w:rPr>
          <w:rFonts w:cs="Arial"/>
          <w:b/>
          <w:sz w:val="22"/>
          <w:szCs w:val="22"/>
          <w:lang w:val="en-US"/>
        </w:rPr>
        <w:t>05/03/2025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79729A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E0228">
        <w:rPr>
          <w:rFonts w:cs="Arial"/>
          <w:sz w:val="22"/>
          <w:szCs w:val="22"/>
          <w:lang w:val="en-US"/>
        </w:rPr>
        <w:t xml:space="preserve">06/03/2024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E0228" w:rsidRPr="007E0228">
        <w:rPr>
          <w:rFonts w:cs="Arial"/>
          <w:bCs/>
          <w:sz w:val="22"/>
          <w:szCs w:val="22"/>
          <w:lang w:val="en-US"/>
        </w:rPr>
        <w:t>05/03/2025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73363098" w:rsidR="001D684F" w:rsidRPr="007E0228" w:rsidRDefault="007E0228" w:rsidP="004F089B">
      <w:pPr>
        <w:rPr>
          <w:rFonts w:cs="Arial"/>
          <w:b/>
          <w:sz w:val="22"/>
          <w:szCs w:val="22"/>
        </w:rPr>
      </w:pPr>
      <w:r>
        <w:rPr>
          <w:rFonts w:cs="Arial"/>
          <w:b/>
          <w:sz w:val="22"/>
          <w:szCs w:val="22"/>
        </w:rPr>
        <w:t>Ethan Banfield</w:t>
      </w:r>
      <w:r>
        <w:rPr>
          <w:rFonts w:cs="Arial"/>
          <w:b/>
          <w:sz w:val="22"/>
          <w:szCs w:val="22"/>
        </w:rPr>
        <w:br/>
        <w:t>Permitting Officer</w:t>
      </w:r>
      <w:r>
        <w:rPr>
          <w:rFonts w:cs="Arial"/>
          <w:b/>
          <w:sz w:val="22"/>
          <w:szCs w:val="22"/>
        </w:rPr>
        <w:br/>
      </w:r>
    </w:p>
    <w:p w14:paraId="73769407" w14:textId="259A257F" w:rsidR="001669D0" w:rsidRPr="001669D0" w:rsidRDefault="001669D0" w:rsidP="004F089B">
      <w:pPr>
        <w:rPr>
          <w:rFonts w:cs="Arial"/>
          <w:sz w:val="22"/>
          <w:szCs w:val="22"/>
        </w:rPr>
      </w:pPr>
      <w:r w:rsidRPr="001669D0">
        <w:rPr>
          <w:rFonts w:cs="Arial"/>
          <w:sz w:val="22"/>
          <w:szCs w:val="22"/>
        </w:rPr>
        <w:t>c.</w:t>
      </w:r>
      <w:r w:rsidR="007E0228">
        <w:rPr>
          <w:rFonts w:cs="Arial"/>
          <w:sz w:val="22"/>
          <w:szCs w:val="22"/>
        </w:rPr>
        <w:t xml:space="preserve">c. Elinor Garside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7E022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28E1"/>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E022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837DB"/>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REGU-415-1631589</_dlc_DocId>
    <_dlc_DocIdUrl xmlns="9be56660-2c31-41ef-bc00-23e72f632f2a">
      <Url>https://cyfoethnaturiolcymru.sharepoint.com/teams/Regulatory/Permitting/_layouts/15/DocIdRedir.aspx?ID=REGU-415-1631589</Url>
      <Description>REGU-415-1631589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34BC0310-92A0-4E24-B63E-FDA898A78769}">
  <ds:schemaRefs>
    <ds:schemaRef ds:uri="http://purl.org/dc/elements/1.1/"/>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79D678F4-07C0-499B-9B48-EE9B49CFC8BD}"/>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D898C1B2-382A-4710-88BD-5F22DC8F2674}"/>
</file>

<file path=docProps/app.xml><?xml version="1.0" encoding="utf-8"?>
<Properties xmlns="http://schemas.openxmlformats.org/officeDocument/2006/extended-properties" xmlns:vt="http://schemas.openxmlformats.org/officeDocument/2006/docPropsVTypes">
  <Template>Normal</Template>
  <TotalTime>16</TotalTime>
  <Pages>2</Pages>
  <Words>604</Words>
  <Characters>3897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4493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2024-02-23T14:22:00Z</dcterms:created>
  <dcterms:modified xsi:type="dcterms:W3CDTF">2024-03-06T12:15:00Z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956da209-0bcc-4add-8e56-9c6c4303619b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163158900</vt:r8>
  </property>
  <property fmtid="{D5CDD505-2E9C-101B-9397-08002B2CF9AE}" pid="18" name="MediaServiceImageTags">
    <vt:lpwstr/>
  </property>
</Properties>
</file>