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69462" w14:textId="77777777" w:rsidR="00BB3ACB" w:rsidRDefault="00BB3ACB" w:rsidP="006A7ECF">
      <w:pPr>
        <w:pStyle w:val="EndnoteText"/>
        <w:rPr>
          <w:sz w:val="22"/>
          <w:szCs w:val="22"/>
          <w:lang w:val="en-US"/>
        </w:rPr>
      </w:pPr>
    </w:p>
    <w:p w14:paraId="02B69463" w14:textId="77777777" w:rsidR="00D619F7" w:rsidRDefault="00D619F7" w:rsidP="006A7ECF">
      <w:pPr>
        <w:pStyle w:val="EndnoteText"/>
        <w:rPr>
          <w:sz w:val="22"/>
          <w:szCs w:val="22"/>
          <w:lang w:val="en-US"/>
        </w:rPr>
      </w:pPr>
    </w:p>
    <w:p w14:paraId="02B69464" w14:textId="77777777" w:rsidR="00D619F7" w:rsidRPr="006A7ECF" w:rsidRDefault="00D619F7" w:rsidP="006A7ECF">
      <w:pPr>
        <w:pStyle w:val="EndnoteText"/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BB3ACB" w:rsidRPr="009F4FE6" w14:paraId="02B6947B" w14:textId="77777777">
        <w:tc>
          <w:tcPr>
            <w:tcW w:w="4621" w:type="dxa"/>
          </w:tcPr>
          <w:p w14:paraId="02B69465" w14:textId="77777777" w:rsidR="00BB3ACB" w:rsidRPr="006A7ECF" w:rsidRDefault="00BB3ACB" w:rsidP="006A7EC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2B69466" w14:textId="77777777" w:rsidR="00BB3ACB" w:rsidRPr="006A7ECF" w:rsidRDefault="00BB3ACB" w:rsidP="006A7EC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23FD084" w14:textId="77777777" w:rsidR="003F3693" w:rsidRPr="00A83D5C" w:rsidRDefault="003F3693" w:rsidP="003F3693">
            <w:pPr>
              <w:spacing w:line="270" w:lineRule="exact"/>
              <w:rPr>
                <w:sz w:val="22"/>
                <w:szCs w:val="22"/>
              </w:rPr>
            </w:pPr>
            <w:bookmarkStart w:id="0" w:name="RecipientsName"/>
            <w:bookmarkEnd w:id="0"/>
            <w:r w:rsidRPr="00A83D5C">
              <w:rPr>
                <w:sz w:val="22"/>
                <w:szCs w:val="22"/>
              </w:rPr>
              <w:t>3M United Kingdom Public Limited Company</w:t>
            </w:r>
          </w:p>
          <w:p w14:paraId="171DC4D8" w14:textId="3D43915F" w:rsidR="003F3693" w:rsidRPr="008F53CE" w:rsidRDefault="003F3693" w:rsidP="003F369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8F53CE"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  <w:lang w:val="en-US"/>
              </w:rPr>
              <w:t>M</w:t>
            </w:r>
            <w:r w:rsidRPr="008F53CE">
              <w:rPr>
                <w:sz w:val="22"/>
                <w:szCs w:val="22"/>
                <w:lang w:val="en-US"/>
              </w:rPr>
              <w:t xml:space="preserve"> Centre</w:t>
            </w:r>
          </w:p>
          <w:p w14:paraId="6C154950" w14:textId="77777777" w:rsidR="003F3693" w:rsidRPr="008F53CE" w:rsidRDefault="003F3693" w:rsidP="003F3693">
            <w:pPr>
              <w:pStyle w:val="EndnoteText"/>
              <w:rPr>
                <w:sz w:val="22"/>
                <w:szCs w:val="22"/>
                <w:lang w:val="en-US"/>
              </w:rPr>
            </w:pPr>
            <w:r w:rsidRPr="008F53CE">
              <w:rPr>
                <w:sz w:val="22"/>
                <w:szCs w:val="22"/>
                <w:lang w:val="en-US"/>
              </w:rPr>
              <w:t xml:space="preserve">Cain Road </w:t>
            </w:r>
          </w:p>
          <w:p w14:paraId="07AA80C5" w14:textId="77777777" w:rsidR="003F3693" w:rsidRPr="008F53CE" w:rsidRDefault="003F3693" w:rsidP="003F3693">
            <w:pPr>
              <w:pStyle w:val="EndnoteText"/>
              <w:rPr>
                <w:sz w:val="22"/>
                <w:szCs w:val="22"/>
                <w:lang w:val="en-US"/>
              </w:rPr>
            </w:pPr>
            <w:r w:rsidRPr="008F53CE">
              <w:rPr>
                <w:sz w:val="22"/>
                <w:szCs w:val="22"/>
                <w:lang w:val="en-US"/>
              </w:rPr>
              <w:t>Bracknell</w:t>
            </w:r>
          </w:p>
          <w:p w14:paraId="331ABF0A" w14:textId="77777777" w:rsidR="003F3693" w:rsidRPr="008F53CE" w:rsidRDefault="003F3693" w:rsidP="003F3693">
            <w:pPr>
              <w:pStyle w:val="EndnoteText"/>
              <w:rPr>
                <w:sz w:val="22"/>
                <w:szCs w:val="22"/>
                <w:lang w:val="en-US"/>
              </w:rPr>
            </w:pPr>
            <w:r w:rsidRPr="008F53CE">
              <w:rPr>
                <w:sz w:val="22"/>
                <w:szCs w:val="22"/>
                <w:lang w:val="en-US"/>
              </w:rPr>
              <w:t>Berkshire</w:t>
            </w:r>
          </w:p>
          <w:p w14:paraId="02B6946D" w14:textId="241FA253" w:rsidR="00BB3ACB" w:rsidRPr="009F4FE6" w:rsidRDefault="003F3693" w:rsidP="003F3693">
            <w:pPr>
              <w:pStyle w:val="EndnoteText"/>
              <w:rPr>
                <w:sz w:val="22"/>
                <w:szCs w:val="22"/>
                <w:lang w:val="en-US"/>
              </w:rPr>
            </w:pPr>
            <w:r w:rsidRPr="008F53CE">
              <w:rPr>
                <w:sz w:val="22"/>
                <w:szCs w:val="22"/>
                <w:lang w:val="en-US"/>
              </w:rPr>
              <w:t xml:space="preserve">RG12 8HT </w:t>
            </w:r>
            <w:bookmarkStart w:id="2" w:name="Address6"/>
            <w:bookmarkEnd w:id="2"/>
          </w:p>
          <w:p w14:paraId="02B6946E" w14:textId="77777777" w:rsidR="00BB3ACB" w:rsidRPr="009F4FE6" w:rsidRDefault="00BB3ACB" w:rsidP="006A7EC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End w:id="3"/>
          </w:p>
          <w:p w14:paraId="02B6946F" w14:textId="77777777" w:rsidR="00BB3ACB" w:rsidRPr="009F4FE6" w:rsidRDefault="00BB3ACB" w:rsidP="006A7EC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FirstClass"/>
            <w:bookmarkEnd w:id="4"/>
          </w:p>
          <w:p w14:paraId="02B69470" w14:textId="77777777" w:rsidR="00BB3ACB" w:rsidRPr="009F4FE6" w:rsidRDefault="00BB3ACB" w:rsidP="006A7EC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2B69471" w14:textId="77777777" w:rsidR="00BB3ACB" w:rsidRPr="009F4FE6" w:rsidRDefault="00BB3ACB" w:rsidP="006A7EC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02B69472" w14:textId="77777777" w:rsidR="00BB3ACB" w:rsidRPr="009F4FE6" w:rsidRDefault="00BB3ACB" w:rsidP="006A7EC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2B69473" w14:textId="77777777" w:rsidR="00BB3ACB" w:rsidRPr="009F4FE6" w:rsidRDefault="00BB3ACB" w:rsidP="006A7EC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2B69474" w14:textId="53B3F357" w:rsidR="00BB3ACB" w:rsidRPr="009F4FE6" w:rsidRDefault="00BB3ACB" w:rsidP="001D72A0">
            <w:pPr>
              <w:pStyle w:val="EndnoteText"/>
              <w:jc w:val="right"/>
              <w:rPr>
                <w:sz w:val="22"/>
                <w:szCs w:val="22"/>
                <w:lang w:val="en-US"/>
              </w:rPr>
            </w:pPr>
            <w:r w:rsidRPr="009F4FE6">
              <w:rPr>
                <w:sz w:val="22"/>
                <w:szCs w:val="22"/>
                <w:lang w:val="en-US"/>
              </w:rPr>
              <w:t>Our ref:</w:t>
            </w:r>
            <w:r w:rsidR="003F3693">
              <w:rPr>
                <w:sz w:val="22"/>
                <w:szCs w:val="22"/>
                <w:lang w:val="en-US"/>
              </w:rPr>
              <w:t xml:space="preserve"> PAN-019194</w:t>
            </w:r>
          </w:p>
          <w:p w14:paraId="02B69476" w14:textId="77777777" w:rsidR="00BB3ACB" w:rsidRPr="009F4FE6" w:rsidRDefault="00BB3ACB" w:rsidP="001D72A0">
            <w:pPr>
              <w:pStyle w:val="EndnoteText"/>
              <w:jc w:val="right"/>
              <w:rPr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9F4FE6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02B69477" w14:textId="77777777" w:rsidR="00BB3ACB" w:rsidRPr="009F4FE6" w:rsidRDefault="00BB3ACB" w:rsidP="001D72A0">
            <w:pPr>
              <w:pStyle w:val="EndnoteText"/>
              <w:jc w:val="right"/>
              <w:rPr>
                <w:sz w:val="22"/>
                <w:szCs w:val="22"/>
                <w:lang w:val="en-US"/>
              </w:rPr>
            </w:pPr>
          </w:p>
          <w:p w14:paraId="02B69478" w14:textId="49126800" w:rsidR="00BB3ACB" w:rsidRPr="009F4FE6" w:rsidRDefault="001D72A0" w:rsidP="001D72A0">
            <w:pPr>
              <w:pStyle w:val="EndnoteText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 w:rsidR="00BB3ACB" w:rsidRPr="009F4FE6">
              <w:rPr>
                <w:sz w:val="22"/>
                <w:szCs w:val="22"/>
                <w:lang w:val="en-US"/>
              </w:rPr>
              <w:t>Date: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="003F3693">
              <w:rPr>
                <w:sz w:val="22"/>
                <w:szCs w:val="22"/>
                <w:lang w:val="en-US"/>
              </w:rPr>
              <w:t>11/03/2024</w:t>
            </w:r>
            <w:r w:rsidR="00BB3ACB" w:rsidRPr="009F4FE6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02B69479" w14:textId="77777777" w:rsidR="00BB3ACB" w:rsidRPr="009F4FE6" w:rsidRDefault="00BB3ACB" w:rsidP="006A7EC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2B6947A" w14:textId="77777777" w:rsidR="00BB3ACB" w:rsidRPr="009F4FE6" w:rsidRDefault="00BB3ACB" w:rsidP="006A7EC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02B6947C" w14:textId="77777777" w:rsidR="00BB3ACB" w:rsidRPr="009F4FE6" w:rsidRDefault="00BB3ACB" w:rsidP="006A7ECF">
      <w:pPr>
        <w:pStyle w:val="EndnoteText"/>
        <w:rPr>
          <w:sz w:val="22"/>
          <w:szCs w:val="22"/>
          <w:lang w:val="en-US"/>
        </w:rPr>
      </w:pPr>
    </w:p>
    <w:p w14:paraId="02B6947D" w14:textId="6474D058" w:rsidR="00BB3ACB" w:rsidRPr="009F4FE6" w:rsidRDefault="00BB3ACB" w:rsidP="006A7ECF">
      <w:pPr>
        <w:pStyle w:val="EndnoteText"/>
        <w:rPr>
          <w:sz w:val="22"/>
          <w:szCs w:val="22"/>
          <w:lang w:val="en-US"/>
        </w:rPr>
      </w:pPr>
      <w:r w:rsidRPr="009F4FE6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B235E5" w:rsidRPr="00B235E5">
        <w:rPr>
          <w:sz w:val="22"/>
          <w:szCs w:val="22"/>
          <w:lang w:val="en-US"/>
        </w:rPr>
        <w:t>Mark Davies</w:t>
      </w:r>
      <w:r w:rsidR="001D72A0">
        <w:rPr>
          <w:sz w:val="22"/>
          <w:szCs w:val="22"/>
          <w:lang w:val="en-US"/>
        </w:rPr>
        <w:t>,</w:t>
      </w:r>
    </w:p>
    <w:p w14:paraId="02B6947E" w14:textId="77777777" w:rsidR="00BB3ACB" w:rsidRPr="009F4FE6" w:rsidRDefault="00BB3ACB" w:rsidP="006A7ECF">
      <w:pPr>
        <w:pStyle w:val="EndnoteText"/>
        <w:rPr>
          <w:sz w:val="22"/>
          <w:szCs w:val="22"/>
          <w:lang w:val="en-US"/>
        </w:rPr>
      </w:pPr>
    </w:p>
    <w:p w14:paraId="02B69480" w14:textId="231B8830" w:rsidR="00BB3ACB" w:rsidRPr="009F4FE6" w:rsidRDefault="005D58E6" w:rsidP="009B6C5B">
      <w:pPr>
        <w:pStyle w:val="EndnoteText"/>
        <w:spacing w:after="120"/>
        <w:rPr>
          <w:b/>
          <w:color w:val="FF00FF"/>
          <w:sz w:val="22"/>
          <w:szCs w:val="22"/>
          <w:lang w:val="en-US"/>
        </w:rPr>
      </w:pPr>
      <w:bookmarkStart w:id="9" w:name="SubjectHeading"/>
      <w:bookmarkEnd w:id="9"/>
      <w:r w:rsidRPr="009F4FE6">
        <w:rPr>
          <w:b/>
          <w:sz w:val="22"/>
          <w:szCs w:val="22"/>
          <w:lang w:val="en-US"/>
        </w:rPr>
        <w:t xml:space="preserve">Notice of </w:t>
      </w:r>
      <w:r w:rsidR="00D619F7" w:rsidRPr="009F4FE6">
        <w:rPr>
          <w:b/>
          <w:sz w:val="22"/>
          <w:szCs w:val="22"/>
          <w:lang w:val="en-US"/>
        </w:rPr>
        <w:t xml:space="preserve">refusal of your application for </w:t>
      </w:r>
      <w:r w:rsidR="00D619F7" w:rsidRPr="008F53CE">
        <w:rPr>
          <w:b/>
          <w:sz w:val="22"/>
          <w:szCs w:val="22"/>
          <w:lang w:val="en-US"/>
        </w:rPr>
        <w:t>an environmental permit</w:t>
      </w:r>
    </w:p>
    <w:p w14:paraId="02B69481" w14:textId="456344E4" w:rsidR="00B91B27" w:rsidRPr="009F4FE6" w:rsidRDefault="00B91B27" w:rsidP="006C64A9">
      <w:pPr>
        <w:pStyle w:val="EndnoteText"/>
        <w:spacing w:after="60"/>
        <w:rPr>
          <w:b/>
          <w:sz w:val="22"/>
          <w:szCs w:val="22"/>
          <w:lang w:val="en-US"/>
        </w:rPr>
      </w:pPr>
      <w:r w:rsidRPr="009F4FE6">
        <w:rPr>
          <w:b/>
          <w:sz w:val="22"/>
          <w:szCs w:val="22"/>
          <w:lang w:val="en-US"/>
        </w:rPr>
        <w:t>Permit reference:</w:t>
      </w:r>
      <w:r w:rsidR="003F3693">
        <w:rPr>
          <w:b/>
          <w:sz w:val="22"/>
          <w:szCs w:val="22"/>
          <w:lang w:val="en-US"/>
        </w:rPr>
        <w:t xml:space="preserve"> PAN-019194</w:t>
      </w:r>
    </w:p>
    <w:p w14:paraId="02B69482" w14:textId="0E06E8F6" w:rsidR="00B91B27" w:rsidRPr="009F4FE6" w:rsidRDefault="00B91B27" w:rsidP="006C64A9">
      <w:pPr>
        <w:pStyle w:val="EndnoteText"/>
        <w:spacing w:after="60"/>
        <w:rPr>
          <w:b/>
          <w:sz w:val="22"/>
          <w:szCs w:val="22"/>
          <w:lang w:val="en-US"/>
        </w:rPr>
      </w:pPr>
      <w:r w:rsidRPr="009F4FE6">
        <w:rPr>
          <w:b/>
          <w:sz w:val="22"/>
          <w:szCs w:val="22"/>
          <w:lang w:val="en-US"/>
        </w:rPr>
        <w:t>Applicant:</w:t>
      </w:r>
      <w:r w:rsidR="003F3693">
        <w:rPr>
          <w:b/>
          <w:sz w:val="22"/>
          <w:szCs w:val="22"/>
          <w:lang w:val="en-US"/>
        </w:rPr>
        <w:t xml:space="preserve"> </w:t>
      </w:r>
      <w:r w:rsidR="003F3693" w:rsidRPr="003F3693">
        <w:rPr>
          <w:b/>
          <w:sz w:val="22"/>
          <w:szCs w:val="22"/>
          <w:lang w:val="en-US"/>
        </w:rPr>
        <w:t>3M United Kingdom Public Limited Company</w:t>
      </w:r>
    </w:p>
    <w:p w14:paraId="02B69483" w14:textId="0A9894E3" w:rsidR="00B91B27" w:rsidRDefault="00B91B27" w:rsidP="006C64A9">
      <w:pPr>
        <w:pStyle w:val="EndnoteText"/>
        <w:spacing w:after="60"/>
        <w:rPr>
          <w:b/>
          <w:sz w:val="22"/>
          <w:szCs w:val="22"/>
          <w:lang w:val="en-US"/>
        </w:rPr>
      </w:pPr>
      <w:r w:rsidRPr="009F4FE6">
        <w:rPr>
          <w:b/>
          <w:sz w:val="22"/>
          <w:szCs w:val="22"/>
          <w:lang w:val="en-US"/>
        </w:rPr>
        <w:t>Facility:</w:t>
      </w:r>
      <w:r w:rsidR="003F3693" w:rsidRPr="003F3693">
        <w:t xml:space="preserve"> </w:t>
      </w:r>
      <w:r w:rsidR="003F3693" w:rsidRPr="003F3693">
        <w:rPr>
          <w:b/>
          <w:sz w:val="22"/>
          <w:szCs w:val="22"/>
          <w:lang w:val="en-US"/>
        </w:rPr>
        <w:t>3M Gorseinon</w:t>
      </w:r>
    </w:p>
    <w:p w14:paraId="189387E3" w14:textId="77777777" w:rsidR="00B235E5" w:rsidRPr="009F4FE6" w:rsidRDefault="00B235E5" w:rsidP="006C64A9">
      <w:pPr>
        <w:pStyle w:val="EndnoteText"/>
        <w:spacing w:after="60"/>
        <w:rPr>
          <w:b/>
          <w:sz w:val="22"/>
          <w:szCs w:val="22"/>
          <w:lang w:val="en-US"/>
        </w:rPr>
      </w:pPr>
    </w:p>
    <w:p w14:paraId="02B69484" w14:textId="77777777" w:rsidR="00FF6BE7" w:rsidRPr="003F3693" w:rsidRDefault="00E24F2F" w:rsidP="009B6C5B">
      <w:pPr>
        <w:pStyle w:val="EndnoteText"/>
        <w:spacing w:after="120"/>
        <w:rPr>
          <w:sz w:val="22"/>
          <w:szCs w:val="22"/>
          <w:lang w:val="en-US"/>
        </w:rPr>
      </w:pPr>
      <w:r w:rsidRPr="009F4FE6">
        <w:rPr>
          <w:sz w:val="22"/>
          <w:szCs w:val="22"/>
          <w:lang w:val="en-US"/>
        </w:rPr>
        <w:t>I enclose a notice</w:t>
      </w:r>
      <w:r w:rsidR="00FF6BE7" w:rsidRPr="009F4FE6">
        <w:rPr>
          <w:sz w:val="22"/>
          <w:szCs w:val="22"/>
          <w:lang w:val="en-US"/>
        </w:rPr>
        <w:t xml:space="preserve"> explaining why we have had to refuse your application. Please read this carefully.</w:t>
      </w:r>
    </w:p>
    <w:p w14:paraId="02B69485" w14:textId="3CD92704" w:rsidR="00FF6BE7" w:rsidRDefault="00FF6BE7" w:rsidP="009B6C5B">
      <w:pPr>
        <w:pStyle w:val="EndnoteText"/>
        <w:spacing w:after="120"/>
        <w:rPr>
          <w:sz w:val="22"/>
          <w:szCs w:val="22"/>
          <w:lang w:val="en-US"/>
        </w:rPr>
      </w:pPr>
      <w:r w:rsidRPr="001D72A0">
        <w:rPr>
          <w:sz w:val="22"/>
          <w:szCs w:val="22"/>
          <w:lang w:val="en-US"/>
        </w:rPr>
        <w:t>If you have any questions about th</w:t>
      </w:r>
      <w:r w:rsidR="00636268" w:rsidRPr="001D72A0">
        <w:rPr>
          <w:sz w:val="22"/>
          <w:szCs w:val="22"/>
          <w:lang w:val="en-US"/>
        </w:rPr>
        <w:t xml:space="preserve">e </w:t>
      </w:r>
      <w:proofErr w:type="gramStart"/>
      <w:r w:rsidR="00636268" w:rsidRPr="001D72A0">
        <w:rPr>
          <w:sz w:val="22"/>
          <w:szCs w:val="22"/>
          <w:lang w:val="en-US"/>
        </w:rPr>
        <w:t>refusal</w:t>
      </w:r>
      <w:proofErr w:type="gramEnd"/>
      <w:r w:rsidRPr="001D72A0">
        <w:rPr>
          <w:sz w:val="22"/>
          <w:szCs w:val="22"/>
          <w:lang w:val="en-US"/>
        </w:rPr>
        <w:t xml:space="preserve"> please phone me on </w:t>
      </w:r>
      <w:r w:rsidR="004340C2" w:rsidRPr="001D72A0">
        <w:rPr>
          <w:sz w:val="22"/>
          <w:szCs w:val="22"/>
        </w:rPr>
        <w:t>0300 65</w:t>
      </w:r>
      <w:r w:rsidR="00C0334D" w:rsidRPr="001D72A0">
        <w:rPr>
          <w:sz w:val="22"/>
          <w:szCs w:val="22"/>
        </w:rPr>
        <w:t xml:space="preserve"> </w:t>
      </w:r>
      <w:r w:rsidR="003F3693" w:rsidRPr="001D72A0">
        <w:rPr>
          <w:sz w:val="22"/>
          <w:szCs w:val="22"/>
        </w:rPr>
        <w:t>3090</w:t>
      </w:r>
      <w:r w:rsidR="003F3693" w:rsidRPr="001D72A0">
        <w:rPr>
          <w:sz w:val="22"/>
          <w:szCs w:val="22"/>
          <w:lang w:val="en-US"/>
        </w:rPr>
        <w:t xml:space="preserve"> </w:t>
      </w:r>
      <w:r w:rsidRPr="001D72A0">
        <w:rPr>
          <w:sz w:val="22"/>
          <w:szCs w:val="22"/>
          <w:lang w:val="en-US"/>
        </w:rPr>
        <w:t>or email</w:t>
      </w:r>
      <w:r w:rsidRPr="00C0334D">
        <w:rPr>
          <w:color w:val="FF0000"/>
          <w:sz w:val="22"/>
          <w:szCs w:val="22"/>
          <w:lang w:val="en-US"/>
        </w:rPr>
        <w:t xml:space="preserve"> </w:t>
      </w:r>
      <w:hyperlink r:id="rId12" w:history="1">
        <w:r w:rsidR="003F3693" w:rsidRPr="003F3693">
          <w:rPr>
            <w:rStyle w:val="Hyperlink"/>
            <w:sz w:val="22"/>
            <w:szCs w:val="22"/>
          </w:rPr>
          <w:t>james.wakeford@naturalresourceswales.gov.uk</w:t>
        </w:r>
      </w:hyperlink>
      <w:r w:rsidRPr="009F4FE6">
        <w:rPr>
          <w:sz w:val="22"/>
          <w:szCs w:val="22"/>
          <w:lang w:val="en-US"/>
        </w:rPr>
        <w:t>.</w:t>
      </w:r>
    </w:p>
    <w:p w14:paraId="5013ABF4" w14:textId="77777777" w:rsidR="00EE3CAF" w:rsidRDefault="00EE3CAF" w:rsidP="009B6C5B">
      <w:pPr>
        <w:spacing w:after="120"/>
        <w:rPr>
          <w:b/>
          <w:sz w:val="22"/>
          <w:szCs w:val="22"/>
          <w:lang w:val="en-US"/>
        </w:rPr>
      </w:pPr>
    </w:p>
    <w:p w14:paraId="02B69486" w14:textId="1EE4F18F" w:rsidR="00D619F7" w:rsidRPr="009F4FE6" w:rsidRDefault="00D619F7" w:rsidP="009B6C5B">
      <w:pPr>
        <w:spacing w:after="120"/>
        <w:rPr>
          <w:rFonts w:cs="Arial"/>
          <w:b/>
          <w:sz w:val="22"/>
          <w:szCs w:val="22"/>
        </w:rPr>
      </w:pPr>
      <w:r w:rsidRPr="009F4FE6">
        <w:rPr>
          <w:b/>
          <w:sz w:val="22"/>
          <w:szCs w:val="22"/>
          <w:lang w:val="en-US"/>
        </w:rPr>
        <w:t>Rights of appeal</w:t>
      </w:r>
    </w:p>
    <w:p w14:paraId="02B69487" w14:textId="26802CB2" w:rsidR="00D619F7" w:rsidRPr="00B235E5" w:rsidRDefault="00D619F7" w:rsidP="009B6C5B">
      <w:pPr>
        <w:spacing w:after="120"/>
        <w:rPr>
          <w:rFonts w:cs="Arial"/>
          <w:sz w:val="22"/>
          <w:szCs w:val="22"/>
        </w:rPr>
      </w:pPr>
      <w:r w:rsidRPr="00B235E5">
        <w:rPr>
          <w:rFonts w:cs="Arial"/>
          <w:sz w:val="22"/>
          <w:szCs w:val="22"/>
        </w:rPr>
        <w:t>If you</w:t>
      </w:r>
      <w:r w:rsidR="00B91B27" w:rsidRPr="00B235E5">
        <w:rPr>
          <w:rFonts w:cs="Arial"/>
          <w:sz w:val="22"/>
          <w:szCs w:val="22"/>
        </w:rPr>
        <w:t>’</w:t>
      </w:r>
      <w:r w:rsidRPr="00B235E5">
        <w:rPr>
          <w:rFonts w:cs="Arial"/>
          <w:sz w:val="22"/>
          <w:szCs w:val="22"/>
        </w:rPr>
        <w:t xml:space="preserve">re not happy with our decision to refuse the application you may appeal to the Welsh Ministers. You must make your appeal by </w:t>
      </w:r>
      <w:r w:rsidR="003F3693" w:rsidRPr="00B235E5">
        <w:rPr>
          <w:rFonts w:cs="Arial"/>
          <w:sz w:val="22"/>
          <w:szCs w:val="22"/>
        </w:rPr>
        <w:t>11/09/2024.</w:t>
      </w:r>
      <w:r w:rsidRPr="00B235E5">
        <w:rPr>
          <w:rFonts w:cs="Arial"/>
          <w:sz w:val="22"/>
          <w:szCs w:val="22"/>
        </w:rPr>
        <w:t xml:space="preserve"> </w:t>
      </w:r>
    </w:p>
    <w:p w14:paraId="02B69488" w14:textId="77777777" w:rsidR="00D76455" w:rsidRPr="00B235E5" w:rsidRDefault="00D76455" w:rsidP="009B6C5B">
      <w:pPr>
        <w:spacing w:after="120"/>
        <w:rPr>
          <w:rFonts w:cs="Arial"/>
          <w:color w:val="FF00FF"/>
          <w:sz w:val="22"/>
          <w:szCs w:val="22"/>
        </w:rPr>
      </w:pPr>
      <w:r w:rsidRPr="00B235E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</w:t>
      </w:r>
      <w:r w:rsidR="003C3F59" w:rsidRPr="00B235E5">
        <w:rPr>
          <w:rFonts w:cs="Arial"/>
          <w:sz w:val="22"/>
          <w:szCs w:val="22"/>
        </w:rPr>
        <w:t>:</w:t>
      </w:r>
    </w:p>
    <w:p w14:paraId="0BC3E22D" w14:textId="77777777" w:rsidR="003F3693" w:rsidRDefault="003F3693" w:rsidP="003F3693">
      <w:pPr>
        <w:pStyle w:val="BlockText2"/>
      </w:pPr>
      <w:r>
        <w:t>Planning and Environment Decisions Wales, Crown Buildings, Cathays Park, Cardiff, CF10 3NQ.</w:t>
      </w:r>
    </w:p>
    <w:p w14:paraId="74C887ED" w14:textId="77777777" w:rsidR="003F3693" w:rsidRDefault="003F3693" w:rsidP="003F3693">
      <w:pPr>
        <w:pStyle w:val="BlockText2"/>
        <w:rPr>
          <w:lang w:val="fr-FR"/>
        </w:rPr>
      </w:pPr>
      <w:proofErr w:type="gramStart"/>
      <w:r>
        <w:rPr>
          <w:lang w:val="fr-FR"/>
        </w:rPr>
        <w:t>Phone:</w:t>
      </w:r>
      <w:proofErr w:type="gramEnd"/>
      <w:r>
        <w:rPr>
          <w:lang w:val="fr-FR"/>
        </w:rPr>
        <w:t xml:space="preserve"> </w:t>
      </w:r>
      <w:r>
        <w:rPr>
          <w:color w:val="1F1F1F"/>
          <w:shd w:val="clear" w:color="auto" w:fill="FFFFFF"/>
        </w:rPr>
        <w:t>0300 0604400</w:t>
      </w:r>
      <w:r>
        <w:rPr>
          <w:lang w:val="fr-FR"/>
        </w:rPr>
        <w:t xml:space="preserve">, Email: </w:t>
      </w:r>
      <w:hyperlink r:id="rId13" w:history="1">
        <w:r>
          <w:rPr>
            <w:rStyle w:val="Hyperlink"/>
            <w:b w:val="0"/>
            <w:bCs w:val="0"/>
            <w:color w:val="0360A6"/>
            <w:shd w:val="clear" w:color="auto" w:fill="FFFFFF"/>
          </w:rPr>
          <w:t>PEDW.Casework@gov.wales</w:t>
        </w:r>
      </w:hyperlink>
    </w:p>
    <w:p w14:paraId="312015B7" w14:textId="77777777" w:rsidR="001D72A0" w:rsidRDefault="001D72A0" w:rsidP="00FF6BE7">
      <w:pPr>
        <w:spacing w:after="60"/>
        <w:rPr>
          <w:rFonts w:cs="Arial"/>
          <w:sz w:val="22"/>
          <w:szCs w:val="22"/>
        </w:rPr>
      </w:pPr>
    </w:p>
    <w:p w14:paraId="02B6948B" w14:textId="4D4AD6D9" w:rsidR="00FF6BE7" w:rsidRDefault="00FF6BE7" w:rsidP="00FF6BE7">
      <w:pPr>
        <w:spacing w:after="60"/>
        <w:rPr>
          <w:rFonts w:cs="Arial"/>
          <w:sz w:val="22"/>
          <w:szCs w:val="22"/>
        </w:rPr>
      </w:pPr>
      <w:r w:rsidRPr="009F4FE6">
        <w:rPr>
          <w:rFonts w:cs="Arial"/>
          <w:sz w:val="22"/>
          <w:szCs w:val="22"/>
        </w:rPr>
        <w:t>You must send written notice of the appeal and the documents listed below to the Welsh Ministers</w:t>
      </w:r>
      <w:r w:rsidRPr="009F4FE6">
        <w:rPr>
          <w:rFonts w:cs="Arial"/>
          <w:i/>
          <w:color w:val="FF00FF"/>
          <w:sz w:val="22"/>
          <w:szCs w:val="22"/>
        </w:rPr>
        <w:t xml:space="preserve"> </w:t>
      </w:r>
      <w:r w:rsidRPr="009F4FE6">
        <w:rPr>
          <w:rFonts w:cs="Arial"/>
          <w:sz w:val="22"/>
          <w:szCs w:val="22"/>
        </w:rPr>
        <w:t xml:space="preserve">to the respective Planning Inspectorate address above. At the same </w:t>
      </w:r>
      <w:proofErr w:type="gramStart"/>
      <w:r w:rsidRPr="009F4FE6">
        <w:rPr>
          <w:rFonts w:cs="Arial"/>
          <w:sz w:val="22"/>
          <w:szCs w:val="22"/>
        </w:rPr>
        <w:t>time</w:t>
      </w:r>
      <w:proofErr w:type="gramEnd"/>
      <w:r w:rsidRPr="009F4FE6">
        <w:rPr>
          <w:rFonts w:cs="Arial"/>
          <w:sz w:val="22"/>
          <w:szCs w:val="22"/>
        </w:rPr>
        <w:t xml:space="preserve"> you must send us a copy of the notice and documents to</w:t>
      </w:r>
      <w:r w:rsidR="001D72A0">
        <w:rPr>
          <w:rFonts w:cs="Arial"/>
          <w:sz w:val="22"/>
          <w:szCs w:val="22"/>
        </w:rPr>
        <w:t xml:space="preserve"> the address overleaf:</w:t>
      </w:r>
    </w:p>
    <w:p w14:paraId="4B004942" w14:textId="77777777" w:rsidR="00B235E5" w:rsidRPr="009F4FE6" w:rsidRDefault="00B235E5" w:rsidP="00FF6BE7">
      <w:pPr>
        <w:spacing w:after="60"/>
        <w:rPr>
          <w:rFonts w:cs="Arial"/>
          <w:sz w:val="22"/>
          <w:szCs w:val="22"/>
        </w:rPr>
      </w:pPr>
    </w:p>
    <w:p w14:paraId="0EE2EFCE" w14:textId="77777777" w:rsidR="00B57E2B" w:rsidRDefault="00B235E5" w:rsidP="00B235E5">
      <w:pPr>
        <w:spacing w:after="60"/>
        <w:rPr>
          <w:rFonts w:cs="Arial"/>
          <w:b/>
          <w:sz w:val="22"/>
          <w:szCs w:val="22"/>
        </w:rPr>
      </w:pPr>
      <w:r w:rsidRPr="00B235E5">
        <w:rPr>
          <w:rFonts w:cs="Arial"/>
          <w:b/>
          <w:sz w:val="22"/>
          <w:szCs w:val="22"/>
        </w:rPr>
        <w:t>Permitting Service Manager</w:t>
      </w:r>
      <w:r>
        <w:rPr>
          <w:rFonts w:cs="Arial"/>
          <w:b/>
          <w:sz w:val="22"/>
          <w:szCs w:val="22"/>
        </w:rPr>
        <w:t xml:space="preserve">, </w:t>
      </w:r>
    </w:p>
    <w:p w14:paraId="7E9B0FD3" w14:textId="77777777" w:rsidR="00B57E2B" w:rsidRDefault="00B235E5" w:rsidP="00B235E5">
      <w:pPr>
        <w:spacing w:after="60"/>
        <w:rPr>
          <w:rFonts w:cs="Arial"/>
          <w:b/>
          <w:sz w:val="22"/>
          <w:szCs w:val="22"/>
        </w:rPr>
      </w:pPr>
      <w:r w:rsidRPr="00B235E5">
        <w:rPr>
          <w:rFonts w:cs="Arial"/>
          <w:b/>
          <w:sz w:val="22"/>
          <w:szCs w:val="22"/>
        </w:rPr>
        <w:t>Permitting Service</w:t>
      </w:r>
      <w:r>
        <w:rPr>
          <w:rFonts w:cs="Arial"/>
          <w:b/>
          <w:sz w:val="22"/>
          <w:szCs w:val="22"/>
        </w:rPr>
        <w:t xml:space="preserve">, </w:t>
      </w:r>
    </w:p>
    <w:p w14:paraId="37EA5DD3" w14:textId="33166E87" w:rsidR="00B235E5" w:rsidRPr="00B235E5" w:rsidRDefault="00B235E5" w:rsidP="00B235E5">
      <w:pPr>
        <w:spacing w:after="60"/>
        <w:rPr>
          <w:rFonts w:cs="Arial"/>
          <w:b/>
          <w:sz w:val="22"/>
          <w:szCs w:val="22"/>
        </w:rPr>
      </w:pPr>
      <w:r w:rsidRPr="00B235E5">
        <w:rPr>
          <w:rFonts w:cs="Arial"/>
          <w:b/>
          <w:sz w:val="22"/>
          <w:szCs w:val="22"/>
        </w:rPr>
        <w:t>Natural Resources Wales</w:t>
      </w:r>
      <w:r>
        <w:rPr>
          <w:rFonts w:cs="Arial"/>
          <w:b/>
          <w:sz w:val="22"/>
          <w:szCs w:val="22"/>
        </w:rPr>
        <w:t xml:space="preserve">, </w:t>
      </w:r>
    </w:p>
    <w:p w14:paraId="2B5E3F1B" w14:textId="77777777" w:rsidR="00B57E2B" w:rsidRDefault="00B235E5" w:rsidP="00B235E5">
      <w:pPr>
        <w:spacing w:after="60"/>
        <w:rPr>
          <w:rFonts w:cs="Arial"/>
          <w:b/>
          <w:sz w:val="22"/>
          <w:szCs w:val="22"/>
        </w:rPr>
      </w:pPr>
      <w:r w:rsidRPr="00B235E5">
        <w:rPr>
          <w:rFonts w:cs="Arial"/>
          <w:b/>
          <w:sz w:val="22"/>
          <w:szCs w:val="22"/>
        </w:rPr>
        <w:t>Rivers House</w:t>
      </w:r>
      <w:r>
        <w:rPr>
          <w:rFonts w:cs="Arial"/>
          <w:b/>
          <w:sz w:val="22"/>
          <w:szCs w:val="22"/>
        </w:rPr>
        <w:t xml:space="preserve">, </w:t>
      </w:r>
    </w:p>
    <w:p w14:paraId="71890DB7" w14:textId="77777777" w:rsidR="00B57E2B" w:rsidRDefault="00B235E5" w:rsidP="00B235E5">
      <w:pPr>
        <w:spacing w:after="60"/>
        <w:rPr>
          <w:rFonts w:cs="Arial"/>
          <w:b/>
          <w:sz w:val="22"/>
          <w:szCs w:val="22"/>
        </w:rPr>
      </w:pPr>
      <w:r w:rsidRPr="00B235E5">
        <w:rPr>
          <w:rFonts w:cs="Arial"/>
          <w:b/>
          <w:sz w:val="22"/>
          <w:szCs w:val="22"/>
        </w:rPr>
        <w:t xml:space="preserve">St </w:t>
      </w:r>
      <w:proofErr w:type="spellStart"/>
      <w:r w:rsidRPr="00B235E5">
        <w:rPr>
          <w:rFonts w:cs="Arial"/>
          <w:b/>
          <w:sz w:val="22"/>
          <w:szCs w:val="22"/>
        </w:rPr>
        <w:t>Mellons</w:t>
      </w:r>
      <w:proofErr w:type="spellEnd"/>
      <w:r w:rsidRPr="00B235E5">
        <w:rPr>
          <w:rFonts w:cs="Arial"/>
          <w:b/>
          <w:sz w:val="22"/>
          <w:szCs w:val="22"/>
        </w:rPr>
        <w:t xml:space="preserve"> Business Park</w:t>
      </w:r>
      <w:r>
        <w:rPr>
          <w:rFonts w:cs="Arial"/>
          <w:b/>
          <w:sz w:val="22"/>
          <w:szCs w:val="22"/>
        </w:rPr>
        <w:t xml:space="preserve">, </w:t>
      </w:r>
    </w:p>
    <w:p w14:paraId="49FDF9E2" w14:textId="77777777" w:rsidR="00B57E2B" w:rsidRDefault="00B235E5" w:rsidP="00B235E5">
      <w:pPr>
        <w:spacing w:after="60"/>
        <w:rPr>
          <w:rFonts w:cs="Arial"/>
          <w:b/>
          <w:sz w:val="22"/>
          <w:szCs w:val="22"/>
        </w:rPr>
      </w:pPr>
      <w:r w:rsidRPr="00B235E5">
        <w:rPr>
          <w:rFonts w:cs="Arial"/>
          <w:b/>
          <w:sz w:val="22"/>
          <w:szCs w:val="22"/>
        </w:rPr>
        <w:t>Cardiff</w:t>
      </w:r>
      <w:r>
        <w:rPr>
          <w:rFonts w:cs="Arial"/>
          <w:b/>
          <w:sz w:val="22"/>
          <w:szCs w:val="22"/>
        </w:rPr>
        <w:t xml:space="preserve">, </w:t>
      </w:r>
    </w:p>
    <w:p w14:paraId="02B6948C" w14:textId="28AE83AB" w:rsidR="00FF6BE7" w:rsidRPr="009F4FE6" w:rsidRDefault="00B235E5" w:rsidP="00B235E5">
      <w:pPr>
        <w:spacing w:after="60"/>
        <w:rPr>
          <w:rFonts w:cs="Arial"/>
          <w:b/>
          <w:sz w:val="22"/>
          <w:szCs w:val="22"/>
        </w:rPr>
      </w:pPr>
      <w:r w:rsidRPr="00B235E5">
        <w:rPr>
          <w:rFonts w:cs="Arial"/>
          <w:b/>
          <w:sz w:val="22"/>
          <w:szCs w:val="22"/>
        </w:rPr>
        <w:t>CF3 0EY</w:t>
      </w:r>
      <w:r w:rsidR="00FF6BE7" w:rsidRPr="009F4FE6">
        <w:rPr>
          <w:rFonts w:cs="Arial"/>
          <w:b/>
          <w:sz w:val="22"/>
          <w:szCs w:val="22"/>
        </w:rPr>
        <w:t xml:space="preserve">. </w:t>
      </w:r>
    </w:p>
    <w:p w14:paraId="02B6948D" w14:textId="77777777" w:rsidR="00FF6BE7" w:rsidRPr="009F4FE6" w:rsidRDefault="00FF6BE7" w:rsidP="00FF6BE7">
      <w:pPr>
        <w:spacing w:after="60"/>
        <w:rPr>
          <w:rFonts w:cs="Arial"/>
          <w:b/>
          <w:color w:val="339966"/>
          <w:sz w:val="22"/>
          <w:szCs w:val="22"/>
        </w:rPr>
      </w:pPr>
      <w:r w:rsidRPr="009F4FE6">
        <w:rPr>
          <w:rFonts w:cs="Arial"/>
          <w:b/>
          <w:sz w:val="22"/>
          <w:szCs w:val="22"/>
        </w:rPr>
        <w:t xml:space="preserve">Phone: </w:t>
      </w:r>
      <w:r w:rsidR="00996277" w:rsidRPr="00996277">
        <w:rPr>
          <w:rFonts w:cs="Arial"/>
          <w:b/>
          <w:sz w:val="22"/>
          <w:szCs w:val="22"/>
        </w:rPr>
        <w:t>0300 065 3000</w:t>
      </w:r>
      <w:r w:rsidR="00996277">
        <w:rPr>
          <w:rFonts w:cs="Arial"/>
          <w:b/>
          <w:sz w:val="22"/>
          <w:szCs w:val="22"/>
        </w:rPr>
        <w:t xml:space="preserve"> </w:t>
      </w:r>
    </w:p>
    <w:p w14:paraId="11100AE8" w14:textId="77777777" w:rsidR="00FC129D" w:rsidRDefault="00FC129D" w:rsidP="00FF6BE7">
      <w:pPr>
        <w:tabs>
          <w:tab w:val="left" w:pos="7938"/>
        </w:tabs>
        <w:rPr>
          <w:rFonts w:cs="Arial"/>
          <w:sz w:val="22"/>
          <w:szCs w:val="22"/>
        </w:rPr>
      </w:pPr>
    </w:p>
    <w:p w14:paraId="02B6948E" w14:textId="5571FD52" w:rsidR="00FF6BE7" w:rsidRPr="009F4FE6" w:rsidRDefault="00FF6BE7" w:rsidP="00FF6BE7">
      <w:pPr>
        <w:tabs>
          <w:tab w:val="left" w:pos="7938"/>
        </w:tabs>
        <w:rPr>
          <w:rFonts w:cs="Arial"/>
          <w:sz w:val="22"/>
          <w:szCs w:val="22"/>
        </w:rPr>
      </w:pPr>
      <w:r w:rsidRPr="009F4FE6">
        <w:rPr>
          <w:rFonts w:cs="Arial"/>
          <w:sz w:val="22"/>
          <w:szCs w:val="22"/>
        </w:rPr>
        <w:t>The documents are:</w:t>
      </w:r>
    </w:p>
    <w:p w14:paraId="02B6948F" w14:textId="77777777" w:rsidR="00FF6BE7" w:rsidRPr="009F4FE6" w:rsidRDefault="00FF6BE7" w:rsidP="00FF6BE7">
      <w:pPr>
        <w:numPr>
          <w:ilvl w:val="0"/>
          <w:numId w:val="24"/>
        </w:numPr>
        <w:tabs>
          <w:tab w:val="left" w:pos="7938"/>
        </w:tabs>
        <w:rPr>
          <w:rFonts w:cs="Arial"/>
          <w:sz w:val="22"/>
          <w:szCs w:val="22"/>
        </w:rPr>
      </w:pPr>
      <w:r w:rsidRPr="009F4FE6">
        <w:rPr>
          <w:rFonts w:cs="Arial"/>
          <w:sz w:val="22"/>
          <w:szCs w:val="22"/>
        </w:rPr>
        <w:t>a statement of the grounds of appeal;</w:t>
      </w:r>
    </w:p>
    <w:p w14:paraId="02B69490" w14:textId="77777777" w:rsidR="00FF6BE7" w:rsidRPr="009F4FE6" w:rsidRDefault="00FF6BE7" w:rsidP="00FF6BE7">
      <w:pPr>
        <w:numPr>
          <w:ilvl w:val="0"/>
          <w:numId w:val="24"/>
        </w:numPr>
        <w:tabs>
          <w:tab w:val="left" w:pos="7938"/>
        </w:tabs>
        <w:rPr>
          <w:rFonts w:cs="Arial"/>
          <w:sz w:val="22"/>
          <w:szCs w:val="22"/>
        </w:rPr>
      </w:pPr>
      <w:r w:rsidRPr="009F4FE6">
        <w:rPr>
          <w:rFonts w:cs="Arial"/>
          <w:sz w:val="22"/>
          <w:szCs w:val="22"/>
        </w:rPr>
        <w:t>a copy of any relevant application;</w:t>
      </w:r>
    </w:p>
    <w:p w14:paraId="02B69491" w14:textId="77777777" w:rsidR="00FF6BE7" w:rsidRPr="009F4FE6" w:rsidRDefault="00FF6BE7" w:rsidP="00FF6BE7">
      <w:pPr>
        <w:numPr>
          <w:ilvl w:val="0"/>
          <w:numId w:val="24"/>
        </w:numPr>
        <w:tabs>
          <w:tab w:val="left" w:pos="7938"/>
        </w:tabs>
        <w:rPr>
          <w:rFonts w:cs="Arial"/>
          <w:sz w:val="22"/>
          <w:szCs w:val="22"/>
        </w:rPr>
      </w:pPr>
      <w:r w:rsidRPr="009F4FE6">
        <w:rPr>
          <w:rFonts w:cs="Arial"/>
          <w:sz w:val="22"/>
          <w:szCs w:val="22"/>
        </w:rPr>
        <w:t>a copy of any relevant environmental permit;</w:t>
      </w:r>
    </w:p>
    <w:p w14:paraId="02B69492" w14:textId="77777777" w:rsidR="00FF6BE7" w:rsidRPr="009F4FE6" w:rsidRDefault="00FF6BE7" w:rsidP="00FF6BE7">
      <w:pPr>
        <w:numPr>
          <w:ilvl w:val="0"/>
          <w:numId w:val="24"/>
        </w:numPr>
        <w:tabs>
          <w:tab w:val="left" w:pos="7938"/>
        </w:tabs>
        <w:rPr>
          <w:rFonts w:cs="Arial"/>
          <w:sz w:val="22"/>
          <w:szCs w:val="22"/>
        </w:rPr>
      </w:pPr>
      <w:r w:rsidRPr="009F4FE6">
        <w:rPr>
          <w:rFonts w:cs="Arial"/>
          <w:sz w:val="22"/>
          <w:szCs w:val="22"/>
        </w:rPr>
        <w:t>a copy of any relevant correspondence between the appellant and the regulator;</w:t>
      </w:r>
    </w:p>
    <w:p w14:paraId="02B69493" w14:textId="77777777" w:rsidR="00FF6BE7" w:rsidRPr="009F4FE6" w:rsidRDefault="00FF6BE7" w:rsidP="00FF6BE7">
      <w:pPr>
        <w:numPr>
          <w:ilvl w:val="0"/>
          <w:numId w:val="24"/>
        </w:numPr>
        <w:tabs>
          <w:tab w:val="left" w:pos="7938"/>
        </w:tabs>
        <w:rPr>
          <w:rFonts w:cs="Arial"/>
          <w:sz w:val="22"/>
          <w:szCs w:val="22"/>
        </w:rPr>
      </w:pPr>
      <w:r w:rsidRPr="009F4FE6">
        <w:rPr>
          <w:rFonts w:cs="Arial"/>
          <w:sz w:val="22"/>
          <w:szCs w:val="22"/>
        </w:rPr>
        <w:t>a copy of any decision or notice which is the subject matter of the appeal; and</w:t>
      </w:r>
    </w:p>
    <w:p w14:paraId="02B69494" w14:textId="77777777" w:rsidR="00FF6BE7" w:rsidRPr="009F4FE6" w:rsidRDefault="00FF6BE7" w:rsidP="00FF6BE7">
      <w:pPr>
        <w:numPr>
          <w:ilvl w:val="0"/>
          <w:numId w:val="24"/>
        </w:numPr>
        <w:tabs>
          <w:tab w:val="left" w:pos="7938"/>
        </w:tabs>
        <w:spacing w:after="120"/>
        <w:ind w:left="714" w:hanging="357"/>
        <w:rPr>
          <w:rFonts w:cs="Arial"/>
          <w:sz w:val="22"/>
          <w:szCs w:val="22"/>
        </w:rPr>
      </w:pPr>
      <w:r w:rsidRPr="009F4FE6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02B69495" w14:textId="77777777" w:rsidR="00FF6BE7" w:rsidRPr="009F4FE6" w:rsidRDefault="00FF6BE7" w:rsidP="00FF6BE7">
      <w:pPr>
        <w:tabs>
          <w:tab w:val="left" w:pos="7938"/>
        </w:tabs>
        <w:spacing w:after="120"/>
        <w:rPr>
          <w:rFonts w:cs="Arial"/>
          <w:sz w:val="22"/>
          <w:szCs w:val="22"/>
        </w:rPr>
      </w:pPr>
      <w:r w:rsidRPr="009F4FE6">
        <w:rPr>
          <w:sz w:val="22"/>
          <w:szCs w:val="22"/>
        </w:rPr>
        <w:t>You may withdraw an appeal by notifying the Welsh Ministers in writing and sending a copy of that notification to us.</w:t>
      </w:r>
    </w:p>
    <w:p w14:paraId="02B69496" w14:textId="77777777" w:rsidR="00BB3ACB" w:rsidRPr="009F4FE6" w:rsidRDefault="00BB3ACB" w:rsidP="006A7ECF">
      <w:pPr>
        <w:pStyle w:val="EndnoteText"/>
        <w:rPr>
          <w:sz w:val="22"/>
          <w:szCs w:val="22"/>
          <w:lang w:val="en-US"/>
        </w:rPr>
      </w:pPr>
      <w:bookmarkStart w:id="10" w:name="Closing"/>
      <w:bookmarkEnd w:id="10"/>
      <w:r w:rsidRPr="009F4FE6">
        <w:rPr>
          <w:sz w:val="22"/>
          <w:szCs w:val="22"/>
          <w:lang w:val="en-US"/>
        </w:rPr>
        <w:t>Yours sincerely</w:t>
      </w:r>
    </w:p>
    <w:p w14:paraId="02B69497" w14:textId="77777777" w:rsidR="00BB3ACB" w:rsidRPr="009F4FE6" w:rsidRDefault="00BB3ACB" w:rsidP="006A7ECF">
      <w:pPr>
        <w:pStyle w:val="EndnoteText"/>
        <w:rPr>
          <w:sz w:val="22"/>
          <w:szCs w:val="22"/>
          <w:lang w:val="en-US"/>
        </w:rPr>
      </w:pPr>
    </w:p>
    <w:p w14:paraId="02B69498" w14:textId="77777777" w:rsidR="00BB3ACB" w:rsidRPr="009F4FE6" w:rsidRDefault="00BB3ACB" w:rsidP="006A7ECF">
      <w:pPr>
        <w:pStyle w:val="EndnoteText"/>
        <w:rPr>
          <w:sz w:val="22"/>
          <w:szCs w:val="22"/>
          <w:lang w:val="en-US"/>
        </w:rPr>
      </w:pPr>
    </w:p>
    <w:p w14:paraId="02B69499" w14:textId="77777777" w:rsidR="00BB3ACB" w:rsidRPr="009F4FE6" w:rsidRDefault="00BB3ACB" w:rsidP="006A7ECF">
      <w:pPr>
        <w:pStyle w:val="EndnoteText"/>
        <w:rPr>
          <w:sz w:val="22"/>
          <w:szCs w:val="22"/>
          <w:lang w:val="en-US"/>
        </w:rPr>
      </w:pPr>
    </w:p>
    <w:p w14:paraId="02B6949A" w14:textId="554FA85F" w:rsidR="00BB3ACB" w:rsidRPr="009F4FE6" w:rsidRDefault="00B235E5" w:rsidP="006A7ECF">
      <w:pPr>
        <w:pStyle w:val="EndnoteText"/>
        <w:rPr>
          <w:b/>
          <w:sz w:val="22"/>
          <w:szCs w:val="22"/>
          <w:lang w:val="en-US"/>
        </w:rPr>
      </w:pPr>
      <w:bookmarkStart w:id="11" w:name="SignatoryName"/>
      <w:bookmarkEnd w:id="11"/>
      <w:r>
        <w:rPr>
          <w:b/>
          <w:sz w:val="22"/>
          <w:szCs w:val="22"/>
          <w:lang w:val="en-US"/>
        </w:rPr>
        <w:t>James Wakeford</w:t>
      </w:r>
    </w:p>
    <w:p w14:paraId="02B6949C" w14:textId="1AD3DF5D" w:rsidR="00BB3ACB" w:rsidRPr="006A7ECF" w:rsidRDefault="00B235E5" w:rsidP="006A7ECF">
      <w:pPr>
        <w:pStyle w:val="EndnoteText"/>
        <w:rPr>
          <w:sz w:val="22"/>
          <w:szCs w:val="22"/>
          <w:lang w:val="en-US"/>
        </w:rPr>
      </w:pPr>
      <w:bookmarkStart w:id="12" w:name="SignatoryTitle"/>
      <w:bookmarkEnd w:id="12"/>
      <w:r w:rsidRPr="00B235E5">
        <w:rPr>
          <w:b/>
          <w:sz w:val="22"/>
          <w:szCs w:val="22"/>
          <w:lang w:val="en-US"/>
        </w:rPr>
        <w:t>Senior Permitting Officer</w:t>
      </w:r>
      <w:r>
        <w:rPr>
          <w:b/>
          <w:sz w:val="22"/>
          <w:szCs w:val="22"/>
          <w:lang w:val="en-US"/>
        </w:rPr>
        <w:t>:</w:t>
      </w:r>
      <w:r w:rsidRPr="00B235E5">
        <w:rPr>
          <w:b/>
          <w:sz w:val="22"/>
          <w:szCs w:val="22"/>
          <w:lang w:val="en-US"/>
        </w:rPr>
        <w:t xml:space="preserve"> Water Quality </w:t>
      </w:r>
    </w:p>
    <w:p w14:paraId="02B6949D" w14:textId="77777777" w:rsidR="00BB3ACB" w:rsidRPr="006A7ECF" w:rsidRDefault="00BB3ACB" w:rsidP="006A7ECF">
      <w:pPr>
        <w:pStyle w:val="EndnoteText"/>
        <w:rPr>
          <w:sz w:val="22"/>
          <w:szCs w:val="22"/>
          <w:lang w:val="en-US"/>
        </w:rPr>
      </w:pPr>
    </w:p>
    <w:sectPr w:rsidR="00BB3ACB" w:rsidRPr="006A7ECF" w:rsidSect="000410D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694A0" w14:textId="77777777" w:rsidR="009B0BED" w:rsidRDefault="009B0BED">
      <w:r>
        <w:separator/>
      </w:r>
    </w:p>
  </w:endnote>
  <w:endnote w:type="continuationSeparator" w:id="0">
    <w:p w14:paraId="02B694A1" w14:textId="77777777" w:rsidR="009B0BED" w:rsidRDefault="009B0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 Bold">
    <w:altName w:val="DokChampa"/>
    <w:charset w:val="00"/>
    <w:family w:val="auto"/>
    <w:pitch w:val="variable"/>
    <w:sig w:usb0="03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694A5" w14:textId="77777777" w:rsidR="009B0BED" w:rsidRDefault="0022643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B0BE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B694A6" w14:textId="77777777" w:rsidR="009B0BED" w:rsidRDefault="00226431">
    <w:pPr>
      <w:pStyle w:val="Footer"/>
      <w:rPr>
        <w:rStyle w:val="PageNumber"/>
      </w:rPr>
    </w:pPr>
    <w:r>
      <w:rPr>
        <w:i/>
      </w:rPr>
      <w:fldChar w:fldCharType="begin"/>
    </w:r>
    <w:r w:rsidR="009B0BED">
      <w:rPr>
        <w:i/>
      </w:rPr>
      <w:instrText xml:space="preserve"> IF  "</w:instrText>
    </w:r>
    <w:r w:rsidR="009B0BED">
      <w:rPr>
        <w:rStyle w:val="PageNumber"/>
      </w:rPr>
      <w:instrText>" = "</w:instrText>
    </w:r>
    <w:r>
      <w:rPr>
        <w:rStyle w:val="PageNumber"/>
      </w:rPr>
      <w:fldChar w:fldCharType="begin"/>
    </w:r>
    <w:r w:rsidR="009B0BED"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F532D">
      <w:rPr>
        <w:rStyle w:val="PageNumber"/>
        <w:noProof/>
      </w:rPr>
      <w:instrText>2</w:instrText>
    </w:r>
    <w:r>
      <w:rPr>
        <w:rStyle w:val="PageNumber"/>
      </w:rPr>
      <w:fldChar w:fldCharType="end"/>
    </w:r>
    <w:r w:rsidR="009B0BED">
      <w:rPr>
        <w:rStyle w:val="PageNumber"/>
      </w:rPr>
      <w:instrText>" "" "</w:instrText>
    </w:r>
  </w:p>
  <w:p w14:paraId="02B694A7" w14:textId="77777777" w:rsidR="00CF532D" w:rsidRDefault="009B0BED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 w:rsidR="00226431">
      <w:rPr>
        <w:i/>
      </w:rPr>
      <w:fldChar w:fldCharType="separate"/>
    </w:r>
  </w:p>
  <w:p w14:paraId="02B694A8" w14:textId="77777777" w:rsidR="009B0BED" w:rsidRDefault="00CF532D">
    <w:pPr>
      <w:pStyle w:val="Footer"/>
    </w:pPr>
    <w:r>
      <w:rPr>
        <w:rStyle w:val="PageNumber"/>
        <w:noProof/>
      </w:rPr>
      <w:t>Cont/d..</w:t>
    </w:r>
    <w:r w:rsidR="00226431">
      <w:rPr>
        <w:i/>
      </w:rPr>
      <w:fldChar w:fldCharType="end"/>
    </w:r>
  </w:p>
  <w:p w14:paraId="02B694A9" w14:textId="77777777" w:rsidR="009B0BED" w:rsidRDefault="00EE3CAF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CF532D" w:rsidRPr="00CF532D">
      <w:rPr>
        <w:noProof/>
        <w:sz w:val="16"/>
      </w:rPr>
      <w:t xml:space="preserve">n:\suw\f. environment management\f6. permit register &amp; assess\wpcc\nps\nrw </w:t>
    </w:r>
    <w:r w:rsidR="00CF532D">
      <w:rPr>
        <w:noProof/>
      </w:rPr>
      <w:t>process documents\rebranding\rebranded\covering letter.docx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694AA" w14:textId="77777777" w:rsidR="009B0BED" w:rsidRDefault="009B0BED">
    <w:pPr>
      <w:pStyle w:val="Footer"/>
      <w:framePr w:wrap="around" w:vAnchor="text" w:hAnchor="margin" w:xAlign="center" w:y="1"/>
      <w:rPr>
        <w:rStyle w:val="PageNumber"/>
      </w:rPr>
    </w:pPr>
  </w:p>
  <w:p w14:paraId="02B694AB" w14:textId="77777777" w:rsidR="009B0BED" w:rsidRDefault="009B0BED" w:rsidP="00D76455">
    <w:pPr>
      <w:pStyle w:val="Footer"/>
      <w:jc w:val="center"/>
      <w:rPr>
        <w:vanish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694AD" w14:textId="77777777" w:rsidR="009B0BED" w:rsidRDefault="009B0BED">
    <w:pPr>
      <w:pStyle w:val="Footer"/>
    </w:pPr>
    <w:bookmarkStart w:id="13" w:name="illegible"/>
    <w:bookmarkEnd w:id="13"/>
  </w:p>
  <w:p w14:paraId="02B694AF" w14:textId="74AD33B3" w:rsidR="009B0BED" w:rsidRPr="00CB04C0" w:rsidRDefault="009B0BED" w:rsidP="00992060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bookmarkStart w:id="14" w:name="AgencyAddress"/>
    <w:bookmarkEnd w:id="14"/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4340C2">
      <w:rPr>
        <w:color w:val="000000"/>
        <w:sz w:val="18"/>
        <w:szCs w:val="18"/>
      </w:rPr>
      <w:t>0300 065</w:t>
    </w:r>
    <w:r>
      <w:rPr>
        <w:color w:val="000000"/>
        <w:sz w:val="18"/>
        <w:szCs w:val="18"/>
      </w:rPr>
      <w:t xml:space="preserve"> </w:t>
    </w:r>
    <w:r w:rsidR="00B235E5" w:rsidRPr="008F53CE">
      <w:rPr>
        <w:sz w:val="18"/>
        <w:szCs w:val="18"/>
      </w:rPr>
      <w:t>3090</w:t>
    </w:r>
    <w:r w:rsidRPr="008F53CE">
      <w:rPr>
        <w:sz w:val="18"/>
        <w:szCs w:val="18"/>
      </w:rPr>
      <w:tab/>
    </w:r>
    <w:r>
      <w:rPr>
        <w:color w:val="FF0000"/>
        <w:sz w:val="18"/>
        <w:szCs w:val="18"/>
      </w:rPr>
      <w:t xml:space="preserve">      </w:t>
    </w: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r w:rsidR="00B235E5" w:rsidRPr="008F53CE">
      <w:rPr>
        <w:sz w:val="18"/>
        <w:szCs w:val="18"/>
      </w:rPr>
      <w:t>james.wakeford</w:t>
    </w:r>
    <w:r w:rsidRPr="00DE0363">
      <w:rPr>
        <w:color w:val="000000"/>
        <w:sz w:val="18"/>
        <w:szCs w:val="18"/>
      </w:rPr>
      <w:t>@cyfoethnaturiolcymru.gov.uk</w:t>
    </w:r>
    <w:r w:rsidRPr="00CB04C0">
      <w:rPr>
        <w:rFonts w:ascii="Gotham Bold" w:hAnsi="Gotham Bold"/>
        <w:color w:val="000000"/>
        <w:sz w:val="18"/>
        <w:szCs w:val="18"/>
      </w:rPr>
      <w:br/>
    </w:r>
  </w:p>
  <w:p w14:paraId="576F1D3D" w14:textId="06CCFF8B" w:rsidR="00B235E5" w:rsidRPr="00CB04C0" w:rsidRDefault="00B235E5" w:rsidP="008F53C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B235E5">
      <w:rPr>
        <w:color w:val="000000"/>
        <w:sz w:val="18"/>
        <w:szCs w:val="18"/>
      </w:rPr>
      <w:t xml:space="preserve">Permitting Service, Natural Resources Wales, Rivers House, St </w:t>
    </w:r>
    <w:proofErr w:type="spellStart"/>
    <w:r w:rsidRPr="00B235E5">
      <w:rPr>
        <w:color w:val="000000"/>
        <w:sz w:val="18"/>
        <w:szCs w:val="18"/>
      </w:rPr>
      <w:t>Mellons</w:t>
    </w:r>
    <w:proofErr w:type="spellEnd"/>
    <w:r w:rsidRPr="00B235E5">
      <w:rPr>
        <w:color w:val="000000"/>
        <w:sz w:val="18"/>
        <w:szCs w:val="18"/>
      </w:rPr>
      <w:t xml:space="preserve"> Business Park, Cardiff, CF3 0EY.</w:t>
    </w:r>
  </w:p>
  <w:p w14:paraId="02B694B2" w14:textId="77777777" w:rsidR="009B0BED" w:rsidRDefault="009B0BED" w:rsidP="00992060">
    <w:pPr>
      <w:rPr>
        <w:color w:val="000000"/>
        <w:sz w:val="18"/>
        <w:szCs w:val="18"/>
      </w:rPr>
    </w:pPr>
  </w:p>
  <w:p w14:paraId="02B694B3" w14:textId="77777777" w:rsidR="009B0BED" w:rsidRPr="00CB04C0" w:rsidRDefault="009B0BED" w:rsidP="00992060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yn y Gymraeg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02B694B4" w14:textId="77777777" w:rsidR="009B0BED" w:rsidRPr="00CB04C0" w:rsidRDefault="00EE3CAF" w:rsidP="00992060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9B0BED" w:rsidRPr="00CB04C0">
        <w:rPr>
          <w:rStyle w:val="Hyperlink"/>
          <w:sz w:val="18"/>
          <w:szCs w:val="18"/>
        </w:rPr>
        <w:t>www.naturalresourceswales.gov.uk</w:t>
      </w:r>
    </w:hyperlink>
    <w:r w:rsidR="009B0BED" w:rsidRPr="0099119E">
      <w:rPr>
        <w:color w:val="000000"/>
        <w:sz w:val="18"/>
        <w:szCs w:val="18"/>
      </w:rPr>
      <w:t xml:space="preserve"> </w:t>
    </w:r>
    <w:r w:rsidR="009B0BED">
      <w:rPr>
        <w:color w:val="000000"/>
        <w:sz w:val="18"/>
        <w:szCs w:val="18"/>
      </w:rPr>
      <w:tab/>
    </w:r>
    <w:r w:rsidR="009B0BED">
      <w:rPr>
        <w:color w:val="000000"/>
        <w:sz w:val="18"/>
        <w:szCs w:val="18"/>
      </w:rPr>
      <w:tab/>
    </w:r>
    <w:r w:rsidR="009B0BED" w:rsidRPr="00CB04C0">
      <w:rPr>
        <w:color w:val="000000"/>
        <w:sz w:val="18"/>
        <w:szCs w:val="18"/>
      </w:rPr>
      <w:t>Correspondence welcomed in Welsh and English</w:t>
    </w:r>
  </w:p>
  <w:p w14:paraId="02B694B5" w14:textId="77777777" w:rsidR="009B0BED" w:rsidRDefault="009B0BED">
    <w:pPr>
      <w:pStyle w:val="Addresses"/>
      <w:rPr>
        <w:sz w:val="19"/>
      </w:rPr>
    </w:pPr>
  </w:p>
  <w:p w14:paraId="02B694B6" w14:textId="77777777" w:rsidR="009B0BED" w:rsidRDefault="009B0BED">
    <w:pPr>
      <w:pStyle w:val="Addresses"/>
      <w:rPr>
        <w:sz w:val="19"/>
      </w:rPr>
    </w:pPr>
  </w:p>
  <w:p w14:paraId="02B694B8" w14:textId="77777777" w:rsidR="009B0BED" w:rsidRPr="006A7ECF" w:rsidRDefault="009B0BED">
    <w:pPr>
      <w:pStyle w:val="Addresses"/>
      <w:rPr>
        <w:sz w:val="19"/>
      </w:rPr>
    </w:pPr>
  </w:p>
  <w:p w14:paraId="02B694B9" w14:textId="77777777" w:rsidR="009B0BED" w:rsidRDefault="009B0BED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6949E" w14:textId="77777777" w:rsidR="009B0BED" w:rsidRDefault="009B0BED">
      <w:r>
        <w:separator/>
      </w:r>
    </w:p>
  </w:footnote>
  <w:footnote w:type="continuationSeparator" w:id="0">
    <w:p w14:paraId="02B6949F" w14:textId="77777777" w:rsidR="009B0BED" w:rsidRDefault="009B0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694A2" w14:textId="77777777" w:rsidR="009B0BED" w:rsidRDefault="00C1137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9B0BED">
      <w:rPr>
        <w:noProof/>
      </w:rPr>
      <w:t>1</w:t>
    </w:r>
    <w:r>
      <w:rPr>
        <w:noProof/>
      </w:rPr>
      <w:fldChar w:fldCharType="end"/>
    </w:r>
    <w:r w:rsidR="009B0BED">
      <w:t xml:space="preserve"> -</w:t>
    </w:r>
  </w:p>
  <w:p w14:paraId="02B694A3" w14:textId="77777777" w:rsidR="009B0BED" w:rsidRDefault="009B0BED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694A4" w14:textId="77777777" w:rsidR="009B0BED" w:rsidRDefault="009B0BED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694AC" w14:textId="77777777" w:rsidR="00C0334D" w:rsidRDefault="00C0334D">
    <w:pPr>
      <w:pStyle w:val="Header"/>
    </w:pPr>
    <w:r w:rsidRPr="00C0334D">
      <w:rPr>
        <w:noProof/>
        <w:lang w:eastAsia="en-GB"/>
      </w:rPr>
      <w:drawing>
        <wp:inline distT="0" distB="0" distL="0" distR="0" wp14:anchorId="02B694BA" wp14:editId="02B694BB">
          <wp:extent cx="1835150" cy="1300480"/>
          <wp:effectExtent l="19050" t="0" r="0" b="0"/>
          <wp:docPr id="1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5150" cy="1300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366C88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9C5D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EE4A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E241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64F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404A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022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7CF2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AC28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79E6E10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D7E335C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A57270D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09AAB2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D16EA5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1196284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415CF80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A1862C0C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4F58356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F75291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BA66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0E4B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5E3C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5832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BE69E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D2D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AAB6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500B3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1E62D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3C58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6EC7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8291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B0D5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C4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D89D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02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5A3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0C30EB"/>
    <w:multiLevelType w:val="hybridMultilevel"/>
    <w:tmpl w:val="A6242A9E"/>
    <w:lvl w:ilvl="0" w:tplc="955A1E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CC80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92EE0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20FE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50E7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B6852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20EB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E681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C5E45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9E3008"/>
    <w:multiLevelType w:val="hybridMultilevel"/>
    <w:tmpl w:val="A4480C0E"/>
    <w:lvl w:ilvl="0" w:tplc="30E63E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FA27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82E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DEF2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F0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D48F3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5235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981E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A02C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06336"/>
    <w:multiLevelType w:val="hybridMultilevel"/>
    <w:tmpl w:val="94446A4A"/>
    <w:lvl w:ilvl="0" w:tplc="505C43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C8B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D1CEB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8E8F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2023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2704B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9E3B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A53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7DADF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027FF2"/>
    <w:multiLevelType w:val="hybridMultilevel"/>
    <w:tmpl w:val="5FFA5DC0"/>
    <w:lvl w:ilvl="0" w:tplc="D030409E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2CC6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C8D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2A3A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3A69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E8C4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36EE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227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E43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8BE7BC9"/>
    <w:multiLevelType w:val="hybridMultilevel"/>
    <w:tmpl w:val="47A84828"/>
    <w:lvl w:ilvl="0" w:tplc="CCC085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196C5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1D89D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80A6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02A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6D681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4E16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8896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9DA6A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5E1135"/>
    <w:multiLevelType w:val="hybridMultilevel"/>
    <w:tmpl w:val="66E4A8BA"/>
    <w:lvl w:ilvl="0" w:tplc="AE3CC3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0612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E4B2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76E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7A9A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D648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8D0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887B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F4D6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52F5A27"/>
    <w:multiLevelType w:val="hybridMultilevel"/>
    <w:tmpl w:val="5A1ECE4E"/>
    <w:lvl w:ilvl="0" w:tplc="B77A7B58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2450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E0E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7C12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DAE2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E4B0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94E3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A6F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226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6382807">
    <w:abstractNumId w:val="20"/>
  </w:num>
  <w:num w:numId="2" w16cid:durableId="992835771">
    <w:abstractNumId w:val="12"/>
  </w:num>
  <w:num w:numId="3" w16cid:durableId="1366052805">
    <w:abstractNumId w:val="9"/>
  </w:num>
  <w:num w:numId="4" w16cid:durableId="949817826">
    <w:abstractNumId w:val="7"/>
  </w:num>
  <w:num w:numId="5" w16cid:durableId="692799919">
    <w:abstractNumId w:val="6"/>
  </w:num>
  <w:num w:numId="6" w16cid:durableId="125047820">
    <w:abstractNumId w:val="5"/>
  </w:num>
  <w:num w:numId="7" w16cid:durableId="1814830095">
    <w:abstractNumId w:val="4"/>
  </w:num>
  <w:num w:numId="8" w16cid:durableId="358091909">
    <w:abstractNumId w:val="8"/>
  </w:num>
  <w:num w:numId="9" w16cid:durableId="1961960590">
    <w:abstractNumId w:val="3"/>
  </w:num>
  <w:num w:numId="10" w16cid:durableId="321811850">
    <w:abstractNumId w:val="2"/>
  </w:num>
  <w:num w:numId="11" w16cid:durableId="713819380">
    <w:abstractNumId w:val="1"/>
  </w:num>
  <w:num w:numId="12" w16cid:durableId="1029529740">
    <w:abstractNumId w:val="0"/>
  </w:num>
  <w:num w:numId="13" w16cid:durableId="1117523215">
    <w:abstractNumId w:val="15"/>
  </w:num>
  <w:num w:numId="14" w16cid:durableId="370765488">
    <w:abstractNumId w:val="11"/>
  </w:num>
  <w:num w:numId="15" w16cid:durableId="714429359">
    <w:abstractNumId w:val="14"/>
  </w:num>
  <w:num w:numId="16" w16cid:durableId="580411993">
    <w:abstractNumId w:val="22"/>
  </w:num>
  <w:num w:numId="17" w16cid:durableId="1397321147">
    <w:abstractNumId w:val="19"/>
  </w:num>
  <w:num w:numId="18" w16cid:durableId="1640963151">
    <w:abstractNumId w:val="23"/>
  </w:num>
  <w:num w:numId="19" w16cid:durableId="1777600825">
    <w:abstractNumId w:val="10"/>
  </w:num>
  <w:num w:numId="20" w16cid:durableId="1238132982">
    <w:abstractNumId w:val="21"/>
  </w:num>
  <w:num w:numId="21" w16cid:durableId="1081487084">
    <w:abstractNumId w:val="18"/>
  </w:num>
  <w:num w:numId="22" w16cid:durableId="84693854">
    <w:abstractNumId w:val="17"/>
  </w:num>
  <w:num w:numId="23" w16cid:durableId="209343409">
    <w:abstractNumId w:val="16"/>
  </w:num>
  <w:num w:numId="24" w16cid:durableId="1665279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831192"/>
    <w:rsid w:val="00025C63"/>
    <w:rsid w:val="000410D9"/>
    <w:rsid w:val="00055C91"/>
    <w:rsid w:val="000B5248"/>
    <w:rsid w:val="000C0592"/>
    <w:rsid w:val="000D3560"/>
    <w:rsid w:val="00107D53"/>
    <w:rsid w:val="001321FB"/>
    <w:rsid w:val="0016354A"/>
    <w:rsid w:val="00195B49"/>
    <w:rsid w:val="001D1EDD"/>
    <w:rsid w:val="001D72A0"/>
    <w:rsid w:val="001E097C"/>
    <w:rsid w:val="00226431"/>
    <w:rsid w:val="00234B08"/>
    <w:rsid w:val="00252D8C"/>
    <w:rsid w:val="00270CB5"/>
    <w:rsid w:val="003664BE"/>
    <w:rsid w:val="003C3F59"/>
    <w:rsid w:val="003F3693"/>
    <w:rsid w:val="004340C2"/>
    <w:rsid w:val="004762A6"/>
    <w:rsid w:val="004B625A"/>
    <w:rsid w:val="004E667B"/>
    <w:rsid w:val="0054139B"/>
    <w:rsid w:val="005B1C39"/>
    <w:rsid w:val="005D58E6"/>
    <w:rsid w:val="00610383"/>
    <w:rsid w:val="00636268"/>
    <w:rsid w:val="00652D21"/>
    <w:rsid w:val="00670D83"/>
    <w:rsid w:val="006A0EC6"/>
    <w:rsid w:val="006A7ECF"/>
    <w:rsid w:val="006C64A9"/>
    <w:rsid w:val="007144FE"/>
    <w:rsid w:val="00743B51"/>
    <w:rsid w:val="007829CF"/>
    <w:rsid w:val="007912B7"/>
    <w:rsid w:val="007A091C"/>
    <w:rsid w:val="007C5AC7"/>
    <w:rsid w:val="007D3B79"/>
    <w:rsid w:val="007F2AFA"/>
    <w:rsid w:val="008066D0"/>
    <w:rsid w:val="00831192"/>
    <w:rsid w:val="00864BA4"/>
    <w:rsid w:val="008A54A9"/>
    <w:rsid w:val="008B5A07"/>
    <w:rsid w:val="008C78FB"/>
    <w:rsid w:val="008F53CE"/>
    <w:rsid w:val="0094365E"/>
    <w:rsid w:val="00992060"/>
    <w:rsid w:val="00996277"/>
    <w:rsid w:val="009B0BED"/>
    <w:rsid w:val="009B6C5B"/>
    <w:rsid w:val="009F4FE6"/>
    <w:rsid w:val="00A41347"/>
    <w:rsid w:val="00A66E06"/>
    <w:rsid w:val="00B017D0"/>
    <w:rsid w:val="00B235E5"/>
    <w:rsid w:val="00B57E2B"/>
    <w:rsid w:val="00B91B27"/>
    <w:rsid w:val="00BB3ACB"/>
    <w:rsid w:val="00C0334D"/>
    <w:rsid w:val="00C11376"/>
    <w:rsid w:val="00C15EF6"/>
    <w:rsid w:val="00C469C2"/>
    <w:rsid w:val="00C73CF6"/>
    <w:rsid w:val="00CA6A06"/>
    <w:rsid w:val="00CB25AB"/>
    <w:rsid w:val="00CF532D"/>
    <w:rsid w:val="00D5286C"/>
    <w:rsid w:val="00D619F7"/>
    <w:rsid w:val="00D76455"/>
    <w:rsid w:val="00DA2A0D"/>
    <w:rsid w:val="00DA6F69"/>
    <w:rsid w:val="00DA7DFF"/>
    <w:rsid w:val="00DB4672"/>
    <w:rsid w:val="00DC773D"/>
    <w:rsid w:val="00E24F2F"/>
    <w:rsid w:val="00E461E1"/>
    <w:rsid w:val="00E511CD"/>
    <w:rsid w:val="00EC4FA8"/>
    <w:rsid w:val="00EC7964"/>
    <w:rsid w:val="00EE3CAF"/>
    <w:rsid w:val="00F314A2"/>
    <w:rsid w:val="00F36301"/>
    <w:rsid w:val="00F41048"/>
    <w:rsid w:val="00FC129D"/>
    <w:rsid w:val="00FD43C8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02B69462"/>
  <w15:docId w15:val="{75BC9D73-2AFD-446C-8D66-55004AE6A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10D9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rsid w:val="000410D9"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rsid w:val="000410D9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0410D9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0410D9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0410D9"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rsid w:val="000410D9"/>
    <w:pPr>
      <w:widowControl w:val="0"/>
    </w:pPr>
    <w:rPr>
      <w:snapToGrid w:val="0"/>
    </w:rPr>
  </w:style>
  <w:style w:type="paragraph" w:styleId="Header">
    <w:name w:val="header"/>
    <w:basedOn w:val="Normal"/>
    <w:rsid w:val="000410D9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rsid w:val="000410D9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sid w:val="000410D9"/>
    <w:rPr>
      <w:rFonts w:ascii="Arial" w:hAnsi="Arial"/>
    </w:rPr>
  </w:style>
  <w:style w:type="paragraph" w:customStyle="1" w:styleId="Addresses">
    <w:name w:val="Addresses"/>
    <w:basedOn w:val="Normal"/>
    <w:autoRedefine/>
    <w:rsid w:val="000410D9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0410D9"/>
  </w:style>
  <w:style w:type="paragraph" w:customStyle="1" w:styleId="Paragraphs">
    <w:name w:val="Paragraphs"/>
    <w:basedOn w:val="BodyText"/>
    <w:rsid w:val="000410D9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rsid w:val="000410D9"/>
    <w:pPr>
      <w:spacing w:after="120"/>
    </w:pPr>
  </w:style>
  <w:style w:type="paragraph" w:customStyle="1" w:styleId="Regions">
    <w:name w:val="Regions"/>
    <w:basedOn w:val="BodyText"/>
    <w:rsid w:val="000410D9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rsid w:val="000410D9"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  <w:rsid w:val="000410D9"/>
  </w:style>
  <w:style w:type="paragraph" w:customStyle="1" w:styleId="AgencyMainHeading">
    <w:name w:val="Agency Main Heading"/>
    <w:autoRedefine/>
    <w:rsid w:val="000410D9"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sid w:val="000410D9"/>
    <w:rPr>
      <w:sz w:val="20"/>
    </w:rPr>
  </w:style>
  <w:style w:type="character" w:styleId="FootnoteReference">
    <w:name w:val="footnote reference"/>
    <w:basedOn w:val="DefaultParagraphFont"/>
    <w:semiHidden/>
    <w:rsid w:val="000410D9"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sid w:val="000410D9"/>
    <w:rPr>
      <w:rFonts w:ascii="Arial" w:hAnsi="Arial"/>
      <w:vertAlign w:val="superscript"/>
    </w:rPr>
  </w:style>
  <w:style w:type="paragraph" w:customStyle="1" w:styleId="BottomAddressEARIVE">
    <w:name w:val="BottomAddress_EARIVE"/>
    <w:rsid w:val="000410D9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rsid w:val="000410D9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semiHidden/>
    <w:rsid w:val="00EC4FA8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rsid w:val="000410D9"/>
    <w:pPr>
      <w:spacing w:after="120"/>
      <w:ind w:left="1440" w:right="1440"/>
    </w:pPr>
  </w:style>
  <w:style w:type="paragraph" w:styleId="BodyText2">
    <w:name w:val="Body Text 2"/>
    <w:basedOn w:val="Normal"/>
    <w:rsid w:val="000410D9"/>
    <w:pPr>
      <w:spacing w:after="120" w:line="480" w:lineRule="auto"/>
    </w:pPr>
  </w:style>
  <w:style w:type="paragraph" w:styleId="BodyText3">
    <w:name w:val="Body Text 3"/>
    <w:basedOn w:val="Normal"/>
    <w:rsid w:val="000410D9"/>
    <w:pPr>
      <w:spacing w:after="120"/>
    </w:pPr>
    <w:rPr>
      <w:sz w:val="16"/>
    </w:rPr>
  </w:style>
  <w:style w:type="paragraph" w:styleId="BodyTextFirstIndent">
    <w:name w:val="Body Text First Indent"/>
    <w:basedOn w:val="BodyText"/>
    <w:rsid w:val="000410D9"/>
    <w:pPr>
      <w:ind w:firstLine="210"/>
    </w:pPr>
  </w:style>
  <w:style w:type="paragraph" w:styleId="BodyTextIndent">
    <w:name w:val="Body Text Indent"/>
    <w:basedOn w:val="Normal"/>
    <w:rsid w:val="000410D9"/>
    <w:pPr>
      <w:spacing w:after="120"/>
      <w:ind w:left="283"/>
    </w:pPr>
  </w:style>
  <w:style w:type="paragraph" w:styleId="BodyTextFirstIndent2">
    <w:name w:val="Body Text First Indent 2"/>
    <w:basedOn w:val="BodyTextIndent"/>
    <w:rsid w:val="000410D9"/>
    <w:pPr>
      <w:ind w:firstLine="210"/>
    </w:pPr>
  </w:style>
  <w:style w:type="paragraph" w:styleId="BodyTextIndent2">
    <w:name w:val="Body Text Indent 2"/>
    <w:basedOn w:val="Normal"/>
    <w:rsid w:val="000410D9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0410D9"/>
    <w:pPr>
      <w:spacing w:after="120"/>
      <w:ind w:left="283"/>
    </w:pPr>
    <w:rPr>
      <w:sz w:val="16"/>
    </w:rPr>
  </w:style>
  <w:style w:type="paragraph" w:styleId="Closing">
    <w:name w:val="Closing"/>
    <w:basedOn w:val="Normal"/>
    <w:rsid w:val="000410D9"/>
    <w:pPr>
      <w:ind w:left="4252"/>
    </w:pPr>
  </w:style>
  <w:style w:type="character" w:styleId="CommentReference">
    <w:name w:val="annotation reference"/>
    <w:basedOn w:val="DefaultParagraphFont"/>
    <w:semiHidden/>
    <w:rsid w:val="000410D9"/>
    <w:rPr>
      <w:rFonts w:ascii="Arial" w:hAnsi="Arial"/>
      <w:sz w:val="16"/>
    </w:rPr>
  </w:style>
  <w:style w:type="paragraph" w:styleId="CommentText">
    <w:name w:val="annotation text"/>
    <w:basedOn w:val="Normal"/>
    <w:semiHidden/>
    <w:rsid w:val="000410D9"/>
    <w:rPr>
      <w:sz w:val="20"/>
    </w:rPr>
  </w:style>
  <w:style w:type="paragraph" w:styleId="Date">
    <w:name w:val="Date"/>
    <w:basedOn w:val="Normal"/>
    <w:next w:val="Normal"/>
    <w:rsid w:val="000410D9"/>
  </w:style>
  <w:style w:type="character" w:styleId="Emphasis">
    <w:name w:val="Emphasis"/>
    <w:basedOn w:val="DefaultParagraphFont"/>
    <w:qFormat/>
    <w:rsid w:val="000410D9"/>
    <w:rPr>
      <w:rFonts w:ascii="Arial" w:hAnsi="Arial"/>
    </w:rPr>
  </w:style>
  <w:style w:type="character" w:styleId="FollowedHyperlink">
    <w:name w:val="FollowedHyperlink"/>
    <w:basedOn w:val="DefaultParagraphFont"/>
    <w:rsid w:val="000410D9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sid w:val="000410D9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rsid w:val="000410D9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0410D9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0410D9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0410D9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0410D9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0410D9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0410D9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0410D9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0410D9"/>
    <w:pPr>
      <w:ind w:left="2160" w:hanging="240"/>
    </w:pPr>
  </w:style>
  <w:style w:type="character" w:styleId="LineNumber">
    <w:name w:val="line number"/>
    <w:basedOn w:val="DefaultParagraphFont"/>
    <w:rsid w:val="000410D9"/>
    <w:rPr>
      <w:rFonts w:ascii="Arial" w:hAnsi="Arial"/>
    </w:rPr>
  </w:style>
  <w:style w:type="paragraph" w:styleId="List">
    <w:name w:val="List"/>
    <w:basedOn w:val="Normal"/>
    <w:rsid w:val="000410D9"/>
    <w:pPr>
      <w:ind w:left="283" w:hanging="283"/>
    </w:pPr>
  </w:style>
  <w:style w:type="paragraph" w:styleId="List2">
    <w:name w:val="List 2"/>
    <w:basedOn w:val="Normal"/>
    <w:rsid w:val="000410D9"/>
    <w:pPr>
      <w:ind w:left="566" w:hanging="283"/>
    </w:pPr>
  </w:style>
  <w:style w:type="paragraph" w:styleId="List3">
    <w:name w:val="List 3"/>
    <w:basedOn w:val="Normal"/>
    <w:rsid w:val="000410D9"/>
    <w:pPr>
      <w:ind w:left="849" w:hanging="283"/>
    </w:pPr>
  </w:style>
  <w:style w:type="paragraph" w:styleId="List4">
    <w:name w:val="List 4"/>
    <w:basedOn w:val="Normal"/>
    <w:rsid w:val="000410D9"/>
    <w:pPr>
      <w:ind w:left="1132" w:hanging="283"/>
    </w:pPr>
  </w:style>
  <w:style w:type="paragraph" w:styleId="List5">
    <w:name w:val="List 5"/>
    <w:basedOn w:val="Normal"/>
    <w:rsid w:val="000410D9"/>
    <w:pPr>
      <w:ind w:left="1415" w:hanging="283"/>
    </w:pPr>
  </w:style>
  <w:style w:type="paragraph" w:styleId="ListBullet">
    <w:name w:val="List Bullet"/>
    <w:basedOn w:val="Normal"/>
    <w:autoRedefine/>
    <w:rsid w:val="000410D9"/>
    <w:pPr>
      <w:numPr>
        <w:numId w:val="3"/>
      </w:numPr>
    </w:pPr>
  </w:style>
  <w:style w:type="paragraph" w:styleId="ListBullet2">
    <w:name w:val="List Bullet 2"/>
    <w:basedOn w:val="Normal"/>
    <w:autoRedefine/>
    <w:rsid w:val="000410D9"/>
    <w:pPr>
      <w:numPr>
        <w:numId w:val="4"/>
      </w:numPr>
    </w:pPr>
  </w:style>
  <w:style w:type="paragraph" w:styleId="ListBullet3">
    <w:name w:val="List Bullet 3"/>
    <w:basedOn w:val="Normal"/>
    <w:autoRedefine/>
    <w:rsid w:val="000410D9"/>
    <w:pPr>
      <w:numPr>
        <w:numId w:val="5"/>
      </w:numPr>
    </w:pPr>
  </w:style>
  <w:style w:type="paragraph" w:styleId="ListBullet4">
    <w:name w:val="List Bullet 4"/>
    <w:basedOn w:val="Normal"/>
    <w:autoRedefine/>
    <w:rsid w:val="000410D9"/>
    <w:pPr>
      <w:numPr>
        <w:numId w:val="6"/>
      </w:numPr>
    </w:pPr>
  </w:style>
  <w:style w:type="paragraph" w:styleId="ListBullet5">
    <w:name w:val="List Bullet 5"/>
    <w:basedOn w:val="Normal"/>
    <w:autoRedefine/>
    <w:rsid w:val="000410D9"/>
    <w:pPr>
      <w:numPr>
        <w:numId w:val="7"/>
      </w:numPr>
    </w:pPr>
  </w:style>
  <w:style w:type="paragraph" w:styleId="ListContinue">
    <w:name w:val="List Continue"/>
    <w:basedOn w:val="Normal"/>
    <w:rsid w:val="000410D9"/>
    <w:pPr>
      <w:spacing w:after="120"/>
      <w:ind w:left="283"/>
    </w:pPr>
  </w:style>
  <w:style w:type="paragraph" w:styleId="ListContinue2">
    <w:name w:val="List Continue 2"/>
    <w:basedOn w:val="Normal"/>
    <w:rsid w:val="000410D9"/>
    <w:pPr>
      <w:spacing w:after="120"/>
      <w:ind w:left="566"/>
    </w:pPr>
  </w:style>
  <w:style w:type="paragraph" w:styleId="ListContinue3">
    <w:name w:val="List Continue 3"/>
    <w:basedOn w:val="Normal"/>
    <w:rsid w:val="000410D9"/>
    <w:pPr>
      <w:spacing w:after="120"/>
      <w:ind w:left="849"/>
    </w:pPr>
  </w:style>
  <w:style w:type="paragraph" w:styleId="ListContinue4">
    <w:name w:val="List Continue 4"/>
    <w:basedOn w:val="Normal"/>
    <w:rsid w:val="000410D9"/>
    <w:pPr>
      <w:spacing w:after="120"/>
      <w:ind w:left="1132"/>
    </w:pPr>
  </w:style>
  <w:style w:type="paragraph" w:styleId="ListContinue5">
    <w:name w:val="List Continue 5"/>
    <w:basedOn w:val="Normal"/>
    <w:rsid w:val="000410D9"/>
    <w:pPr>
      <w:spacing w:after="120"/>
      <w:ind w:left="1415"/>
    </w:pPr>
  </w:style>
  <w:style w:type="paragraph" w:styleId="ListNumber">
    <w:name w:val="List Number"/>
    <w:basedOn w:val="Normal"/>
    <w:rsid w:val="000410D9"/>
    <w:pPr>
      <w:numPr>
        <w:numId w:val="8"/>
      </w:numPr>
    </w:pPr>
  </w:style>
  <w:style w:type="paragraph" w:styleId="ListNumber2">
    <w:name w:val="List Number 2"/>
    <w:basedOn w:val="Normal"/>
    <w:rsid w:val="000410D9"/>
    <w:pPr>
      <w:numPr>
        <w:numId w:val="9"/>
      </w:numPr>
    </w:pPr>
  </w:style>
  <w:style w:type="paragraph" w:styleId="ListNumber3">
    <w:name w:val="List Number 3"/>
    <w:basedOn w:val="Normal"/>
    <w:rsid w:val="000410D9"/>
    <w:pPr>
      <w:numPr>
        <w:numId w:val="10"/>
      </w:numPr>
    </w:pPr>
  </w:style>
  <w:style w:type="paragraph" w:styleId="ListNumber4">
    <w:name w:val="List Number 4"/>
    <w:basedOn w:val="Normal"/>
    <w:rsid w:val="000410D9"/>
    <w:pPr>
      <w:numPr>
        <w:numId w:val="11"/>
      </w:numPr>
    </w:pPr>
  </w:style>
  <w:style w:type="paragraph" w:styleId="ListNumber5">
    <w:name w:val="List Number 5"/>
    <w:basedOn w:val="Normal"/>
    <w:rsid w:val="000410D9"/>
    <w:pPr>
      <w:numPr>
        <w:numId w:val="12"/>
      </w:numPr>
    </w:pPr>
  </w:style>
  <w:style w:type="paragraph" w:styleId="MacroText">
    <w:name w:val="macro"/>
    <w:semiHidden/>
    <w:rsid w:val="00041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sid w:val="000410D9"/>
    <w:rPr>
      <w:sz w:val="20"/>
    </w:rPr>
  </w:style>
  <w:style w:type="character" w:styleId="Strong">
    <w:name w:val="Strong"/>
    <w:basedOn w:val="DefaultParagraphFont"/>
    <w:qFormat/>
    <w:rsid w:val="000410D9"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  <w:rsid w:val="000410D9"/>
  </w:style>
  <w:style w:type="paragraph" w:customStyle="1" w:styleId="BlockText1">
    <w:name w:val="Block Text1"/>
    <w:basedOn w:val="Normal"/>
    <w:autoRedefine/>
    <w:rsid w:val="00234B08"/>
    <w:pPr>
      <w:spacing w:after="120"/>
    </w:pPr>
    <w:rPr>
      <w:rFonts w:cs="Arial"/>
      <w:sz w:val="22"/>
      <w:szCs w:val="22"/>
      <w:lang w:eastAsia="en-GB"/>
    </w:rPr>
  </w:style>
  <w:style w:type="paragraph" w:styleId="Revision">
    <w:name w:val="Revision"/>
    <w:hidden/>
    <w:uiPriority w:val="99"/>
    <w:semiHidden/>
    <w:rsid w:val="003F3693"/>
    <w:rPr>
      <w:rFonts w:ascii="Arial" w:hAnsi="Arial"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F3693"/>
    <w:rPr>
      <w:color w:val="605E5C"/>
      <w:shd w:val="clear" w:color="auto" w:fill="E1DFDD"/>
    </w:rPr>
  </w:style>
  <w:style w:type="paragraph" w:customStyle="1" w:styleId="BlockText2">
    <w:name w:val="Block Text2"/>
    <w:basedOn w:val="Normal"/>
    <w:rsid w:val="003F3693"/>
    <w:pPr>
      <w:spacing w:after="60"/>
    </w:pPr>
    <w:rPr>
      <w:rFonts w:eastAsiaTheme="minorHAnsi" w:cs="Arial"/>
      <w:b/>
      <w:bCs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EDW.Casework@gov.wales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james.wakeford@naturalresourceswales.gov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REGU-193-13535135</_dlc_DocId>
    <_dlc_DocIdUrl xmlns="9be56660-2c31-41ef-bc00-23e72f632f2a">
      <Url>https://cyfoethnaturiolcymru.sharepoint.com/teams/Regulatory/Permitting/_layouts/15/DocIdRedir.aspx?ID=REGU-193-13535135</Url>
      <Description>REGU-193-13535135</Description>
    </_dlc_DocIdUrl>
    <License_x002f_Activity_x0020_Type xmlns="859f7ad6-93f6-4205-b62b-a17f28acbbac">4. EPR Water Discharge</License_x002f_Activity_x0020_Type>
    <IconOverlay xmlns="http://schemas.microsoft.com/sharepoint/v4" xsi:nil="true"/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3M Gorseinon</Site_x0020_Name>
    <Internal_x002f_External xmlns="859f7ad6-93f6-4205-b62b-a17f28acbbac">Outgoing document</Internal_x002f_External>
    <Post_x0020_code xmlns="859f7ad6-93f6-4205-b62b-a17f28acbbac">SA4 9GD</Post_x0020_code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Cain Road, Bracknell, RG12 8HT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2024-01-19T00:00:00+00:00</Document_x0020_Date>
    <Facility_x0020_Address xmlns="859f7ad6-93f6-4205-b62b-a17f28acbbac">Gorseinon Road, Gorseinon, Swansea</Facility_x0020_Address>
    <Environment_x0020_Sub_x0020_Folder xmlns="859f7ad6-93f6-4205-b62b-a17f28acbbac">Licences applications</Environment_x0020_Sub_x0020_Folder>
    <Customer_x0020_Name xmlns="859f7ad6-93f6-4205-b62b-a17f28acbbac">3M UK Plc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A69BB20-C660-415D-9F4F-DA58C80B5886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95E61AE-2E58-47A2-9C0B-B237AC7287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75BA24-5F3A-41E9-A50D-9F807D7FDBF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005db27c-c37f-4c3b-898d-3fee1249b087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schemas.microsoft.com/sharepoint/v4"/>
    <ds:schemaRef ds:uri="http://purl.org/dc/terms/"/>
    <ds:schemaRef ds:uri="976c396e-0f13-4de6-8381-592a969a477d"/>
    <ds:schemaRef ds:uri="6e121689-de5b-41b9-a751-bfeda7fa2b07"/>
    <ds:schemaRef ds:uri="859f7ad6-93f6-4205-b62b-a17f28acbba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3DE8D28-3BF2-4029-B79C-B177C54ACD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9E77444-CD78-4917-9740-A6D10A8A53F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233_08_SD33 Refusal notice covering letter</vt:lpstr>
    </vt:vector>
  </TitlesOfParts>
  <Company>Environment Agency</Company>
  <LinksUpToDate>false</LinksUpToDate>
  <CharactersWithSpaces>2178</CharactersWithSpaces>
  <SharedDoc>false</SharedDoc>
  <HLinks>
    <vt:vector size="24" baseType="variant">
      <vt:variant>
        <vt:i4>6029373</vt:i4>
      </vt:variant>
      <vt:variant>
        <vt:i4>9</vt:i4>
      </vt:variant>
      <vt:variant>
        <vt:i4>0</vt:i4>
      </vt:variant>
      <vt:variant>
        <vt:i4>5</vt:i4>
      </vt:variant>
      <vt:variant>
        <vt:lpwstr>mailto:victoria.balmer@environment-agency.gov.uk</vt:lpwstr>
      </vt:variant>
      <vt:variant>
        <vt:lpwstr/>
      </vt:variant>
      <vt:variant>
        <vt:i4>5046398</vt:i4>
      </vt:variant>
      <vt:variant>
        <vt:i4>6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3670086</vt:i4>
      </vt:variant>
      <vt:variant>
        <vt:i4>3</vt:i4>
      </vt:variant>
      <vt:variant>
        <vt:i4>0</vt:i4>
      </vt:variant>
      <vt:variant>
        <vt:i4>5</vt:i4>
      </vt:variant>
      <vt:variant>
        <vt:lpwstr>mailto:environment.appeals@pins.gsi.gov.uk</vt:lpwstr>
      </vt:variant>
      <vt:variant>
        <vt:lpwstr/>
      </vt:variant>
      <vt:variant>
        <vt:i4>7536728</vt:i4>
      </vt:variant>
      <vt:variant>
        <vt:i4>0</vt:i4>
      </vt:variant>
      <vt:variant>
        <vt:i4>0</vt:i4>
      </vt:variant>
      <vt:variant>
        <vt:i4>5</vt:i4>
      </vt:variant>
      <vt:variant>
        <vt:lpwstr>mailto:name@environment-agency.gov.uk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233_08_SD33 Refusal notice covering letter</dc:title>
  <dc:creator/>
  <cp:keywords>refusal, environmental permit</cp:keywords>
  <dc:description>233_08_SD33, version 4_x000d_
Issue date: 21/08/2012</dc:description>
  <cp:lastModifiedBy>Jones, Emma</cp:lastModifiedBy>
  <cp:revision>9</cp:revision>
  <cp:lastPrinted>2013-03-25T15:59:00Z</cp:lastPrinted>
  <dcterms:created xsi:type="dcterms:W3CDTF">2016-04-22T14:06:00Z</dcterms:created>
  <dcterms:modified xsi:type="dcterms:W3CDTF">2024-03-11T13:10:00Z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-898881349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-747475479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bda1f80a-579d-4d70-9215-be0d54de715b</vt:lpwstr>
  </property>
  <property fmtid="{D5CDD505-2E9C-101B-9397-08002B2CF9AE}" pid="12" name="MediaServiceImageTags">
    <vt:lpwstr/>
  </property>
</Properties>
</file>