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A61C22" w:rsidRDefault="006C1C37" w:rsidP="00053DA9">
      <w:pPr>
        <w:pStyle w:val="Heading1"/>
        <w:jc w:val="left"/>
        <w:rPr>
          <w:color w:val="auto"/>
          <w:sz w:val="32"/>
          <w:szCs w:val="32"/>
        </w:rPr>
      </w:pPr>
      <w:r w:rsidRPr="00A61C22">
        <w:rPr>
          <w:color w:val="auto"/>
          <w:sz w:val="32"/>
          <w:szCs w:val="32"/>
        </w:rPr>
        <w:t>Natural Resources Wales</w:t>
      </w:r>
      <w:r w:rsidR="00B45EA7" w:rsidRPr="00A61C22">
        <w:rPr>
          <w:bCs/>
          <w:color w:val="auto"/>
          <w:sz w:val="32"/>
          <w:szCs w:val="32"/>
        </w:rPr>
        <w:t xml:space="preserve"> p</w:t>
      </w:r>
      <w:r w:rsidR="00591E64" w:rsidRPr="00A61C22">
        <w:rPr>
          <w:bCs/>
          <w:color w:val="auto"/>
          <w:sz w:val="32"/>
          <w:szCs w:val="32"/>
        </w:rPr>
        <w:t>ermitting</w:t>
      </w:r>
      <w:r w:rsidR="00591E64" w:rsidRPr="00A61C22">
        <w:rPr>
          <w:color w:val="auto"/>
          <w:sz w:val="32"/>
          <w:szCs w:val="32"/>
        </w:rPr>
        <w:t xml:space="preserve"> d</w:t>
      </w:r>
      <w:r w:rsidR="00E450D5" w:rsidRPr="00A61C22">
        <w:rPr>
          <w:color w:val="auto"/>
          <w:sz w:val="32"/>
          <w:szCs w:val="32"/>
        </w:rPr>
        <w:t>ecisions</w:t>
      </w:r>
    </w:p>
    <w:p w14:paraId="6C268B63" w14:textId="77777777" w:rsidR="006D061C" w:rsidRPr="00A61C22" w:rsidRDefault="006D061C" w:rsidP="006D061C">
      <w:pPr>
        <w:pStyle w:val="Heading1"/>
        <w:spacing w:before="0" w:after="0"/>
        <w:jc w:val="left"/>
        <w:rPr>
          <w:bCs/>
          <w:color w:val="auto"/>
          <w:sz w:val="24"/>
          <w:szCs w:val="24"/>
        </w:rPr>
      </w:pPr>
    </w:p>
    <w:p w14:paraId="6C268B64" w14:textId="5FFD4550" w:rsidR="008A1FB1" w:rsidRPr="00A61C22" w:rsidRDefault="00FD2974" w:rsidP="006D061C">
      <w:pPr>
        <w:pStyle w:val="Heading1"/>
        <w:spacing w:before="0" w:after="0"/>
        <w:jc w:val="left"/>
        <w:rPr>
          <w:rFonts w:cs="Arial"/>
          <w:b w:val="0"/>
          <w:color w:val="auto"/>
          <w:kern w:val="0"/>
          <w:sz w:val="24"/>
        </w:rPr>
      </w:pPr>
      <w:r w:rsidRPr="00A61C22">
        <w:rPr>
          <w:bCs/>
          <w:color w:val="auto"/>
          <w:sz w:val="32"/>
        </w:rPr>
        <w:t>Full</w:t>
      </w:r>
      <w:r w:rsidR="00B45EA7" w:rsidRPr="00A61C22">
        <w:rPr>
          <w:bCs/>
          <w:color w:val="auto"/>
          <w:sz w:val="32"/>
        </w:rPr>
        <w:t xml:space="preserve"> t</w:t>
      </w:r>
      <w:r w:rsidRPr="00A61C22">
        <w:rPr>
          <w:bCs/>
          <w:color w:val="auto"/>
          <w:sz w:val="32"/>
        </w:rPr>
        <w:t>ransfer</w:t>
      </w:r>
      <w:r w:rsidR="00E82945" w:rsidRPr="00A61C22">
        <w:rPr>
          <w:bCs/>
          <w:color w:val="auto"/>
          <w:sz w:val="32"/>
        </w:rPr>
        <w:t xml:space="preserve"> </w:t>
      </w:r>
    </w:p>
    <w:p w14:paraId="6C268B68" w14:textId="77777777" w:rsidR="00492262" w:rsidRPr="00A61C22" w:rsidRDefault="00492262" w:rsidP="00B45EA7">
      <w:pPr>
        <w:spacing w:after="120"/>
        <w:rPr>
          <w:rFonts w:ascii="Arial" w:hAnsi="Arial" w:cs="Arial"/>
          <w:szCs w:val="24"/>
        </w:rPr>
      </w:pPr>
    </w:p>
    <w:p w14:paraId="6C268B6A" w14:textId="14E379DF" w:rsidR="008A1FB1" w:rsidRPr="00A61C22" w:rsidRDefault="00E450D5" w:rsidP="007B0A5C">
      <w:pPr>
        <w:spacing w:after="60"/>
        <w:rPr>
          <w:rFonts w:ascii="Arial" w:hAnsi="Arial" w:cs="Arial"/>
          <w:szCs w:val="24"/>
        </w:rPr>
      </w:pPr>
      <w:r w:rsidRPr="00A61C22">
        <w:rPr>
          <w:rFonts w:ascii="Arial" w:hAnsi="Arial" w:cs="Arial"/>
          <w:szCs w:val="24"/>
        </w:rPr>
        <w:t xml:space="preserve">We have decided to </w:t>
      </w:r>
      <w:r w:rsidR="008A1FB1" w:rsidRPr="00A61C22">
        <w:rPr>
          <w:rFonts w:ascii="Arial" w:hAnsi="Arial" w:cs="Arial"/>
          <w:szCs w:val="24"/>
        </w:rPr>
        <w:t>grant</w:t>
      </w:r>
      <w:r w:rsidR="00B5035F" w:rsidRPr="00A61C22">
        <w:rPr>
          <w:rFonts w:ascii="Arial" w:hAnsi="Arial" w:cs="Arial"/>
          <w:szCs w:val="24"/>
        </w:rPr>
        <w:t xml:space="preserve"> </w:t>
      </w:r>
      <w:r w:rsidRPr="00A61C22">
        <w:rPr>
          <w:rFonts w:ascii="Arial" w:hAnsi="Arial" w:cs="Arial"/>
          <w:szCs w:val="24"/>
        </w:rPr>
        <w:t xml:space="preserve">the </w:t>
      </w:r>
      <w:r w:rsidR="00FD2974" w:rsidRPr="00A61C22">
        <w:rPr>
          <w:rFonts w:ascii="Arial" w:hAnsi="Arial" w:cs="Arial"/>
          <w:szCs w:val="24"/>
        </w:rPr>
        <w:t xml:space="preserve">transfer </w:t>
      </w:r>
      <w:r w:rsidRPr="00A61C22">
        <w:rPr>
          <w:rFonts w:ascii="Arial" w:hAnsi="Arial" w:cs="Arial"/>
          <w:szCs w:val="24"/>
        </w:rPr>
        <w:t xml:space="preserve">for </w:t>
      </w:r>
      <w:r w:rsidR="00114C1B" w:rsidRPr="00114C1B">
        <w:rPr>
          <w:rFonts w:ascii="Arial" w:hAnsi="Arial" w:cs="Arial"/>
          <w:szCs w:val="24"/>
        </w:rPr>
        <w:t>Brynmenyn Household Waste Recycling Centre</w:t>
      </w:r>
      <w:r w:rsidR="00114C1B">
        <w:rPr>
          <w:rFonts w:ascii="Arial" w:hAnsi="Arial" w:cs="Arial"/>
          <w:szCs w:val="24"/>
        </w:rPr>
        <w:t xml:space="preserve"> </w:t>
      </w:r>
      <w:r w:rsidR="006D061C" w:rsidRPr="00A61C22">
        <w:rPr>
          <w:rFonts w:ascii="Arial" w:hAnsi="Arial" w:cs="Arial"/>
          <w:szCs w:val="24"/>
        </w:rPr>
        <w:t xml:space="preserve">from </w:t>
      </w:r>
      <w:r w:rsidR="00C044E6" w:rsidRPr="00A61C22">
        <w:rPr>
          <w:rFonts w:ascii="Arial" w:hAnsi="Arial" w:cs="Arial"/>
          <w:szCs w:val="24"/>
        </w:rPr>
        <w:t xml:space="preserve">Kier Services Limited </w:t>
      </w:r>
      <w:r w:rsidR="00FD2974" w:rsidRPr="00A61C22">
        <w:rPr>
          <w:rFonts w:ascii="Arial" w:hAnsi="Arial" w:cs="Arial"/>
          <w:szCs w:val="24"/>
        </w:rPr>
        <w:t>to</w:t>
      </w:r>
      <w:r w:rsidR="00A61C22" w:rsidRPr="00A61C22">
        <w:t xml:space="preserve"> </w:t>
      </w:r>
      <w:r w:rsidR="00A61C22" w:rsidRPr="00A61C22">
        <w:rPr>
          <w:rFonts w:ascii="Arial" w:hAnsi="Arial" w:cs="Arial"/>
          <w:szCs w:val="24"/>
        </w:rPr>
        <w:t>Plan B Management Solutions Limited.</w:t>
      </w:r>
      <w:r w:rsidR="00351A0A" w:rsidRPr="00A61C22">
        <w:rPr>
          <w:rFonts w:ascii="Arial" w:hAnsi="Arial" w:cs="Arial"/>
          <w:szCs w:val="24"/>
        </w:rPr>
        <w:t xml:space="preserve"> </w:t>
      </w:r>
    </w:p>
    <w:p w14:paraId="6C268B6B" w14:textId="36AD5812" w:rsidR="00C44B7E" w:rsidRPr="00A61C22" w:rsidRDefault="00E450D5" w:rsidP="00114C1B">
      <w:pPr>
        <w:rPr>
          <w:rFonts w:ascii="Arial" w:hAnsi="Arial"/>
          <w:szCs w:val="24"/>
        </w:rPr>
      </w:pPr>
      <w:r w:rsidRPr="00A61C22">
        <w:rPr>
          <w:rFonts w:ascii="Arial" w:hAnsi="Arial"/>
          <w:kern w:val="28"/>
          <w:szCs w:val="24"/>
        </w:rPr>
        <w:t>The</w:t>
      </w:r>
      <w:r w:rsidRPr="00A61C22">
        <w:rPr>
          <w:rFonts w:ascii="Arial" w:hAnsi="Arial"/>
          <w:b/>
          <w:kern w:val="28"/>
          <w:szCs w:val="24"/>
        </w:rPr>
        <w:t xml:space="preserve"> </w:t>
      </w:r>
      <w:r w:rsidRPr="00A61C22">
        <w:rPr>
          <w:rFonts w:ascii="Arial" w:hAnsi="Arial"/>
          <w:szCs w:val="24"/>
        </w:rPr>
        <w:t>p</w:t>
      </w:r>
      <w:r w:rsidR="00C44B7E" w:rsidRPr="00A61C22">
        <w:rPr>
          <w:rFonts w:ascii="Arial" w:hAnsi="Arial"/>
          <w:szCs w:val="24"/>
        </w:rPr>
        <w:t xml:space="preserve">ermit number </w:t>
      </w:r>
      <w:r w:rsidRPr="00A61C22">
        <w:rPr>
          <w:rFonts w:ascii="Arial" w:hAnsi="Arial"/>
          <w:szCs w:val="24"/>
        </w:rPr>
        <w:t>is</w:t>
      </w:r>
      <w:r w:rsidR="00EF0A5E">
        <w:rPr>
          <w:rFonts w:ascii="Arial" w:hAnsi="Arial"/>
          <w:szCs w:val="24"/>
        </w:rPr>
        <w:t xml:space="preserve"> EPR/</w:t>
      </w:r>
      <w:r w:rsidR="00114C1B" w:rsidRPr="00114C1B">
        <w:rPr>
          <w:rFonts w:ascii="Arial" w:hAnsi="Arial" w:cs="Arial"/>
          <w:color w:val="000000"/>
          <w:szCs w:val="24"/>
        </w:rPr>
        <w:t xml:space="preserve"> </w:t>
      </w:r>
      <w:r w:rsidR="00114C1B">
        <w:rPr>
          <w:rFonts w:ascii="Arial" w:hAnsi="Arial" w:cs="Arial"/>
          <w:color w:val="000000"/>
          <w:szCs w:val="24"/>
        </w:rPr>
        <w:t>FP3894SZ.</w:t>
      </w:r>
      <w:r w:rsidR="00A61C22" w:rsidRPr="00A61C22">
        <w:rPr>
          <w:rFonts w:ascii="Arial" w:hAnsi="Arial"/>
          <w:szCs w:val="24"/>
        </w:rPr>
        <w:t xml:space="preserve"> </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1E6F8B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122C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9E157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C00D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9B3C95" w:rsidRDefault="00C13334" w:rsidP="00FD2974">
            <w:pPr>
              <w:pStyle w:val="BodyText"/>
              <w:rPr>
                <w:rFonts w:ascii="Arial" w:hAnsi="Arial" w:cs="Arial"/>
                <w:color w:val="auto"/>
                <w:szCs w:val="24"/>
              </w:rPr>
            </w:pPr>
          </w:p>
          <w:p w14:paraId="6C268BE6" w14:textId="77777777" w:rsidR="00C13334" w:rsidRPr="009B3C95" w:rsidRDefault="00C13334" w:rsidP="00FD2974">
            <w:pPr>
              <w:pStyle w:val="BodyText"/>
              <w:rPr>
                <w:rFonts w:ascii="Arial" w:hAnsi="Arial" w:cs="Arial"/>
                <w:color w:val="auto"/>
                <w:szCs w:val="24"/>
              </w:rPr>
            </w:pPr>
            <w:r w:rsidRPr="009B3C95">
              <w:rPr>
                <w:rFonts w:ascii="Arial" w:hAnsi="Arial" w:cs="Arial"/>
                <w:color w:val="auto"/>
                <w:szCs w:val="24"/>
              </w:rPr>
              <w:t xml:space="preserve">The operator </w:t>
            </w:r>
            <w:r w:rsidR="00EA142C" w:rsidRPr="009B3C95">
              <w:rPr>
                <w:rFonts w:ascii="Arial" w:hAnsi="Arial" w:cs="Arial"/>
                <w:color w:val="auto"/>
                <w:szCs w:val="24"/>
              </w:rPr>
              <w:t>is a member</w:t>
            </w:r>
            <w:r w:rsidRPr="009B3C95">
              <w:rPr>
                <w:rFonts w:ascii="Arial" w:hAnsi="Arial" w:cs="Arial"/>
                <w:color w:val="auto"/>
                <w:szCs w:val="24"/>
              </w:rPr>
              <w:t xml:space="preserve"> of an agreed scheme. </w:t>
            </w:r>
          </w:p>
          <w:p w14:paraId="6C268BE9" w14:textId="77777777" w:rsidR="00CF487C" w:rsidRPr="009B3C95" w:rsidRDefault="00CF487C" w:rsidP="00FD2974">
            <w:pPr>
              <w:rPr>
                <w:rFonts w:ascii="Arial" w:hAnsi="Arial" w:cs="Arial"/>
                <w:szCs w:val="24"/>
              </w:rPr>
            </w:pPr>
          </w:p>
          <w:p w14:paraId="6C268BEA" w14:textId="77777777" w:rsidR="00C13334" w:rsidRPr="009B3C95" w:rsidRDefault="00C13334" w:rsidP="00FD2974">
            <w:pPr>
              <w:rPr>
                <w:rFonts w:ascii="Arial" w:hAnsi="Arial" w:cs="Arial"/>
                <w:szCs w:val="24"/>
              </w:rPr>
            </w:pPr>
            <w:r w:rsidRPr="009B3C95">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8923579"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72B5B" w:rsidRDefault="00C13334" w:rsidP="00053DA9">
            <w:pPr>
              <w:rPr>
                <w:rFonts w:ascii="Arial" w:hAnsi="Arial" w:cs="Arial"/>
                <w:szCs w:val="24"/>
              </w:rPr>
            </w:pPr>
            <w:r w:rsidRPr="00672B5B">
              <w:rPr>
                <w:rFonts w:ascii="Arial" w:hAnsi="Arial" w:cs="Arial"/>
                <w:szCs w:val="24"/>
              </w:rPr>
              <w:t xml:space="preserve">No relevant convictions were found. </w:t>
            </w:r>
          </w:p>
          <w:p w14:paraId="6C268BF5" w14:textId="77777777" w:rsidR="00C13334" w:rsidRPr="00672B5B" w:rsidRDefault="00C13334" w:rsidP="00053DA9">
            <w:pPr>
              <w:rPr>
                <w:rFonts w:ascii="Arial" w:hAnsi="Arial" w:cs="Arial"/>
                <w:szCs w:val="24"/>
              </w:rPr>
            </w:pPr>
          </w:p>
          <w:p w14:paraId="6C268BF6" w14:textId="77777777" w:rsidR="00C13334" w:rsidRPr="00672B5B" w:rsidRDefault="00C13334" w:rsidP="00053DA9">
            <w:pPr>
              <w:rPr>
                <w:rFonts w:ascii="Arial" w:hAnsi="Arial" w:cs="Arial"/>
                <w:szCs w:val="24"/>
              </w:rPr>
            </w:pPr>
            <w:r w:rsidRPr="00672B5B">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DA2E8FE" w:rsidR="00C13334" w:rsidRPr="00CF487C" w:rsidRDefault="00C13334" w:rsidP="006E6208">
            <w:pPr>
              <w:rPr>
                <w:rFonts w:ascii="Arial" w:hAnsi="Arial" w:cs="Arial"/>
                <w:color w:val="FF00FF"/>
                <w:szCs w:val="24"/>
              </w:rPr>
            </w:pPr>
          </w:p>
        </w:tc>
        <w:tc>
          <w:tcPr>
            <w:tcW w:w="5954" w:type="dxa"/>
          </w:tcPr>
          <w:p w14:paraId="6C268BFD" w14:textId="1482E710" w:rsidR="00C13334" w:rsidRPr="00CF487C" w:rsidRDefault="00C13334" w:rsidP="00E122CD">
            <w:pPr>
              <w:rPr>
                <w:rFonts w:ascii="Arial" w:hAnsi="Arial" w:cs="Arial"/>
                <w:color w:val="FF00FF"/>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122CD">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E993" w14:textId="77777777" w:rsidR="004F162D" w:rsidRDefault="004F162D">
      <w:r>
        <w:separator/>
      </w:r>
    </w:p>
  </w:endnote>
  <w:endnote w:type="continuationSeparator" w:id="0">
    <w:p w14:paraId="098D0549" w14:textId="77777777" w:rsidR="004F162D" w:rsidRDefault="004F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0424" w14:textId="77777777" w:rsidR="004F162D" w:rsidRDefault="004F162D">
      <w:r>
        <w:separator/>
      </w:r>
    </w:p>
  </w:footnote>
  <w:footnote w:type="continuationSeparator" w:id="0">
    <w:p w14:paraId="46C0ED48" w14:textId="77777777" w:rsidR="004F162D" w:rsidRDefault="004F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2124453">
    <w:abstractNumId w:val="1"/>
  </w:num>
  <w:num w:numId="2" w16cid:durableId="1029335226">
    <w:abstractNumId w:val="13"/>
  </w:num>
  <w:num w:numId="3" w16cid:durableId="952244693">
    <w:abstractNumId w:val="10"/>
  </w:num>
  <w:num w:numId="4" w16cid:durableId="2000034123">
    <w:abstractNumId w:val="2"/>
  </w:num>
  <w:num w:numId="5" w16cid:durableId="1419595025">
    <w:abstractNumId w:val="4"/>
  </w:num>
  <w:num w:numId="6" w16cid:durableId="1646468323">
    <w:abstractNumId w:val="3"/>
  </w:num>
  <w:num w:numId="7" w16cid:durableId="1526479490">
    <w:abstractNumId w:val="6"/>
  </w:num>
  <w:num w:numId="8" w16cid:durableId="1852139995">
    <w:abstractNumId w:val="12"/>
  </w:num>
  <w:num w:numId="9" w16cid:durableId="1635910759">
    <w:abstractNumId w:val="16"/>
  </w:num>
  <w:num w:numId="10" w16cid:durableId="1059746025">
    <w:abstractNumId w:val="9"/>
  </w:num>
  <w:num w:numId="11" w16cid:durableId="1906525455">
    <w:abstractNumId w:val="11"/>
  </w:num>
  <w:num w:numId="12" w16cid:durableId="889346943">
    <w:abstractNumId w:val="15"/>
  </w:num>
  <w:num w:numId="13" w16cid:durableId="1049652778">
    <w:abstractNumId w:val="14"/>
  </w:num>
  <w:num w:numId="14" w16cid:durableId="1572233431">
    <w:abstractNumId w:val="8"/>
  </w:num>
  <w:num w:numId="15" w16cid:durableId="714892659">
    <w:abstractNumId w:val="5"/>
  </w:num>
  <w:num w:numId="16" w16cid:durableId="443773205">
    <w:abstractNumId w:val="7"/>
  </w:num>
  <w:num w:numId="17" w16cid:durableId="20751569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002E"/>
    <w:rsid w:val="00061243"/>
    <w:rsid w:val="00067A5C"/>
    <w:rsid w:val="00067E5F"/>
    <w:rsid w:val="00081421"/>
    <w:rsid w:val="00085AF5"/>
    <w:rsid w:val="000A0508"/>
    <w:rsid w:val="000B3080"/>
    <w:rsid w:val="000C3151"/>
    <w:rsid w:val="000C3AE6"/>
    <w:rsid w:val="000E54AC"/>
    <w:rsid w:val="000F3D3D"/>
    <w:rsid w:val="00113038"/>
    <w:rsid w:val="00114C1B"/>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554"/>
    <w:rsid w:val="0044196C"/>
    <w:rsid w:val="00444D3F"/>
    <w:rsid w:val="004528E2"/>
    <w:rsid w:val="00455B72"/>
    <w:rsid w:val="00475B36"/>
    <w:rsid w:val="00476B14"/>
    <w:rsid w:val="00481C68"/>
    <w:rsid w:val="004844DC"/>
    <w:rsid w:val="00484F95"/>
    <w:rsid w:val="00486C2B"/>
    <w:rsid w:val="00492262"/>
    <w:rsid w:val="004B3156"/>
    <w:rsid w:val="004B6469"/>
    <w:rsid w:val="004C16AD"/>
    <w:rsid w:val="004D4608"/>
    <w:rsid w:val="004E4418"/>
    <w:rsid w:val="004E61C3"/>
    <w:rsid w:val="004E7719"/>
    <w:rsid w:val="004F162D"/>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2B5B"/>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0018"/>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8B0"/>
    <w:rsid w:val="00920F32"/>
    <w:rsid w:val="00930ABE"/>
    <w:rsid w:val="00930DAA"/>
    <w:rsid w:val="00945712"/>
    <w:rsid w:val="00957F2B"/>
    <w:rsid w:val="0096635C"/>
    <w:rsid w:val="009837ED"/>
    <w:rsid w:val="009864F9"/>
    <w:rsid w:val="00987A94"/>
    <w:rsid w:val="00995381"/>
    <w:rsid w:val="009963FC"/>
    <w:rsid w:val="009B3C95"/>
    <w:rsid w:val="009B4CE8"/>
    <w:rsid w:val="009B7411"/>
    <w:rsid w:val="00A343C7"/>
    <w:rsid w:val="00A50874"/>
    <w:rsid w:val="00A569FF"/>
    <w:rsid w:val="00A61C22"/>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44E6"/>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1D9A"/>
    <w:rsid w:val="00DC28B8"/>
    <w:rsid w:val="00DE09DD"/>
    <w:rsid w:val="00DE57FB"/>
    <w:rsid w:val="00DE632F"/>
    <w:rsid w:val="00DF39A8"/>
    <w:rsid w:val="00E122CD"/>
    <w:rsid w:val="00E234E1"/>
    <w:rsid w:val="00E450D5"/>
    <w:rsid w:val="00E46E7F"/>
    <w:rsid w:val="00E512FF"/>
    <w:rsid w:val="00E71881"/>
    <w:rsid w:val="00E723B6"/>
    <w:rsid w:val="00E80F5A"/>
    <w:rsid w:val="00E82945"/>
    <w:rsid w:val="00E839B9"/>
    <w:rsid w:val="00EA142C"/>
    <w:rsid w:val="00EA3AB8"/>
    <w:rsid w:val="00EA4DEE"/>
    <w:rsid w:val="00EB010F"/>
    <w:rsid w:val="00EB5783"/>
    <w:rsid w:val="00ED1D92"/>
    <w:rsid w:val="00ED50CB"/>
    <w:rsid w:val="00EE0CBB"/>
    <w:rsid w:val="00EE5639"/>
    <w:rsid w:val="00EF0A5E"/>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 w:val="00FE5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560167512">
      <w:bodyDiv w:val="1"/>
      <w:marLeft w:val="0"/>
      <w:marRight w:val="0"/>
      <w:marTop w:val="0"/>
      <w:marBottom w:val="0"/>
      <w:divBdr>
        <w:top w:val="none" w:sz="0" w:space="0" w:color="auto"/>
        <w:left w:val="none" w:sz="0" w:space="0" w:color="auto"/>
        <w:bottom w:val="none" w:sz="0" w:space="0" w:color="auto"/>
        <w:right w:val="none" w:sz="0" w:space="0" w:color="auto"/>
      </w:divBdr>
    </w:div>
    <w:div w:id="19537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REGU-219-5532817</_dlc_DocId>
    <_dlc_DocIdUrl xmlns="9be56660-2c31-41ef-bc00-23e72f632f2a">
      <Url>https://cyfoethnaturiolcymru.sharepoint.com/teams/Regulatory/Permitting/_layouts/15/DocIdRedir.aspx?ID=REGU-219-5532817</Url>
      <Description>REGU-219-5532817</Description>
    </_dlc_DocIdUrl>
    <Site_x0020_Name xmlns="859f7ad6-93f6-4205-b62b-a17f28acbbac">Brynmenyn Civic Amenity Site		</Site_x0020_Name>
    <Internal_x002f_External xmlns="859f7ad6-93f6-4205-b62b-a17f28acbbac">Internal document</Internal_x002f_External>
    <Post_x0020_code xmlns="859f7ad6-93f6-4205-b62b-a17f28acbbac">CF32 9TQ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Brynmenyn Civic Amenity Site, Brynmenyn Industrial Estate, Brynmenyn,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7978E-30E7-442B-90FC-102397DC6102}">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F2792FD4-EAED-4D0F-8A17-49F6C6751524}"/>
</file>

<file path=customXml/itemProps3.xml><?xml version="1.0" encoding="utf-8"?>
<ds:datastoreItem xmlns:ds="http://schemas.openxmlformats.org/officeDocument/2006/customXml" ds:itemID="{D98BA3FA-8B4E-4CF7-91B8-C7DE4C4F3B13}"/>
</file>

<file path=customXml/itemProps4.xml><?xml version="1.0" encoding="utf-8"?>
<ds:datastoreItem xmlns:ds="http://schemas.openxmlformats.org/officeDocument/2006/customXml" ds:itemID="{9D4858C2-AA9C-499F-A81E-75C8C1A0A7F7}">
  <ds:schemaRefs>
    <ds:schemaRef ds:uri="http://schemas.microsoft.com/sharepoint/events"/>
  </ds:schemaRefs>
</ds:datastoreItem>
</file>

<file path=customXml/itemProps5.xml><?xml version="1.0" encoding="utf-8"?>
<ds:datastoreItem xmlns:ds="http://schemas.openxmlformats.org/officeDocument/2006/customXml" ds:itemID="{4C8651A2-626D-4D61-9A9F-539E7EE18F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2024-03-19T10:06:00Z</dcterms:created>
  <dcterms:modified xsi:type="dcterms:W3CDTF">2024-03-19T10:06:00Z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30a41f52-25ad-494b-b6fb-3a113f8c5ee3</vt:lpwstr>
  </property>
  <property fmtid="{D5CDD505-2E9C-101B-9397-08002B2CF9AE}" pid="5" name="MediaServiceImageTags">
    <vt:lpwstr/>
  </property>
</Properties>
</file>