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11D645D2" w:rsidR="00734164" w:rsidRPr="007C3743" w:rsidRDefault="007C37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C3743">
        <w:rPr>
          <w:sz w:val="22"/>
          <w:szCs w:val="22"/>
        </w:rPr>
        <w:t xml:space="preserve">Plan B Management Solutions Limited </w:t>
      </w:r>
    </w:p>
    <w:p w14:paraId="2F79BB52" w14:textId="77777777" w:rsidR="009D7E78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Tythegston</w:t>
      </w:r>
      <w:proofErr w:type="spellEnd"/>
      <w:r>
        <w:rPr>
          <w:sz w:val="22"/>
          <w:szCs w:val="22"/>
        </w:rPr>
        <w:t xml:space="preserve"> Civic Amenity Site</w:t>
      </w:r>
    </w:p>
    <w:p w14:paraId="6C13F2B5" w14:textId="77777777" w:rsidR="009D7E78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Tythegston</w:t>
      </w:r>
      <w:proofErr w:type="spellEnd"/>
    </w:p>
    <w:p w14:paraId="5452F341" w14:textId="77777777" w:rsidR="009D7E78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30804DA1" w14:textId="0D4AD4DD" w:rsidR="00734164" w:rsidRPr="00BB7AFE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  <w:r>
        <w:rPr>
          <w:sz w:val="22"/>
          <w:szCs w:val="22"/>
        </w:rPr>
        <w:t>CF32 0NE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3E8851D3" w14:textId="1662AD2E" w:rsidR="0060533B" w:rsidRPr="0060533B" w:rsidRDefault="003125DA" w:rsidP="0060533B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0533B">
        <w:rPr>
          <w:rFonts w:cs="Arial"/>
          <w:sz w:val="22"/>
          <w:szCs w:val="22"/>
        </w:rPr>
        <w:t>EPR/</w:t>
      </w:r>
      <w:r w:rsidR="0060533B" w:rsidRPr="0060533B">
        <w:rPr>
          <w:rFonts w:cs="Arial"/>
          <w:sz w:val="22"/>
          <w:szCs w:val="22"/>
        </w:rPr>
        <w:t>FP3893VN/T008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0BCC0D71" w14:textId="30AAC702" w:rsidR="00D510F0" w:rsidRPr="00BB7AFE" w:rsidRDefault="00ED45DE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EPR/FP3893VN</w:t>
      </w:r>
    </w:p>
    <w:p w14:paraId="2C291A74" w14:textId="77777777" w:rsidR="00FE0E65" w:rsidRDefault="001C5EDA" w:rsidP="00FE0E65">
      <w:pPr>
        <w:pStyle w:val="Heading1nonum"/>
        <w:spacing w:before="120" w:after="0" w:line="240" w:lineRule="auto"/>
        <w:jc w:val="center"/>
        <w:rPr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FE0E65" w:rsidRPr="00827D89">
        <w:rPr>
          <w:szCs w:val="36"/>
        </w:rPr>
        <w:lastRenderedPageBreak/>
        <w:t>Tythegston</w:t>
      </w:r>
      <w:proofErr w:type="spellEnd"/>
      <w:r w:rsidR="00FE0E65" w:rsidRPr="00827D89">
        <w:rPr>
          <w:szCs w:val="36"/>
        </w:rPr>
        <w:t xml:space="preserve"> Civic Amenity Site</w:t>
      </w:r>
    </w:p>
    <w:p w14:paraId="539FBB9C" w14:textId="4C32C10B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Pr="00FE0E65">
        <w:t>EPR/</w:t>
      </w:r>
      <w:r w:rsidR="005908C4" w:rsidRPr="00FE0E65">
        <w:t xml:space="preserve">FP3893VN 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983EBE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9699A" w:rsidRPr="008016C5" w14:paraId="5F79BE4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1B8D07C" w14:textId="237B71ED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34254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30183" w14:textId="51CE489E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15/10/04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BFDB79C" w14:textId="71C4C616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Verdant Group Plc.</w:t>
            </w:r>
          </w:p>
        </w:tc>
      </w:tr>
      <w:tr w:rsidR="00D9699A" w:rsidRPr="008016C5" w14:paraId="4EA32A2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7249089" w14:textId="24F04164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EPR/FP3893VN/T001 (formerly EAWML 34254)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0C994FC" w14:textId="3009557F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01/04/10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06570C0" w14:textId="7121BD81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May Gurney Ltd.</w:t>
            </w:r>
          </w:p>
        </w:tc>
      </w:tr>
      <w:tr w:rsidR="00D9699A" w:rsidRPr="008016C5" w14:paraId="3F4F89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D39D92E" w14:textId="366FEBEF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EPR/FP3893VN/V002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F4DB8B7" w14:textId="7EBB0337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18/07/11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3B419D3" w14:textId="67775B8D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Regulator-led variation to improve site drainage.</w:t>
            </w:r>
          </w:p>
        </w:tc>
      </w:tr>
      <w:tr w:rsidR="00D9699A" w:rsidRPr="008016C5" w14:paraId="250A560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F9ED910" w14:textId="690012C0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BFA037E" w14:textId="42DC4A7C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64D9F4" w14:textId="18223EC2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change company to Kier MG Limited and to add in waste code.</w:t>
            </w:r>
          </w:p>
        </w:tc>
      </w:tr>
      <w:tr w:rsidR="00D9699A" w:rsidRPr="008016C5" w14:paraId="690C9FD2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01E2BFF" w14:textId="74CE456E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8AB638" w14:textId="284A8C9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47D615A" w14:textId="4EFF570A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company name to Kier Integrated Services Limited.</w:t>
            </w:r>
          </w:p>
        </w:tc>
      </w:tr>
      <w:tr w:rsidR="00D9699A" w:rsidRPr="008016C5" w14:paraId="45D094B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D7C86FF" w14:textId="34BAF599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EPR/FP3893VN/T005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D53D482" w14:textId="036CB5B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40C456F" w14:textId="7C83093C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D9699A" w:rsidRPr="008016C5" w14:paraId="4F75DF8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D345426" w14:textId="4A063D0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B8D0813" w14:textId="6C5F3317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C7BABAD" w14:textId="1B37F07E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include three additional waste types.</w:t>
            </w:r>
          </w:p>
        </w:tc>
      </w:tr>
      <w:tr w:rsidR="00D9699A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47E1026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566422">
              <w:rPr>
                <w:rFonts w:ascii="Arial" w:hAnsi="Arial" w:cs="Arial"/>
                <w:color w:val="auto"/>
                <w:sz w:val="22"/>
                <w:szCs w:val="22"/>
              </w:rPr>
              <w:t>determined EPR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/FP3893VN</w:t>
            </w:r>
            <w:r w:rsidR="008D10AF">
              <w:rPr>
                <w:rFonts w:ascii="Arial" w:hAnsi="Arial" w:cs="Arial"/>
                <w:color w:val="auto"/>
                <w:sz w:val="22"/>
                <w:szCs w:val="22"/>
              </w:rPr>
              <w:t>/V007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05CB8BE7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41398BD3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</w:t>
            </w:r>
            <w:r w:rsidR="001E0EF1">
              <w:rPr>
                <w:rFonts w:ascii="Arial" w:hAnsi="Arial" w:cs="Arial"/>
                <w:color w:val="auto"/>
                <w:sz w:val="22"/>
                <w:szCs w:val="22"/>
              </w:rPr>
              <w:t xml:space="preserve">ation to </w:t>
            </w:r>
            <w:r w:rsidR="001E0EF1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change registered </w:t>
            </w:r>
            <w:r w:rsidR="001E0EF1">
              <w:rPr>
                <w:rFonts w:ascii="Arial" w:hAnsi="Arial" w:cs="Arial"/>
                <w:color w:val="auto"/>
                <w:sz w:val="22"/>
                <w:szCs w:val="22"/>
              </w:rPr>
              <w:t xml:space="preserve">office </w:t>
            </w:r>
            <w:r w:rsidR="001E0EF1" w:rsidRPr="00387865">
              <w:rPr>
                <w:rFonts w:ascii="Arial" w:hAnsi="Arial" w:cs="Arial"/>
                <w:color w:val="auto"/>
                <w:sz w:val="22"/>
                <w:szCs w:val="22"/>
              </w:rPr>
              <w:t>address.</w:t>
            </w:r>
          </w:p>
        </w:tc>
      </w:tr>
      <w:tr w:rsidR="00D9699A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55A6804A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8D10AF" w:rsidRPr="000408D4">
              <w:rPr>
                <w:rFonts w:ascii="Arial" w:hAnsi="Arial" w:cs="Arial"/>
                <w:color w:val="auto"/>
                <w:sz w:val="22"/>
                <w:szCs w:val="22"/>
              </w:rPr>
              <w:t>FP3893VN/T008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72D0FE6F" w:rsidR="00D9699A" w:rsidRPr="000408D4" w:rsidRDefault="000408D4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16/01/24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3CD3A2C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0408D4" w:rsidRPr="000408D4">
              <w:rPr>
                <w:rFonts w:ascii="Arial" w:hAnsi="Arial" w:cs="Arial"/>
                <w:color w:val="auto"/>
                <w:sz w:val="22"/>
                <w:szCs w:val="22"/>
              </w:rPr>
              <w:t>Plan B Management Solutions Limited</w:t>
            </w: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3663B4" w:rsidRPr="008016C5" w14:paraId="1F12E01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89DF675" w14:textId="65196966" w:rsidR="003663B4" w:rsidRPr="000408D4" w:rsidRDefault="003663B4" w:rsidP="003663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4C464" w14:textId="1AED5755" w:rsidR="003663B4" w:rsidRPr="000408D4" w:rsidRDefault="003663B4" w:rsidP="003663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4EEFAA8" w14:textId="1E3C1339" w:rsidR="003663B4" w:rsidRPr="000408D4" w:rsidRDefault="003663B4" w:rsidP="003663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Evidence of technical competence.</w:t>
            </w:r>
          </w:p>
        </w:tc>
      </w:tr>
      <w:tr w:rsidR="00D9699A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423E2B5B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0408D4" w:rsidRPr="000408D4">
              <w:rPr>
                <w:rFonts w:ascii="Arial" w:hAnsi="Arial" w:cs="Arial"/>
                <w:color w:val="auto"/>
                <w:sz w:val="22"/>
                <w:szCs w:val="22"/>
              </w:rPr>
              <w:t xml:space="preserve">FP3893VN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545DD80" w:rsidR="00D9699A" w:rsidRPr="000408D4" w:rsidRDefault="00197AF5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DC27DA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DC27DA">
        <w:rPr>
          <w:rFonts w:cs="Arial"/>
          <w:b/>
          <w:color w:val="auto"/>
          <w:sz w:val="22"/>
          <w:szCs w:val="22"/>
        </w:rPr>
        <w:t>p</w:t>
      </w:r>
      <w:r w:rsidR="00444446" w:rsidRPr="00DC27DA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62B07D6F" w:rsidR="002E20E8" w:rsidRPr="00DC27D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DC27DA">
        <w:rPr>
          <w:rStyle w:val="licenceno"/>
          <w:rFonts w:cs="Arial"/>
          <w:color w:val="auto"/>
          <w:sz w:val="22"/>
          <w:szCs w:val="22"/>
        </w:rPr>
        <w:t>EPR/</w:t>
      </w:r>
      <w:r w:rsidR="00DC27DA" w:rsidRPr="00DC27DA">
        <w:rPr>
          <w:rFonts w:cs="Arial"/>
          <w:color w:val="auto"/>
          <w:sz w:val="22"/>
          <w:szCs w:val="22"/>
        </w:rPr>
        <w:t>FP3893VN</w:t>
      </w:r>
      <w:r w:rsidR="00DC27DA" w:rsidRPr="00DC27DA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71CD5EF" w:rsidR="00E57574" w:rsidRPr="00AF4522" w:rsidRDefault="00227FE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bookmarkStart w:id="4" w:name="_Hlk160451561"/>
      <w:r w:rsidRPr="00AF4522">
        <w:rPr>
          <w:color w:val="auto"/>
          <w:sz w:val="22"/>
          <w:szCs w:val="22"/>
        </w:rPr>
        <w:t>Plan B Management Solutions Limited</w:t>
      </w:r>
      <w:r w:rsidR="00D70C60" w:rsidRPr="00AF4522">
        <w:rPr>
          <w:color w:val="auto"/>
          <w:sz w:val="22"/>
          <w:szCs w:val="22"/>
        </w:rPr>
        <w:t xml:space="preserve"> </w:t>
      </w:r>
      <w:bookmarkEnd w:id="4"/>
      <w:r w:rsidR="00E57574" w:rsidRPr="00AF4522">
        <w:rPr>
          <w:b w:val="0"/>
          <w:color w:val="auto"/>
          <w:sz w:val="22"/>
          <w:szCs w:val="22"/>
        </w:rPr>
        <w:t>(“the operator”)</w:t>
      </w:r>
      <w:r w:rsidR="00D70C60" w:rsidRPr="00AF452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F452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38915BD" w:rsidR="00E57574" w:rsidRPr="00AF452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>whose registered office is</w:t>
      </w:r>
    </w:p>
    <w:p w14:paraId="3F58FC5B" w14:textId="77777777" w:rsidR="00684CEA" w:rsidRDefault="00684CE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Suite 2e</w:t>
      </w:r>
    </w:p>
    <w:p w14:paraId="6171B61B" w14:textId="77777777" w:rsidR="00657F19" w:rsidRDefault="00657F1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The Courtyard</w:t>
      </w:r>
    </w:p>
    <w:p w14:paraId="1B9AF647" w14:textId="77777777" w:rsidR="00310EC1" w:rsidRDefault="00310EC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Main Cross Road</w:t>
      </w:r>
    </w:p>
    <w:p w14:paraId="1F724722" w14:textId="77777777" w:rsidR="00E46249" w:rsidRDefault="00E4624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Great Yarmouth</w:t>
      </w:r>
    </w:p>
    <w:p w14:paraId="72A428AA" w14:textId="77777777" w:rsidR="00E30C9F" w:rsidRDefault="00E30C9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Norfolk</w:t>
      </w:r>
    </w:p>
    <w:p w14:paraId="29754265" w14:textId="77777777" w:rsidR="00140CB1" w:rsidRDefault="00140CB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70AF6F7F" w14:textId="3494CE0D" w:rsidR="00E57574" w:rsidRPr="00AF4522" w:rsidRDefault="00A53F7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NR30 </w:t>
      </w:r>
      <w:r w:rsidR="00991CA5">
        <w:rPr>
          <w:rStyle w:val="change"/>
          <w:color w:val="auto"/>
          <w:sz w:val="22"/>
          <w:szCs w:val="22"/>
        </w:rPr>
        <w:t>3NZ</w:t>
      </w:r>
    </w:p>
    <w:p w14:paraId="49EF2DEF" w14:textId="77777777" w:rsidR="00A423BA" w:rsidRPr="00AF452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6E6845D8" w:rsidR="00E57574" w:rsidRPr="00AF4522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company registration number </w:t>
      </w:r>
      <w:r w:rsidR="00A81F12" w:rsidRPr="00991CA5">
        <w:rPr>
          <w:b/>
          <w:bCs/>
          <w:color w:val="auto"/>
          <w:sz w:val="22"/>
          <w:szCs w:val="22"/>
        </w:rPr>
        <w:t>058</w:t>
      </w:r>
      <w:r w:rsidR="00397FFD" w:rsidRPr="00991CA5">
        <w:rPr>
          <w:b/>
          <w:bCs/>
          <w:color w:val="auto"/>
          <w:sz w:val="22"/>
          <w:szCs w:val="22"/>
        </w:rPr>
        <w:t>7337</w:t>
      </w:r>
      <w:r w:rsidR="00AF4522" w:rsidRPr="00991CA5">
        <w:rPr>
          <w:b/>
          <w:bCs/>
          <w:color w:val="auto"/>
          <w:sz w:val="22"/>
          <w:szCs w:val="22"/>
        </w:rPr>
        <w:t>7</w:t>
      </w:r>
    </w:p>
    <w:p w14:paraId="77C207EE" w14:textId="77777777" w:rsidR="00A423BA" w:rsidRPr="00AF452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AEF6348" w:rsidR="0058330C" w:rsidRPr="00AF452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F4522">
        <w:rPr>
          <w:b w:val="0"/>
          <w:color w:val="auto"/>
          <w:sz w:val="22"/>
          <w:szCs w:val="22"/>
        </w:rPr>
        <w:t xml:space="preserve">to operate </w:t>
      </w:r>
      <w:r w:rsidR="00D55427" w:rsidRPr="00AF4522">
        <w:rPr>
          <w:b w:val="0"/>
          <w:color w:val="auto"/>
          <w:sz w:val="22"/>
          <w:szCs w:val="22"/>
        </w:rPr>
        <w:t>a</w:t>
      </w:r>
      <w:r w:rsidRPr="00AF452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F4522" w:rsidRPr="00AF4522">
        <w:rPr>
          <w:rFonts w:cs="Arial"/>
          <w:b w:val="0"/>
          <w:color w:val="auto"/>
          <w:sz w:val="22"/>
          <w:szCs w:val="22"/>
        </w:rPr>
        <w:t xml:space="preserve"> </w:t>
      </w:r>
      <w:r w:rsidRPr="00AF4522">
        <w:rPr>
          <w:b w:val="0"/>
          <w:color w:val="auto"/>
          <w:sz w:val="22"/>
          <w:szCs w:val="22"/>
        </w:rPr>
        <w:t>at</w:t>
      </w:r>
    </w:p>
    <w:p w14:paraId="3247A4D6" w14:textId="77777777" w:rsidR="00293CC5" w:rsidRPr="004B386E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4B386E">
        <w:rPr>
          <w:rFonts w:cs="Arial"/>
          <w:b/>
          <w:bCs/>
          <w:color w:val="auto"/>
          <w:sz w:val="22"/>
          <w:szCs w:val="22"/>
        </w:rPr>
        <w:t>Tythegston</w:t>
      </w:r>
      <w:proofErr w:type="spellEnd"/>
      <w:r w:rsidRPr="004B386E">
        <w:rPr>
          <w:rFonts w:cs="Arial"/>
          <w:b/>
          <w:bCs/>
          <w:color w:val="auto"/>
          <w:sz w:val="22"/>
          <w:szCs w:val="22"/>
        </w:rPr>
        <w:t xml:space="preserve"> Civic Amenity Site</w:t>
      </w:r>
    </w:p>
    <w:p w14:paraId="018B6BBB" w14:textId="77777777" w:rsidR="00293CC5" w:rsidRPr="004B386E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4B386E">
        <w:rPr>
          <w:rFonts w:cs="Arial"/>
          <w:b/>
          <w:bCs/>
          <w:color w:val="auto"/>
          <w:sz w:val="22"/>
          <w:szCs w:val="22"/>
        </w:rPr>
        <w:t>Tythegston</w:t>
      </w:r>
      <w:proofErr w:type="spellEnd"/>
    </w:p>
    <w:p w14:paraId="5CB08B12" w14:textId="77777777" w:rsidR="00293CC5" w:rsidRPr="004B386E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4B386E">
        <w:rPr>
          <w:rFonts w:cs="Arial"/>
          <w:b/>
          <w:bCs/>
          <w:color w:val="auto"/>
          <w:sz w:val="22"/>
          <w:szCs w:val="22"/>
        </w:rPr>
        <w:t>Bridgend</w:t>
      </w:r>
    </w:p>
    <w:p w14:paraId="7BD41CD6" w14:textId="77777777" w:rsidR="00293CC5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4B386E">
        <w:rPr>
          <w:rFonts w:cs="Arial"/>
          <w:b/>
          <w:bCs/>
          <w:color w:val="auto"/>
          <w:sz w:val="22"/>
          <w:szCs w:val="22"/>
        </w:rPr>
        <w:t>CF32 0NE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0207BEB8" w:rsidR="00A423BA" w:rsidRPr="00651F7A" w:rsidRDefault="00444446" w:rsidP="00A423BA">
      <w:pPr>
        <w:pStyle w:val="Heading3nonum"/>
        <w:spacing w:before="60"/>
        <w:rPr>
          <w:b/>
          <w:bCs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6E0482" w:rsidRPr="00651F7A">
        <w:rPr>
          <w:b/>
          <w:bCs/>
          <w:sz w:val="22"/>
          <w:szCs w:val="22"/>
        </w:rPr>
        <w:t xml:space="preserve">Kier Services Limited </w:t>
      </w:r>
    </w:p>
    <w:p w14:paraId="01CF761E" w14:textId="77777777" w:rsidR="006E0482" w:rsidRDefault="006E0482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E375A76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651F7A">
        <w:rPr>
          <w:rFonts w:cs="Arial"/>
          <w:sz w:val="22"/>
          <w:szCs w:val="22"/>
        </w:rPr>
        <w:t>01/04/2024</w:t>
      </w:r>
      <w:r w:rsidR="000F4AD0" w:rsidRPr="000F4AD0">
        <w:rPr>
          <w:rFonts w:cs="Arial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5BD398A3" w:rsidR="00B5459A" w:rsidRPr="00197AF5" w:rsidRDefault="00197AF5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197AF5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2A83A245" w:rsidR="00E57574" w:rsidRPr="00197AF5" w:rsidRDefault="00197AF5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197AF5">
              <w:rPr>
                <w:rFonts w:cs="Arial"/>
                <w:b/>
                <w:color w:val="auto"/>
                <w:sz w:val="22"/>
                <w:szCs w:val="22"/>
              </w:rPr>
              <w:t>18/03/2024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3A69037B" w:rsidR="00BF3172" w:rsidRPr="00534063" w:rsidRDefault="004C2C5A" w:rsidP="00EA3BD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4EE57" w14:textId="77777777" w:rsidR="00534100" w:rsidRDefault="00534100">
      <w:r>
        <w:separator/>
      </w:r>
    </w:p>
  </w:endnote>
  <w:endnote w:type="continuationSeparator" w:id="0">
    <w:p w14:paraId="577450AA" w14:textId="77777777" w:rsidR="00534100" w:rsidRDefault="00534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3D75D4D5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10F0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1A574F88" w:rsidR="00BE7957" w:rsidRDefault="00293CC5" w:rsidP="00C2374A">
          <w:pPr>
            <w:pStyle w:val="Footer"/>
            <w:rPr>
              <w:rFonts w:ascii="Arial" w:hAnsi="Arial"/>
              <w:sz w:val="18"/>
            </w:rPr>
          </w:pPr>
          <w:r w:rsidRPr="005908C4">
            <w:rPr>
              <w:rFonts w:ascii="Arial" w:hAnsi="Arial"/>
              <w:sz w:val="18"/>
            </w:rPr>
            <w:t>EPR/FP3893VN/T008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3DBA1962" w:rsidR="00BE7957" w:rsidRPr="00C25F8F" w:rsidRDefault="00197A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197AF5">
            <w:rPr>
              <w:rFonts w:ascii="Arial" w:hAnsi="Arial"/>
              <w:sz w:val="18"/>
            </w:rPr>
            <w:t>18 March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97AF5" w:rsidRPr="00197AF5" w14:paraId="164D6EF1" w14:textId="77777777" w:rsidTr="001A0EEF">
      <w:trPr>
        <w:trHeight w:val="557"/>
      </w:trPr>
      <w:tc>
        <w:tcPr>
          <w:tcW w:w="2943" w:type="dxa"/>
        </w:tcPr>
        <w:p w14:paraId="62C7C7B8" w14:textId="4960BC23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5908C4">
            <w:rPr>
              <w:rFonts w:ascii="Arial" w:hAnsi="Arial"/>
              <w:sz w:val="18"/>
            </w:rPr>
            <w:t>EPR/</w:t>
          </w:r>
          <w:bookmarkStart w:id="2" w:name="_Hlk160456203"/>
          <w:r w:rsidR="00ED45DE" w:rsidRPr="005908C4">
            <w:rPr>
              <w:rFonts w:ascii="Arial" w:hAnsi="Arial"/>
              <w:sz w:val="18"/>
            </w:rPr>
            <w:t>FP3893VN</w:t>
          </w:r>
          <w:bookmarkEnd w:id="2"/>
          <w:r w:rsidR="00ED45DE" w:rsidRPr="005908C4">
            <w:rPr>
              <w:rFonts w:ascii="Arial" w:hAnsi="Arial"/>
              <w:sz w:val="18"/>
            </w:rPr>
            <w:t>/T00</w:t>
          </w:r>
          <w:r w:rsidR="005908C4" w:rsidRPr="005908C4">
            <w:rPr>
              <w:rFonts w:ascii="Arial" w:hAnsi="Arial"/>
              <w:sz w:val="18"/>
            </w:rPr>
            <w:t>8</w:t>
          </w:r>
          <w:r w:rsidR="00ED45DE" w:rsidRPr="005908C4">
            <w:rPr>
              <w:rFonts w:ascii="Arial" w:hAnsi="Arial"/>
              <w:sz w:val="18"/>
            </w:rPr>
            <w:t xml:space="preserve"> 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197AF5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97AF5">
            <w:rPr>
              <w:rFonts w:ascii="Arial" w:hAnsi="Arial"/>
              <w:sz w:val="18"/>
            </w:rPr>
            <w:t xml:space="preserve">Issue date: </w:t>
          </w:r>
        </w:p>
        <w:p w14:paraId="00033679" w14:textId="5CDDED01" w:rsidR="00BE7957" w:rsidRPr="00197AF5" w:rsidRDefault="00197A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97AF5">
            <w:rPr>
              <w:rFonts w:ascii="Arial" w:hAnsi="Arial"/>
              <w:sz w:val="18"/>
            </w:rPr>
            <w:t>18 March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FE884" w14:textId="77777777" w:rsidR="00534100" w:rsidRDefault="00534100">
      <w:r>
        <w:separator/>
      </w:r>
    </w:p>
  </w:footnote>
  <w:footnote w:type="continuationSeparator" w:id="0">
    <w:p w14:paraId="21C107C7" w14:textId="77777777" w:rsidR="00534100" w:rsidRDefault="00534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0623772">
    <w:abstractNumId w:val="0"/>
  </w:num>
  <w:num w:numId="2" w16cid:durableId="151325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1585F"/>
    <w:rsid w:val="0002272C"/>
    <w:rsid w:val="00037FF9"/>
    <w:rsid w:val="000408D4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40CB1"/>
    <w:rsid w:val="001667D7"/>
    <w:rsid w:val="00184765"/>
    <w:rsid w:val="00195B2B"/>
    <w:rsid w:val="001970A5"/>
    <w:rsid w:val="00197AF5"/>
    <w:rsid w:val="001A0EEF"/>
    <w:rsid w:val="001A2094"/>
    <w:rsid w:val="001C5EDA"/>
    <w:rsid w:val="001E0EF1"/>
    <w:rsid w:val="001F649D"/>
    <w:rsid w:val="00224DB6"/>
    <w:rsid w:val="00227FE9"/>
    <w:rsid w:val="002539B5"/>
    <w:rsid w:val="00293CC5"/>
    <w:rsid w:val="002E20E8"/>
    <w:rsid w:val="002E2C11"/>
    <w:rsid w:val="003007B7"/>
    <w:rsid w:val="003047CF"/>
    <w:rsid w:val="00310EC1"/>
    <w:rsid w:val="003125DA"/>
    <w:rsid w:val="00313A6F"/>
    <w:rsid w:val="00330185"/>
    <w:rsid w:val="00342321"/>
    <w:rsid w:val="00343FEE"/>
    <w:rsid w:val="0034649E"/>
    <w:rsid w:val="0035271F"/>
    <w:rsid w:val="00362EFC"/>
    <w:rsid w:val="003663B4"/>
    <w:rsid w:val="00383D58"/>
    <w:rsid w:val="00385789"/>
    <w:rsid w:val="00397FFD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4100"/>
    <w:rsid w:val="00536256"/>
    <w:rsid w:val="00543BB6"/>
    <w:rsid w:val="00561EAB"/>
    <w:rsid w:val="0056288A"/>
    <w:rsid w:val="00565F46"/>
    <w:rsid w:val="00566422"/>
    <w:rsid w:val="00573704"/>
    <w:rsid w:val="0058330C"/>
    <w:rsid w:val="005908C4"/>
    <w:rsid w:val="005C2AEC"/>
    <w:rsid w:val="005F7C0F"/>
    <w:rsid w:val="0060533B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1F7A"/>
    <w:rsid w:val="00657F19"/>
    <w:rsid w:val="00681EE7"/>
    <w:rsid w:val="00684CEA"/>
    <w:rsid w:val="006905A1"/>
    <w:rsid w:val="00690ED1"/>
    <w:rsid w:val="00692F45"/>
    <w:rsid w:val="00694664"/>
    <w:rsid w:val="006B3491"/>
    <w:rsid w:val="006B5E3F"/>
    <w:rsid w:val="006D6707"/>
    <w:rsid w:val="006E0482"/>
    <w:rsid w:val="0070552E"/>
    <w:rsid w:val="0072318E"/>
    <w:rsid w:val="00734164"/>
    <w:rsid w:val="00796E7B"/>
    <w:rsid w:val="007B1730"/>
    <w:rsid w:val="007C2768"/>
    <w:rsid w:val="007C3743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A7811"/>
    <w:rsid w:val="008B16AB"/>
    <w:rsid w:val="008B20B5"/>
    <w:rsid w:val="008D10AF"/>
    <w:rsid w:val="00904560"/>
    <w:rsid w:val="009062D0"/>
    <w:rsid w:val="00913978"/>
    <w:rsid w:val="00950C0D"/>
    <w:rsid w:val="009607A5"/>
    <w:rsid w:val="00966858"/>
    <w:rsid w:val="00974E82"/>
    <w:rsid w:val="009845CF"/>
    <w:rsid w:val="00991CA5"/>
    <w:rsid w:val="00992BCE"/>
    <w:rsid w:val="009A4145"/>
    <w:rsid w:val="009D7E78"/>
    <w:rsid w:val="009E2FC4"/>
    <w:rsid w:val="009F408E"/>
    <w:rsid w:val="009F506E"/>
    <w:rsid w:val="009F655A"/>
    <w:rsid w:val="00A17ED3"/>
    <w:rsid w:val="00A223AD"/>
    <w:rsid w:val="00A2671F"/>
    <w:rsid w:val="00A423BA"/>
    <w:rsid w:val="00A424C6"/>
    <w:rsid w:val="00A4432E"/>
    <w:rsid w:val="00A52B49"/>
    <w:rsid w:val="00A53F7D"/>
    <w:rsid w:val="00A66D51"/>
    <w:rsid w:val="00A70D70"/>
    <w:rsid w:val="00A744F2"/>
    <w:rsid w:val="00A81F12"/>
    <w:rsid w:val="00AC0B79"/>
    <w:rsid w:val="00AE2013"/>
    <w:rsid w:val="00AF4522"/>
    <w:rsid w:val="00B337C5"/>
    <w:rsid w:val="00B52076"/>
    <w:rsid w:val="00B5459A"/>
    <w:rsid w:val="00B56C16"/>
    <w:rsid w:val="00B66B4B"/>
    <w:rsid w:val="00B72AA8"/>
    <w:rsid w:val="00B76FD0"/>
    <w:rsid w:val="00B95382"/>
    <w:rsid w:val="00BA780C"/>
    <w:rsid w:val="00BB6679"/>
    <w:rsid w:val="00BB7AFE"/>
    <w:rsid w:val="00BC3CE2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10F0"/>
    <w:rsid w:val="00D5121B"/>
    <w:rsid w:val="00D55427"/>
    <w:rsid w:val="00D70C60"/>
    <w:rsid w:val="00D76D51"/>
    <w:rsid w:val="00D9251A"/>
    <w:rsid w:val="00D9699A"/>
    <w:rsid w:val="00DA4E0B"/>
    <w:rsid w:val="00DC27DA"/>
    <w:rsid w:val="00DC4B84"/>
    <w:rsid w:val="00DC6004"/>
    <w:rsid w:val="00E30C9F"/>
    <w:rsid w:val="00E46249"/>
    <w:rsid w:val="00E57574"/>
    <w:rsid w:val="00E74399"/>
    <w:rsid w:val="00E74521"/>
    <w:rsid w:val="00E918EF"/>
    <w:rsid w:val="00EA3BD9"/>
    <w:rsid w:val="00ED20B5"/>
    <w:rsid w:val="00ED45DE"/>
    <w:rsid w:val="00EF02CE"/>
    <w:rsid w:val="00F26541"/>
    <w:rsid w:val="00F50F5E"/>
    <w:rsid w:val="00F8338F"/>
    <w:rsid w:val="00F861A4"/>
    <w:rsid w:val="00F93E4D"/>
    <w:rsid w:val="00FA6BF5"/>
    <w:rsid w:val="00FB5CF8"/>
    <w:rsid w:val="00FE0E65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REGU-219-5532819</_dlc_DocId>
    <_dlc_DocIdUrl xmlns="9be56660-2c31-41ef-bc00-23e72f632f2a">
      <Url>https://cyfoethnaturiolcymru.sharepoint.com/teams/Regulatory/Permitting/_layouts/15/DocIdRedir.aspx?ID=REGU-219-5532819</Url>
      <Description>REGU-219-5532819</Description>
    </_dlc_DocIdUrl>
    <Site_x0020_Name xmlns="859f7ad6-93f6-4205-b62b-a17f28acbbac">Tythegston Civic Amenity Site</Site_x0020_Name>
    <Internal_x002f_External xmlns="859f7ad6-93f6-4205-b62b-a17f28acbbac">Outgoing document</Internal_x002f_External>
    <Post_x0020_code xmlns="859f7ad6-93f6-4205-b62b-a17f28acbbac">CF32 0NE	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Tythegston, Bridgend</Facility_x0020_Address>
    <Environment_x0020_Sub_x0020_Folder xmlns="859f7ad6-93f6-4205-b62b-a17f28acbbac">Licence supervision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6BC6B58-FAA4-46A9-9D50-FCF4E5DB4D55}"/>
</file>

<file path=customXml/itemProps3.xml><?xml version="1.0" encoding="utf-8"?>
<ds:datastoreItem xmlns:ds="http://schemas.openxmlformats.org/officeDocument/2006/customXml" ds:itemID="{73FF0F2D-9016-4125-8B4D-E138F4656C97}"/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/>
  <cp:keywords>233 08 SD70, 23308SD70, 233-08-SD70</cp:keywords>
  <dc:description>233_08_SD70, Version 5_x000d_
Issue date: 19/07/2011</dc:description>
  <cp:lastModifiedBy>Kate Thomas03</cp:lastModifiedBy>
  <cp:revision>3</cp:revision>
  <cp:lastPrinted>2007-11-19T12:49:00Z</cp:lastPrinted>
  <dcterms:created xsi:type="dcterms:W3CDTF">2024-03-18T15:52:00Z</dcterms:created>
  <dcterms:modified xsi:type="dcterms:W3CDTF">2024-03-18T15:53:00Z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5efe586b-9d4a-4e2a-beba-0239494d883a</vt:lpwstr>
  </property>
  <property fmtid="{D5CDD505-2E9C-101B-9397-08002B2CF9AE}" pid="6" name="MediaServiceImageTags">
    <vt:lpwstr/>
  </property>
</Properties>
</file>