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BDC07A" w14:textId="77777777" w:rsidR="003125DA" w:rsidRDefault="003125DA" w:rsidP="002E20E8">
      <w:pPr>
        <w:pStyle w:val="TOC1"/>
      </w:pPr>
      <w:bookmarkStart w:id="0" w:name="_Toc464892553"/>
      <w:bookmarkStart w:id="1" w:name="_Toc78173393"/>
    </w:p>
    <w:p w14:paraId="488DF9C3" w14:textId="77777777" w:rsidR="003125DA" w:rsidRDefault="003125DA" w:rsidP="002E20E8">
      <w:pPr>
        <w:pStyle w:val="TOC1"/>
      </w:pPr>
    </w:p>
    <w:p w14:paraId="09B387D5" w14:textId="77777777" w:rsidR="003125DA" w:rsidRDefault="003125DA" w:rsidP="002E20E8">
      <w:pPr>
        <w:pStyle w:val="TOC1"/>
      </w:pPr>
    </w:p>
    <w:p w14:paraId="476EAFA0" w14:textId="77777777" w:rsidR="003125DA" w:rsidRDefault="003125DA" w:rsidP="002E20E8">
      <w:pPr>
        <w:pStyle w:val="TOC1"/>
      </w:pPr>
    </w:p>
    <w:p w14:paraId="7C545E45" w14:textId="77777777" w:rsidR="00835037" w:rsidRDefault="00835037" w:rsidP="002E20E8">
      <w:pPr>
        <w:pStyle w:val="TOC1"/>
      </w:pPr>
    </w:p>
    <w:p w14:paraId="4BB17267" w14:textId="77777777" w:rsidR="00835037" w:rsidRDefault="00835037" w:rsidP="002E20E8">
      <w:pPr>
        <w:pStyle w:val="TOC1"/>
      </w:pPr>
    </w:p>
    <w:p w14:paraId="74B4FC7A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E46BAAC" w14:textId="1C907875" w:rsidR="003125DA" w:rsidRPr="00734164" w:rsidRDefault="0006351D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734164">
        <w:rPr>
          <w:rFonts w:cs="Arial"/>
          <w:sz w:val="22"/>
          <w:szCs w:val="22"/>
        </w:rPr>
        <w:t>Environmental Permitting (England &amp; Wales) Regulations 20</w:t>
      </w:r>
      <w:r w:rsidR="003007B7">
        <w:rPr>
          <w:rFonts w:cs="Arial"/>
          <w:sz w:val="22"/>
          <w:szCs w:val="22"/>
        </w:rPr>
        <w:t>16</w:t>
      </w:r>
    </w:p>
    <w:p w14:paraId="5A74371E" w14:textId="77777777" w:rsidR="003125DA" w:rsidRPr="00B84C92" w:rsidRDefault="003125DA">
      <w:pPr>
        <w:pStyle w:val="a"/>
        <w:rPr>
          <w:rFonts w:cs="Arial"/>
        </w:rPr>
      </w:pPr>
    </w:p>
    <w:p w14:paraId="13401C34" w14:textId="11D645D2" w:rsidR="00734164" w:rsidRPr="007C3743" w:rsidRDefault="007C3743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7C3743">
        <w:rPr>
          <w:sz w:val="22"/>
          <w:szCs w:val="22"/>
        </w:rPr>
        <w:t xml:space="preserve">Plan B Management Solutions Limited </w:t>
      </w:r>
    </w:p>
    <w:p w14:paraId="2F79BB52" w14:textId="77777777" w:rsidR="009D7E78" w:rsidRDefault="009D7E78" w:rsidP="009D7E78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proofErr w:type="spellStart"/>
      <w:r>
        <w:rPr>
          <w:sz w:val="22"/>
          <w:szCs w:val="22"/>
        </w:rPr>
        <w:t>Tythegston</w:t>
      </w:r>
      <w:proofErr w:type="spellEnd"/>
      <w:r>
        <w:rPr>
          <w:sz w:val="22"/>
          <w:szCs w:val="22"/>
        </w:rPr>
        <w:t xml:space="preserve"> Civic Amenity Site</w:t>
      </w:r>
    </w:p>
    <w:p w14:paraId="6C13F2B5" w14:textId="77777777" w:rsidR="009D7E78" w:rsidRDefault="009D7E78" w:rsidP="009D7E78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proofErr w:type="spellStart"/>
      <w:r>
        <w:rPr>
          <w:sz w:val="22"/>
          <w:szCs w:val="22"/>
        </w:rPr>
        <w:t>Tythegston</w:t>
      </w:r>
      <w:proofErr w:type="spellEnd"/>
    </w:p>
    <w:p w14:paraId="5452F341" w14:textId="77777777" w:rsidR="009D7E78" w:rsidRDefault="009D7E78" w:rsidP="009D7E78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>
        <w:rPr>
          <w:sz w:val="22"/>
          <w:szCs w:val="22"/>
        </w:rPr>
        <w:t>Bridgend</w:t>
      </w:r>
    </w:p>
    <w:p w14:paraId="30804DA1" w14:textId="0D4AD4DD" w:rsidR="00734164" w:rsidRPr="00BB7AFE" w:rsidRDefault="009D7E78" w:rsidP="009D7E78">
      <w:pPr>
        <w:pStyle w:val="coverLicenceHolder"/>
        <w:pBdr>
          <w:top w:val="single" w:sz="4" w:space="25" w:color="auto"/>
        </w:pBdr>
        <w:spacing w:before="120" w:line="240" w:lineRule="auto"/>
        <w:rPr>
          <w:color w:val="0000FF"/>
          <w:sz w:val="22"/>
          <w:szCs w:val="22"/>
        </w:rPr>
      </w:pPr>
      <w:r>
        <w:rPr>
          <w:sz w:val="22"/>
          <w:szCs w:val="22"/>
        </w:rPr>
        <w:t>CF32 0NE</w:t>
      </w:r>
    </w:p>
    <w:p w14:paraId="120AFE12" w14:textId="77777777" w:rsidR="003125DA" w:rsidRPr="00BB7AFE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</w:p>
    <w:p w14:paraId="4AC1B681" w14:textId="77777777" w:rsidR="003125DA" w:rsidRPr="00BB7AFE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BB7AFE">
        <w:rPr>
          <w:rFonts w:cs="Arial"/>
          <w:sz w:val="22"/>
          <w:szCs w:val="22"/>
        </w:rPr>
        <w:t xml:space="preserve">Transfer </w:t>
      </w:r>
      <w:r w:rsidR="00B5459A" w:rsidRPr="00BB7AFE">
        <w:rPr>
          <w:rFonts w:cs="Arial"/>
          <w:sz w:val="22"/>
          <w:szCs w:val="22"/>
        </w:rPr>
        <w:t>application</w:t>
      </w:r>
      <w:r w:rsidRPr="00BB7AFE">
        <w:rPr>
          <w:rFonts w:cs="Arial"/>
          <w:sz w:val="22"/>
          <w:szCs w:val="22"/>
        </w:rPr>
        <w:t xml:space="preserve"> number</w:t>
      </w:r>
    </w:p>
    <w:p w14:paraId="3E8851D3" w14:textId="1662AD2E" w:rsidR="0060533B" w:rsidRPr="0060533B" w:rsidRDefault="003125DA" w:rsidP="0060533B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60533B">
        <w:rPr>
          <w:rFonts w:cs="Arial"/>
          <w:sz w:val="22"/>
          <w:szCs w:val="22"/>
        </w:rPr>
        <w:t>EPR/</w:t>
      </w:r>
      <w:r w:rsidR="0060533B" w:rsidRPr="0060533B">
        <w:rPr>
          <w:rFonts w:cs="Arial"/>
          <w:sz w:val="22"/>
          <w:szCs w:val="22"/>
        </w:rPr>
        <w:t>FP3893VN/T008</w:t>
      </w:r>
    </w:p>
    <w:p w14:paraId="18AA95CF" w14:textId="77777777" w:rsidR="007B1730" w:rsidRPr="00BB7AFE" w:rsidRDefault="007B1730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color w:val="FF0000"/>
          <w:sz w:val="22"/>
          <w:szCs w:val="22"/>
        </w:rPr>
      </w:pPr>
    </w:p>
    <w:p w14:paraId="3D6178B5" w14:textId="77777777" w:rsidR="003125DA" w:rsidRDefault="003125DA" w:rsidP="004005F5">
      <w:pPr>
        <w:pStyle w:val="coverAuthNos"/>
        <w:spacing w:line="240" w:lineRule="auto"/>
        <w:rPr>
          <w:rFonts w:cs="Arial"/>
          <w:sz w:val="22"/>
          <w:szCs w:val="22"/>
        </w:rPr>
      </w:pPr>
      <w:r w:rsidRPr="00BB7AFE">
        <w:rPr>
          <w:rFonts w:cs="Arial"/>
          <w:sz w:val="22"/>
          <w:szCs w:val="22"/>
        </w:rPr>
        <w:t>Permit number</w:t>
      </w:r>
    </w:p>
    <w:p w14:paraId="0BCC0D71" w14:textId="30AAC702" w:rsidR="00D510F0" w:rsidRPr="00BB7AFE" w:rsidRDefault="00ED45DE" w:rsidP="004005F5">
      <w:pPr>
        <w:pStyle w:val="coverAuthNos"/>
        <w:spacing w:line="240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EPR/FP3893VN</w:t>
      </w:r>
    </w:p>
    <w:p w14:paraId="2C291A74" w14:textId="77777777" w:rsidR="00FE0E65" w:rsidRDefault="001C5EDA" w:rsidP="00FE0E65">
      <w:pPr>
        <w:pStyle w:val="Heading1nonum"/>
        <w:spacing w:before="120" w:after="0" w:line="240" w:lineRule="auto"/>
        <w:jc w:val="center"/>
        <w:rPr>
          <w:szCs w:val="36"/>
        </w:rPr>
      </w:pPr>
      <w:r w:rsidRPr="00BB7AFE">
        <w:rPr>
          <w:rFonts w:cs="Arial"/>
          <w:color w:val="FF00FF"/>
          <w:sz w:val="22"/>
          <w:szCs w:val="22"/>
        </w:rPr>
        <w:br w:type="page"/>
      </w:r>
      <w:proofErr w:type="spellStart"/>
      <w:r w:rsidR="00FE0E65" w:rsidRPr="00827D89">
        <w:rPr>
          <w:szCs w:val="36"/>
        </w:rPr>
        <w:lastRenderedPageBreak/>
        <w:t>Tythegston</w:t>
      </w:r>
      <w:proofErr w:type="spellEnd"/>
      <w:r w:rsidR="00FE0E65" w:rsidRPr="00827D89">
        <w:rPr>
          <w:szCs w:val="36"/>
        </w:rPr>
        <w:t xml:space="preserve"> Civic Amenity Site</w:t>
      </w:r>
    </w:p>
    <w:p w14:paraId="539FBB9C" w14:textId="4C32C10B" w:rsidR="00E57574" w:rsidRDefault="00E57574" w:rsidP="00681EE7">
      <w:pPr>
        <w:pStyle w:val="Heading1nonum"/>
        <w:spacing w:before="0" w:after="0" w:line="240" w:lineRule="auto"/>
        <w:jc w:val="center"/>
      </w:pPr>
      <w:r>
        <w:t xml:space="preserve">Permit </w:t>
      </w:r>
      <w:r w:rsidR="00573704">
        <w:t>n</w:t>
      </w:r>
      <w:r>
        <w:t>umber</w:t>
      </w:r>
      <w:r>
        <w:rPr>
          <w:color w:val="FF0000"/>
        </w:rPr>
        <w:t xml:space="preserve"> </w:t>
      </w:r>
      <w:r w:rsidRPr="00FE0E65">
        <w:t>EPR/</w:t>
      </w:r>
      <w:r w:rsidR="005908C4" w:rsidRPr="00FE0E65">
        <w:t xml:space="preserve">FP3893VN </w:t>
      </w:r>
    </w:p>
    <w:p w14:paraId="31ED2A43" w14:textId="77777777" w:rsidR="003125DA" w:rsidRPr="00B84C92" w:rsidRDefault="003125DA">
      <w:pPr>
        <w:pStyle w:val="Heading1nonum"/>
        <w:rPr>
          <w:rFonts w:cs="Arial"/>
        </w:rPr>
      </w:pPr>
      <w:r w:rsidRPr="00B84C92">
        <w:rPr>
          <w:rFonts w:cs="Arial"/>
        </w:rPr>
        <w:t>Introductory note</w:t>
      </w:r>
      <w:bookmarkEnd w:id="0"/>
      <w:bookmarkEnd w:id="1"/>
    </w:p>
    <w:p w14:paraId="727B16F7" w14:textId="77777777" w:rsidR="003125DA" w:rsidRPr="00E57574" w:rsidRDefault="003125DA">
      <w:pPr>
        <w:pStyle w:val="Heading2a"/>
        <w:spacing w:before="120"/>
        <w:rPr>
          <w:rFonts w:cs="Arial"/>
          <w:i w:val="0"/>
        </w:rPr>
      </w:pPr>
      <w:r w:rsidRPr="00E57574">
        <w:rPr>
          <w:rFonts w:cs="Arial"/>
          <w:i w:val="0"/>
        </w:rPr>
        <w:t xml:space="preserve">This introductory note does not form a part of the </w:t>
      </w:r>
      <w:r w:rsidR="00805370">
        <w:rPr>
          <w:rFonts w:cs="Arial"/>
          <w:i w:val="0"/>
        </w:rPr>
        <w:t>notice</w:t>
      </w:r>
    </w:p>
    <w:p w14:paraId="772CFEA2" w14:textId="77777777" w:rsidR="003125DA" w:rsidRPr="00B84C92" w:rsidRDefault="003125DA" w:rsidP="00BB7AFE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14318544" w14:textId="77777777" w:rsidR="00805370" w:rsidRPr="00B5459A" w:rsidRDefault="003125DA" w:rsidP="004005F5">
      <w:pPr>
        <w:pStyle w:val="Heading3nonum"/>
        <w:rPr>
          <w:sz w:val="22"/>
          <w:szCs w:val="22"/>
        </w:rPr>
      </w:pPr>
      <w:r w:rsidRPr="00B5459A">
        <w:rPr>
          <w:sz w:val="22"/>
          <w:szCs w:val="22"/>
        </w:rPr>
        <w:t xml:space="preserve">The following notice </w:t>
      </w:r>
      <w:r w:rsidR="00805370" w:rsidRPr="00B5459A">
        <w:rPr>
          <w:sz w:val="22"/>
          <w:szCs w:val="22"/>
        </w:rPr>
        <w:t>gives notice of the transfer</w:t>
      </w:r>
      <w:r w:rsidR="00681EE7">
        <w:rPr>
          <w:color w:val="FF0000"/>
          <w:sz w:val="22"/>
          <w:szCs w:val="22"/>
        </w:rPr>
        <w:t xml:space="preserve"> </w:t>
      </w:r>
      <w:r w:rsidR="00224DB6" w:rsidRPr="001C5EDA">
        <w:rPr>
          <w:sz w:val="22"/>
          <w:szCs w:val="22"/>
        </w:rPr>
        <w:t xml:space="preserve">of </w:t>
      </w:r>
      <w:r w:rsidR="00805370" w:rsidRPr="00B5459A">
        <w:rPr>
          <w:sz w:val="22"/>
          <w:szCs w:val="22"/>
        </w:rPr>
        <w:t xml:space="preserve">an environmental permit to </w:t>
      </w:r>
      <w:r w:rsidR="00A70D70" w:rsidRPr="00B5459A">
        <w:rPr>
          <w:sz w:val="22"/>
          <w:szCs w:val="22"/>
        </w:rPr>
        <w:t xml:space="preserve">a </w:t>
      </w:r>
      <w:r w:rsidR="00805370" w:rsidRPr="00B5459A">
        <w:rPr>
          <w:sz w:val="22"/>
          <w:szCs w:val="22"/>
        </w:rPr>
        <w:t>new operator (the transferee</w:t>
      </w:r>
      <w:r w:rsidR="00CE6703" w:rsidRPr="00B5459A">
        <w:rPr>
          <w:sz w:val="22"/>
          <w:szCs w:val="22"/>
        </w:rPr>
        <w:t>).</w:t>
      </w:r>
    </w:p>
    <w:p w14:paraId="0DCCAB38" w14:textId="1983EBED" w:rsidR="003125DA" w:rsidRPr="00B5459A" w:rsidRDefault="003125DA" w:rsidP="004005F5">
      <w:pPr>
        <w:pStyle w:val="Heading3nonum"/>
        <w:rPr>
          <w:sz w:val="22"/>
          <w:szCs w:val="22"/>
        </w:rPr>
      </w:pPr>
      <w:r w:rsidRPr="00B5459A">
        <w:rPr>
          <w:sz w:val="22"/>
          <w:szCs w:val="22"/>
        </w:rPr>
        <w:t>The status log of a permit sets out the permitting history, including any changes to the</w:t>
      </w:r>
      <w:r w:rsidR="001C5EDA">
        <w:rPr>
          <w:sz w:val="22"/>
          <w:szCs w:val="22"/>
        </w:rPr>
        <w:t xml:space="preserve"> </w:t>
      </w:r>
      <w:r w:rsidRPr="00B5459A">
        <w:rPr>
          <w:sz w:val="22"/>
          <w:szCs w:val="22"/>
        </w:rPr>
        <w:t>permit reference number.</w:t>
      </w:r>
      <w:r w:rsidR="002E20E8">
        <w:rPr>
          <w:sz w:val="22"/>
          <w:szCs w:val="22"/>
        </w:rPr>
        <w:t xml:space="preserve"> </w:t>
      </w:r>
    </w:p>
    <w:p w14:paraId="7FD14BCC" w14:textId="77777777" w:rsidR="00796E7B" w:rsidRPr="001A2094" w:rsidRDefault="00796E7B" w:rsidP="004005F5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color w:val="000000"/>
          <w:sz w:val="22"/>
          <w:szCs w:val="22"/>
        </w:rPr>
      </w:pPr>
    </w:p>
    <w:tbl>
      <w:tblPr>
        <w:tblW w:w="8282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1417"/>
        <w:gridCol w:w="4171"/>
      </w:tblGrid>
      <w:tr w:rsidR="002E20E8" w:rsidRPr="008016C5" w14:paraId="4443734B" w14:textId="77777777" w:rsidTr="00AE2013">
        <w:trPr>
          <w:cantSplit/>
        </w:trPr>
        <w:tc>
          <w:tcPr>
            <w:tcW w:w="8282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1B55C3C1" w14:textId="77777777" w:rsidR="002E20E8" w:rsidRPr="008016C5" w:rsidRDefault="002E20E8" w:rsidP="00634F76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2E20E8" w:rsidRPr="008016C5" w14:paraId="22D9DCBE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6AAAD637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 w:rsidR="00C00248"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6E8F13E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217BBBA1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D9699A" w:rsidRPr="008016C5" w14:paraId="5F79BE47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31B8D07C" w14:textId="237B71ED" w:rsidR="00D9699A" w:rsidRPr="008016C5" w:rsidRDefault="00D9699A" w:rsidP="00D9699A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EAWML 34254 issued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1A230183" w14:textId="51CE489E" w:rsidR="00D9699A" w:rsidRPr="008016C5" w:rsidRDefault="00D9699A" w:rsidP="00D9699A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15/10/04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4BFDB79C" w14:textId="71C4C616" w:rsidR="00D9699A" w:rsidRDefault="00D9699A" w:rsidP="00D9699A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Licence for a civic amenity site issued to Verdant Group Plc.</w:t>
            </w:r>
          </w:p>
        </w:tc>
      </w:tr>
      <w:tr w:rsidR="00D9699A" w:rsidRPr="008016C5" w14:paraId="4EA32A20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17249089" w14:textId="24F04164" w:rsidR="00D9699A" w:rsidRPr="008016C5" w:rsidRDefault="00D9699A" w:rsidP="00D9699A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Transfer determined EPR/FP3893VN/T001 (formerly EAWML 34254)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70C994FC" w14:textId="3009557F" w:rsidR="00D9699A" w:rsidRPr="008016C5" w:rsidRDefault="00D9699A" w:rsidP="00D9699A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01/04/10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006570C0" w14:textId="7121BD81" w:rsidR="00D9699A" w:rsidRDefault="00D9699A" w:rsidP="00D9699A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Full transfer of permit to May Gurney Ltd.</w:t>
            </w:r>
          </w:p>
        </w:tc>
      </w:tr>
      <w:tr w:rsidR="00D9699A" w:rsidRPr="008016C5" w14:paraId="3F4F8939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7D39D92E" w14:textId="366FEBEF" w:rsidR="00D9699A" w:rsidRPr="008016C5" w:rsidRDefault="00D9699A" w:rsidP="00D9699A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Variation determined EPR/FP3893VN/V002 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2F4DB8B7" w14:textId="7EBB0337" w:rsidR="00D9699A" w:rsidRPr="008016C5" w:rsidRDefault="00D9699A" w:rsidP="00D9699A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18/07/11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3B419D3" w14:textId="67775B8D" w:rsidR="00D9699A" w:rsidRDefault="00D9699A" w:rsidP="00D9699A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Regulator-led variation to improve site drainage.</w:t>
            </w:r>
          </w:p>
        </w:tc>
      </w:tr>
      <w:tr w:rsidR="00D9699A" w:rsidRPr="008016C5" w14:paraId="250A5609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3F9ED910" w14:textId="690012C0" w:rsidR="00D9699A" w:rsidRPr="008016C5" w:rsidRDefault="00D9699A" w:rsidP="00D9699A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Variation determined EPR/FP3893VN/V003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4BFA037E" w14:textId="42DC4A7C" w:rsidR="00D9699A" w:rsidRPr="008016C5" w:rsidRDefault="00D9699A" w:rsidP="00D9699A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17/11/15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164D9F4" w14:textId="18223EC2" w:rsidR="00D9699A" w:rsidRDefault="00D9699A" w:rsidP="00D9699A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Variation to change company to Kier MG Limited and to add in waste code.</w:t>
            </w:r>
          </w:p>
        </w:tc>
      </w:tr>
      <w:tr w:rsidR="00D9699A" w:rsidRPr="008016C5" w14:paraId="690C9FD2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501E2BFF" w14:textId="74CE456E" w:rsidR="00D9699A" w:rsidRPr="008016C5" w:rsidRDefault="00D9699A" w:rsidP="00D9699A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Variation determined EPR/FP3893VN/V004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08AB638" w14:textId="284A8C91" w:rsidR="00D9699A" w:rsidRPr="008016C5" w:rsidRDefault="00D9699A" w:rsidP="00D9699A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02/03/16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47D615A" w14:textId="4EFF570A" w:rsidR="00D9699A" w:rsidRDefault="00D9699A" w:rsidP="00D9699A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Admin variation to change company name to Kier Integrated Services Limited.</w:t>
            </w:r>
          </w:p>
        </w:tc>
      </w:tr>
      <w:tr w:rsidR="00D9699A" w:rsidRPr="008016C5" w14:paraId="45D094BB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5D7C86FF" w14:textId="34BAF599" w:rsidR="00D9699A" w:rsidRPr="008016C5" w:rsidRDefault="00D9699A" w:rsidP="00D9699A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Transfer determined EPR/FP3893VN/T005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0D53D482" w14:textId="036CB5B1" w:rsidR="00D9699A" w:rsidRPr="008016C5" w:rsidRDefault="00D9699A" w:rsidP="00D9699A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10/04/17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640C456F" w14:textId="7C83093C" w:rsidR="00D9699A" w:rsidRDefault="00D9699A" w:rsidP="00D9699A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Full transfer of permit to Kier Services Limited.</w:t>
            </w:r>
          </w:p>
        </w:tc>
      </w:tr>
      <w:tr w:rsidR="00D9699A" w:rsidRPr="008016C5" w14:paraId="4F75DF8B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4D345426" w14:textId="4A063D01" w:rsidR="00D9699A" w:rsidRPr="008016C5" w:rsidRDefault="00D9699A" w:rsidP="00D9699A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Variation determined EPR/FP3893VN/V006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6B8D0813" w14:textId="6C5F3317" w:rsidR="00D9699A" w:rsidRPr="008016C5" w:rsidRDefault="00D9699A" w:rsidP="00D9699A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21/08/17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1C7BABAD" w14:textId="1B37F07E" w:rsidR="00D9699A" w:rsidRDefault="00D9699A" w:rsidP="00D9699A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Admin variation to include three additional waste types.</w:t>
            </w:r>
          </w:p>
        </w:tc>
      </w:tr>
      <w:tr w:rsidR="00D9699A" w:rsidRPr="008016C5" w14:paraId="1C0F424A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1AF622EB" w14:textId="47E10261" w:rsidR="00D9699A" w:rsidRPr="008016C5" w:rsidRDefault="00D9699A" w:rsidP="00D9699A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387865">
              <w:rPr>
                <w:rFonts w:ascii="Arial" w:hAnsi="Arial" w:cs="Arial"/>
                <w:color w:val="auto"/>
                <w:sz w:val="22"/>
                <w:szCs w:val="22"/>
              </w:rPr>
              <w:t xml:space="preserve">Variation </w:t>
            </w:r>
            <w:r w:rsidR="00566422">
              <w:rPr>
                <w:rFonts w:ascii="Arial" w:hAnsi="Arial" w:cs="Arial"/>
                <w:color w:val="auto"/>
                <w:sz w:val="22"/>
                <w:szCs w:val="22"/>
              </w:rPr>
              <w:t>determined EPR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/FP3893VN</w:t>
            </w:r>
            <w:r w:rsidR="008D10AF">
              <w:rPr>
                <w:rFonts w:ascii="Arial" w:hAnsi="Arial" w:cs="Arial"/>
                <w:color w:val="auto"/>
                <w:sz w:val="22"/>
                <w:szCs w:val="22"/>
              </w:rPr>
              <w:t>/V007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6FA64631" w14:textId="05CB8BE7" w:rsidR="00D9699A" w:rsidRPr="008016C5" w:rsidRDefault="00D9699A" w:rsidP="00D9699A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23/09/20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8DFC82D" w14:textId="41398BD3" w:rsidR="00D9699A" w:rsidRPr="008016C5" w:rsidRDefault="00D9699A" w:rsidP="00D9699A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387865">
              <w:rPr>
                <w:rFonts w:ascii="Arial" w:hAnsi="Arial" w:cs="Arial"/>
                <w:color w:val="auto"/>
                <w:sz w:val="22"/>
                <w:szCs w:val="22"/>
              </w:rPr>
              <w:t>Vari</w:t>
            </w:r>
            <w:r w:rsidR="001E0EF1">
              <w:rPr>
                <w:rFonts w:ascii="Arial" w:hAnsi="Arial" w:cs="Arial"/>
                <w:color w:val="auto"/>
                <w:sz w:val="22"/>
                <w:szCs w:val="22"/>
              </w:rPr>
              <w:t xml:space="preserve">ation to </w:t>
            </w:r>
            <w:r w:rsidR="001E0EF1" w:rsidRPr="00387865">
              <w:rPr>
                <w:rFonts w:ascii="Arial" w:hAnsi="Arial" w:cs="Arial"/>
                <w:color w:val="auto"/>
                <w:sz w:val="22"/>
                <w:szCs w:val="22"/>
              </w:rPr>
              <w:t xml:space="preserve">change registered </w:t>
            </w:r>
            <w:r w:rsidR="001E0EF1">
              <w:rPr>
                <w:rFonts w:ascii="Arial" w:hAnsi="Arial" w:cs="Arial"/>
                <w:color w:val="auto"/>
                <w:sz w:val="22"/>
                <w:szCs w:val="22"/>
              </w:rPr>
              <w:t xml:space="preserve">office </w:t>
            </w:r>
            <w:r w:rsidR="001E0EF1" w:rsidRPr="00387865">
              <w:rPr>
                <w:rFonts w:ascii="Arial" w:hAnsi="Arial" w:cs="Arial"/>
                <w:color w:val="auto"/>
                <w:sz w:val="22"/>
                <w:szCs w:val="22"/>
              </w:rPr>
              <w:t>address.</w:t>
            </w:r>
          </w:p>
        </w:tc>
      </w:tr>
      <w:tr w:rsidR="00D9699A" w:rsidRPr="008016C5" w14:paraId="5619890E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037418F3" w14:textId="55A6804A" w:rsidR="00D9699A" w:rsidRPr="000408D4" w:rsidRDefault="00D9699A" w:rsidP="00D9699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408D4">
              <w:rPr>
                <w:rFonts w:ascii="Arial" w:hAnsi="Arial" w:cs="Arial"/>
                <w:color w:val="auto"/>
                <w:sz w:val="22"/>
                <w:szCs w:val="22"/>
              </w:rPr>
              <w:t>Application EPR/</w:t>
            </w:r>
            <w:r w:rsidR="008D10AF" w:rsidRPr="000408D4">
              <w:rPr>
                <w:rFonts w:ascii="Arial" w:hAnsi="Arial" w:cs="Arial"/>
                <w:color w:val="auto"/>
                <w:sz w:val="22"/>
                <w:szCs w:val="22"/>
              </w:rPr>
              <w:t>FP3893VN/T008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17EDD575" w14:textId="77777777" w:rsidR="00D9699A" w:rsidRPr="000408D4" w:rsidRDefault="00D9699A" w:rsidP="00D9699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408D4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1A229F4E" w14:textId="72D0FE6F" w:rsidR="00D9699A" w:rsidRPr="000408D4" w:rsidRDefault="000408D4" w:rsidP="00D9699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408D4">
              <w:rPr>
                <w:rFonts w:ascii="Arial" w:hAnsi="Arial" w:cs="Arial"/>
                <w:color w:val="auto"/>
                <w:sz w:val="22"/>
                <w:szCs w:val="22"/>
              </w:rPr>
              <w:t>16/01/24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709D1AC9" w14:textId="73CD3A2C" w:rsidR="00D9699A" w:rsidRPr="000408D4" w:rsidRDefault="00D9699A" w:rsidP="00D9699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408D4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to transfer the permit in full to </w:t>
            </w:r>
            <w:r w:rsidR="000408D4" w:rsidRPr="000408D4">
              <w:rPr>
                <w:rFonts w:ascii="Arial" w:hAnsi="Arial" w:cs="Arial"/>
                <w:color w:val="auto"/>
                <w:sz w:val="22"/>
                <w:szCs w:val="22"/>
              </w:rPr>
              <w:t>Plan B Management Solutions Limited</w:t>
            </w:r>
            <w:r w:rsidRPr="000408D4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3663B4" w:rsidRPr="008016C5" w14:paraId="1F12E011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689DF675" w14:textId="65196966" w:rsidR="003663B4" w:rsidRPr="000408D4" w:rsidRDefault="003663B4" w:rsidP="003663B4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Additional information received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0F04C464" w14:textId="1AED5755" w:rsidR="003663B4" w:rsidRPr="000408D4" w:rsidRDefault="003663B4" w:rsidP="003663B4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14/03/24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44EEFAA8" w14:textId="1E3C1339" w:rsidR="003663B4" w:rsidRPr="000408D4" w:rsidRDefault="003663B4" w:rsidP="003663B4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Evidence of technical competence.</w:t>
            </w:r>
          </w:p>
        </w:tc>
      </w:tr>
      <w:tr w:rsidR="00D9699A" w:rsidRPr="008016C5" w14:paraId="045EBA6C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2CABB7A0" w14:textId="423E2B5B" w:rsidR="00D9699A" w:rsidRPr="000408D4" w:rsidRDefault="00D9699A" w:rsidP="00D9699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408D4">
              <w:rPr>
                <w:rFonts w:ascii="Arial" w:hAnsi="Arial" w:cs="Arial"/>
                <w:color w:val="auto"/>
                <w:sz w:val="22"/>
                <w:szCs w:val="22"/>
              </w:rPr>
              <w:t>Transfer determined EPR/</w:t>
            </w:r>
            <w:r w:rsidR="000408D4" w:rsidRPr="000408D4">
              <w:rPr>
                <w:rFonts w:ascii="Arial" w:hAnsi="Arial" w:cs="Arial"/>
                <w:color w:val="auto"/>
                <w:sz w:val="22"/>
                <w:szCs w:val="22"/>
              </w:rPr>
              <w:t xml:space="preserve">FP3893VN 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2B05149" w14:textId="5545DD80" w:rsidR="00D9699A" w:rsidRPr="000408D4" w:rsidRDefault="00197AF5" w:rsidP="00D9699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18/03/24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12B4764" w14:textId="77777777" w:rsidR="00D9699A" w:rsidRPr="000408D4" w:rsidRDefault="00D9699A" w:rsidP="00D9699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408D4">
              <w:rPr>
                <w:rFonts w:ascii="Arial" w:hAnsi="Arial" w:cs="Arial"/>
                <w:color w:val="auto"/>
                <w:sz w:val="22"/>
                <w:szCs w:val="22"/>
              </w:rPr>
              <w:t>Full transfer of permit complete.</w:t>
            </w:r>
          </w:p>
        </w:tc>
      </w:tr>
    </w:tbl>
    <w:p w14:paraId="412274B6" w14:textId="77777777" w:rsidR="003125DA" w:rsidRPr="00734164" w:rsidRDefault="003125DA" w:rsidP="00BB7AFE">
      <w:pPr>
        <w:pStyle w:val="Draftingnote"/>
        <w:spacing w:before="0"/>
        <w:jc w:val="both"/>
        <w:rPr>
          <w:i w:val="0"/>
          <w:sz w:val="22"/>
          <w:szCs w:val="22"/>
        </w:rPr>
      </w:pPr>
    </w:p>
    <w:p w14:paraId="1BD06330" w14:textId="77777777" w:rsidR="00E57574" w:rsidRPr="00B5459A" w:rsidRDefault="00E57574" w:rsidP="00BB7AFE">
      <w:pPr>
        <w:pStyle w:val="Heading3nonum"/>
        <w:spacing w:before="0"/>
        <w:rPr>
          <w:sz w:val="22"/>
          <w:szCs w:val="22"/>
        </w:rPr>
      </w:pPr>
      <w:r w:rsidRPr="00B5459A">
        <w:rPr>
          <w:sz w:val="22"/>
          <w:szCs w:val="22"/>
        </w:rPr>
        <w:t xml:space="preserve">End of </w:t>
      </w:r>
      <w:r w:rsidR="00C81DCB">
        <w:rPr>
          <w:sz w:val="22"/>
          <w:szCs w:val="22"/>
        </w:rPr>
        <w:t>i</w:t>
      </w:r>
      <w:r w:rsidRPr="00B5459A">
        <w:rPr>
          <w:sz w:val="22"/>
          <w:szCs w:val="22"/>
        </w:rPr>
        <w:t xml:space="preserve">ntroductory </w:t>
      </w:r>
      <w:r w:rsidR="000F4AD0">
        <w:rPr>
          <w:sz w:val="22"/>
          <w:szCs w:val="22"/>
        </w:rPr>
        <w:t>n</w:t>
      </w:r>
      <w:r w:rsidRPr="00B5459A">
        <w:rPr>
          <w:sz w:val="22"/>
          <w:szCs w:val="22"/>
        </w:rPr>
        <w:t>ote</w:t>
      </w:r>
    </w:p>
    <w:p w14:paraId="2479EB5A" w14:textId="77777777" w:rsidR="003125DA" w:rsidRPr="00B84C92" w:rsidRDefault="003125DA">
      <w:pPr>
        <w:pStyle w:val="Draftingnote"/>
        <w:rPr>
          <w:rFonts w:cs="Arial"/>
        </w:rPr>
        <w:sectPr w:rsidR="003125DA" w:rsidRPr="00B84C92" w:rsidSect="003125DA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5"/>
      </w:tblGrid>
      <w:tr w:rsidR="00D70C60" w:rsidRPr="00C81DCB" w14:paraId="531D2F13" w14:textId="77777777" w:rsidTr="00C2374A">
        <w:tc>
          <w:tcPr>
            <w:tcW w:w="3515" w:type="dxa"/>
            <w:shd w:val="clear" w:color="auto" w:fill="000000"/>
          </w:tcPr>
          <w:p w14:paraId="74469709" w14:textId="77777777" w:rsidR="00D70C60" w:rsidRPr="00C81DCB" w:rsidRDefault="001C5EDA" w:rsidP="000A2361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3" w:name="_Hlt13295849"/>
            <w:bookmarkEnd w:id="3"/>
            <w:r w:rsidRPr="00C81DCB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transfer</w:t>
            </w:r>
          </w:p>
        </w:tc>
      </w:tr>
    </w:tbl>
    <w:p w14:paraId="21A3E104" w14:textId="1206FE10" w:rsidR="00D70C60" w:rsidRPr="00B5459A" w:rsidRDefault="00D70C60" w:rsidP="000A2361">
      <w:pPr>
        <w:pStyle w:val="Act"/>
        <w:spacing w:before="120" w:line="270" w:lineRule="exact"/>
        <w:rPr>
          <w:sz w:val="22"/>
          <w:szCs w:val="22"/>
        </w:rPr>
      </w:pPr>
      <w:r w:rsidRPr="00B5459A">
        <w:rPr>
          <w:sz w:val="22"/>
          <w:szCs w:val="22"/>
        </w:rPr>
        <w:t>The Environmental Permitting (England and Wales</w:t>
      </w:r>
      <w:r w:rsidR="003007B7">
        <w:rPr>
          <w:sz w:val="22"/>
          <w:szCs w:val="22"/>
        </w:rPr>
        <w:t>) Regulations 2016</w:t>
      </w:r>
    </w:p>
    <w:p w14:paraId="26FC2C9F" w14:textId="77777777" w:rsidR="00BB7AFE" w:rsidRDefault="00BB7AFE" w:rsidP="00BB7AFE">
      <w:pPr>
        <w:pStyle w:val="Heading3nonum"/>
        <w:spacing w:before="0"/>
        <w:rPr>
          <w:sz w:val="22"/>
          <w:szCs w:val="22"/>
        </w:rPr>
      </w:pPr>
    </w:p>
    <w:p w14:paraId="3348A542" w14:textId="019ADC8F" w:rsidR="00835037" w:rsidRPr="00351CAD" w:rsidRDefault="00835037" w:rsidP="00835037">
      <w:pPr>
        <w:pStyle w:val="Data"/>
        <w:rPr>
          <w:rFonts w:cs="Arial"/>
          <w:b w:val="0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</w:t>
      </w:r>
      <w:r>
        <w:rPr>
          <w:rFonts w:cs="Arial"/>
          <w:b w:val="0"/>
          <w:sz w:val="22"/>
          <w:szCs w:val="22"/>
        </w:rPr>
        <w:t>f its powers under regulation 21</w:t>
      </w:r>
      <w:r w:rsidRPr="00351CAD">
        <w:rPr>
          <w:rFonts w:cs="Arial"/>
          <w:b w:val="0"/>
          <w:sz w:val="22"/>
          <w:szCs w:val="22"/>
        </w:rPr>
        <w:t xml:space="preserve"> of the Environmental Permitting (England and Wales) Regulations </w:t>
      </w:r>
      <w:r w:rsidR="003007B7">
        <w:rPr>
          <w:rFonts w:cs="Arial"/>
          <w:b w:val="0"/>
          <w:sz w:val="22"/>
          <w:szCs w:val="22"/>
        </w:rPr>
        <w:t>2016</w:t>
      </w:r>
      <w:r w:rsidRPr="00835037">
        <w:rPr>
          <w:rFonts w:cs="Arial"/>
          <w:b w:val="0"/>
          <w:sz w:val="22"/>
          <w:szCs w:val="22"/>
        </w:rPr>
        <w:t xml:space="preserve"> </w:t>
      </w:r>
      <w:r w:rsidRPr="00835037">
        <w:rPr>
          <w:b w:val="0"/>
          <w:sz w:val="22"/>
          <w:szCs w:val="22"/>
        </w:rPr>
        <w:t>transfers</w:t>
      </w:r>
    </w:p>
    <w:p w14:paraId="7B2B2E25" w14:textId="77777777" w:rsidR="00A423BA" w:rsidRDefault="00A423BA" w:rsidP="00A423BA">
      <w:pPr>
        <w:pStyle w:val="Heading3nonum"/>
        <w:spacing w:before="60"/>
        <w:ind w:right="1701"/>
        <w:rPr>
          <w:rFonts w:cs="Arial"/>
          <w:b/>
          <w:sz w:val="22"/>
          <w:szCs w:val="22"/>
        </w:rPr>
      </w:pPr>
    </w:p>
    <w:p w14:paraId="04F8921F" w14:textId="77777777" w:rsidR="00444446" w:rsidRPr="00DC27DA" w:rsidRDefault="0006351D" w:rsidP="00A423BA">
      <w:pPr>
        <w:pStyle w:val="Heading3nonum"/>
        <w:spacing w:before="60"/>
        <w:ind w:right="1701"/>
        <w:rPr>
          <w:rFonts w:cs="Arial"/>
          <w:b/>
          <w:color w:val="auto"/>
          <w:sz w:val="22"/>
          <w:szCs w:val="22"/>
        </w:rPr>
      </w:pPr>
      <w:r w:rsidRPr="00DC27DA">
        <w:rPr>
          <w:rFonts w:cs="Arial"/>
          <w:b/>
          <w:color w:val="auto"/>
          <w:sz w:val="22"/>
          <w:szCs w:val="22"/>
        </w:rPr>
        <w:t>p</w:t>
      </w:r>
      <w:r w:rsidR="00444446" w:rsidRPr="00DC27DA">
        <w:rPr>
          <w:rFonts w:cs="Arial"/>
          <w:b/>
          <w:color w:val="auto"/>
          <w:sz w:val="22"/>
          <w:szCs w:val="22"/>
        </w:rPr>
        <w:t>ermit number</w:t>
      </w:r>
    </w:p>
    <w:p w14:paraId="4F0A6B21" w14:textId="62B07D6F" w:rsidR="002E20E8" w:rsidRPr="00DC27DA" w:rsidRDefault="00444446" w:rsidP="00A423BA">
      <w:pPr>
        <w:pStyle w:val="Data"/>
        <w:tabs>
          <w:tab w:val="left" w:pos="7938"/>
        </w:tabs>
        <w:spacing w:before="60"/>
        <w:ind w:right="23"/>
        <w:rPr>
          <w:rStyle w:val="licenceno"/>
          <w:rFonts w:cs="Arial"/>
          <w:b w:val="0"/>
          <w:color w:val="auto"/>
          <w:sz w:val="22"/>
          <w:szCs w:val="22"/>
        </w:rPr>
      </w:pPr>
      <w:r w:rsidRPr="00DC27DA">
        <w:rPr>
          <w:rStyle w:val="licenceno"/>
          <w:rFonts w:cs="Arial"/>
          <w:color w:val="auto"/>
          <w:sz w:val="22"/>
          <w:szCs w:val="22"/>
        </w:rPr>
        <w:t>EPR/</w:t>
      </w:r>
      <w:r w:rsidR="00DC27DA" w:rsidRPr="00DC27DA">
        <w:rPr>
          <w:rFonts w:cs="Arial"/>
          <w:color w:val="auto"/>
          <w:sz w:val="22"/>
          <w:szCs w:val="22"/>
        </w:rPr>
        <w:t>FP3893VN</w:t>
      </w:r>
      <w:r w:rsidR="00DC27DA" w:rsidRPr="00DC27DA">
        <w:rPr>
          <w:rStyle w:val="licenceno"/>
          <w:rFonts w:cs="Arial"/>
          <w:color w:val="auto"/>
          <w:sz w:val="22"/>
          <w:szCs w:val="22"/>
        </w:rPr>
        <w:t xml:space="preserve"> </w:t>
      </w:r>
    </w:p>
    <w:p w14:paraId="1381F1F0" w14:textId="77777777" w:rsidR="00A423BA" w:rsidRDefault="00A423BA" w:rsidP="00A423BA">
      <w:pPr>
        <w:pStyle w:val="Data"/>
        <w:tabs>
          <w:tab w:val="left" w:pos="7938"/>
        </w:tabs>
        <w:spacing w:before="60"/>
        <w:ind w:right="23"/>
        <w:rPr>
          <w:sz w:val="22"/>
          <w:szCs w:val="22"/>
        </w:rPr>
      </w:pPr>
    </w:p>
    <w:p w14:paraId="5DBCAFD9" w14:textId="77777777" w:rsidR="00444446" w:rsidRPr="00B5459A" w:rsidRDefault="00444446" w:rsidP="00A423BA">
      <w:pPr>
        <w:pStyle w:val="Data"/>
        <w:tabs>
          <w:tab w:val="left" w:pos="7938"/>
        </w:tabs>
        <w:spacing w:before="60"/>
        <w:ind w:right="23"/>
        <w:rPr>
          <w:rStyle w:val="licenceno"/>
          <w:sz w:val="22"/>
          <w:szCs w:val="22"/>
        </w:rPr>
      </w:pPr>
      <w:r w:rsidRPr="00B5459A">
        <w:rPr>
          <w:sz w:val="22"/>
          <w:szCs w:val="22"/>
        </w:rPr>
        <w:t>to</w:t>
      </w:r>
    </w:p>
    <w:p w14:paraId="2AB2F006" w14:textId="771CD5EF" w:rsidR="00E57574" w:rsidRPr="00AF4522" w:rsidRDefault="00227FE9" w:rsidP="00A423BA">
      <w:pPr>
        <w:pStyle w:val="Data"/>
        <w:spacing w:before="60"/>
        <w:rPr>
          <w:b w:val="0"/>
          <w:color w:val="auto"/>
          <w:sz w:val="22"/>
          <w:szCs w:val="22"/>
        </w:rPr>
      </w:pPr>
      <w:bookmarkStart w:id="4" w:name="_Hlk160451561"/>
      <w:r w:rsidRPr="00AF4522">
        <w:rPr>
          <w:color w:val="auto"/>
          <w:sz w:val="22"/>
          <w:szCs w:val="22"/>
        </w:rPr>
        <w:t>Plan B Management Solutions Limited</w:t>
      </w:r>
      <w:r w:rsidR="00D70C60" w:rsidRPr="00AF4522">
        <w:rPr>
          <w:color w:val="auto"/>
          <w:sz w:val="22"/>
          <w:szCs w:val="22"/>
        </w:rPr>
        <w:t xml:space="preserve"> </w:t>
      </w:r>
      <w:bookmarkEnd w:id="4"/>
      <w:r w:rsidR="00E57574" w:rsidRPr="00AF4522">
        <w:rPr>
          <w:b w:val="0"/>
          <w:color w:val="auto"/>
          <w:sz w:val="22"/>
          <w:szCs w:val="22"/>
        </w:rPr>
        <w:t>(“the operator”)</w:t>
      </w:r>
      <w:r w:rsidR="00D70C60" w:rsidRPr="00AF4522">
        <w:rPr>
          <w:b w:val="0"/>
          <w:color w:val="auto"/>
          <w:sz w:val="22"/>
          <w:szCs w:val="22"/>
        </w:rPr>
        <w:t xml:space="preserve"> </w:t>
      </w:r>
    </w:p>
    <w:p w14:paraId="45E9B4E1" w14:textId="77777777" w:rsidR="00D9251A" w:rsidRPr="00AF4522" w:rsidRDefault="00D9251A" w:rsidP="00A423BA">
      <w:pPr>
        <w:pStyle w:val="Heading3nonum"/>
        <w:spacing w:before="60"/>
        <w:rPr>
          <w:color w:val="auto"/>
          <w:sz w:val="22"/>
          <w:szCs w:val="22"/>
        </w:rPr>
      </w:pPr>
    </w:p>
    <w:p w14:paraId="2DAEE801" w14:textId="738915BD" w:rsidR="00E57574" w:rsidRPr="00AF4522" w:rsidRDefault="00E57574" w:rsidP="00A423BA">
      <w:pPr>
        <w:pStyle w:val="Heading3nonum"/>
        <w:spacing w:before="60"/>
        <w:rPr>
          <w:color w:val="auto"/>
          <w:sz w:val="22"/>
          <w:szCs w:val="22"/>
        </w:rPr>
      </w:pPr>
      <w:r w:rsidRPr="00AF4522">
        <w:rPr>
          <w:color w:val="auto"/>
          <w:sz w:val="22"/>
          <w:szCs w:val="22"/>
        </w:rPr>
        <w:t>whose registered office is</w:t>
      </w:r>
    </w:p>
    <w:p w14:paraId="3F58FC5B" w14:textId="77777777" w:rsidR="00684CEA" w:rsidRDefault="00684CEA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>
        <w:rPr>
          <w:rStyle w:val="change"/>
          <w:color w:val="auto"/>
          <w:sz w:val="22"/>
          <w:szCs w:val="22"/>
        </w:rPr>
        <w:t>Suite 2e</w:t>
      </w:r>
    </w:p>
    <w:p w14:paraId="6171B61B" w14:textId="77777777" w:rsidR="00657F19" w:rsidRDefault="00657F19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>
        <w:rPr>
          <w:rStyle w:val="change"/>
          <w:color w:val="auto"/>
          <w:sz w:val="22"/>
          <w:szCs w:val="22"/>
        </w:rPr>
        <w:t>The Courtyard</w:t>
      </w:r>
    </w:p>
    <w:p w14:paraId="1B9AF647" w14:textId="77777777" w:rsidR="00310EC1" w:rsidRDefault="00310EC1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>
        <w:rPr>
          <w:rStyle w:val="change"/>
          <w:color w:val="auto"/>
          <w:sz w:val="22"/>
          <w:szCs w:val="22"/>
        </w:rPr>
        <w:t>Main Cross Road</w:t>
      </w:r>
    </w:p>
    <w:p w14:paraId="1F724722" w14:textId="77777777" w:rsidR="00E46249" w:rsidRDefault="00E46249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>
        <w:rPr>
          <w:rStyle w:val="change"/>
          <w:color w:val="auto"/>
          <w:sz w:val="22"/>
          <w:szCs w:val="22"/>
        </w:rPr>
        <w:t>Great Yarmouth</w:t>
      </w:r>
    </w:p>
    <w:p w14:paraId="72A428AA" w14:textId="77777777" w:rsidR="00E30C9F" w:rsidRDefault="00E30C9F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>
        <w:rPr>
          <w:rStyle w:val="change"/>
          <w:color w:val="auto"/>
          <w:sz w:val="22"/>
          <w:szCs w:val="22"/>
        </w:rPr>
        <w:t>Norfolk</w:t>
      </w:r>
    </w:p>
    <w:p w14:paraId="29754265" w14:textId="77777777" w:rsidR="00140CB1" w:rsidRDefault="00140CB1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>
        <w:rPr>
          <w:rStyle w:val="change"/>
          <w:color w:val="auto"/>
          <w:sz w:val="22"/>
          <w:szCs w:val="22"/>
        </w:rPr>
        <w:t>United Kingdom</w:t>
      </w:r>
    </w:p>
    <w:p w14:paraId="70AF6F7F" w14:textId="3494CE0D" w:rsidR="00E57574" w:rsidRPr="00AF4522" w:rsidRDefault="00A53F7D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>
        <w:rPr>
          <w:rStyle w:val="change"/>
          <w:color w:val="auto"/>
          <w:sz w:val="22"/>
          <w:szCs w:val="22"/>
        </w:rPr>
        <w:t xml:space="preserve">NR30 </w:t>
      </w:r>
      <w:r w:rsidR="00991CA5">
        <w:rPr>
          <w:rStyle w:val="change"/>
          <w:color w:val="auto"/>
          <w:sz w:val="22"/>
          <w:szCs w:val="22"/>
        </w:rPr>
        <w:t>3NZ</w:t>
      </w:r>
    </w:p>
    <w:p w14:paraId="49EF2DEF" w14:textId="77777777" w:rsidR="00A423BA" w:rsidRPr="00AF4522" w:rsidRDefault="00A423BA" w:rsidP="00A423BA">
      <w:pPr>
        <w:pStyle w:val="Heading3nonum"/>
        <w:spacing w:before="60"/>
        <w:rPr>
          <w:color w:val="auto"/>
          <w:sz w:val="22"/>
          <w:szCs w:val="22"/>
        </w:rPr>
      </w:pPr>
    </w:p>
    <w:p w14:paraId="701FA218" w14:textId="6E6845D8" w:rsidR="00E57574" w:rsidRPr="00AF4522" w:rsidRDefault="00E57574" w:rsidP="00A423BA">
      <w:pPr>
        <w:pStyle w:val="Heading3nonum"/>
        <w:spacing w:before="60"/>
        <w:rPr>
          <w:rStyle w:val="change"/>
          <w:color w:val="auto"/>
          <w:sz w:val="22"/>
          <w:szCs w:val="22"/>
        </w:rPr>
      </w:pPr>
      <w:r w:rsidRPr="00AF4522">
        <w:rPr>
          <w:color w:val="auto"/>
          <w:sz w:val="22"/>
          <w:szCs w:val="22"/>
        </w:rPr>
        <w:t xml:space="preserve">company registration number </w:t>
      </w:r>
      <w:r w:rsidR="00A81F12" w:rsidRPr="00991CA5">
        <w:rPr>
          <w:b/>
          <w:bCs/>
          <w:color w:val="auto"/>
          <w:sz w:val="22"/>
          <w:szCs w:val="22"/>
        </w:rPr>
        <w:t>058</w:t>
      </w:r>
      <w:r w:rsidR="00397FFD" w:rsidRPr="00991CA5">
        <w:rPr>
          <w:b/>
          <w:bCs/>
          <w:color w:val="auto"/>
          <w:sz w:val="22"/>
          <w:szCs w:val="22"/>
        </w:rPr>
        <w:t>7337</w:t>
      </w:r>
      <w:r w:rsidR="00AF4522" w:rsidRPr="00991CA5">
        <w:rPr>
          <w:b/>
          <w:bCs/>
          <w:color w:val="auto"/>
          <w:sz w:val="22"/>
          <w:szCs w:val="22"/>
        </w:rPr>
        <w:t>7</w:t>
      </w:r>
    </w:p>
    <w:p w14:paraId="77C207EE" w14:textId="77777777" w:rsidR="00A423BA" w:rsidRPr="00AF4522" w:rsidRDefault="00A423BA" w:rsidP="00A423BA">
      <w:pPr>
        <w:pStyle w:val="Data"/>
        <w:spacing w:before="60"/>
        <w:ind w:right="23"/>
        <w:rPr>
          <w:b w:val="0"/>
          <w:color w:val="auto"/>
          <w:sz w:val="22"/>
          <w:szCs w:val="22"/>
        </w:rPr>
      </w:pPr>
    </w:p>
    <w:p w14:paraId="281DBAB9" w14:textId="6AEF6348" w:rsidR="0058330C" w:rsidRPr="00AF4522" w:rsidRDefault="0058330C" w:rsidP="00A423BA">
      <w:pPr>
        <w:pStyle w:val="Data"/>
        <w:spacing w:before="60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r w:rsidRPr="00AF4522">
        <w:rPr>
          <w:b w:val="0"/>
          <w:color w:val="auto"/>
          <w:sz w:val="22"/>
          <w:szCs w:val="22"/>
        </w:rPr>
        <w:t xml:space="preserve">to operate </w:t>
      </w:r>
      <w:r w:rsidR="00D55427" w:rsidRPr="00AF4522">
        <w:rPr>
          <w:b w:val="0"/>
          <w:color w:val="auto"/>
          <w:sz w:val="22"/>
          <w:szCs w:val="22"/>
        </w:rPr>
        <w:t>a</w:t>
      </w:r>
      <w:r w:rsidRPr="00AF4522">
        <w:rPr>
          <w:rFonts w:cs="Arial"/>
          <w:b w:val="0"/>
          <w:color w:val="auto"/>
          <w:sz w:val="22"/>
          <w:szCs w:val="22"/>
        </w:rPr>
        <w:t xml:space="preserve"> regulated facility</w:t>
      </w:r>
      <w:r w:rsidR="00AF4522" w:rsidRPr="00AF4522">
        <w:rPr>
          <w:rFonts w:cs="Arial"/>
          <w:b w:val="0"/>
          <w:color w:val="auto"/>
          <w:sz w:val="22"/>
          <w:szCs w:val="22"/>
        </w:rPr>
        <w:t xml:space="preserve"> </w:t>
      </w:r>
      <w:r w:rsidRPr="00AF4522">
        <w:rPr>
          <w:b w:val="0"/>
          <w:color w:val="auto"/>
          <w:sz w:val="22"/>
          <w:szCs w:val="22"/>
        </w:rPr>
        <w:t>at</w:t>
      </w:r>
    </w:p>
    <w:p w14:paraId="3247A4D6" w14:textId="77777777" w:rsidR="00293CC5" w:rsidRPr="004B386E" w:rsidRDefault="00293CC5" w:rsidP="00293CC5">
      <w:pPr>
        <w:pStyle w:val="Heading3nonum"/>
        <w:rPr>
          <w:rFonts w:cs="Arial"/>
          <w:b/>
          <w:bCs/>
          <w:color w:val="auto"/>
          <w:sz w:val="22"/>
          <w:szCs w:val="22"/>
        </w:rPr>
      </w:pPr>
      <w:proofErr w:type="spellStart"/>
      <w:r w:rsidRPr="004B386E">
        <w:rPr>
          <w:rFonts w:cs="Arial"/>
          <w:b/>
          <w:bCs/>
          <w:color w:val="auto"/>
          <w:sz w:val="22"/>
          <w:szCs w:val="22"/>
        </w:rPr>
        <w:t>Tythegston</w:t>
      </w:r>
      <w:proofErr w:type="spellEnd"/>
      <w:r w:rsidRPr="004B386E">
        <w:rPr>
          <w:rFonts w:cs="Arial"/>
          <w:b/>
          <w:bCs/>
          <w:color w:val="auto"/>
          <w:sz w:val="22"/>
          <w:szCs w:val="22"/>
        </w:rPr>
        <w:t xml:space="preserve"> Civic Amenity Site</w:t>
      </w:r>
    </w:p>
    <w:p w14:paraId="018B6BBB" w14:textId="77777777" w:rsidR="00293CC5" w:rsidRPr="004B386E" w:rsidRDefault="00293CC5" w:rsidP="00293CC5">
      <w:pPr>
        <w:pStyle w:val="Heading3nonum"/>
        <w:rPr>
          <w:rFonts w:cs="Arial"/>
          <w:b/>
          <w:bCs/>
          <w:color w:val="auto"/>
          <w:sz w:val="22"/>
          <w:szCs w:val="22"/>
        </w:rPr>
      </w:pPr>
      <w:proofErr w:type="spellStart"/>
      <w:r w:rsidRPr="004B386E">
        <w:rPr>
          <w:rFonts w:cs="Arial"/>
          <w:b/>
          <w:bCs/>
          <w:color w:val="auto"/>
          <w:sz w:val="22"/>
          <w:szCs w:val="22"/>
        </w:rPr>
        <w:t>Tythegston</w:t>
      </w:r>
      <w:proofErr w:type="spellEnd"/>
    </w:p>
    <w:p w14:paraId="5CB08B12" w14:textId="77777777" w:rsidR="00293CC5" w:rsidRPr="004B386E" w:rsidRDefault="00293CC5" w:rsidP="00293CC5">
      <w:pPr>
        <w:pStyle w:val="Heading3nonum"/>
        <w:rPr>
          <w:rFonts w:cs="Arial"/>
          <w:b/>
          <w:bCs/>
          <w:color w:val="auto"/>
          <w:sz w:val="22"/>
          <w:szCs w:val="22"/>
        </w:rPr>
      </w:pPr>
      <w:r w:rsidRPr="004B386E">
        <w:rPr>
          <w:rFonts w:cs="Arial"/>
          <w:b/>
          <w:bCs/>
          <w:color w:val="auto"/>
          <w:sz w:val="22"/>
          <w:szCs w:val="22"/>
        </w:rPr>
        <w:t>Bridgend</w:t>
      </w:r>
    </w:p>
    <w:p w14:paraId="7BD41CD6" w14:textId="77777777" w:rsidR="00293CC5" w:rsidRDefault="00293CC5" w:rsidP="00293CC5">
      <w:pPr>
        <w:pStyle w:val="Heading3nonum"/>
        <w:rPr>
          <w:rFonts w:cs="Arial"/>
          <w:b/>
          <w:bCs/>
          <w:color w:val="auto"/>
          <w:sz w:val="22"/>
          <w:szCs w:val="22"/>
        </w:rPr>
      </w:pPr>
      <w:r w:rsidRPr="004B386E">
        <w:rPr>
          <w:rFonts w:cs="Arial"/>
          <w:b/>
          <w:bCs/>
          <w:color w:val="auto"/>
          <w:sz w:val="22"/>
          <w:szCs w:val="22"/>
        </w:rPr>
        <w:t>CF32 0NE</w:t>
      </w:r>
    </w:p>
    <w:p w14:paraId="745E2016" w14:textId="77777777" w:rsidR="00A423BA" w:rsidRDefault="00A423BA" w:rsidP="00A423BA">
      <w:pPr>
        <w:pStyle w:val="Heading3nonum"/>
        <w:spacing w:before="60"/>
        <w:rPr>
          <w:b/>
          <w:sz w:val="22"/>
          <w:szCs w:val="22"/>
        </w:rPr>
      </w:pPr>
    </w:p>
    <w:p w14:paraId="69B73B0E" w14:textId="0207BEB8" w:rsidR="00A423BA" w:rsidRPr="00651F7A" w:rsidRDefault="00444446" w:rsidP="00A423BA">
      <w:pPr>
        <w:pStyle w:val="Heading3nonum"/>
        <w:spacing w:before="60"/>
        <w:rPr>
          <w:b/>
          <w:bCs/>
          <w:sz w:val="22"/>
          <w:szCs w:val="22"/>
        </w:rPr>
      </w:pPr>
      <w:r w:rsidRPr="00B5459A">
        <w:rPr>
          <w:b/>
          <w:sz w:val="22"/>
          <w:szCs w:val="22"/>
        </w:rPr>
        <w:t>from</w:t>
      </w:r>
      <w:r w:rsidRPr="00B5459A">
        <w:rPr>
          <w:sz w:val="22"/>
          <w:szCs w:val="22"/>
        </w:rPr>
        <w:t xml:space="preserve"> </w:t>
      </w:r>
      <w:r w:rsidR="006E0482" w:rsidRPr="00651F7A">
        <w:rPr>
          <w:b/>
          <w:bCs/>
          <w:sz w:val="22"/>
          <w:szCs w:val="22"/>
        </w:rPr>
        <w:t xml:space="preserve">Kier Services Limited </w:t>
      </w:r>
    </w:p>
    <w:p w14:paraId="01CF761E" w14:textId="77777777" w:rsidR="006E0482" w:rsidRDefault="006E0482" w:rsidP="00A423BA">
      <w:pPr>
        <w:pStyle w:val="Heading3nonum"/>
        <w:spacing w:before="60"/>
        <w:rPr>
          <w:rFonts w:cs="Arial"/>
          <w:sz w:val="22"/>
          <w:szCs w:val="22"/>
        </w:rPr>
      </w:pPr>
    </w:p>
    <w:p w14:paraId="598E61F9" w14:textId="1E375A76" w:rsidR="00690ED1" w:rsidRDefault="003125DA" w:rsidP="00A423BA">
      <w:pPr>
        <w:pStyle w:val="Heading3nonum"/>
        <w:spacing w:before="60"/>
        <w:rPr>
          <w:rFonts w:cs="Arial"/>
          <w:sz w:val="22"/>
          <w:szCs w:val="22"/>
        </w:rPr>
      </w:pPr>
      <w:r w:rsidRPr="00B5459A">
        <w:rPr>
          <w:rFonts w:cs="Arial"/>
          <w:sz w:val="22"/>
          <w:szCs w:val="22"/>
        </w:rPr>
        <w:t xml:space="preserve">This </w:t>
      </w:r>
      <w:r w:rsidR="004E0AD6" w:rsidRPr="00B5459A">
        <w:rPr>
          <w:rFonts w:cs="Arial"/>
          <w:sz w:val="22"/>
          <w:szCs w:val="22"/>
        </w:rPr>
        <w:t>notice shall</w:t>
      </w:r>
      <w:r w:rsidRPr="00B5459A">
        <w:rPr>
          <w:rFonts w:cs="Arial"/>
          <w:sz w:val="22"/>
          <w:szCs w:val="22"/>
        </w:rPr>
        <w:t xml:space="preserve"> take effect </w:t>
      </w:r>
      <w:r w:rsidR="00C429B6" w:rsidRPr="00B5459A">
        <w:rPr>
          <w:rFonts w:cs="Arial"/>
          <w:sz w:val="22"/>
          <w:szCs w:val="22"/>
        </w:rPr>
        <w:t xml:space="preserve">from </w:t>
      </w:r>
      <w:r w:rsidR="00651F7A">
        <w:rPr>
          <w:rFonts w:cs="Arial"/>
          <w:sz w:val="22"/>
          <w:szCs w:val="22"/>
        </w:rPr>
        <w:t>01/04/2024</w:t>
      </w:r>
      <w:r w:rsidR="000F4AD0" w:rsidRPr="000F4AD0">
        <w:rPr>
          <w:rFonts w:cs="Arial"/>
          <w:sz w:val="22"/>
          <w:szCs w:val="22"/>
        </w:rPr>
        <w:t>.</w:t>
      </w:r>
    </w:p>
    <w:p w14:paraId="5A01D62A" w14:textId="77777777" w:rsidR="00A423BA" w:rsidRDefault="00A423BA" w:rsidP="00A423BA">
      <w:pPr>
        <w:pStyle w:val="Heading3nonum"/>
        <w:spacing w:before="60"/>
        <w:rPr>
          <w:rFonts w:cs="Arial"/>
          <w:b/>
          <w:sz w:val="22"/>
          <w:szCs w:val="22"/>
        </w:rPr>
      </w:pPr>
    </w:p>
    <w:p w14:paraId="40868BA5" w14:textId="77777777" w:rsidR="00195B2B" w:rsidRPr="001A2094" w:rsidRDefault="00195B2B" w:rsidP="00A423BA">
      <w:pPr>
        <w:pStyle w:val="Heading3nonum"/>
        <w:spacing w:before="60"/>
        <w:rPr>
          <w:rFonts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3125DA" w:rsidRPr="00B5459A" w14:paraId="028F9EEE" w14:textId="77777777" w:rsidTr="004005F5">
        <w:trPr>
          <w:trHeight w:hRule="exact" w:val="393"/>
        </w:trPr>
        <w:tc>
          <w:tcPr>
            <w:tcW w:w="3591" w:type="pct"/>
            <w:vAlign w:val="center"/>
          </w:tcPr>
          <w:p w14:paraId="04A81D0D" w14:textId="77777777" w:rsidR="003125DA" w:rsidRPr="00B5459A" w:rsidRDefault="003125DA" w:rsidP="004005F5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B5459A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09" w:type="pct"/>
            <w:vAlign w:val="center"/>
          </w:tcPr>
          <w:p w14:paraId="406F229C" w14:textId="77777777" w:rsidR="003125DA" w:rsidRPr="00B5459A" w:rsidRDefault="003125DA" w:rsidP="004005F5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B5459A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57574" w:rsidRPr="00B5459A" w14:paraId="32F4AB3C" w14:textId="77777777" w:rsidTr="004005F5">
        <w:trPr>
          <w:trHeight w:hRule="exact" w:val="960"/>
        </w:trPr>
        <w:tc>
          <w:tcPr>
            <w:tcW w:w="3591" w:type="pct"/>
            <w:vAlign w:val="center"/>
          </w:tcPr>
          <w:p w14:paraId="162D5D89" w14:textId="5BD398A3" w:rsidR="00B5459A" w:rsidRPr="00197AF5" w:rsidRDefault="00197AF5" w:rsidP="004005F5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  <w:r w:rsidRPr="00197AF5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</w:tc>
        <w:tc>
          <w:tcPr>
            <w:tcW w:w="1409" w:type="pct"/>
            <w:vAlign w:val="center"/>
          </w:tcPr>
          <w:p w14:paraId="656A1D58" w14:textId="2A83A245" w:rsidR="00E57574" w:rsidRPr="00197AF5" w:rsidRDefault="00197AF5" w:rsidP="004005F5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auto"/>
                <w:sz w:val="22"/>
                <w:szCs w:val="22"/>
              </w:rPr>
            </w:pPr>
            <w:r w:rsidRPr="00197AF5">
              <w:rPr>
                <w:rFonts w:cs="Arial"/>
                <w:b/>
                <w:color w:val="auto"/>
                <w:sz w:val="22"/>
                <w:szCs w:val="22"/>
              </w:rPr>
              <w:t>18/03/2024</w:t>
            </w:r>
          </w:p>
        </w:tc>
      </w:tr>
    </w:tbl>
    <w:p w14:paraId="6F59F6B5" w14:textId="77777777" w:rsidR="00BB7AFE" w:rsidRDefault="00BB7AFE" w:rsidP="00BB7AFE">
      <w:pPr>
        <w:pStyle w:val="Heading3nonum"/>
        <w:spacing w:before="0"/>
        <w:rPr>
          <w:rFonts w:cs="Arial"/>
          <w:sz w:val="22"/>
          <w:szCs w:val="22"/>
        </w:rPr>
      </w:pPr>
    </w:p>
    <w:p w14:paraId="20E4A675" w14:textId="3A69037B" w:rsidR="00BF3172" w:rsidRPr="00534063" w:rsidRDefault="004C2C5A" w:rsidP="00EA3BD9">
      <w:pPr>
        <w:pStyle w:val="Heading3nonum"/>
        <w:spacing w:before="0"/>
        <w:rPr>
          <w:rFonts w:cs="Arial"/>
          <w:color w:val="FF00FF"/>
          <w:sz w:val="22"/>
          <w:szCs w:val="22"/>
        </w:rPr>
      </w:pPr>
      <w:r>
        <w:rPr>
          <w:rFonts w:cs="Arial"/>
          <w:sz w:val="22"/>
          <w:szCs w:val="22"/>
        </w:rPr>
        <w:t>Authorised on behalf of</w:t>
      </w:r>
      <w:r w:rsidR="00835037" w:rsidRPr="005111F8">
        <w:rPr>
          <w:rFonts w:cs="Arial"/>
          <w:sz w:val="22"/>
          <w:szCs w:val="22"/>
        </w:rPr>
        <w:t xml:space="preserve"> </w:t>
      </w:r>
      <w:r w:rsidR="00835037">
        <w:rPr>
          <w:rFonts w:cs="Arial"/>
          <w:sz w:val="22"/>
          <w:szCs w:val="22"/>
        </w:rPr>
        <w:t>Natural Resources Wales</w:t>
      </w:r>
    </w:p>
    <w:sectPr w:rsidR="00BF3172" w:rsidRPr="00534063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04EE57" w14:textId="77777777" w:rsidR="00534100" w:rsidRDefault="00534100">
      <w:r>
        <w:separator/>
      </w:r>
    </w:p>
  </w:endnote>
  <w:endnote w:type="continuationSeparator" w:id="0">
    <w:p w14:paraId="577450AA" w14:textId="77777777" w:rsidR="00534100" w:rsidRDefault="005341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62099A" w14:textId="3D75D4D5" w:rsidR="00BE7957" w:rsidRDefault="0063584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BE7957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510F0">
      <w:rPr>
        <w:rStyle w:val="PageNumber"/>
        <w:noProof/>
      </w:rPr>
      <w:t>ii</w:t>
    </w:r>
    <w:r>
      <w:rPr>
        <w:rStyle w:val="PageNumber"/>
      </w:rPr>
      <w:fldChar w:fldCharType="end"/>
    </w:r>
  </w:p>
  <w:p w14:paraId="51174823" w14:textId="77777777" w:rsidR="00BE7957" w:rsidRDefault="00BE79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E4B488" w14:textId="77777777" w:rsidR="00BE7957" w:rsidRDefault="00BE7957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  <w:gridCol w:w="3969"/>
    </w:tblGrid>
    <w:tr w:rsidR="00BE7957" w14:paraId="4F76E1FA" w14:textId="77777777">
      <w:trPr>
        <w:trHeight w:val="557"/>
      </w:trPr>
      <w:tc>
        <w:tcPr>
          <w:tcW w:w="2660" w:type="dxa"/>
        </w:tcPr>
        <w:p w14:paraId="7EEE8B50" w14:textId="77777777" w:rsidR="00BE7957" w:rsidRDefault="00BE7957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Transfer application number</w:t>
          </w:r>
        </w:p>
        <w:p w14:paraId="206367F6" w14:textId="1A574F88" w:rsidR="00BE7957" w:rsidRDefault="00293CC5" w:rsidP="00C2374A">
          <w:pPr>
            <w:pStyle w:val="Footer"/>
            <w:rPr>
              <w:rFonts w:ascii="Arial" w:hAnsi="Arial"/>
              <w:sz w:val="18"/>
            </w:rPr>
          </w:pPr>
          <w:r w:rsidRPr="005908C4">
            <w:rPr>
              <w:rFonts w:ascii="Arial" w:hAnsi="Arial"/>
              <w:sz w:val="18"/>
            </w:rPr>
            <w:t>EPR/FP3893VN/T008</w:t>
          </w:r>
        </w:p>
      </w:tc>
      <w:tc>
        <w:tcPr>
          <w:tcW w:w="1701" w:type="dxa"/>
        </w:tcPr>
        <w:p w14:paraId="2098116D" w14:textId="2391AEB3" w:rsidR="00BE7957" w:rsidRPr="00A2671F" w:rsidRDefault="00BE7957" w:rsidP="00A2671F">
          <w:pPr>
            <w:pStyle w:val="Footer"/>
            <w:rPr>
              <w:rFonts w:ascii="Arial" w:hAnsi="Arial" w:cs="Arial"/>
              <w:sz w:val="20"/>
            </w:rPr>
          </w:pPr>
          <w:r w:rsidRPr="00A2671F">
            <w:rPr>
              <w:rFonts w:ascii="Arial" w:hAnsi="Arial" w:cs="Arial"/>
              <w:sz w:val="20"/>
            </w:rPr>
            <w:t xml:space="preserve">      Page </w:t>
          </w:r>
          <w:r w:rsidR="0063584D" w:rsidRPr="00A2671F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2671F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63584D" w:rsidRPr="00A2671F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452A51">
            <w:rPr>
              <w:rStyle w:val="PageNumber"/>
              <w:rFonts w:ascii="Arial" w:hAnsi="Arial" w:cs="Arial"/>
              <w:noProof/>
              <w:sz w:val="20"/>
            </w:rPr>
            <w:t>2</w:t>
          </w:r>
          <w:r w:rsidR="0063584D" w:rsidRPr="00A2671F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969" w:type="dxa"/>
        </w:tcPr>
        <w:p w14:paraId="17C0249E" w14:textId="77777777" w:rsidR="00C2374A" w:rsidRDefault="004005F5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6E2E74">
            <w:rPr>
              <w:rFonts w:ascii="Arial" w:hAnsi="Arial"/>
              <w:sz w:val="18"/>
            </w:rPr>
            <w:t xml:space="preserve">Issue date: </w:t>
          </w:r>
        </w:p>
        <w:p w14:paraId="04E139E6" w14:textId="3DBA1962" w:rsidR="00BE7957" w:rsidRPr="00C25F8F" w:rsidRDefault="00197AF5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FF00FF"/>
              <w:sz w:val="18"/>
            </w:rPr>
          </w:pPr>
          <w:r w:rsidRPr="00197AF5">
            <w:rPr>
              <w:rFonts w:ascii="Arial" w:hAnsi="Arial"/>
              <w:sz w:val="18"/>
            </w:rPr>
            <w:t>18 March 2024</w:t>
          </w:r>
        </w:p>
      </w:tc>
    </w:tr>
  </w:tbl>
  <w:p w14:paraId="1EC82138" w14:textId="77777777" w:rsidR="00BE7957" w:rsidRDefault="00BE795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197AF5" w:rsidRPr="00197AF5" w14:paraId="164D6EF1" w14:textId="77777777" w:rsidTr="001A0EEF">
      <w:trPr>
        <w:trHeight w:val="557"/>
      </w:trPr>
      <w:tc>
        <w:tcPr>
          <w:tcW w:w="2943" w:type="dxa"/>
        </w:tcPr>
        <w:p w14:paraId="62C7C7B8" w14:textId="4960BC23" w:rsidR="00BE7957" w:rsidRDefault="00BE7957" w:rsidP="00C2374A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Transfer application number </w:t>
          </w:r>
          <w:r w:rsidRPr="005908C4">
            <w:rPr>
              <w:rFonts w:ascii="Arial" w:hAnsi="Arial"/>
              <w:sz w:val="18"/>
            </w:rPr>
            <w:t>EPR/</w:t>
          </w:r>
          <w:bookmarkStart w:id="2" w:name="_Hlk160456203"/>
          <w:r w:rsidR="00ED45DE" w:rsidRPr="005908C4">
            <w:rPr>
              <w:rFonts w:ascii="Arial" w:hAnsi="Arial"/>
              <w:sz w:val="18"/>
            </w:rPr>
            <w:t>FP3893VN</w:t>
          </w:r>
          <w:bookmarkEnd w:id="2"/>
          <w:r w:rsidR="00ED45DE" w:rsidRPr="005908C4">
            <w:rPr>
              <w:rFonts w:ascii="Arial" w:hAnsi="Arial"/>
              <w:sz w:val="18"/>
            </w:rPr>
            <w:t>/T00</w:t>
          </w:r>
          <w:r w:rsidR="005908C4" w:rsidRPr="005908C4">
            <w:rPr>
              <w:rFonts w:ascii="Arial" w:hAnsi="Arial"/>
              <w:sz w:val="18"/>
            </w:rPr>
            <w:t>8</w:t>
          </w:r>
          <w:r w:rsidR="00ED45DE" w:rsidRPr="005908C4">
            <w:rPr>
              <w:rFonts w:ascii="Arial" w:hAnsi="Arial"/>
              <w:sz w:val="18"/>
            </w:rPr>
            <w:t xml:space="preserve"> </w:t>
          </w:r>
        </w:p>
      </w:tc>
      <w:tc>
        <w:tcPr>
          <w:tcW w:w="1418" w:type="dxa"/>
        </w:tcPr>
        <w:p w14:paraId="2545C0D3" w14:textId="6C5543CF" w:rsidR="00BE7957" w:rsidRDefault="00BE7957" w:rsidP="004005F5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452A51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7622C03E" w14:textId="77777777" w:rsidR="00C2374A" w:rsidRPr="00197AF5" w:rsidRDefault="004005F5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197AF5">
            <w:rPr>
              <w:rFonts w:ascii="Arial" w:hAnsi="Arial"/>
              <w:sz w:val="18"/>
            </w:rPr>
            <w:t xml:space="preserve">Issue date: </w:t>
          </w:r>
        </w:p>
        <w:p w14:paraId="00033679" w14:textId="5CDDED01" w:rsidR="00BE7957" w:rsidRPr="00197AF5" w:rsidRDefault="00197AF5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197AF5">
            <w:rPr>
              <w:rFonts w:ascii="Arial" w:hAnsi="Arial"/>
              <w:sz w:val="18"/>
            </w:rPr>
            <w:t>18 March 2024</w:t>
          </w:r>
        </w:p>
      </w:tc>
    </w:tr>
  </w:tbl>
  <w:p w14:paraId="33A5C2C2" w14:textId="77777777" w:rsidR="00BE7957" w:rsidRDefault="00BE79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CFE884" w14:textId="77777777" w:rsidR="00534100" w:rsidRDefault="00534100">
      <w:r>
        <w:separator/>
      </w:r>
    </w:p>
  </w:footnote>
  <w:footnote w:type="continuationSeparator" w:id="0">
    <w:p w14:paraId="21C107C7" w14:textId="77777777" w:rsidR="00534100" w:rsidRDefault="005341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DE0108" w14:textId="77777777" w:rsidR="00BE7957" w:rsidRDefault="00835037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7504B3C" wp14:editId="6E630FAA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8BC0BD" w14:textId="77777777" w:rsidR="00BE7957" w:rsidRDefault="00BE795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700623772">
    <w:abstractNumId w:val="0"/>
  </w:num>
  <w:num w:numId="2" w16cid:durableId="15132580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387F"/>
    <w:rsid w:val="00003E9F"/>
    <w:rsid w:val="00004FC8"/>
    <w:rsid w:val="00013EA3"/>
    <w:rsid w:val="00015016"/>
    <w:rsid w:val="0001585F"/>
    <w:rsid w:val="0002272C"/>
    <w:rsid w:val="00037FF9"/>
    <w:rsid w:val="000408D4"/>
    <w:rsid w:val="00041F6F"/>
    <w:rsid w:val="0004545F"/>
    <w:rsid w:val="000530E1"/>
    <w:rsid w:val="00056AFC"/>
    <w:rsid w:val="0006351D"/>
    <w:rsid w:val="0007542F"/>
    <w:rsid w:val="00075D2C"/>
    <w:rsid w:val="00081C9D"/>
    <w:rsid w:val="00083160"/>
    <w:rsid w:val="0008410A"/>
    <w:rsid w:val="000908AA"/>
    <w:rsid w:val="000A1DD1"/>
    <w:rsid w:val="000A2361"/>
    <w:rsid w:val="000A264E"/>
    <w:rsid w:val="000A4035"/>
    <w:rsid w:val="000D5DFD"/>
    <w:rsid w:val="000D64F6"/>
    <w:rsid w:val="000F4AD0"/>
    <w:rsid w:val="00101F73"/>
    <w:rsid w:val="00107358"/>
    <w:rsid w:val="00112F5C"/>
    <w:rsid w:val="00140CB1"/>
    <w:rsid w:val="001667D7"/>
    <w:rsid w:val="00184765"/>
    <w:rsid w:val="00195B2B"/>
    <w:rsid w:val="001970A5"/>
    <w:rsid w:val="00197AF5"/>
    <w:rsid w:val="001A0EEF"/>
    <w:rsid w:val="001A2094"/>
    <w:rsid w:val="001C5EDA"/>
    <w:rsid w:val="001E0EF1"/>
    <w:rsid w:val="001F649D"/>
    <w:rsid w:val="00224DB6"/>
    <w:rsid w:val="00227FE9"/>
    <w:rsid w:val="002539B5"/>
    <w:rsid w:val="00293CC5"/>
    <w:rsid w:val="002E20E8"/>
    <w:rsid w:val="002E2C11"/>
    <w:rsid w:val="003007B7"/>
    <w:rsid w:val="003047CF"/>
    <w:rsid w:val="00310EC1"/>
    <w:rsid w:val="003125DA"/>
    <w:rsid w:val="00313A6F"/>
    <w:rsid w:val="00330185"/>
    <w:rsid w:val="00342321"/>
    <w:rsid w:val="00343FEE"/>
    <w:rsid w:val="0034649E"/>
    <w:rsid w:val="0035271F"/>
    <w:rsid w:val="00362EFC"/>
    <w:rsid w:val="003663B4"/>
    <w:rsid w:val="00383D58"/>
    <w:rsid w:val="00385789"/>
    <w:rsid w:val="00397FFD"/>
    <w:rsid w:val="003B2226"/>
    <w:rsid w:val="003B544E"/>
    <w:rsid w:val="003B574E"/>
    <w:rsid w:val="003C28CA"/>
    <w:rsid w:val="003D3465"/>
    <w:rsid w:val="003F321C"/>
    <w:rsid w:val="004005F5"/>
    <w:rsid w:val="00414334"/>
    <w:rsid w:val="004301D5"/>
    <w:rsid w:val="00430BF6"/>
    <w:rsid w:val="00436E62"/>
    <w:rsid w:val="00440256"/>
    <w:rsid w:val="004441EC"/>
    <w:rsid w:val="00444446"/>
    <w:rsid w:val="00452A51"/>
    <w:rsid w:val="00477B8E"/>
    <w:rsid w:val="00492634"/>
    <w:rsid w:val="004928AD"/>
    <w:rsid w:val="004C0F20"/>
    <w:rsid w:val="004C2C5A"/>
    <w:rsid w:val="004C33D9"/>
    <w:rsid w:val="004C3807"/>
    <w:rsid w:val="004D437E"/>
    <w:rsid w:val="004D469F"/>
    <w:rsid w:val="004D714B"/>
    <w:rsid w:val="004E0AD6"/>
    <w:rsid w:val="004E3914"/>
    <w:rsid w:val="004E6621"/>
    <w:rsid w:val="004F4397"/>
    <w:rsid w:val="004F4F0B"/>
    <w:rsid w:val="004F6B5E"/>
    <w:rsid w:val="005076F9"/>
    <w:rsid w:val="00521889"/>
    <w:rsid w:val="00531A7C"/>
    <w:rsid w:val="00532890"/>
    <w:rsid w:val="00534100"/>
    <w:rsid w:val="00536256"/>
    <w:rsid w:val="00543BB6"/>
    <w:rsid w:val="00561EAB"/>
    <w:rsid w:val="0056288A"/>
    <w:rsid w:val="00565F46"/>
    <w:rsid w:val="00566422"/>
    <w:rsid w:val="00573704"/>
    <w:rsid w:val="0058330C"/>
    <w:rsid w:val="005908C4"/>
    <w:rsid w:val="005C2AEC"/>
    <w:rsid w:val="005F7C0F"/>
    <w:rsid w:val="0060533B"/>
    <w:rsid w:val="0061534F"/>
    <w:rsid w:val="006156C3"/>
    <w:rsid w:val="00622A01"/>
    <w:rsid w:val="00632F42"/>
    <w:rsid w:val="00634F76"/>
    <w:rsid w:val="0063584D"/>
    <w:rsid w:val="00642111"/>
    <w:rsid w:val="0064524C"/>
    <w:rsid w:val="0064630B"/>
    <w:rsid w:val="006473F7"/>
    <w:rsid w:val="00651F7A"/>
    <w:rsid w:val="00657F19"/>
    <w:rsid w:val="00681EE7"/>
    <w:rsid w:val="00684CEA"/>
    <w:rsid w:val="006905A1"/>
    <w:rsid w:val="00690ED1"/>
    <w:rsid w:val="00692F45"/>
    <w:rsid w:val="00694664"/>
    <w:rsid w:val="006B3491"/>
    <w:rsid w:val="006B5E3F"/>
    <w:rsid w:val="006D6707"/>
    <w:rsid w:val="006E0482"/>
    <w:rsid w:val="0070552E"/>
    <w:rsid w:val="0072318E"/>
    <w:rsid w:val="00734164"/>
    <w:rsid w:val="00796E7B"/>
    <w:rsid w:val="007B1730"/>
    <w:rsid w:val="007C2768"/>
    <w:rsid w:val="007C3743"/>
    <w:rsid w:val="007C494B"/>
    <w:rsid w:val="007D1BB9"/>
    <w:rsid w:val="007D545E"/>
    <w:rsid w:val="007E0FD9"/>
    <w:rsid w:val="007F2081"/>
    <w:rsid w:val="00805370"/>
    <w:rsid w:val="00835037"/>
    <w:rsid w:val="00846797"/>
    <w:rsid w:val="0087389E"/>
    <w:rsid w:val="00880EA9"/>
    <w:rsid w:val="008836BA"/>
    <w:rsid w:val="008863E9"/>
    <w:rsid w:val="0089343A"/>
    <w:rsid w:val="008A5790"/>
    <w:rsid w:val="008A7811"/>
    <w:rsid w:val="008B16AB"/>
    <w:rsid w:val="008B20B5"/>
    <w:rsid w:val="008D10AF"/>
    <w:rsid w:val="00904560"/>
    <w:rsid w:val="009062D0"/>
    <w:rsid w:val="00913978"/>
    <w:rsid w:val="00950C0D"/>
    <w:rsid w:val="009607A5"/>
    <w:rsid w:val="00966858"/>
    <w:rsid w:val="00974E82"/>
    <w:rsid w:val="009845CF"/>
    <w:rsid w:val="00991CA5"/>
    <w:rsid w:val="00992BCE"/>
    <w:rsid w:val="009A4145"/>
    <w:rsid w:val="009D7E78"/>
    <w:rsid w:val="009E2FC4"/>
    <w:rsid w:val="009F408E"/>
    <w:rsid w:val="009F506E"/>
    <w:rsid w:val="009F655A"/>
    <w:rsid w:val="00A17ED3"/>
    <w:rsid w:val="00A223AD"/>
    <w:rsid w:val="00A2671F"/>
    <w:rsid w:val="00A423BA"/>
    <w:rsid w:val="00A424C6"/>
    <w:rsid w:val="00A4432E"/>
    <w:rsid w:val="00A52B49"/>
    <w:rsid w:val="00A53F7D"/>
    <w:rsid w:val="00A66D51"/>
    <w:rsid w:val="00A70D70"/>
    <w:rsid w:val="00A744F2"/>
    <w:rsid w:val="00A81F12"/>
    <w:rsid w:val="00AC0B79"/>
    <w:rsid w:val="00AE2013"/>
    <w:rsid w:val="00AF4522"/>
    <w:rsid w:val="00B337C5"/>
    <w:rsid w:val="00B52076"/>
    <w:rsid w:val="00B5459A"/>
    <w:rsid w:val="00B56C16"/>
    <w:rsid w:val="00B66B4B"/>
    <w:rsid w:val="00B72AA8"/>
    <w:rsid w:val="00B76FD0"/>
    <w:rsid w:val="00B95382"/>
    <w:rsid w:val="00BA780C"/>
    <w:rsid w:val="00BB6679"/>
    <w:rsid w:val="00BB7AFE"/>
    <w:rsid w:val="00BC3CE2"/>
    <w:rsid w:val="00BE0AC5"/>
    <w:rsid w:val="00BE5E6E"/>
    <w:rsid w:val="00BE7957"/>
    <w:rsid w:val="00BF3172"/>
    <w:rsid w:val="00C00248"/>
    <w:rsid w:val="00C04087"/>
    <w:rsid w:val="00C15C72"/>
    <w:rsid w:val="00C2374A"/>
    <w:rsid w:val="00C25F8F"/>
    <w:rsid w:val="00C36F0A"/>
    <w:rsid w:val="00C429B6"/>
    <w:rsid w:val="00C56CE5"/>
    <w:rsid w:val="00C607ED"/>
    <w:rsid w:val="00C81DCB"/>
    <w:rsid w:val="00C83612"/>
    <w:rsid w:val="00C83B49"/>
    <w:rsid w:val="00CB75CE"/>
    <w:rsid w:val="00CC2502"/>
    <w:rsid w:val="00CC3D38"/>
    <w:rsid w:val="00CC4B18"/>
    <w:rsid w:val="00CC5E6B"/>
    <w:rsid w:val="00CE6703"/>
    <w:rsid w:val="00D510F0"/>
    <w:rsid w:val="00D5121B"/>
    <w:rsid w:val="00D55427"/>
    <w:rsid w:val="00D70C60"/>
    <w:rsid w:val="00D76D51"/>
    <w:rsid w:val="00D9251A"/>
    <w:rsid w:val="00D9699A"/>
    <w:rsid w:val="00DA4E0B"/>
    <w:rsid w:val="00DC27DA"/>
    <w:rsid w:val="00DC4B84"/>
    <w:rsid w:val="00DC6004"/>
    <w:rsid w:val="00E30C9F"/>
    <w:rsid w:val="00E46249"/>
    <w:rsid w:val="00E57574"/>
    <w:rsid w:val="00E74399"/>
    <w:rsid w:val="00E74521"/>
    <w:rsid w:val="00E918EF"/>
    <w:rsid w:val="00EA3BD9"/>
    <w:rsid w:val="00ED20B5"/>
    <w:rsid w:val="00ED45DE"/>
    <w:rsid w:val="00EF02CE"/>
    <w:rsid w:val="00F26541"/>
    <w:rsid w:val="00F50F5E"/>
    <w:rsid w:val="00F8338F"/>
    <w:rsid w:val="00F861A4"/>
    <w:rsid w:val="00F93E4D"/>
    <w:rsid w:val="00FA6BF5"/>
    <w:rsid w:val="00FB5CF8"/>
    <w:rsid w:val="00FE0E65"/>
    <w:rsid w:val="00FF3385"/>
    <w:rsid w:val="00FF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C603219"/>
  <w15:docId w15:val="{109C4D33-F1E6-4279-B76C-0C6D84EB9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2E20E8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84" ma:contentTypeDescription="Permitting &amp; Compliance Word Document" ma:contentTypeScope="" ma:versionID="c8f4588f70cd0c6d46d4f177e6bdfa96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5b2a9aac52d4526ff02e2de4154738a7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  <xsd:element ref="ns4:MediaServiceObjectDetectorVersions" minOccurs="0"/>
                <xsd:element ref="ns4:MediaServiceSearchProperties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indexed="true" ma:internalName="Customer_x0020_Nam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3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3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REGU-219-5532819</_dlc_DocId>
    <_dlc_DocIdUrl xmlns="9be56660-2c31-41ef-bc00-23e72f632f2a">
      <Url>https://cyfoethnaturiolcymru.sharepoint.com/teams/Regulatory/Permitting/_layouts/15/DocIdRedir.aspx?ID=REGU-219-5532819</Url>
      <Description>REGU-219-5532819</Description>
    </_dlc_DocIdUrl>
    <Site_x0020_Name xmlns="859f7ad6-93f6-4205-b62b-a17f28acbbac">Tythegston Civic Amenity Site</Site_x0020_Name>
    <Internal_x002f_External xmlns="859f7ad6-93f6-4205-b62b-a17f28acbbac">Outgoing document</Internal_x002f_External>
    <Post_x0020_code xmlns="859f7ad6-93f6-4205-b62b-a17f28acbbac">CF32 0NE	</Post_x0020_code>
    <TaxCatchAll xmlns="859f7ad6-93f6-4205-b62b-a17f28acbbac" xsi:nil="true"/>
    <lcf76f155ced4ddcb4097134ff3c332f xmlns="2cd7809e-5722-48ef-a95b-f8b7179f3015">
      <Terms xmlns="http://schemas.microsoft.com/office/infopath/2007/PartnerControls"/>
    </lcf76f155ced4ddcb4097134ff3c332f>
    <IconOverlay xmlns="http://schemas.microsoft.com/sharepoint/v4" xsi:nil="true"/>
    <Document_x0020_Type xmlns="859f7ad6-93f6-4205-b62b-a17f28acbbac">Permit</Document_x0020_Type>
    <Welsh_x0020_Local_x0020_Authority xmlns="859f7ad6-93f6-4205-b62b-a17f28acbbac">Bridgend CBC</Welsh_x0020_Local_x0020_Authority>
    <Disclosure_x0020_Status xmlns="859f7ad6-93f6-4205-b62b-a17f28acbbac">Public register</Disclosure_x0020_Status>
    <Addressee xmlns="859f7ad6-93f6-4205-b62b-a17f28acbbac">Suite 2e, The Courtyard, Main Cross Road, Great Yarmouth, Norfolk, NR30 3NZ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2024-03-18T00:00:00+00:00</Document_x0020_Date>
    <Facility_x0020_Address xmlns="859f7ad6-93f6-4205-b62b-a17f28acbbac">Tythegston, Bridgend</Facility_x0020_Address>
    <Environment_x0020_Sub_x0020_Folder xmlns="859f7ad6-93f6-4205-b62b-a17f28acbbac">Licence supervision</Environment_x0020_Sub_x0020_Folder>
    <Customer_x0020_Name xmlns="859f7ad6-93f6-4205-b62b-a17f28acbbac">Plan B Management Solutions Limited</Customer_x0020_Name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9193B99-15BF-4144-B3C7-D5EF82828B6A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E6BC6B58-FAA4-46A9-9D50-FCF4E5DB4D55}"/>
</file>

<file path=customXml/itemProps3.xml><?xml version="1.0" encoding="utf-8"?>
<ds:datastoreItem xmlns:ds="http://schemas.openxmlformats.org/officeDocument/2006/customXml" ds:itemID="{295085B3-F481-4B70-A90F-EF1980ED3C5A}"/>
</file>

<file path=customXml/itemProps4.xml><?xml version="1.0" encoding="utf-8"?>
<ds:datastoreItem xmlns:ds="http://schemas.openxmlformats.org/officeDocument/2006/customXml" ds:itemID="{0CA7CDC7-DA1E-4EC9-93D1-E2A2F9B2D82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3A782018-44E2-4549-A75A-77E32B55E04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394</Words>
  <Characters>2247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233_08_SD70 Environmental permitting: transferee, full transfer, old style schedules</vt:lpstr>
    </vt:vector>
  </TitlesOfParts>
  <Company>Environment Agency</Company>
  <LinksUpToDate>false</LinksUpToDate>
  <CharactersWithSpaces>2636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 Plan B Management Solutions Limited from Kier Services Limited </dc:title>
  <dc:creator/>
  <cp:keywords>233 08 SD70, 23308SD70, 233-08-SD70</cp:keywords>
  <dc:description>233_08_SD70, Version 5_x000d_
Issue date: 19/07/2011</dc:description>
  <cp:lastModifiedBy>Kate Thomas03</cp:lastModifiedBy>
  <cp:revision>3</cp:revision>
  <cp:lastPrinted>2007-11-19T12:49:00Z</cp:lastPrinted>
  <dcterms:created xsi:type="dcterms:W3CDTF">2024-03-18T15:52:00Z</dcterms:created>
  <dcterms:modified xsi:type="dcterms:W3CDTF">2024-03-18T15:53:00Z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0x01010067EB80C5FE939D4A9B3D8BA62129B7F50102002CD491039417834E9F8E40366955224E</vt:lpwstr>
  </property>
  <property fmtid="{D5CDD505-2E9C-101B-9397-08002B2CF9AE}" pid="4" name="IsMyDocuments">
    <vt:bool>true</vt:bool>
  </property>
  <property fmtid="{D5CDD505-2E9C-101B-9397-08002B2CF9AE}" pid="5" name="_dlc_DocIdItemGuid">
    <vt:lpwstr>5efe586b-9d4a-4e2a-beba-0239494d883a</vt:lpwstr>
  </property>
  <property fmtid="{D5CDD505-2E9C-101B-9397-08002B2CF9AE}" pid="6" name="MediaServiceImageTags">
    <vt:lpwstr/>
  </property>
  <property fmtid="{D5CDD505-2E9C-101B-9397-08002B2CF9AE}" pid="7" name="_docset_NoMedatataSyncRequired">
    <vt:lpwstr>False</vt:lpwstr>
  </property>
</Properties>
</file>