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0DED7" w14:textId="77777777" w:rsidR="00E84C8B" w:rsidRPr="00971260" w:rsidRDefault="00E84C8B" w:rsidP="009B3447">
      <w:pPr>
        <w:pStyle w:val="TOC1"/>
        <w:rPr>
          <w:color w:val="auto"/>
        </w:rPr>
      </w:pPr>
      <w:bookmarkStart w:id="0" w:name="_Toc464892553"/>
      <w:bookmarkStart w:id="1" w:name="_Toc78173393"/>
    </w:p>
    <w:p w14:paraId="0F21AC69" w14:textId="77777777" w:rsidR="00E84C8B" w:rsidRPr="00971260" w:rsidRDefault="00E84C8B" w:rsidP="00E84C8B">
      <w:pPr>
        <w:rPr>
          <w:rFonts w:ascii="Arial" w:hAnsi="Arial" w:cs="Arial"/>
          <w:sz w:val="18"/>
          <w:szCs w:val="18"/>
        </w:rPr>
      </w:pPr>
    </w:p>
    <w:p w14:paraId="19DFE481" w14:textId="77777777" w:rsidR="00E84C8B" w:rsidRPr="00971260" w:rsidRDefault="00E84C8B" w:rsidP="00E84C8B">
      <w:pPr>
        <w:rPr>
          <w:rFonts w:ascii="Arial" w:hAnsi="Arial" w:cs="Arial"/>
          <w:sz w:val="18"/>
          <w:szCs w:val="18"/>
        </w:rPr>
      </w:pPr>
    </w:p>
    <w:p w14:paraId="3D4DF0B8" w14:textId="77777777" w:rsidR="00A33528" w:rsidRPr="00971260" w:rsidRDefault="00A33528" w:rsidP="009B3447">
      <w:pPr>
        <w:pStyle w:val="TOC1"/>
        <w:rPr>
          <w:color w:val="auto"/>
        </w:rPr>
      </w:pPr>
    </w:p>
    <w:p w14:paraId="7218A419" w14:textId="77777777" w:rsidR="00A33528" w:rsidRPr="00971260" w:rsidRDefault="00A33528" w:rsidP="009B3447">
      <w:pPr>
        <w:pStyle w:val="TOC1"/>
        <w:rPr>
          <w:color w:val="auto"/>
        </w:rPr>
      </w:pPr>
    </w:p>
    <w:p w14:paraId="365C4A72" w14:textId="77777777" w:rsidR="00A33528" w:rsidRPr="00971260" w:rsidRDefault="00A33528" w:rsidP="009B3447">
      <w:pPr>
        <w:pStyle w:val="TOC1"/>
        <w:rPr>
          <w:color w:val="auto"/>
        </w:rPr>
      </w:pPr>
    </w:p>
    <w:p w14:paraId="48A86EB2" w14:textId="3AAED4AD" w:rsidR="002F01D4" w:rsidRPr="00971260" w:rsidRDefault="002F01D4" w:rsidP="002F01D4">
      <w:pPr>
        <w:pStyle w:val="a"/>
        <w:spacing w:before="360" w:after="240" w:line="440" w:lineRule="exact"/>
        <w:rPr>
          <w:rFonts w:cs="Arial"/>
          <w:b/>
          <w:sz w:val="44"/>
          <w:szCs w:val="44"/>
        </w:rPr>
      </w:pPr>
      <w:r w:rsidRPr="00971260">
        <w:rPr>
          <w:b/>
          <w:sz w:val="44"/>
          <w:szCs w:val="44"/>
        </w:rPr>
        <w:t>Permit</w:t>
      </w:r>
    </w:p>
    <w:p w14:paraId="01FFB6F6" w14:textId="1088AC12" w:rsidR="005B0662" w:rsidRPr="00971260" w:rsidRDefault="00F65BB2" w:rsidP="005B0662">
      <w:pPr>
        <w:pStyle w:val="a"/>
        <w:rPr>
          <w:rFonts w:cs="Arial"/>
          <w:sz w:val="22"/>
          <w:szCs w:val="22"/>
        </w:rPr>
      </w:pPr>
      <w:r w:rsidRPr="00971260">
        <w:rPr>
          <w:rFonts w:cs="Arial"/>
          <w:sz w:val="22"/>
          <w:szCs w:val="22"/>
        </w:rPr>
        <w:t xml:space="preserve">The </w:t>
      </w:r>
      <w:r w:rsidR="005B0662" w:rsidRPr="00971260">
        <w:rPr>
          <w:rFonts w:cs="Arial"/>
          <w:sz w:val="22"/>
          <w:szCs w:val="22"/>
        </w:rPr>
        <w:t>Environmental Permitting (E</w:t>
      </w:r>
      <w:r w:rsidR="00A95A23" w:rsidRPr="00971260">
        <w:rPr>
          <w:rFonts w:cs="Arial"/>
          <w:sz w:val="22"/>
          <w:szCs w:val="22"/>
        </w:rPr>
        <w:t>ngland &amp; Wales) Regulations 2016</w:t>
      </w:r>
    </w:p>
    <w:p w14:paraId="4A1AABFF" w14:textId="77777777" w:rsidR="005B0662" w:rsidRPr="00971260" w:rsidRDefault="005B0662" w:rsidP="005B0662">
      <w:pPr>
        <w:pStyle w:val="a"/>
        <w:rPr>
          <w:rFonts w:cs="Arial"/>
          <w:sz w:val="22"/>
          <w:szCs w:val="22"/>
        </w:rPr>
      </w:pPr>
    </w:p>
    <w:p w14:paraId="6AD22612" w14:textId="097AC3CB" w:rsidR="002F01D4" w:rsidRPr="00971260" w:rsidRDefault="0097126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71260">
        <w:rPr>
          <w:sz w:val="22"/>
          <w:szCs w:val="22"/>
        </w:rPr>
        <w:t xml:space="preserve">MJ Rubbish Removals Ltd </w:t>
      </w:r>
    </w:p>
    <w:p w14:paraId="1B0B6A6A" w14:textId="77777777" w:rsidR="002F01D4" w:rsidRPr="00971260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FFE3150" w14:textId="02ECBD84" w:rsidR="002F01D4" w:rsidRPr="00971260" w:rsidRDefault="0097126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63470274"/>
      <w:r w:rsidRPr="00971260">
        <w:rPr>
          <w:sz w:val="22"/>
          <w:szCs w:val="22"/>
        </w:rPr>
        <w:t xml:space="preserve">MJ Rubbish Removals Ltd </w:t>
      </w:r>
    </w:p>
    <w:p w14:paraId="51840C63" w14:textId="77777777" w:rsidR="00971260" w:rsidRPr="00971260" w:rsidRDefault="0097126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71260">
        <w:rPr>
          <w:sz w:val="22"/>
          <w:szCs w:val="22"/>
        </w:rPr>
        <w:t>Star Trading Estate</w:t>
      </w:r>
    </w:p>
    <w:p w14:paraId="3583FE21" w14:textId="77777777" w:rsidR="00971260" w:rsidRPr="00971260" w:rsidRDefault="0097126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71260">
        <w:rPr>
          <w:sz w:val="22"/>
          <w:szCs w:val="22"/>
        </w:rPr>
        <w:t>Ponthir</w:t>
      </w:r>
    </w:p>
    <w:p w14:paraId="2B69E3B6" w14:textId="77777777" w:rsidR="00971260" w:rsidRPr="00971260" w:rsidRDefault="0097126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71260">
        <w:rPr>
          <w:sz w:val="22"/>
          <w:szCs w:val="22"/>
        </w:rPr>
        <w:t>Newport</w:t>
      </w:r>
    </w:p>
    <w:p w14:paraId="4E670F8E" w14:textId="465E5183" w:rsidR="00971260" w:rsidRPr="00971260" w:rsidRDefault="00971260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971260">
        <w:rPr>
          <w:sz w:val="22"/>
          <w:szCs w:val="22"/>
        </w:rPr>
        <w:t>NP18 1PQ</w:t>
      </w:r>
    </w:p>
    <w:bookmarkEnd w:id="2"/>
    <w:p w14:paraId="022EA343" w14:textId="77777777" w:rsidR="002F01D4" w:rsidRPr="00971260" w:rsidRDefault="002F01D4" w:rsidP="002F01D4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5239EF45" w14:textId="77777777" w:rsidR="002F01D4" w:rsidRPr="00971260" w:rsidRDefault="002F01D4" w:rsidP="002F01D4">
      <w:pPr>
        <w:pStyle w:val="coverAuthNos"/>
        <w:spacing w:line="240" w:lineRule="auto"/>
        <w:rPr>
          <w:color w:val="auto"/>
          <w:sz w:val="22"/>
          <w:szCs w:val="22"/>
        </w:rPr>
      </w:pPr>
      <w:r w:rsidRPr="00971260">
        <w:rPr>
          <w:color w:val="auto"/>
          <w:sz w:val="22"/>
          <w:szCs w:val="22"/>
        </w:rPr>
        <w:t>Permit number</w:t>
      </w:r>
    </w:p>
    <w:p w14:paraId="6DD71C60" w14:textId="1E912CFD" w:rsidR="002F01D4" w:rsidRPr="00971260" w:rsidRDefault="002F01D4" w:rsidP="00C26561">
      <w:pPr>
        <w:pStyle w:val="coverAuthNos"/>
        <w:spacing w:line="240" w:lineRule="auto"/>
        <w:rPr>
          <w:color w:val="auto"/>
        </w:rPr>
      </w:pPr>
      <w:r w:rsidRPr="005C5DA6">
        <w:rPr>
          <w:color w:val="auto"/>
          <w:sz w:val="22"/>
          <w:szCs w:val="22"/>
        </w:rPr>
        <w:t>EPR/</w:t>
      </w:r>
      <w:bookmarkEnd w:id="0"/>
      <w:bookmarkEnd w:id="1"/>
      <w:r w:rsidR="005C5DA6" w:rsidRPr="005C5DA6">
        <w:rPr>
          <w:color w:val="auto"/>
          <w:sz w:val="22"/>
          <w:szCs w:val="22"/>
        </w:rPr>
        <w:t>DB3195CL</w:t>
      </w:r>
    </w:p>
    <w:p w14:paraId="566D9AC6" w14:textId="15EA8B80" w:rsidR="00E84C8B" w:rsidRPr="002F01D4" w:rsidRDefault="002F01D4" w:rsidP="002F01D4">
      <w:pPr>
        <w:tabs>
          <w:tab w:val="left" w:pos="2405"/>
        </w:tabs>
        <w:sectPr w:rsidR="00E84C8B" w:rsidRPr="002F01D4" w:rsidSect="00AE3025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</w:sectPr>
      </w:pPr>
      <w:r>
        <w:tab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E84C8B" w:rsidRPr="00F40A78" w14:paraId="4E23C709" w14:textId="77777777" w:rsidTr="00E6019B">
        <w:tc>
          <w:tcPr>
            <w:tcW w:w="3515" w:type="dxa"/>
            <w:shd w:val="clear" w:color="auto" w:fill="000000"/>
          </w:tcPr>
          <w:p w14:paraId="6F8EA383" w14:textId="1B434376" w:rsidR="00E84C8B" w:rsidRPr="00F40A78" w:rsidRDefault="00E84C8B" w:rsidP="002F01D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F40A78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3"/>
            <w:r w:rsidR="002F01D4">
              <w:rPr>
                <w:rFonts w:ascii="Arial" w:hAnsi="Arial" w:cs="Arial"/>
                <w:b/>
                <w:sz w:val="32"/>
                <w:szCs w:val="32"/>
              </w:rPr>
              <w:t>Permit</w:t>
            </w:r>
          </w:p>
        </w:tc>
      </w:tr>
    </w:tbl>
    <w:p w14:paraId="7D3E8EFA" w14:textId="72EB98E5" w:rsidR="002F01D4" w:rsidRPr="00125F66" w:rsidRDefault="002F01D4" w:rsidP="002F01D4">
      <w:pPr>
        <w:pStyle w:val="Act"/>
        <w:spacing w:line="240" w:lineRule="auto"/>
        <w:rPr>
          <w:sz w:val="22"/>
          <w:szCs w:val="22"/>
        </w:rPr>
      </w:pPr>
      <w:r w:rsidRPr="00125F66">
        <w:rPr>
          <w:sz w:val="22"/>
          <w:szCs w:val="22"/>
        </w:rPr>
        <w:t>The Environmental Permitting (Eng</w:t>
      </w:r>
      <w:r w:rsidR="00A95A23">
        <w:rPr>
          <w:sz w:val="22"/>
          <w:szCs w:val="22"/>
        </w:rPr>
        <w:t>land and Wales) Regulations 2016</w:t>
      </w:r>
    </w:p>
    <w:p w14:paraId="70BE53D3" w14:textId="5BB84B93" w:rsidR="002F01D4" w:rsidRPr="00125F66" w:rsidRDefault="00A95A23" w:rsidP="002F01D4">
      <w:pPr>
        <w:pStyle w:val="Act"/>
        <w:spacing w:before="120" w:line="27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Permit number</w:t>
      </w:r>
    </w:p>
    <w:p w14:paraId="50A2B119" w14:textId="36E11473" w:rsidR="002F01D4" w:rsidRPr="00971260" w:rsidRDefault="002F01D4" w:rsidP="002F01D4">
      <w:pPr>
        <w:pStyle w:val="Data"/>
        <w:spacing w:before="120"/>
        <w:ind w:right="1701"/>
        <w:rPr>
          <w:rStyle w:val="licenceno"/>
          <w:color w:val="auto"/>
          <w:sz w:val="22"/>
          <w:szCs w:val="22"/>
        </w:rPr>
      </w:pPr>
      <w:r w:rsidRPr="00890B44">
        <w:rPr>
          <w:rStyle w:val="licenceno"/>
          <w:color w:val="auto"/>
          <w:sz w:val="22"/>
          <w:szCs w:val="22"/>
        </w:rPr>
        <w:t>EPR/</w:t>
      </w:r>
      <w:r w:rsidR="00890B44" w:rsidRPr="00890B44">
        <w:rPr>
          <w:rStyle w:val="licenceno"/>
          <w:color w:val="auto"/>
          <w:sz w:val="22"/>
          <w:szCs w:val="22"/>
        </w:rPr>
        <w:t>DB3195CL</w:t>
      </w:r>
    </w:p>
    <w:p w14:paraId="0C70F835" w14:textId="7C2C0807" w:rsidR="002F01D4" w:rsidRPr="00971260" w:rsidRDefault="002F01D4" w:rsidP="002F01D4">
      <w:pPr>
        <w:pStyle w:val="Heading3nonum"/>
        <w:rPr>
          <w:color w:val="auto"/>
          <w:sz w:val="22"/>
          <w:szCs w:val="22"/>
        </w:rPr>
      </w:pPr>
      <w:r>
        <w:rPr>
          <w:sz w:val="22"/>
          <w:szCs w:val="22"/>
        </w:rPr>
        <w:t xml:space="preserve">The Natural Resources Body for Wales (“Natural Resources Wales”) </w:t>
      </w:r>
      <w:r w:rsidRPr="00125F66">
        <w:rPr>
          <w:sz w:val="22"/>
          <w:szCs w:val="22"/>
        </w:rPr>
        <w:t xml:space="preserve">authorises, </w:t>
      </w:r>
      <w:r w:rsidRPr="00971260">
        <w:rPr>
          <w:color w:val="auto"/>
          <w:sz w:val="22"/>
          <w:szCs w:val="22"/>
        </w:rPr>
        <w:t>under regulation 13 of the Environmental Permitting (Eng</w:t>
      </w:r>
      <w:r w:rsidR="00A95A23" w:rsidRPr="00971260">
        <w:rPr>
          <w:color w:val="auto"/>
          <w:sz w:val="22"/>
          <w:szCs w:val="22"/>
        </w:rPr>
        <w:t>land and Wales) Regulations 2016</w:t>
      </w:r>
    </w:p>
    <w:p w14:paraId="64EEC0D9" w14:textId="77777777" w:rsidR="002F01D4" w:rsidRPr="00971260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  <w:bookmarkStart w:id="4" w:name="OperatorName2"/>
    </w:p>
    <w:p w14:paraId="36693C7E" w14:textId="3B3C85D8" w:rsidR="002F01D4" w:rsidRPr="00971260" w:rsidRDefault="00971260" w:rsidP="002F01D4">
      <w:pPr>
        <w:pStyle w:val="Data"/>
        <w:spacing w:before="120"/>
        <w:rPr>
          <w:b w:val="0"/>
          <w:color w:val="auto"/>
          <w:sz w:val="22"/>
          <w:szCs w:val="22"/>
        </w:rPr>
      </w:pPr>
      <w:r w:rsidRPr="00971260">
        <w:rPr>
          <w:rStyle w:val="change"/>
          <w:color w:val="auto"/>
          <w:sz w:val="22"/>
          <w:szCs w:val="22"/>
        </w:rPr>
        <w:t>MJ Rubbish Removals Ltd</w:t>
      </w:r>
      <w:bookmarkEnd w:id="4"/>
      <w:r w:rsidR="002F01D4" w:rsidRPr="00971260">
        <w:rPr>
          <w:color w:val="auto"/>
          <w:sz w:val="22"/>
          <w:szCs w:val="22"/>
        </w:rPr>
        <w:t xml:space="preserve"> </w:t>
      </w:r>
      <w:r w:rsidR="002F01D4" w:rsidRPr="00971260">
        <w:rPr>
          <w:b w:val="0"/>
          <w:color w:val="auto"/>
          <w:sz w:val="22"/>
          <w:szCs w:val="22"/>
        </w:rPr>
        <w:t>(“the operator”),</w:t>
      </w:r>
    </w:p>
    <w:p w14:paraId="11525019" w14:textId="77777777" w:rsidR="002F01D4" w:rsidRPr="00971260" w:rsidRDefault="002F01D4" w:rsidP="002F01D4">
      <w:pPr>
        <w:pStyle w:val="Heading3nonum"/>
        <w:rPr>
          <w:color w:val="auto"/>
          <w:sz w:val="22"/>
          <w:szCs w:val="22"/>
        </w:rPr>
      </w:pPr>
    </w:p>
    <w:p w14:paraId="7E428AAE" w14:textId="2E722480" w:rsidR="002F01D4" w:rsidRPr="00971260" w:rsidRDefault="002F01D4" w:rsidP="002F01D4">
      <w:pPr>
        <w:pStyle w:val="Heading3nonum"/>
        <w:rPr>
          <w:color w:val="auto"/>
          <w:sz w:val="22"/>
          <w:szCs w:val="22"/>
        </w:rPr>
      </w:pPr>
      <w:r w:rsidRPr="00971260">
        <w:rPr>
          <w:color w:val="auto"/>
          <w:sz w:val="22"/>
          <w:szCs w:val="22"/>
        </w:rPr>
        <w:t>whose registered office is</w:t>
      </w:r>
    </w:p>
    <w:p w14:paraId="6A4E65FD" w14:textId="77777777" w:rsidR="00971260" w:rsidRPr="00971260" w:rsidRDefault="00971260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bookmarkStart w:id="5" w:name="InstallationAddress21"/>
      <w:r w:rsidRPr="00971260">
        <w:rPr>
          <w:rStyle w:val="change"/>
          <w:color w:val="auto"/>
          <w:sz w:val="22"/>
          <w:szCs w:val="22"/>
        </w:rPr>
        <w:t>7 Derby Gove</w:t>
      </w:r>
    </w:p>
    <w:p w14:paraId="401CA09F" w14:textId="77777777" w:rsidR="00971260" w:rsidRPr="00971260" w:rsidRDefault="00971260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71260">
        <w:rPr>
          <w:rStyle w:val="change"/>
          <w:color w:val="auto"/>
          <w:sz w:val="22"/>
          <w:szCs w:val="22"/>
        </w:rPr>
        <w:t>Newport</w:t>
      </w:r>
    </w:p>
    <w:p w14:paraId="5D32B9C8" w14:textId="77777777" w:rsidR="00971260" w:rsidRPr="00971260" w:rsidRDefault="00971260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71260">
        <w:rPr>
          <w:rStyle w:val="change"/>
          <w:color w:val="auto"/>
          <w:sz w:val="22"/>
          <w:szCs w:val="22"/>
        </w:rPr>
        <w:t>Gwent</w:t>
      </w:r>
    </w:p>
    <w:p w14:paraId="5938BE7D" w14:textId="5876B60B" w:rsidR="00971260" w:rsidRPr="00971260" w:rsidRDefault="00971260" w:rsidP="002F01D4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71260">
        <w:rPr>
          <w:rStyle w:val="change"/>
          <w:color w:val="auto"/>
          <w:sz w:val="22"/>
          <w:szCs w:val="22"/>
        </w:rPr>
        <w:t>NP19 4QL</w:t>
      </w:r>
    </w:p>
    <w:bookmarkEnd w:id="5"/>
    <w:p w14:paraId="715E190A" w14:textId="77777777" w:rsidR="002F01D4" w:rsidRPr="00971260" w:rsidRDefault="002F01D4" w:rsidP="002F01D4">
      <w:pPr>
        <w:pStyle w:val="Data"/>
        <w:spacing w:before="120"/>
        <w:rPr>
          <w:rStyle w:val="change"/>
          <w:b w:val="0"/>
          <w:color w:val="auto"/>
          <w:sz w:val="22"/>
          <w:szCs w:val="22"/>
        </w:rPr>
      </w:pPr>
    </w:p>
    <w:p w14:paraId="41F39489" w14:textId="55066EF9" w:rsidR="002F01D4" w:rsidRPr="00971260" w:rsidRDefault="002F01D4" w:rsidP="002F01D4">
      <w:pPr>
        <w:pStyle w:val="Heading3nonum"/>
        <w:rPr>
          <w:rStyle w:val="change"/>
          <w:color w:val="auto"/>
          <w:sz w:val="22"/>
          <w:szCs w:val="22"/>
        </w:rPr>
      </w:pPr>
      <w:r w:rsidRPr="00971260">
        <w:rPr>
          <w:color w:val="auto"/>
          <w:sz w:val="22"/>
          <w:szCs w:val="22"/>
        </w:rPr>
        <w:t xml:space="preserve">company registration number </w:t>
      </w:r>
      <w:r w:rsidR="00971260" w:rsidRPr="00971260">
        <w:rPr>
          <w:rStyle w:val="change"/>
          <w:b/>
          <w:bCs/>
          <w:color w:val="auto"/>
          <w:sz w:val="22"/>
          <w:szCs w:val="22"/>
        </w:rPr>
        <w:t>08704713</w:t>
      </w:r>
    </w:p>
    <w:p w14:paraId="7810D4D3" w14:textId="77777777" w:rsidR="003F1970" w:rsidRPr="00971260" w:rsidRDefault="003F1970" w:rsidP="002F01D4">
      <w:pPr>
        <w:pStyle w:val="Heading3nonum"/>
        <w:rPr>
          <w:color w:val="auto"/>
          <w:sz w:val="22"/>
          <w:szCs w:val="22"/>
        </w:rPr>
      </w:pPr>
    </w:p>
    <w:p w14:paraId="38962802" w14:textId="3042F32B" w:rsidR="002F01D4" w:rsidRPr="00971260" w:rsidRDefault="002F01D4" w:rsidP="002F01D4">
      <w:pPr>
        <w:pStyle w:val="Heading3nonum"/>
        <w:rPr>
          <w:color w:val="auto"/>
          <w:sz w:val="22"/>
          <w:szCs w:val="22"/>
        </w:rPr>
      </w:pPr>
      <w:r w:rsidRPr="00971260">
        <w:rPr>
          <w:color w:val="auto"/>
          <w:sz w:val="22"/>
          <w:szCs w:val="22"/>
        </w:rPr>
        <w:t>to operate waste operations at</w:t>
      </w:r>
    </w:p>
    <w:p w14:paraId="27EF37CA" w14:textId="77777777" w:rsidR="00971260" w:rsidRPr="00971260" w:rsidRDefault="00971260" w:rsidP="00971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71260">
        <w:rPr>
          <w:rStyle w:val="change"/>
          <w:color w:val="auto"/>
          <w:sz w:val="22"/>
          <w:szCs w:val="22"/>
        </w:rPr>
        <w:t xml:space="preserve">MJ Rubbish Removals Ltd </w:t>
      </w:r>
    </w:p>
    <w:p w14:paraId="1F3C08D7" w14:textId="77777777" w:rsidR="00971260" w:rsidRPr="00971260" w:rsidRDefault="00971260" w:rsidP="00971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71260">
        <w:rPr>
          <w:rStyle w:val="change"/>
          <w:color w:val="auto"/>
          <w:sz w:val="22"/>
          <w:szCs w:val="22"/>
        </w:rPr>
        <w:t>Star Trading Estate</w:t>
      </w:r>
    </w:p>
    <w:p w14:paraId="5D2BEC62" w14:textId="77777777" w:rsidR="00971260" w:rsidRPr="00971260" w:rsidRDefault="00971260" w:rsidP="00971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71260">
        <w:rPr>
          <w:rStyle w:val="change"/>
          <w:color w:val="auto"/>
          <w:sz w:val="22"/>
          <w:szCs w:val="22"/>
        </w:rPr>
        <w:t>Ponthir</w:t>
      </w:r>
    </w:p>
    <w:p w14:paraId="791841FE" w14:textId="77777777" w:rsidR="00971260" w:rsidRPr="00971260" w:rsidRDefault="00971260" w:rsidP="00971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71260">
        <w:rPr>
          <w:rStyle w:val="change"/>
          <w:color w:val="auto"/>
          <w:sz w:val="22"/>
          <w:szCs w:val="22"/>
        </w:rPr>
        <w:t>Newport</w:t>
      </w:r>
    </w:p>
    <w:p w14:paraId="741D43E2" w14:textId="32A897AC" w:rsidR="00971260" w:rsidRPr="00971260" w:rsidRDefault="00971260" w:rsidP="00971260">
      <w:pPr>
        <w:pStyle w:val="Data"/>
        <w:spacing w:before="120"/>
        <w:rPr>
          <w:rStyle w:val="change"/>
          <w:color w:val="auto"/>
          <w:sz w:val="22"/>
          <w:szCs w:val="22"/>
        </w:rPr>
      </w:pPr>
      <w:r w:rsidRPr="00971260">
        <w:rPr>
          <w:rStyle w:val="change"/>
          <w:color w:val="auto"/>
          <w:sz w:val="22"/>
          <w:szCs w:val="22"/>
        </w:rPr>
        <w:t>NP18 1PQ</w:t>
      </w:r>
    </w:p>
    <w:p w14:paraId="58BA2456" w14:textId="77777777" w:rsidR="003F1970" w:rsidRPr="00971260" w:rsidRDefault="003F1970" w:rsidP="002F01D4">
      <w:pPr>
        <w:pStyle w:val="Heading3nonum"/>
        <w:rPr>
          <w:color w:val="auto"/>
          <w:sz w:val="22"/>
          <w:szCs w:val="22"/>
        </w:rPr>
      </w:pPr>
    </w:p>
    <w:p w14:paraId="7743867F" w14:textId="77777777" w:rsidR="002F01D4" w:rsidRPr="00971260" w:rsidRDefault="002F01D4" w:rsidP="002F01D4">
      <w:pPr>
        <w:pStyle w:val="Heading3nonum"/>
        <w:rPr>
          <w:color w:val="auto"/>
          <w:sz w:val="22"/>
          <w:szCs w:val="22"/>
        </w:rPr>
      </w:pPr>
      <w:r w:rsidRPr="00971260">
        <w:rPr>
          <w:color w:val="auto"/>
          <w:sz w:val="22"/>
          <w:szCs w:val="22"/>
        </w:rPr>
        <w:t>to the extent authorised by and subject to the conditions of this permit.</w:t>
      </w:r>
    </w:p>
    <w:p w14:paraId="68AE9A8B" w14:textId="77777777" w:rsidR="002F01D4" w:rsidRPr="00971260" w:rsidRDefault="002F01D4" w:rsidP="002F01D4">
      <w:pPr>
        <w:pStyle w:val="Heading3nonum"/>
        <w:rPr>
          <w:color w:val="auto"/>
          <w:sz w:val="22"/>
          <w:szCs w:val="22"/>
        </w:rPr>
      </w:pPr>
    </w:p>
    <w:p w14:paraId="748B9EBC" w14:textId="279C8FA4" w:rsidR="002F01D4" w:rsidRPr="00971260" w:rsidRDefault="002F01D4" w:rsidP="002F01D4">
      <w:pPr>
        <w:pStyle w:val="Heading3nonum"/>
        <w:rPr>
          <w:color w:val="auto"/>
          <w:sz w:val="22"/>
          <w:szCs w:val="22"/>
        </w:rPr>
      </w:pPr>
      <w:r w:rsidRPr="00971260">
        <w:rPr>
          <w:color w:val="auto"/>
          <w:sz w:val="22"/>
          <w:szCs w:val="22"/>
        </w:rPr>
        <w:t xml:space="preserve">Under regulation 27(2) of the Regulations, standard rules </w:t>
      </w:r>
      <w:r w:rsidR="00971260" w:rsidRPr="00971260">
        <w:rPr>
          <w:b/>
          <w:color w:val="auto"/>
          <w:sz w:val="22"/>
          <w:szCs w:val="22"/>
        </w:rPr>
        <w:t>SR2008 No01</w:t>
      </w:r>
      <w:r w:rsidRPr="00971260">
        <w:rPr>
          <w:color w:val="auto"/>
          <w:sz w:val="22"/>
          <w:szCs w:val="22"/>
        </w:rPr>
        <w:t xml:space="preserve"> are conditions of this permit.</w:t>
      </w:r>
    </w:p>
    <w:p w14:paraId="468C8B44" w14:textId="77777777" w:rsidR="00E84C8B" w:rsidRPr="00E945D1" w:rsidRDefault="00E84C8B" w:rsidP="002F01D4">
      <w:pPr>
        <w:pStyle w:val="Data"/>
        <w:spacing w:before="120"/>
        <w:ind w:right="1701"/>
        <w:rPr>
          <w:rFonts w:cs="Arial"/>
          <w:b w:val="0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4964EC" w14:paraId="3BB284CA" w14:textId="77777777" w:rsidTr="002F01D4">
        <w:trPr>
          <w:trHeight w:hRule="exact" w:val="393"/>
        </w:trPr>
        <w:tc>
          <w:tcPr>
            <w:tcW w:w="3502" w:type="pct"/>
            <w:vAlign w:val="center"/>
          </w:tcPr>
          <w:p w14:paraId="18C784E6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98" w:type="pct"/>
            <w:vAlign w:val="center"/>
          </w:tcPr>
          <w:p w14:paraId="39423330" w14:textId="77777777" w:rsidR="00E84C8B" w:rsidRPr="004964EC" w:rsidRDefault="00E84C8B" w:rsidP="002F01D4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4964EC" w14:paraId="2140DD3F" w14:textId="77777777" w:rsidTr="002F01D4">
        <w:trPr>
          <w:trHeight w:hRule="exact" w:val="960"/>
        </w:trPr>
        <w:tc>
          <w:tcPr>
            <w:tcW w:w="3502" w:type="pct"/>
            <w:vAlign w:val="center"/>
          </w:tcPr>
          <w:p w14:paraId="077E5D4E" w14:textId="651C3E11" w:rsidR="00CF7318" w:rsidRPr="00890B44" w:rsidRDefault="00890B44" w:rsidP="002F01D4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890B44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98" w:type="pct"/>
            <w:vAlign w:val="center"/>
          </w:tcPr>
          <w:p w14:paraId="15CE2A7E" w14:textId="2FE9A129" w:rsidR="00E84C8B" w:rsidRPr="00890B44" w:rsidRDefault="00890B44" w:rsidP="002F01D4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890B44">
              <w:rPr>
                <w:rFonts w:cs="Arial"/>
                <w:b/>
                <w:color w:val="auto"/>
                <w:sz w:val="22"/>
                <w:szCs w:val="22"/>
              </w:rPr>
              <w:t>12/04/2024</w:t>
            </w:r>
          </w:p>
        </w:tc>
      </w:tr>
    </w:tbl>
    <w:p w14:paraId="436AACA5" w14:textId="77777777" w:rsidR="00A6347F" w:rsidRDefault="00A6347F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91A9190" w14:textId="77777777" w:rsidR="002F01D4" w:rsidRDefault="00E84C8B" w:rsidP="002F01D4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A33528">
        <w:rPr>
          <w:rFonts w:cs="Arial"/>
          <w:sz w:val="22"/>
          <w:szCs w:val="22"/>
        </w:rPr>
        <w:t>Natural Resources Wales</w:t>
      </w:r>
    </w:p>
    <w:p w14:paraId="7A1E3BDF" w14:textId="77777777" w:rsidR="002F01D4" w:rsidRDefault="002F01D4">
      <w:pPr>
        <w:rPr>
          <w:rFonts w:ascii="Arial" w:hAnsi="Arial" w:cs="Arial"/>
          <w:color w:val="000000"/>
          <w:sz w:val="22"/>
          <w:szCs w:val="22"/>
          <w:lang w:eastAsia="en-US"/>
        </w:rPr>
      </w:pPr>
      <w:r>
        <w:rPr>
          <w:rFonts w:cs="Arial"/>
          <w:sz w:val="22"/>
          <w:szCs w:val="22"/>
        </w:rPr>
        <w:br w:type="page"/>
      </w:r>
    </w:p>
    <w:p w14:paraId="1863682A" w14:textId="0B4F3E85" w:rsidR="002F01D4" w:rsidRPr="00971260" w:rsidRDefault="002F01D4" w:rsidP="002F01D4">
      <w:pPr>
        <w:pStyle w:val="Heading3nonum"/>
        <w:spacing w:line="240" w:lineRule="auto"/>
        <w:rPr>
          <w:b/>
          <w:color w:val="auto"/>
          <w:spacing w:val="-4"/>
          <w:sz w:val="36"/>
        </w:rPr>
      </w:pPr>
      <w:r w:rsidRPr="00971260">
        <w:rPr>
          <w:b/>
          <w:color w:val="auto"/>
          <w:spacing w:val="-4"/>
          <w:sz w:val="36"/>
        </w:rPr>
        <w:lastRenderedPageBreak/>
        <w:t>Schedule 1 - Site plan</w:t>
      </w:r>
    </w:p>
    <w:p w14:paraId="2B2C5DCD" w14:textId="77777777" w:rsidR="002F01D4" w:rsidRPr="00971260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7A1CC8FC" w14:textId="6C0156AB" w:rsidR="002F01D4" w:rsidRPr="00971260" w:rsidRDefault="002F01D4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971260">
        <w:rPr>
          <w:rFonts w:ascii="Arial" w:hAnsi="Arial" w:cs="Arial"/>
          <w:b/>
          <w:bCs/>
          <w:sz w:val="22"/>
          <w:szCs w:val="22"/>
        </w:rPr>
        <w:t>This is the plan referred to in the standard rules</w:t>
      </w:r>
      <w:r w:rsidR="00971260" w:rsidRPr="00971260">
        <w:rPr>
          <w:rFonts w:ascii="Arial" w:hAnsi="Arial" w:cs="Arial"/>
          <w:b/>
          <w:bCs/>
          <w:sz w:val="22"/>
          <w:szCs w:val="22"/>
        </w:rPr>
        <w:t xml:space="preserve"> </w:t>
      </w:r>
      <w:r w:rsidR="00971260" w:rsidRPr="00971260">
        <w:rPr>
          <w:rFonts w:ascii="Arial" w:hAnsi="Arial" w:cs="Arial"/>
          <w:b/>
          <w:bCs/>
          <w:iCs/>
          <w:sz w:val="22"/>
          <w:szCs w:val="22"/>
        </w:rPr>
        <w:t>SR2008 No01</w:t>
      </w:r>
    </w:p>
    <w:p w14:paraId="3D575233" w14:textId="77777777" w:rsidR="002F01D4" w:rsidRPr="00971260" w:rsidRDefault="002F01D4" w:rsidP="002F01D4">
      <w:pPr>
        <w:shd w:val="clear" w:color="auto" w:fill="FFFFFF"/>
        <w:rPr>
          <w:rFonts w:ascii="Arial" w:hAnsi="Arial" w:cs="Arial"/>
          <w:sz w:val="22"/>
          <w:szCs w:val="22"/>
        </w:rPr>
      </w:pPr>
    </w:p>
    <w:p w14:paraId="4A7F99A6" w14:textId="52F94392" w:rsidR="002F01D4" w:rsidRPr="00971260" w:rsidRDefault="00971260" w:rsidP="002F01D4">
      <w:pPr>
        <w:shd w:val="clear" w:color="auto" w:fill="FFFFFF"/>
        <w:rPr>
          <w:rFonts w:ascii="Arial" w:hAnsi="Arial" w:cs="Arial"/>
          <w:b/>
          <w:bCs/>
          <w:iCs/>
          <w:sz w:val="22"/>
          <w:szCs w:val="22"/>
        </w:rPr>
      </w:pPr>
      <w:r w:rsidRPr="00971260">
        <w:rPr>
          <w:rFonts w:ascii="Arial" w:hAnsi="Arial" w:cs="Arial"/>
          <w:b/>
          <w:bCs/>
          <w:iCs/>
          <w:noProof/>
          <w:sz w:val="22"/>
          <w:szCs w:val="22"/>
        </w:rPr>
        <w:drawing>
          <wp:inline distT="0" distB="0" distL="0" distR="0" wp14:anchorId="3FA21EEA" wp14:editId="0EC8D099">
            <wp:extent cx="5055235" cy="3703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055235" cy="370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38BADA" w14:textId="77777777" w:rsidR="00971260" w:rsidRPr="00971260" w:rsidRDefault="00971260" w:rsidP="002F01D4">
      <w:pPr>
        <w:rPr>
          <w:rFonts w:ascii="Arial" w:hAnsi="Arial"/>
          <w:b/>
          <w:sz w:val="18"/>
          <w:szCs w:val="18"/>
        </w:rPr>
      </w:pPr>
    </w:p>
    <w:p w14:paraId="2BACBA59" w14:textId="055DCA0D" w:rsidR="002F01D4" w:rsidRPr="00971260" w:rsidRDefault="002F01D4" w:rsidP="002F01D4">
      <w:pPr>
        <w:rPr>
          <w:rFonts w:ascii="Arial" w:hAnsi="Arial"/>
          <w:b/>
          <w:sz w:val="18"/>
          <w:szCs w:val="18"/>
        </w:rPr>
      </w:pPr>
      <w:r w:rsidRPr="00971260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971260" w:rsidRPr="00AB7D20">
        <w:rPr>
          <w:rFonts w:ascii="Arial" w:hAnsi="Arial"/>
          <w:b/>
          <w:sz w:val="18"/>
          <w:szCs w:val="18"/>
        </w:rPr>
        <w:t>2024</w:t>
      </w:r>
      <w:r w:rsidRPr="00971260">
        <w:rPr>
          <w:rFonts w:ascii="Arial" w:hAnsi="Arial"/>
          <w:b/>
          <w:sz w:val="18"/>
          <w:szCs w:val="18"/>
        </w:rPr>
        <w:t>. Ordnance Survey licence number 100019741.</w:t>
      </w:r>
    </w:p>
    <w:p w14:paraId="2E79E278" w14:textId="77777777" w:rsidR="00971260" w:rsidRPr="00971260" w:rsidRDefault="00971260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</w:p>
    <w:p w14:paraId="041A8BE0" w14:textId="5EDBB9F5" w:rsidR="00A6347F" w:rsidRPr="00971260" w:rsidRDefault="002F01D4" w:rsidP="00A95A23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971260">
        <w:rPr>
          <w:rFonts w:ascii="Arial" w:hAnsi="Arial"/>
          <w:sz w:val="22"/>
          <w:szCs w:val="22"/>
          <w:lang w:eastAsia="en-US"/>
        </w:rPr>
        <w:t>END OF PERMIT</w:t>
      </w:r>
    </w:p>
    <w:sectPr w:rsidR="00A6347F" w:rsidRPr="00971260" w:rsidSect="002F01D4">
      <w:footerReference w:type="default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FCDD78" w14:textId="77777777" w:rsidR="00BC51DB" w:rsidRDefault="00BC51DB">
      <w:r>
        <w:separator/>
      </w:r>
    </w:p>
  </w:endnote>
  <w:endnote w:type="continuationSeparator" w:id="0">
    <w:p w14:paraId="354F02CF" w14:textId="77777777" w:rsidR="00BC51DB" w:rsidRDefault="00BC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B5F1E" w14:textId="29F3E431" w:rsidR="008E796D" w:rsidRDefault="008E79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1260">
      <w:rPr>
        <w:rStyle w:val="PageNumber"/>
        <w:noProof/>
      </w:rPr>
      <w:t>1</w:t>
    </w:r>
    <w:r>
      <w:rPr>
        <w:rStyle w:val="PageNumber"/>
      </w:rPr>
      <w:fldChar w:fldCharType="end"/>
    </w:r>
  </w:p>
  <w:p w14:paraId="7ECCF01D" w14:textId="77777777" w:rsidR="008E796D" w:rsidRDefault="008E79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14:paraId="00722CD9" w14:textId="77777777" w:rsidTr="00977C81">
      <w:trPr>
        <w:trHeight w:val="557"/>
      </w:trPr>
      <w:tc>
        <w:tcPr>
          <w:tcW w:w="2943" w:type="dxa"/>
        </w:tcPr>
        <w:p w14:paraId="70BDFF79" w14:textId="6E56D155" w:rsidR="008E796D" w:rsidRDefault="002F01D4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number: </w:t>
          </w:r>
          <w:r w:rsidRPr="00143733">
            <w:rPr>
              <w:rFonts w:ascii="Arial" w:hAnsi="Arial"/>
              <w:color w:val="FF0000"/>
              <w:sz w:val="18"/>
            </w:rPr>
            <w:t>EPR/AB1234CD</w:t>
          </w:r>
        </w:p>
      </w:tc>
      <w:tc>
        <w:tcPr>
          <w:tcW w:w="1418" w:type="dxa"/>
        </w:tcPr>
        <w:p w14:paraId="43FEAF35" w14:textId="31AA2ED9" w:rsidR="008E796D" w:rsidRDefault="008E796D" w:rsidP="00A6347F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26561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1C944D9C" w14:textId="20E94FE1" w:rsidR="008E796D" w:rsidRPr="00B71ABF" w:rsidRDefault="00A6347F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  <w:r w:rsidRPr="006E2E74">
            <w:rPr>
              <w:rFonts w:ascii="Arial" w:hAnsi="Arial"/>
              <w:color w:val="FF0000"/>
              <w:sz w:val="18"/>
            </w:rPr>
            <w:t>DD Month Year</w:t>
          </w:r>
        </w:p>
      </w:tc>
    </w:tr>
  </w:tbl>
  <w:p w14:paraId="372F25C6" w14:textId="77777777" w:rsidR="008E796D" w:rsidRDefault="008E79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8E796D" w:rsidRPr="000347EA" w14:paraId="23B0CA7E" w14:textId="77777777" w:rsidTr="00836687">
      <w:trPr>
        <w:trHeight w:val="557"/>
      </w:trPr>
      <w:tc>
        <w:tcPr>
          <w:tcW w:w="2943" w:type="dxa"/>
        </w:tcPr>
        <w:p w14:paraId="062A51C1" w14:textId="77777777" w:rsidR="000347EA" w:rsidRPr="005C5DA6" w:rsidRDefault="002F01D4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C5DA6">
            <w:rPr>
              <w:rFonts w:ascii="Arial" w:hAnsi="Arial"/>
              <w:sz w:val="18"/>
              <w:szCs w:val="18"/>
            </w:rPr>
            <w:t xml:space="preserve">Permit </w:t>
          </w:r>
          <w:r w:rsidR="008E796D" w:rsidRPr="005C5DA6">
            <w:rPr>
              <w:rFonts w:ascii="Arial" w:hAnsi="Arial"/>
              <w:sz w:val="18"/>
              <w:szCs w:val="18"/>
            </w:rPr>
            <w:t>number</w:t>
          </w:r>
          <w:r w:rsidRPr="005C5DA6">
            <w:rPr>
              <w:rFonts w:ascii="Arial" w:hAnsi="Arial"/>
              <w:sz w:val="18"/>
              <w:szCs w:val="18"/>
            </w:rPr>
            <w:t xml:space="preserve">: </w:t>
          </w:r>
        </w:p>
        <w:p w14:paraId="277BDFE2" w14:textId="62DA7CB2" w:rsidR="008E796D" w:rsidRPr="005C5DA6" w:rsidRDefault="008E796D" w:rsidP="002F01D4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5C5DA6">
            <w:rPr>
              <w:rFonts w:ascii="Arial" w:hAnsi="Arial"/>
              <w:sz w:val="18"/>
              <w:szCs w:val="18"/>
            </w:rPr>
            <w:t>EPR/</w:t>
          </w:r>
          <w:r w:rsidR="005C5DA6" w:rsidRPr="005C5DA6">
            <w:rPr>
              <w:rFonts w:ascii="Arial" w:hAnsi="Arial"/>
              <w:sz w:val="18"/>
              <w:szCs w:val="18"/>
            </w:rPr>
            <w:t>DB3195CL</w:t>
          </w:r>
        </w:p>
      </w:tc>
      <w:tc>
        <w:tcPr>
          <w:tcW w:w="1418" w:type="dxa"/>
        </w:tcPr>
        <w:p w14:paraId="5648A150" w14:textId="62284498" w:rsidR="008E796D" w:rsidRPr="005C5DA6" w:rsidRDefault="008E796D" w:rsidP="00A6347F">
          <w:pPr>
            <w:pStyle w:val="Footer"/>
            <w:rPr>
              <w:rFonts w:ascii="Arial" w:hAnsi="Arial"/>
              <w:sz w:val="18"/>
              <w:szCs w:val="18"/>
            </w:rPr>
          </w:pPr>
          <w:r w:rsidRPr="005C5DA6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5C5DA6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5C5DA6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5C5DA6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5C5DA6">
            <w:rPr>
              <w:rStyle w:val="PageNumber"/>
              <w:rFonts w:ascii="Arial" w:hAnsi="Arial" w:cs="Arial"/>
              <w:noProof/>
              <w:sz w:val="18"/>
              <w:szCs w:val="18"/>
            </w:rPr>
            <w:t>i</w:t>
          </w:r>
          <w:r w:rsidRPr="005C5DA6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  <w:r w:rsidR="00A6347F" w:rsidRPr="005C5DA6">
            <w:rPr>
              <w:rFonts w:ascii="Arial" w:hAnsi="Arial"/>
              <w:sz w:val="18"/>
              <w:szCs w:val="18"/>
            </w:rPr>
            <w:t xml:space="preserve"> </w:t>
          </w:r>
        </w:p>
      </w:tc>
      <w:tc>
        <w:tcPr>
          <w:tcW w:w="3685" w:type="dxa"/>
        </w:tcPr>
        <w:p w14:paraId="2BC5E450" w14:textId="77777777" w:rsidR="000347EA" w:rsidRPr="005C5DA6" w:rsidRDefault="00A6347F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5C5DA6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3B616D74" w14:textId="79D28502" w:rsidR="008E796D" w:rsidRPr="000347EA" w:rsidRDefault="005C5DA6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5C5DA6">
            <w:rPr>
              <w:rFonts w:ascii="Arial" w:hAnsi="Arial"/>
              <w:sz w:val="18"/>
              <w:szCs w:val="18"/>
            </w:rPr>
            <w:t>12 April 2024</w:t>
          </w:r>
        </w:p>
      </w:tc>
    </w:tr>
  </w:tbl>
  <w:p w14:paraId="505504F6" w14:textId="77777777" w:rsidR="008E796D" w:rsidRDefault="008E796D" w:rsidP="0097126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0347EA" w:rsidRPr="000347EA" w14:paraId="48A86B12" w14:textId="77777777" w:rsidTr="00CF5530">
      <w:trPr>
        <w:trHeight w:val="557"/>
      </w:trPr>
      <w:tc>
        <w:tcPr>
          <w:tcW w:w="2943" w:type="dxa"/>
        </w:tcPr>
        <w:p w14:paraId="77F79270" w14:textId="77777777" w:rsidR="000347EA" w:rsidRPr="00890B44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90B44">
            <w:rPr>
              <w:rFonts w:ascii="Arial" w:hAnsi="Arial"/>
              <w:sz w:val="18"/>
              <w:szCs w:val="18"/>
            </w:rPr>
            <w:t xml:space="preserve">Permit number: </w:t>
          </w:r>
        </w:p>
        <w:p w14:paraId="6FB9D762" w14:textId="7C36D122" w:rsidR="000347EA" w:rsidRPr="00890B44" w:rsidRDefault="000347EA" w:rsidP="000347EA">
          <w:pPr>
            <w:pStyle w:val="Footer"/>
            <w:jc w:val="left"/>
            <w:rPr>
              <w:rFonts w:ascii="Arial" w:hAnsi="Arial"/>
              <w:sz w:val="18"/>
              <w:szCs w:val="18"/>
            </w:rPr>
          </w:pPr>
          <w:r w:rsidRPr="00890B44">
            <w:rPr>
              <w:rFonts w:ascii="Arial" w:hAnsi="Arial"/>
              <w:sz w:val="18"/>
              <w:szCs w:val="18"/>
            </w:rPr>
            <w:t>EPR/</w:t>
          </w:r>
          <w:r w:rsidR="00890B44" w:rsidRPr="00890B44">
            <w:rPr>
              <w:rFonts w:ascii="Arial" w:hAnsi="Arial"/>
              <w:sz w:val="18"/>
              <w:szCs w:val="18"/>
            </w:rPr>
            <w:t>DB3195CL</w:t>
          </w:r>
        </w:p>
      </w:tc>
      <w:tc>
        <w:tcPr>
          <w:tcW w:w="1418" w:type="dxa"/>
        </w:tcPr>
        <w:p w14:paraId="4788BED1" w14:textId="1D5B03A1" w:rsidR="000347EA" w:rsidRPr="00890B44" w:rsidRDefault="000347EA" w:rsidP="000347EA">
          <w:pPr>
            <w:pStyle w:val="Footer"/>
            <w:rPr>
              <w:rFonts w:ascii="Arial" w:hAnsi="Arial"/>
              <w:sz w:val="18"/>
              <w:szCs w:val="18"/>
            </w:rPr>
          </w:pPr>
          <w:r w:rsidRPr="00890B44">
            <w:rPr>
              <w:rFonts w:ascii="Arial" w:hAnsi="Arial" w:cs="Arial"/>
              <w:snapToGrid w:val="0"/>
              <w:sz w:val="18"/>
              <w:szCs w:val="18"/>
              <w:lang w:eastAsia="en-US"/>
            </w:rPr>
            <w:t xml:space="preserve">Page </w:t>
          </w:r>
          <w:r w:rsidRPr="00890B44">
            <w:rPr>
              <w:rStyle w:val="PageNumber"/>
              <w:rFonts w:ascii="Arial" w:hAnsi="Arial" w:cs="Arial"/>
              <w:sz w:val="18"/>
              <w:szCs w:val="18"/>
            </w:rPr>
            <w:fldChar w:fldCharType="begin"/>
          </w:r>
          <w:r w:rsidRPr="00890B44">
            <w:rPr>
              <w:rStyle w:val="PageNumber"/>
              <w:rFonts w:ascii="Arial" w:hAnsi="Arial" w:cs="Arial"/>
              <w:sz w:val="18"/>
              <w:szCs w:val="18"/>
            </w:rPr>
            <w:instrText xml:space="preserve"> PAGE </w:instrText>
          </w:r>
          <w:r w:rsidRPr="00890B44">
            <w:rPr>
              <w:rStyle w:val="PageNumber"/>
              <w:rFonts w:ascii="Arial" w:hAnsi="Arial" w:cs="Arial"/>
              <w:sz w:val="18"/>
              <w:szCs w:val="18"/>
            </w:rPr>
            <w:fldChar w:fldCharType="separate"/>
          </w:r>
          <w:r w:rsidR="00E6019B" w:rsidRPr="00890B44">
            <w:rPr>
              <w:rStyle w:val="PageNumber"/>
              <w:rFonts w:ascii="Arial" w:hAnsi="Arial" w:cs="Arial"/>
              <w:noProof/>
              <w:sz w:val="18"/>
              <w:szCs w:val="18"/>
            </w:rPr>
            <w:t>3</w:t>
          </w:r>
          <w:r w:rsidRPr="00890B44">
            <w:rPr>
              <w:rStyle w:val="PageNumber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3685" w:type="dxa"/>
        </w:tcPr>
        <w:p w14:paraId="640D2746" w14:textId="77777777" w:rsidR="000347EA" w:rsidRPr="00890B44" w:rsidRDefault="000347EA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  <w:szCs w:val="18"/>
            </w:rPr>
          </w:pPr>
          <w:r w:rsidRPr="00890B44">
            <w:rPr>
              <w:rFonts w:ascii="Arial" w:hAnsi="Arial"/>
              <w:sz w:val="18"/>
              <w:szCs w:val="18"/>
            </w:rPr>
            <w:t xml:space="preserve">Issue date: </w:t>
          </w:r>
        </w:p>
        <w:p w14:paraId="67A88FFA" w14:textId="700A12DC" w:rsidR="000347EA" w:rsidRPr="00890B44" w:rsidRDefault="00890B44" w:rsidP="000347E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  <w:szCs w:val="18"/>
            </w:rPr>
          </w:pPr>
          <w:r w:rsidRPr="00890B44">
            <w:rPr>
              <w:rFonts w:ascii="Arial" w:hAnsi="Arial"/>
              <w:sz w:val="18"/>
              <w:szCs w:val="18"/>
            </w:rPr>
            <w:t>12 April 2024</w:t>
          </w:r>
        </w:p>
      </w:tc>
    </w:tr>
  </w:tbl>
  <w:p w14:paraId="2A26DE7A" w14:textId="77777777" w:rsidR="008E796D" w:rsidRDefault="008E796D" w:rsidP="000347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F35C3" w14:textId="77777777" w:rsidR="00BC51DB" w:rsidRDefault="00BC51DB">
      <w:r>
        <w:separator/>
      </w:r>
    </w:p>
  </w:footnote>
  <w:footnote w:type="continuationSeparator" w:id="0">
    <w:p w14:paraId="4320C367" w14:textId="77777777" w:rsidR="00BC51DB" w:rsidRDefault="00BC5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7BE95" w14:textId="06470E56" w:rsidR="008E796D" w:rsidRDefault="00A33528">
    <w:pPr>
      <w:pStyle w:val="Header"/>
    </w:pPr>
    <w:r w:rsidRPr="00A33528">
      <w:rPr>
        <w:noProof/>
      </w:rPr>
      <w:drawing>
        <wp:anchor distT="0" distB="0" distL="114300" distR="114300" simplePos="0" relativeHeight="251659264" behindDoc="0" locked="0" layoutInCell="1" allowOverlap="1" wp14:anchorId="0DF6A65E" wp14:editId="4A592928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7850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F01D4">
      <w:t>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630286037">
    <w:abstractNumId w:val="1"/>
  </w:num>
  <w:num w:numId="2" w16cid:durableId="992176667">
    <w:abstractNumId w:val="4"/>
  </w:num>
  <w:num w:numId="3" w16cid:durableId="425620051">
    <w:abstractNumId w:val="0"/>
  </w:num>
  <w:num w:numId="4" w16cid:durableId="721563214">
    <w:abstractNumId w:val="3"/>
  </w:num>
  <w:num w:numId="5" w16cid:durableId="897941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47EA"/>
    <w:rsid w:val="0005210B"/>
    <w:rsid w:val="000613D7"/>
    <w:rsid w:val="00071B71"/>
    <w:rsid w:val="00092FCF"/>
    <w:rsid w:val="000B4BA1"/>
    <w:rsid w:val="000D0B36"/>
    <w:rsid w:val="000E0493"/>
    <w:rsid w:val="000E47B3"/>
    <w:rsid w:val="000F0BC3"/>
    <w:rsid w:val="001001E2"/>
    <w:rsid w:val="0010272E"/>
    <w:rsid w:val="001038EE"/>
    <w:rsid w:val="00112221"/>
    <w:rsid w:val="00127720"/>
    <w:rsid w:val="0013782D"/>
    <w:rsid w:val="00142414"/>
    <w:rsid w:val="00143733"/>
    <w:rsid w:val="00157B09"/>
    <w:rsid w:val="0018468B"/>
    <w:rsid w:val="00191E2D"/>
    <w:rsid w:val="001A42BB"/>
    <w:rsid w:val="001C3428"/>
    <w:rsid w:val="001D3E8F"/>
    <w:rsid w:val="0021613B"/>
    <w:rsid w:val="00245B21"/>
    <w:rsid w:val="002857A0"/>
    <w:rsid w:val="0029325F"/>
    <w:rsid w:val="002A5075"/>
    <w:rsid w:val="002A7A0C"/>
    <w:rsid w:val="002B52BC"/>
    <w:rsid w:val="002C4E46"/>
    <w:rsid w:val="002C4F5E"/>
    <w:rsid w:val="002D471A"/>
    <w:rsid w:val="002F01D4"/>
    <w:rsid w:val="002F273F"/>
    <w:rsid w:val="00310030"/>
    <w:rsid w:val="003104F0"/>
    <w:rsid w:val="00310860"/>
    <w:rsid w:val="00323910"/>
    <w:rsid w:val="00331482"/>
    <w:rsid w:val="003370AB"/>
    <w:rsid w:val="0033780E"/>
    <w:rsid w:val="003437B3"/>
    <w:rsid w:val="00345446"/>
    <w:rsid w:val="003510A2"/>
    <w:rsid w:val="00367A15"/>
    <w:rsid w:val="00394F8F"/>
    <w:rsid w:val="003A4520"/>
    <w:rsid w:val="003A4965"/>
    <w:rsid w:val="003B28B2"/>
    <w:rsid w:val="003B3025"/>
    <w:rsid w:val="003C60A2"/>
    <w:rsid w:val="003D4529"/>
    <w:rsid w:val="003F1970"/>
    <w:rsid w:val="003F2D1E"/>
    <w:rsid w:val="00414334"/>
    <w:rsid w:val="00424446"/>
    <w:rsid w:val="004312F5"/>
    <w:rsid w:val="0043657D"/>
    <w:rsid w:val="00444CDC"/>
    <w:rsid w:val="004473A2"/>
    <w:rsid w:val="004570B2"/>
    <w:rsid w:val="00463539"/>
    <w:rsid w:val="004854BB"/>
    <w:rsid w:val="00486E1B"/>
    <w:rsid w:val="00493E33"/>
    <w:rsid w:val="004964EC"/>
    <w:rsid w:val="00496934"/>
    <w:rsid w:val="004A04FD"/>
    <w:rsid w:val="004A5FBC"/>
    <w:rsid w:val="004D6A58"/>
    <w:rsid w:val="004D7529"/>
    <w:rsid w:val="004E75D7"/>
    <w:rsid w:val="00502E5E"/>
    <w:rsid w:val="00527423"/>
    <w:rsid w:val="00531208"/>
    <w:rsid w:val="00534063"/>
    <w:rsid w:val="005352E2"/>
    <w:rsid w:val="00585F88"/>
    <w:rsid w:val="005B0662"/>
    <w:rsid w:val="005B15C8"/>
    <w:rsid w:val="005B6AFB"/>
    <w:rsid w:val="005C3A28"/>
    <w:rsid w:val="005C5DA6"/>
    <w:rsid w:val="005E0DE6"/>
    <w:rsid w:val="005E209E"/>
    <w:rsid w:val="005E3030"/>
    <w:rsid w:val="005F4D89"/>
    <w:rsid w:val="005F5D72"/>
    <w:rsid w:val="006034CC"/>
    <w:rsid w:val="006036F2"/>
    <w:rsid w:val="00611099"/>
    <w:rsid w:val="00617CF8"/>
    <w:rsid w:val="006242BA"/>
    <w:rsid w:val="00650B5F"/>
    <w:rsid w:val="00682638"/>
    <w:rsid w:val="00692529"/>
    <w:rsid w:val="00696C73"/>
    <w:rsid w:val="006D2EBE"/>
    <w:rsid w:val="006D3C00"/>
    <w:rsid w:val="006D7C1E"/>
    <w:rsid w:val="00712AAD"/>
    <w:rsid w:val="00713D81"/>
    <w:rsid w:val="007232CF"/>
    <w:rsid w:val="007246CC"/>
    <w:rsid w:val="007264B2"/>
    <w:rsid w:val="00752C00"/>
    <w:rsid w:val="00770040"/>
    <w:rsid w:val="00780CC6"/>
    <w:rsid w:val="00797902"/>
    <w:rsid w:val="007A1658"/>
    <w:rsid w:val="007B6177"/>
    <w:rsid w:val="007C2ABF"/>
    <w:rsid w:val="007E52AD"/>
    <w:rsid w:val="007F50E5"/>
    <w:rsid w:val="00836687"/>
    <w:rsid w:val="00837B7B"/>
    <w:rsid w:val="00850E7A"/>
    <w:rsid w:val="00851F66"/>
    <w:rsid w:val="00855624"/>
    <w:rsid w:val="008679AD"/>
    <w:rsid w:val="008772E5"/>
    <w:rsid w:val="00890B44"/>
    <w:rsid w:val="00893C14"/>
    <w:rsid w:val="008A79F2"/>
    <w:rsid w:val="008C4DB7"/>
    <w:rsid w:val="008C571B"/>
    <w:rsid w:val="008C6B7D"/>
    <w:rsid w:val="008D5F71"/>
    <w:rsid w:val="008E796D"/>
    <w:rsid w:val="0090270F"/>
    <w:rsid w:val="00905E5E"/>
    <w:rsid w:val="009068CE"/>
    <w:rsid w:val="0093046D"/>
    <w:rsid w:val="00944B58"/>
    <w:rsid w:val="00952C06"/>
    <w:rsid w:val="009564BE"/>
    <w:rsid w:val="00967DB2"/>
    <w:rsid w:val="00971260"/>
    <w:rsid w:val="00973180"/>
    <w:rsid w:val="00975F40"/>
    <w:rsid w:val="00977071"/>
    <w:rsid w:val="00977C81"/>
    <w:rsid w:val="00993889"/>
    <w:rsid w:val="009B3447"/>
    <w:rsid w:val="009C1D21"/>
    <w:rsid w:val="009D5358"/>
    <w:rsid w:val="009D5F6A"/>
    <w:rsid w:val="00A20254"/>
    <w:rsid w:val="00A33528"/>
    <w:rsid w:val="00A467B6"/>
    <w:rsid w:val="00A47A52"/>
    <w:rsid w:val="00A54DB1"/>
    <w:rsid w:val="00A6347F"/>
    <w:rsid w:val="00A915E6"/>
    <w:rsid w:val="00A92C20"/>
    <w:rsid w:val="00A95A23"/>
    <w:rsid w:val="00A95A70"/>
    <w:rsid w:val="00AA61DE"/>
    <w:rsid w:val="00AB1E8F"/>
    <w:rsid w:val="00AB4127"/>
    <w:rsid w:val="00AB7D20"/>
    <w:rsid w:val="00AC41E4"/>
    <w:rsid w:val="00AD4185"/>
    <w:rsid w:val="00AE2DBB"/>
    <w:rsid w:val="00AE3025"/>
    <w:rsid w:val="00AE64EF"/>
    <w:rsid w:val="00AF4BBB"/>
    <w:rsid w:val="00AF6446"/>
    <w:rsid w:val="00AF7E50"/>
    <w:rsid w:val="00B13CB3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0FB9"/>
    <w:rsid w:val="00B71ABF"/>
    <w:rsid w:val="00B87927"/>
    <w:rsid w:val="00BA0A1B"/>
    <w:rsid w:val="00BA5708"/>
    <w:rsid w:val="00BA69B1"/>
    <w:rsid w:val="00BB30CE"/>
    <w:rsid w:val="00BB77D1"/>
    <w:rsid w:val="00BC1E25"/>
    <w:rsid w:val="00BC51DB"/>
    <w:rsid w:val="00BD2511"/>
    <w:rsid w:val="00BE5E02"/>
    <w:rsid w:val="00BF1AC0"/>
    <w:rsid w:val="00BF2649"/>
    <w:rsid w:val="00BF6B24"/>
    <w:rsid w:val="00C17C7E"/>
    <w:rsid w:val="00C26561"/>
    <w:rsid w:val="00C31D2C"/>
    <w:rsid w:val="00C45B96"/>
    <w:rsid w:val="00C51EBA"/>
    <w:rsid w:val="00C52ACA"/>
    <w:rsid w:val="00C60828"/>
    <w:rsid w:val="00C727E4"/>
    <w:rsid w:val="00C81BCA"/>
    <w:rsid w:val="00C8568E"/>
    <w:rsid w:val="00C93940"/>
    <w:rsid w:val="00C94451"/>
    <w:rsid w:val="00CB2DB3"/>
    <w:rsid w:val="00CB6A42"/>
    <w:rsid w:val="00CD276C"/>
    <w:rsid w:val="00CD3D1A"/>
    <w:rsid w:val="00CE0030"/>
    <w:rsid w:val="00CE1DA0"/>
    <w:rsid w:val="00CE7CC3"/>
    <w:rsid w:val="00CE7EAE"/>
    <w:rsid w:val="00CF7318"/>
    <w:rsid w:val="00D215AB"/>
    <w:rsid w:val="00D23AED"/>
    <w:rsid w:val="00D34A86"/>
    <w:rsid w:val="00D366EB"/>
    <w:rsid w:val="00D666F5"/>
    <w:rsid w:val="00D67ADE"/>
    <w:rsid w:val="00D7616C"/>
    <w:rsid w:val="00DA533D"/>
    <w:rsid w:val="00DC0F23"/>
    <w:rsid w:val="00DF21E0"/>
    <w:rsid w:val="00E01182"/>
    <w:rsid w:val="00E01FD9"/>
    <w:rsid w:val="00E0343F"/>
    <w:rsid w:val="00E04F29"/>
    <w:rsid w:val="00E277C4"/>
    <w:rsid w:val="00E37C01"/>
    <w:rsid w:val="00E41750"/>
    <w:rsid w:val="00E477A6"/>
    <w:rsid w:val="00E60181"/>
    <w:rsid w:val="00E6019B"/>
    <w:rsid w:val="00E7257D"/>
    <w:rsid w:val="00E83690"/>
    <w:rsid w:val="00E84C8B"/>
    <w:rsid w:val="00E945D1"/>
    <w:rsid w:val="00E95083"/>
    <w:rsid w:val="00EA7971"/>
    <w:rsid w:val="00EB51A9"/>
    <w:rsid w:val="00EC1F07"/>
    <w:rsid w:val="00ED0845"/>
    <w:rsid w:val="00F012DE"/>
    <w:rsid w:val="00F07F0A"/>
    <w:rsid w:val="00F15D5A"/>
    <w:rsid w:val="00F17F12"/>
    <w:rsid w:val="00F40A78"/>
    <w:rsid w:val="00F42442"/>
    <w:rsid w:val="00F504C0"/>
    <w:rsid w:val="00F65BB2"/>
    <w:rsid w:val="00F97866"/>
    <w:rsid w:val="00FB29D8"/>
    <w:rsid w:val="00FB6E6B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8F603EB"/>
  <w15:docId w15:val="{0F6F74E6-D69C-4B6D-83BC-DB1CEE7AF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9B3447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  <w:szCs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REGU-106-6599253</_dlc_DocId>
    <_dlc_DocIdUrl xmlns="9be56660-2c31-41ef-bc00-23e72f632f2a">
      <Url>https://cyfoethnaturiolcymru.sharepoint.com/teams/Regulatory/Permitting/_layouts/15/DocIdRedir.aspx?ID=REGU-106-6599253</Url>
      <Description>REGU-106-6599253</Description>
    </_dlc_DocIdUrl>
    <Site_x0020_Name xmlns="859f7ad6-93f6-4205-b62b-a17f28acbbac">MJ Rubbish Removals Ltd</Site_x0020_Name>
    <Internal_x002f_External xmlns="859f7ad6-93f6-4205-b62b-a17f28acbbac">Outgoing document</Internal_x002f_External>
    <Post_x0020_code xmlns="859f7ad6-93f6-4205-b62b-a17f28acbbac">NP18 1PQ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7 Derby Grove, Newport, NP19 4QL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2024-04-11T23:00:00+00:00</Document_x0020_Date>
    <Facility_x0020_Address xmlns="859f7ad6-93f6-4205-b62b-a17f28acbbac">Star Trading Estate, Ponthir, Newport</Facility_x0020_Address>
    <Environment_x0020_Sub_x0020_Folder xmlns="859f7ad6-93f6-4205-b62b-a17f28acbbac">Licence supervision</Environment_x0020_Sub_x0020_Folder>
    <Customer_x0020_Name xmlns="859f7ad6-93f6-4205-b62b-a17f28acbbac">MJ Rubbish Removals Ltd</Customer_x0020_Name>
    <Surrendered_x002f_Expired_x0020_Date xmlns="859f7ad6-93f6-4205-b62b-a17f28acbbac" xsi:nil="true"/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AD8719F-9528-47DE-96BC-43A0A833FDE1}"/>
</file>

<file path=customXml/itemProps2.xml><?xml version="1.0" encoding="utf-8"?>
<ds:datastoreItem xmlns:ds="http://schemas.openxmlformats.org/officeDocument/2006/customXml" ds:itemID="{D95F8793-5152-4ECC-AB6A-5AF6A66E6C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02855D9-D9EF-4148-ACD8-B2519FE9426B}"/>
</file>

<file path=customXml/itemProps4.xml><?xml version="1.0" encoding="utf-8"?>
<ds:datastoreItem xmlns:ds="http://schemas.openxmlformats.org/officeDocument/2006/customXml" ds:itemID="{EE17CCC9-7E69-421F-8BEC-756FE9AEB6D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FDDD143-336F-4903-B870-5FCCFCC54C9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7CF81567-8336-4AD6-9BEB-2768DDB6438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170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PAN-023892 Standard Rule Permit</vt:lpstr>
    </vt:vector>
  </TitlesOfParts>
  <Company>Environment Agency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PAN-023892 Standard Rule Permit</dc:title>
  <dc:creator>Nadine Jones</dc:creator>
  <cp:keywords>PAN-023892 Standard Rule Permit</cp:keywords>
  <dc:description>PAN-023892 Standard Rule Permit</dc:description>
  <cp:lastModifiedBy>Bailey, Louise</cp:lastModifiedBy>
  <cp:revision>10</cp:revision>
  <dcterms:created xsi:type="dcterms:W3CDTF">2018-01-03T10:39:00Z</dcterms:created>
  <dcterms:modified xsi:type="dcterms:W3CDTF">2024-04-12T14:11:00Z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02ff7563-bf2f-48f2-9fd5-cbaf67ff9e57</vt:lpwstr>
  </property>
  <property fmtid="{D5CDD505-2E9C-101B-9397-08002B2CF9AE}" pid="5" name="MediaServiceImageTags">
    <vt:lpwstr/>
  </property>
</Properties>
</file>