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A8940" w14:textId="77777777" w:rsidR="00470BF6" w:rsidRDefault="00470BF6" w:rsidP="00470BF6">
      <w:pPr>
        <w:rPr>
          <w:rFonts w:ascii="Arial" w:hAnsi="Arial" w:cs="Arial"/>
        </w:rPr>
      </w:pPr>
    </w:p>
    <w:tbl>
      <w:tblPr>
        <w:tblStyle w:val="TableGrid"/>
        <w:tblW w:w="0" w:type="auto"/>
        <w:tblLook w:val="04A0" w:firstRow="1" w:lastRow="0" w:firstColumn="1" w:lastColumn="0" w:noHBand="0" w:noVBand="1"/>
      </w:tblPr>
      <w:tblGrid>
        <w:gridCol w:w="5056"/>
      </w:tblGrid>
      <w:tr w:rsidR="00470BF6" w14:paraId="319A8942" w14:textId="77777777" w:rsidTr="00470BF6">
        <w:trPr>
          <w:trHeight w:val="281"/>
        </w:trPr>
        <w:tc>
          <w:tcPr>
            <w:tcW w:w="5056" w:type="dxa"/>
            <w:shd w:val="clear" w:color="auto" w:fill="000000" w:themeFill="text1"/>
          </w:tcPr>
          <w:p w14:paraId="319A8941" w14:textId="77777777" w:rsidR="00470BF6" w:rsidRPr="00470BF6" w:rsidRDefault="00470BF6" w:rsidP="00470BF6">
            <w:pPr>
              <w:jc w:val="left"/>
              <w:rPr>
                <w:rFonts w:ascii="Arial" w:hAnsi="Arial" w:cs="Arial"/>
                <w:b/>
                <w:color w:val="FFFFFF" w:themeColor="background1"/>
              </w:rPr>
            </w:pPr>
            <w:r w:rsidRPr="00470BF6">
              <w:rPr>
                <w:rFonts w:ascii="Arial" w:hAnsi="Arial" w:cs="Arial"/>
                <w:b/>
                <w:color w:val="FFFFFF" w:themeColor="background1"/>
              </w:rPr>
              <w:t>Notice of request for more information</w:t>
            </w:r>
          </w:p>
        </w:tc>
      </w:tr>
      <w:tr w:rsidR="00470BF6" w14:paraId="319A8944" w14:textId="77777777" w:rsidTr="00470BF6">
        <w:trPr>
          <w:trHeight w:val="281"/>
        </w:trPr>
        <w:tc>
          <w:tcPr>
            <w:tcW w:w="5056" w:type="dxa"/>
          </w:tcPr>
          <w:p w14:paraId="319A8943" w14:textId="10369D47" w:rsidR="00470BF6" w:rsidRPr="004B145F" w:rsidRDefault="00470BF6" w:rsidP="00470BF6">
            <w:pPr>
              <w:jc w:val="left"/>
              <w:rPr>
                <w:rFonts w:ascii="Arial" w:hAnsi="Arial" w:cs="Arial"/>
              </w:rPr>
            </w:pPr>
            <w:r w:rsidRPr="004B145F">
              <w:rPr>
                <w:rFonts w:ascii="Arial" w:hAnsi="Arial" w:cs="Arial"/>
              </w:rPr>
              <w:t>Environmental Permitting (Eng</w:t>
            </w:r>
            <w:r w:rsidR="00B51108">
              <w:rPr>
                <w:rFonts w:ascii="Arial" w:hAnsi="Arial" w:cs="Arial"/>
              </w:rPr>
              <w:t>land and Wales) Regulations 2016</w:t>
            </w:r>
          </w:p>
        </w:tc>
      </w:tr>
    </w:tbl>
    <w:p w14:paraId="319A8945" w14:textId="77777777" w:rsidR="00470BF6" w:rsidRDefault="00470BF6" w:rsidP="00470BF6">
      <w:pPr>
        <w:rPr>
          <w:rFonts w:ascii="Arial" w:hAnsi="Arial" w:cs="Arial"/>
        </w:rPr>
      </w:pPr>
    </w:p>
    <w:p w14:paraId="319A8946" w14:textId="77777777" w:rsidR="00470BF6" w:rsidRDefault="00470BF6" w:rsidP="00470BF6">
      <w:pPr>
        <w:rPr>
          <w:rFonts w:ascii="Arial" w:hAnsi="Arial" w:cs="Arial"/>
        </w:rPr>
      </w:pPr>
    </w:p>
    <w:p w14:paraId="319A8948" w14:textId="6A1A0C00" w:rsidR="00470BF6" w:rsidRDefault="00470BF6" w:rsidP="00470BF6">
      <w:pPr>
        <w:jc w:val="left"/>
        <w:rPr>
          <w:rFonts w:ascii="Arial" w:hAnsi="Arial" w:cs="Arial"/>
          <w:sz w:val="32"/>
          <w:szCs w:val="32"/>
        </w:rPr>
      </w:pPr>
      <w:r w:rsidRPr="00470BF6">
        <w:rPr>
          <w:rFonts w:ascii="Arial" w:hAnsi="Arial" w:cs="Arial"/>
          <w:sz w:val="32"/>
          <w:szCs w:val="32"/>
        </w:rPr>
        <w:t>Notice requiring further information</w:t>
      </w:r>
    </w:p>
    <w:p w14:paraId="044B3C23" w14:textId="77777777" w:rsidR="00A97D07" w:rsidRPr="00470BF6" w:rsidRDefault="00A97D07" w:rsidP="00470BF6">
      <w:pPr>
        <w:jc w:val="left"/>
        <w:rPr>
          <w:rFonts w:ascii="Arial" w:hAnsi="Arial" w:cs="Arial"/>
          <w:sz w:val="32"/>
          <w:szCs w:val="32"/>
        </w:rPr>
      </w:pPr>
    </w:p>
    <w:p w14:paraId="692B56BD" w14:textId="2384DB01" w:rsidR="008342DD" w:rsidRPr="00027AB6" w:rsidRDefault="00470BF6" w:rsidP="00027AB6">
      <w:pPr>
        <w:jc w:val="left"/>
        <w:rPr>
          <w:rFonts w:ascii="Arial" w:hAnsi="Arial" w:cs="Arial"/>
          <w:bCs/>
        </w:rPr>
      </w:pPr>
      <w:r w:rsidRPr="00470BF6">
        <w:rPr>
          <w:rFonts w:ascii="Arial" w:hAnsi="Arial" w:cs="Arial"/>
          <w:b/>
        </w:rPr>
        <w:t>To:</w:t>
      </w:r>
      <w:r w:rsidR="00027AB6">
        <w:rPr>
          <w:rFonts w:ascii="Arial" w:hAnsi="Arial" w:cs="Arial"/>
          <w:b/>
        </w:rPr>
        <w:br/>
      </w:r>
      <w:r w:rsidR="00027AB6">
        <w:rPr>
          <w:rFonts w:ascii="Arial" w:hAnsi="Arial" w:cs="Arial"/>
          <w:b/>
        </w:rPr>
        <w:br/>
      </w:r>
      <w:r w:rsidR="00027AB6" w:rsidRPr="00027AB6">
        <w:rPr>
          <w:rFonts w:ascii="Arial" w:hAnsi="Arial" w:cs="Arial"/>
          <w:bCs/>
        </w:rPr>
        <w:t>Chris Parry Oaktree Environmental</w:t>
      </w:r>
      <w:r w:rsidR="00027AB6" w:rsidRPr="00027AB6">
        <w:rPr>
          <w:rFonts w:ascii="Arial" w:hAnsi="Arial" w:cs="Arial"/>
          <w:bCs/>
        </w:rPr>
        <w:br/>
        <w:t>Regarding</w:t>
      </w:r>
      <w:r w:rsidR="00027AB6">
        <w:rPr>
          <w:rFonts w:ascii="Arial" w:hAnsi="Arial" w:cs="Arial"/>
          <w:bCs/>
        </w:rPr>
        <w:t>:</w:t>
      </w:r>
      <w:r w:rsidRPr="00027AB6">
        <w:rPr>
          <w:rFonts w:ascii="Arial" w:hAnsi="Arial" w:cs="Arial"/>
          <w:bCs/>
        </w:rPr>
        <w:t xml:space="preserve"> </w:t>
      </w:r>
      <w:r w:rsidR="00027AB6">
        <w:rPr>
          <w:rFonts w:ascii="Arial" w:hAnsi="Arial" w:cs="Arial"/>
          <w:bCs/>
        </w:rPr>
        <w:br/>
      </w:r>
    </w:p>
    <w:p w14:paraId="207413DC" w14:textId="4138A0A6" w:rsidR="00F171D2" w:rsidRDefault="00C17271" w:rsidP="00C17271">
      <w:pPr>
        <w:jc w:val="left"/>
        <w:rPr>
          <w:rFonts w:ascii="Arial" w:hAnsi="Arial" w:cs="Arial"/>
        </w:rPr>
      </w:pPr>
      <w:r>
        <w:rPr>
          <w:rFonts w:ascii="Arial" w:hAnsi="Arial" w:cs="Arial"/>
        </w:rPr>
        <w:t xml:space="preserve">Clover Auto Parts </w:t>
      </w:r>
      <w:r w:rsidR="004A722C">
        <w:rPr>
          <w:rFonts w:ascii="Arial" w:hAnsi="Arial" w:cs="Arial"/>
        </w:rPr>
        <w:t>L</w:t>
      </w:r>
      <w:r>
        <w:rPr>
          <w:rFonts w:ascii="Arial" w:hAnsi="Arial" w:cs="Arial"/>
        </w:rPr>
        <w:t>imited</w:t>
      </w:r>
      <w:r>
        <w:rPr>
          <w:rFonts w:ascii="Arial" w:hAnsi="Arial" w:cs="Arial"/>
        </w:rPr>
        <w:br/>
      </w:r>
      <w:r w:rsidRPr="00C17271">
        <w:rPr>
          <w:rFonts w:ascii="Arial" w:hAnsi="Arial" w:cs="Arial"/>
        </w:rPr>
        <w:t xml:space="preserve">27 Victoria Road, </w:t>
      </w:r>
    </w:p>
    <w:p w14:paraId="25CAE2C6" w14:textId="06FFDAA8" w:rsidR="00C17271" w:rsidRDefault="00C17271" w:rsidP="00C17271">
      <w:pPr>
        <w:jc w:val="left"/>
        <w:rPr>
          <w:rFonts w:ascii="Arial" w:hAnsi="Arial" w:cs="Arial"/>
        </w:rPr>
      </w:pPr>
      <w:r w:rsidRPr="00C17271">
        <w:rPr>
          <w:rFonts w:ascii="Arial" w:hAnsi="Arial" w:cs="Arial"/>
        </w:rPr>
        <w:t xml:space="preserve">Formby, </w:t>
      </w:r>
    </w:p>
    <w:p w14:paraId="1C9280FB" w14:textId="77777777" w:rsidR="00F171D2" w:rsidRDefault="00C17271" w:rsidP="00C17271">
      <w:pPr>
        <w:jc w:val="left"/>
        <w:rPr>
          <w:rFonts w:ascii="Arial" w:hAnsi="Arial" w:cs="Arial"/>
        </w:rPr>
      </w:pPr>
      <w:r w:rsidRPr="00C17271">
        <w:rPr>
          <w:rFonts w:ascii="Arial" w:hAnsi="Arial" w:cs="Arial"/>
        </w:rPr>
        <w:t xml:space="preserve">Liverpool, </w:t>
      </w:r>
      <w:r>
        <w:rPr>
          <w:rFonts w:ascii="Arial" w:hAnsi="Arial" w:cs="Arial"/>
        </w:rPr>
        <w:br/>
      </w:r>
      <w:r w:rsidRPr="00C17271">
        <w:rPr>
          <w:rFonts w:ascii="Arial" w:hAnsi="Arial" w:cs="Arial"/>
        </w:rPr>
        <w:t xml:space="preserve">United Kingdom, </w:t>
      </w:r>
    </w:p>
    <w:p w14:paraId="319A894E" w14:textId="202A9493" w:rsidR="00470BF6" w:rsidRDefault="00C17271" w:rsidP="00C17271">
      <w:pPr>
        <w:jc w:val="left"/>
        <w:rPr>
          <w:rFonts w:ascii="Arial" w:hAnsi="Arial" w:cs="Arial"/>
        </w:rPr>
      </w:pPr>
      <w:r w:rsidRPr="00C17271">
        <w:rPr>
          <w:rFonts w:ascii="Arial" w:hAnsi="Arial" w:cs="Arial"/>
        </w:rPr>
        <w:t>L37 7AQ</w:t>
      </w:r>
    </w:p>
    <w:p w14:paraId="5C607BA9" w14:textId="77777777" w:rsidR="00C17271" w:rsidRPr="00B51108" w:rsidRDefault="00C17271" w:rsidP="00C17271">
      <w:pPr>
        <w:jc w:val="left"/>
        <w:rPr>
          <w:rFonts w:ascii="Arial" w:hAnsi="Arial" w:cs="Arial"/>
        </w:rPr>
      </w:pPr>
    </w:p>
    <w:p w14:paraId="319A894F" w14:textId="1BB8E3F1" w:rsidR="00470BF6" w:rsidRPr="00C172F6" w:rsidRDefault="00470BF6" w:rsidP="0086014B">
      <w:pPr>
        <w:jc w:val="left"/>
        <w:rPr>
          <w:rFonts w:ascii="Arial" w:hAnsi="Arial" w:cs="Arial"/>
        </w:rPr>
      </w:pPr>
      <w:r w:rsidRPr="00C172F6">
        <w:rPr>
          <w:rFonts w:ascii="Arial" w:hAnsi="Arial" w:cs="Arial"/>
          <w:b/>
        </w:rPr>
        <w:t>Application number</w:t>
      </w:r>
      <w:r w:rsidRPr="00C172F6">
        <w:rPr>
          <w:rFonts w:ascii="Arial" w:hAnsi="Arial" w:cs="Arial"/>
        </w:rPr>
        <w:t>:</w:t>
      </w:r>
      <w:r w:rsidR="00A97D07" w:rsidRPr="00C172F6">
        <w:rPr>
          <w:rFonts w:ascii="Arial" w:hAnsi="Arial" w:cs="Arial"/>
        </w:rPr>
        <w:t xml:space="preserve"> </w:t>
      </w:r>
      <w:r w:rsidR="00C172F6" w:rsidRPr="00C17271">
        <w:rPr>
          <w:rFonts w:ascii="Arial" w:hAnsi="Arial" w:cs="Arial"/>
          <w:b/>
        </w:rPr>
        <w:t>PAN-</w:t>
      </w:r>
      <w:r w:rsidR="00C17271" w:rsidRPr="00C17271">
        <w:rPr>
          <w:rFonts w:ascii="Arial" w:hAnsi="Arial" w:cs="Arial"/>
          <w:b/>
        </w:rPr>
        <w:t>023358</w:t>
      </w:r>
    </w:p>
    <w:p w14:paraId="319A8950" w14:textId="77777777" w:rsidR="00470BF6" w:rsidRPr="00470BF6" w:rsidRDefault="00470BF6" w:rsidP="0086014B">
      <w:pPr>
        <w:jc w:val="left"/>
        <w:rPr>
          <w:rFonts w:ascii="Arial" w:hAnsi="Arial" w:cs="Arial"/>
        </w:rPr>
      </w:pPr>
    </w:p>
    <w:p w14:paraId="319A8951" w14:textId="71E5097D" w:rsidR="00930CBA" w:rsidRDefault="00470BF6" w:rsidP="0086014B">
      <w:pPr>
        <w:jc w:val="left"/>
        <w:rPr>
          <w:rFonts w:ascii="Arial" w:hAnsi="Arial" w:cs="Arial"/>
        </w:rPr>
      </w:pPr>
      <w:r w:rsidRPr="00470BF6">
        <w:rPr>
          <w:rFonts w:ascii="Arial" w:hAnsi="Arial" w:cs="Arial"/>
        </w:rPr>
        <w:t>Natural Resources Wales, in exercise of its powers under paragraph 4 of Part 1 of Schedule 5 of the above Regulations, requires you to provide the information detailed in the attached schedule. The information is required in order to determine your application for a permit</w:t>
      </w:r>
      <w:r w:rsidRPr="00470BF6">
        <w:rPr>
          <w:rFonts w:ascii="Arial" w:hAnsi="Arial" w:cs="Arial"/>
          <w:i/>
        </w:rPr>
        <w:t>,</w:t>
      </w:r>
      <w:r w:rsidRPr="00470BF6">
        <w:rPr>
          <w:rFonts w:ascii="Arial" w:hAnsi="Arial" w:cs="Arial"/>
        </w:rPr>
        <w:t xml:space="preserve"> </w:t>
      </w:r>
      <w:r w:rsidR="00A82E2E">
        <w:rPr>
          <w:rFonts w:ascii="Arial" w:hAnsi="Arial" w:cs="Arial"/>
        </w:rPr>
        <w:t>dated</w:t>
      </w:r>
      <w:r w:rsidR="00C17271">
        <w:rPr>
          <w:rFonts w:ascii="Arial" w:hAnsi="Arial" w:cs="Arial"/>
        </w:rPr>
        <w:t xml:space="preserve"> </w:t>
      </w:r>
      <w:r w:rsidR="00C17271" w:rsidRPr="00027AB6">
        <w:rPr>
          <w:rFonts w:ascii="Arial" w:hAnsi="Arial" w:cs="Arial"/>
          <w:b/>
          <w:bCs/>
        </w:rPr>
        <w:t>04/03/24</w:t>
      </w:r>
      <w:r w:rsidRPr="004B145F">
        <w:rPr>
          <w:rFonts w:ascii="Arial" w:hAnsi="Arial" w:cs="Arial"/>
          <w:i/>
        </w:rPr>
        <w:t>.</w:t>
      </w:r>
    </w:p>
    <w:p w14:paraId="319A8952" w14:textId="77777777" w:rsidR="00930CBA" w:rsidRDefault="00930CBA" w:rsidP="0086014B">
      <w:pPr>
        <w:jc w:val="left"/>
        <w:rPr>
          <w:rFonts w:ascii="Arial" w:hAnsi="Arial" w:cs="Arial"/>
        </w:rPr>
      </w:pPr>
    </w:p>
    <w:p w14:paraId="319A8953" w14:textId="411ACB35" w:rsidR="00470BF6" w:rsidRPr="00B51108" w:rsidRDefault="00470BF6" w:rsidP="0086014B">
      <w:pPr>
        <w:jc w:val="left"/>
        <w:rPr>
          <w:rFonts w:ascii="Arial" w:hAnsi="Arial" w:cs="Arial"/>
        </w:rPr>
      </w:pPr>
      <w:r w:rsidRPr="00470BF6">
        <w:rPr>
          <w:rFonts w:ascii="Arial" w:hAnsi="Arial" w:cs="Arial"/>
        </w:rPr>
        <w:t>The information requested should be sent to the following address by</w:t>
      </w:r>
      <w:r w:rsidR="00C17271">
        <w:rPr>
          <w:rFonts w:ascii="Arial" w:hAnsi="Arial" w:cs="Arial"/>
        </w:rPr>
        <w:t xml:space="preserve"> </w:t>
      </w:r>
      <w:r w:rsidR="00C17271" w:rsidRPr="00027AB6">
        <w:rPr>
          <w:rFonts w:ascii="Arial" w:hAnsi="Arial" w:cs="Arial"/>
          <w:b/>
          <w:bCs/>
        </w:rPr>
        <w:t>0</w:t>
      </w:r>
      <w:r w:rsidR="000930F1">
        <w:rPr>
          <w:rFonts w:ascii="Arial" w:hAnsi="Arial" w:cs="Arial"/>
          <w:b/>
          <w:bCs/>
        </w:rPr>
        <w:t>1</w:t>
      </w:r>
      <w:r w:rsidR="00C17271" w:rsidRPr="00027AB6">
        <w:rPr>
          <w:rFonts w:ascii="Arial" w:hAnsi="Arial" w:cs="Arial"/>
          <w:b/>
          <w:bCs/>
        </w:rPr>
        <w:t>/05/24</w:t>
      </w:r>
      <w:r w:rsidRPr="00B51108">
        <w:rPr>
          <w:rFonts w:ascii="Arial" w:hAnsi="Arial" w:cs="Arial"/>
        </w:rPr>
        <w:t>.</w:t>
      </w:r>
    </w:p>
    <w:p w14:paraId="319A8954" w14:textId="77777777" w:rsidR="00470BF6" w:rsidRPr="00470BF6" w:rsidRDefault="00470BF6" w:rsidP="00470BF6">
      <w:pPr>
        <w:rPr>
          <w:rFonts w:ascii="Arial" w:hAnsi="Arial" w:cs="Arial"/>
        </w:rPr>
      </w:pPr>
    </w:p>
    <w:p w14:paraId="26BCB247" w14:textId="2E5ECD09" w:rsidR="004A5B99" w:rsidRPr="00A97D07" w:rsidRDefault="00470BF6" w:rsidP="004A5B99">
      <w:pPr>
        <w:rPr>
          <w:rFonts w:ascii="Arial" w:hAnsi="Arial" w:cs="Arial"/>
          <w:color w:val="FF66FF"/>
        </w:rPr>
      </w:pPr>
      <w:r w:rsidRPr="004B145F">
        <w:rPr>
          <w:rFonts w:ascii="Arial" w:hAnsi="Arial" w:cs="Arial"/>
          <w:b/>
        </w:rPr>
        <w:t>Information should be sent to</w:t>
      </w:r>
      <w:r w:rsidR="004A5B99">
        <w:rPr>
          <w:rFonts w:ascii="Arial" w:hAnsi="Arial" w:cs="Arial"/>
        </w:rPr>
        <w:t xml:space="preserve"> </w:t>
      </w:r>
      <w:hyperlink r:id="rId13" w:history="1">
        <w:r w:rsidR="0050087D" w:rsidRPr="00BA1623">
          <w:rPr>
            <w:rStyle w:val="Hyperlink"/>
            <w:rFonts w:cs="Arial"/>
          </w:rPr>
          <w:t>ethan.banfield@cyfoethnaturiolcymru.gov.uk</w:t>
        </w:r>
      </w:hyperlink>
      <w:r w:rsidR="0050087D">
        <w:rPr>
          <w:rFonts w:ascii="Arial" w:hAnsi="Arial" w:cs="Arial"/>
        </w:rPr>
        <w:t xml:space="preserve"> </w:t>
      </w:r>
    </w:p>
    <w:p w14:paraId="319A895F" w14:textId="7AA9FCB7" w:rsidR="00C65C8F" w:rsidRDefault="00C65C8F" w:rsidP="00470BF6">
      <w:pPr>
        <w:rPr>
          <w:rFonts w:ascii="Arial" w:hAnsi="Arial" w:cs="Arial"/>
        </w:rPr>
      </w:pPr>
    </w:p>
    <w:tbl>
      <w:tblPr>
        <w:tblStyle w:val="TableGrid"/>
        <w:tblW w:w="0" w:type="auto"/>
        <w:tblLook w:val="04A0" w:firstRow="1" w:lastRow="0" w:firstColumn="1" w:lastColumn="0" w:noHBand="0" w:noVBand="1"/>
      </w:tblPr>
      <w:tblGrid>
        <w:gridCol w:w="4508"/>
        <w:gridCol w:w="4508"/>
      </w:tblGrid>
      <w:tr w:rsidR="004B145F" w14:paraId="319A8963" w14:textId="77777777" w:rsidTr="00E003A4">
        <w:trPr>
          <w:trHeight w:val="340"/>
        </w:trPr>
        <w:tc>
          <w:tcPr>
            <w:tcW w:w="4508" w:type="dxa"/>
            <w:tcBorders>
              <w:top w:val="nil"/>
              <w:left w:val="nil"/>
              <w:bottom w:val="single" w:sz="4" w:space="0" w:color="auto"/>
              <w:right w:val="nil"/>
            </w:tcBorders>
            <w:vAlign w:val="center"/>
          </w:tcPr>
          <w:p w14:paraId="319A8961" w14:textId="6C3AAAB9" w:rsidR="004B145F" w:rsidRPr="00E003A4" w:rsidRDefault="00E003A4" w:rsidP="00930CBA">
            <w:pPr>
              <w:pStyle w:val="Heading3nonum"/>
              <w:spacing w:before="0" w:line="240" w:lineRule="auto"/>
              <w:rPr>
                <w:rFonts w:cs="Arial"/>
                <w:b/>
                <w:sz w:val="24"/>
                <w:szCs w:val="24"/>
              </w:rPr>
            </w:pPr>
            <w:r w:rsidRPr="00E003A4">
              <w:rPr>
                <w:rFonts w:cs="Arial"/>
                <w:b/>
                <w:sz w:val="24"/>
                <w:szCs w:val="24"/>
              </w:rPr>
              <w:t>Name</w:t>
            </w:r>
          </w:p>
        </w:tc>
        <w:tc>
          <w:tcPr>
            <w:tcW w:w="4508" w:type="dxa"/>
            <w:tcBorders>
              <w:top w:val="nil"/>
              <w:left w:val="nil"/>
              <w:bottom w:val="single" w:sz="4" w:space="0" w:color="auto"/>
              <w:right w:val="nil"/>
            </w:tcBorders>
            <w:vAlign w:val="center"/>
          </w:tcPr>
          <w:p w14:paraId="319A8962" w14:textId="1FB7387F" w:rsidR="004B145F" w:rsidRPr="00E003A4" w:rsidRDefault="00E003A4" w:rsidP="00930CBA">
            <w:pPr>
              <w:jc w:val="left"/>
              <w:rPr>
                <w:rFonts w:ascii="Arial" w:hAnsi="Arial" w:cs="Arial"/>
                <w:b/>
              </w:rPr>
            </w:pPr>
            <w:r w:rsidRPr="00E003A4">
              <w:rPr>
                <w:rFonts w:ascii="Arial" w:hAnsi="Arial" w:cs="Arial"/>
                <w:b/>
              </w:rPr>
              <w:t>Date</w:t>
            </w:r>
          </w:p>
        </w:tc>
      </w:tr>
      <w:tr w:rsidR="00E003A4" w14:paraId="3CA3BB3A" w14:textId="77777777" w:rsidTr="00E003A4">
        <w:trPr>
          <w:trHeight w:val="1187"/>
        </w:trPr>
        <w:tc>
          <w:tcPr>
            <w:tcW w:w="4508" w:type="dxa"/>
            <w:tcBorders>
              <w:top w:val="single" w:sz="4" w:space="0" w:color="auto"/>
            </w:tcBorders>
            <w:vAlign w:val="center"/>
          </w:tcPr>
          <w:p w14:paraId="49842838" w14:textId="034B8641" w:rsidR="00E003A4" w:rsidRPr="00E003A4" w:rsidRDefault="00C17271" w:rsidP="00E003A4">
            <w:pPr>
              <w:pStyle w:val="Heading3nonum"/>
              <w:spacing w:before="0" w:line="240" w:lineRule="auto"/>
              <w:rPr>
                <w:rFonts w:cs="Arial"/>
                <w:b/>
                <w:color w:val="FF66FF"/>
                <w:sz w:val="24"/>
                <w:szCs w:val="24"/>
              </w:rPr>
            </w:pPr>
            <w:r w:rsidRPr="00EA12BF">
              <w:rPr>
                <w:rFonts w:cs="Arial"/>
                <w:b/>
                <w:sz w:val="24"/>
                <w:szCs w:val="24"/>
              </w:rPr>
              <w:t xml:space="preserve">Ethan Banfield </w:t>
            </w:r>
          </w:p>
        </w:tc>
        <w:tc>
          <w:tcPr>
            <w:tcW w:w="4508" w:type="dxa"/>
            <w:tcBorders>
              <w:top w:val="single" w:sz="4" w:space="0" w:color="auto"/>
            </w:tcBorders>
            <w:vAlign w:val="center"/>
          </w:tcPr>
          <w:p w14:paraId="6E07CF2C" w14:textId="443558C2" w:rsidR="00E003A4" w:rsidRPr="00E003A4" w:rsidRDefault="00EA12BF" w:rsidP="00E003A4">
            <w:pPr>
              <w:jc w:val="left"/>
              <w:rPr>
                <w:rFonts w:ascii="Arial" w:hAnsi="Arial" w:cs="Arial"/>
                <w:b/>
                <w:color w:val="FF66FF"/>
              </w:rPr>
            </w:pPr>
            <w:r w:rsidRPr="00EA12BF">
              <w:rPr>
                <w:rFonts w:ascii="Arial" w:hAnsi="Arial" w:cs="Arial"/>
                <w:b/>
              </w:rPr>
              <w:t>23/04/24</w:t>
            </w:r>
          </w:p>
        </w:tc>
      </w:tr>
    </w:tbl>
    <w:p w14:paraId="319A8964" w14:textId="77777777" w:rsidR="00930CBA" w:rsidRDefault="00930CBA" w:rsidP="004B145F">
      <w:pPr>
        <w:jc w:val="left"/>
        <w:rPr>
          <w:rFonts w:ascii="Arial" w:hAnsi="Arial" w:cs="Arial"/>
        </w:rPr>
      </w:pPr>
    </w:p>
    <w:p w14:paraId="058E5002" w14:textId="2FE1DD9F" w:rsidR="00A84026" w:rsidRPr="00F171D2" w:rsidRDefault="004B145F" w:rsidP="00F171D2">
      <w:pPr>
        <w:jc w:val="left"/>
        <w:rPr>
          <w:rFonts w:ascii="Arial" w:hAnsi="Arial" w:cs="Arial"/>
        </w:rPr>
      </w:pPr>
      <w:r>
        <w:rPr>
          <w:rFonts w:ascii="Arial" w:hAnsi="Arial" w:cs="Arial"/>
        </w:rPr>
        <w:t>Authorised</w:t>
      </w:r>
      <w:r w:rsidRPr="00FE4AA2">
        <w:rPr>
          <w:rFonts w:ascii="Arial" w:hAnsi="Arial" w:cs="Arial"/>
        </w:rPr>
        <w:t xml:space="preserve"> on behalf of </w:t>
      </w:r>
      <w:r>
        <w:rPr>
          <w:rFonts w:ascii="Arial" w:hAnsi="Arial" w:cs="Arial"/>
        </w:rPr>
        <w:t>Natural Resources Wales</w:t>
      </w:r>
      <w:r w:rsidR="00AC5FFF">
        <w:rPr>
          <w:rFonts w:ascii="Arial" w:hAnsi="Arial" w:cs="Arial"/>
        </w:rPr>
        <w:br w:type="page"/>
      </w:r>
      <w:r w:rsidR="00A84026" w:rsidRPr="00C65C8F">
        <w:rPr>
          <w:rFonts w:ascii="Arial" w:hAnsi="Arial" w:cs="Arial"/>
          <w:b/>
          <w:sz w:val="32"/>
          <w:szCs w:val="32"/>
        </w:rPr>
        <w:lastRenderedPageBreak/>
        <w:t>Schedule</w:t>
      </w:r>
    </w:p>
    <w:p w14:paraId="11C3D35C" w14:textId="2090325C" w:rsidR="00AC5FFF" w:rsidRDefault="00AC5FFF" w:rsidP="001D495A">
      <w:pPr>
        <w:pStyle w:val="BlockText1"/>
        <w:rPr>
          <w:sz w:val="24"/>
          <w:szCs w:val="24"/>
        </w:rPr>
      </w:pPr>
    </w:p>
    <w:p w14:paraId="121DA308" w14:textId="77777777" w:rsidR="00027AB6" w:rsidRPr="00D86BBA" w:rsidRDefault="00027AB6" w:rsidP="00027AB6">
      <w:pPr>
        <w:pStyle w:val="BlockText1"/>
        <w:rPr>
          <w:rFonts w:cs="Arial"/>
          <w:sz w:val="24"/>
          <w:szCs w:val="24"/>
        </w:rPr>
      </w:pPr>
      <w:bookmarkStart w:id="0" w:name="_Hlk164778781"/>
      <w:r w:rsidRPr="00D86BBA">
        <w:rPr>
          <w:rFonts w:cs="Arial"/>
          <w:sz w:val="24"/>
          <w:szCs w:val="24"/>
        </w:rPr>
        <w:t>Mr Sean Mathew O’Grady is listed on companies house as the sole company director of Clover Auto Parts Limited (Company number 11249347). Mr O’Grady gave authorisation for Mr Adrian Budjita to sign the declaration for this application on behalf of Clover Auto Parts Limited on 03/03/2024 (submitted to NRW 04/03/2024).</w:t>
      </w:r>
    </w:p>
    <w:p w14:paraId="16041F7C" w14:textId="77777777" w:rsidR="00027AB6" w:rsidRPr="00D86BBA" w:rsidRDefault="00027AB6" w:rsidP="00027AB6">
      <w:pPr>
        <w:pStyle w:val="BlockText1"/>
        <w:rPr>
          <w:rFonts w:cs="Arial"/>
          <w:sz w:val="24"/>
          <w:szCs w:val="24"/>
        </w:rPr>
      </w:pPr>
    </w:p>
    <w:p w14:paraId="373886A7" w14:textId="06BA5DCC" w:rsidR="00027AB6" w:rsidRPr="00D86BBA" w:rsidRDefault="00027AB6" w:rsidP="00027AB6">
      <w:pPr>
        <w:pStyle w:val="BlockText1"/>
        <w:rPr>
          <w:rFonts w:cs="Arial"/>
          <w:sz w:val="24"/>
          <w:szCs w:val="24"/>
        </w:rPr>
      </w:pPr>
      <w:r w:rsidRPr="00D86BBA">
        <w:rPr>
          <w:rFonts w:cs="Arial"/>
          <w:sz w:val="24"/>
          <w:szCs w:val="24"/>
        </w:rPr>
        <w:t xml:space="preserve">Mr Budjita, who is the sites proposed technically competent manager, has </w:t>
      </w:r>
      <w:r>
        <w:rPr>
          <w:rFonts w:cs="Arial"/>
          <w:sz w:val="24"/>
          <w:szCs w:val="24"/>
        </w:rPr>
        <w:t xml:space="preserve">stated in the uploaded confirmation from a relevant person in the application form documents </w:t>
      </w:r>
      <w:r w:rsidRPr="00D86BBA">
        <w:rPr>
          <w:rFonts w:cs="Arial"/>
          <w:sz w:val="24"/>
          <w:szCs w:val="24"/>
        </w:rPr>
        <w:t>that he is in control of the site, is the company director and is in control of the proposed activities. Mr Bujita is not considered a relevant person as he is not an officer or director of Clover Auto Parts Limited on companies house.</w:t>
      </w:r>
    </w:p>
    <w:p w14:paraId="0E928DC3" w14:textId="77777777" w:rsidR="00027AB6" w:rsidRPr="00D86BBA" w:rsidRDefault="00027AB6" w:rsidP="00027AB6">
      <w:pPr>
        <w:pStyle w:val="BlockText1"/>
        <w:rPr>
          <w:rFonts w:cs="Arial"/>
          <w:sz w:val="24"/>
          <w:szCs w:val="24"/>
        </w:rPr>
      </w:pPr>
    </w:p>
    <w:p w14:paraId="27552432" w14:textId="77777777" w:rsidR="00027AB6" w:rsidRPr="00D86BBA" w:rsidRDefault="00027AB6" w:rsidP="00027AB6">
      <w:pPr>
        <w:pStyle w:val="BlockText1"/>
        <w:rPr>
          <w:rFonts w:cs="Arial"/>
          <w:b/>
          <w:bCs/>
          <w:sz w:val="24"/>
          <w:szCs w:val="24"/>
        </w:rPr>
      </w:pPr>
      <w:r w:rsidRPr="00D86BBA">
        <w:rPr>
          <w:rFonts w:cs="Arial"/>
          <w:b/>
          <w:bCs/>
          <w:sz w:val="24"/>
          <w:szCs w:val="24"/>
        </w:rPr>
        <w:t xml:space="preserve">ACTION: </w:t>
      </w:r>
    </w:p>
    <w:p w14:paraId="085A480B" w14:textId="77777777" w:rsidR="00027AB6" w:rsidRPr="00D86BBA" w:rsidRDefault="00027AB6" w:rsidP="00027AB6">
      <w:pPr>
        <w:pStyle w:val="BlockText1"/>
        <w:rPr>
          <w:rFonts w:cs="Arial"/>
          <w:sz w:val="24"/>
          <w:szCs w:val="24"/>
        </w:rPr>
      </w:pPr>
      <w:r w:rsidRPr="00D86BBA">
        <w:rPr>
          <w:rFonts w:cs="Arial"/>
          <w:sz w:val="24"/>
          <w:szCs w:val="24"/>
        </w:rPr>
        <w:t xml:space="preserve">Confirm who has the authority and ability to: </w:t>
      </w:r>
    </w:p>
    <w:p w14:paraId="0A8A721D" w14:textId="77777777" w:rsidR="00027AB6" w:rsidRPr="00D86BBA" w:rsidRDefault="00027AB6" w:rsidP="00027AB6">
      <w:pPr>
        <w:pStyle w:val="BlockText1"/>
        <w:numPr>
          <w:ilvl w:val="2"/>
          <w:numId w:val="6"/>
        </w:numPr>
        <w:rPr>
          <w:rFonts w:cs="Arial"/>
          <w:sz w:val="24"/>
          <w:szCs w:val="24"/>
        </w:rPr>
      </w:pPr>
      <w:r w:rsidRPr="00D86BBA">
        <w:rPr>
          <w:rFonts w:cs="Arial"/>
          <w:sz w:val="24"/>
          <w:szCs w:val="24"/>
        </w:rPr>
        <w:t xml:space="preserve">manage site operations through having day-to-day control of plant operations, including the manner and rate of operation </w:t>
      </w:r>
    </w:p>
    <w:p w14:paraId="7C488B23" w14:textId="77777777" w:rsidR="00027AB6" w:rsidRPr="00D86BBA" w:rsidRDefault="00027AB6" w:rsidP="00027AB6">
      <w:pPr>
        <w:pStyle w:val="BlockText1"/>
        <w:numPr>
          <w:ilvl w:val="2"/>
          <w:numId w:val="6"/>
        </w:numPr>
        <w:rPr>
          <w:rFonts w:cs="Arial"/>
          <w:sz w:val="24"/>
          <w:szCs w:val="24"/>
        </w:rPr>
      </w:pPr>
      <w:r w:rsidRPr="00D86BBA">
        <w:rPr>
          <w:rFonts w:cs="Arial"/>
          <w:sz w:val="24"/>
          <w:szCs w:val="24"/>
        </w:rPr>
        <w:t xml:space="preserve">ensure that permit conditions are effectively complied with </w:t>
      </w:r>
    </w:p>
    <w:p w14:paraId="060EBE4C" w14:textId="77777777" w:rsidR="00027AB6" w:rsidRPr="00D86BBA" w:rsidRDefault="00027AB6" w:rsidP="00027AB6">
      <w:pPr>
        <w:pStyle w:val="BlockText1"/>
        <w:numPr>
          <w:ilvl w:val="2"/>
          <w:numId w:val="6"/>
        </w:numPr>
        <w:rPr>
          <w:rFonts w:cs="Arial"/>
          <w:sz w:val="24"/>
          <w:szCs w:val="24"/>
        </w:rPr>
      </w:pPr>
      <w:r w:rsidRPr="00D86BBA">
        <w:rPr>
          <w:rFonts w:cs="Arial"/>
          <w:sz w:val="24"/>
          <w:szCs w:val="24"/>
        </w:rPr>
        <w:t xml:space="preserve">decide who holds key staff positions and have incompetent staff removed </w:t>
      </w:r>
    </w:p>
    <w:p w14:paraId="7EA71165" w14:textId="77777777" w:rsidR="00027AB6" w:rsidRPr="00D86BBA" w:rsidRDefault="00027AB6" w:rsidP="00027AB6">
      <w:pPr>
        <w:pStyle w:val="BlockText1"/>
        <w:numPr>
          <w:ilvl w:val="2"/>
          <w:numId w:val="6"/>
        </w:numPr>
        <w:rPr>
          <w:rFonts w:cs="Arial"/>
          <w:sz w:val="24"/>
          <w:szCs w:val="24"/>
        </w:rPr>
      </w:pPr>
      <w:r w:rsidRPr="00D86BBA">
        <w:rPr>
          <w:rFonts w:cs="Arial"/>
          <w:sz w:val="24"/>
          <w:szCs w:val="24"/>
        </w:rPr>
        <w:t xml:space="preserve">make investment and/or other financial decisions affecting performance of the facility </w:t>
      </w:r>
    </w:p>
    <w:p w14:paraId="6A533AD6" w14:textId="77777777" w:rsidR="00027AB6" w:rsidRPr="00D86BBA" w:rsidRDefault="00027AB6" w:rsidP="00027AB6">
      <w:pPr>
        <w:pStyle w:val="BlockText1"/>
        <w:numPr>
          <w:ilvl w:val="2"/>
          <w:numId w:val="6"/>
        </w:numPr>
        <w:rPr>
          <w:rFonts w:cs="Arial"/>
          <w:sz w:val="24"/>
          <w:szCs w:val="24"/>
        </w:rPr>
      </w:pPr>
      <w:r w:rsidRPr="00D86BBA">
        <w:rPr>
          <w:rFonts w:cs="Arial"/>
          <w:sz w:val="24"/>
          <w:szCs w:val="24"/>
        </w:rPr>
        <w:t>ensure that regulated activities are suitably controlled in an emergency</w:t>
      </w:r>
    </w:p>
    <w:p w14:paraId="16051A5B" w14:textId="77777777" w:rsidR="00027AB6" w:rsidRPr="00D86BBA" w:rsidRDefault="00027AB6" w:rsidP="00027AB6">
      <w:pPr>
        <w:pStyle w:val="BlockText1"/>
        <w:rPr>
          <w:rFonts w:cs="Arial"/>
          <w:sz w:val="24"/>
          <w:szCs w:val="24"/>
        </w:rPr>
      </w:pPr>
    </w:p>
    <w:p w14:paraId="5CD0DD23" w14:textId="77777777" w:rsidR="00027AB6" w:rsidRDefault="00027AB6" w:rsidP="00027AB6">
      <w:pPr>
        <w:rPr>
          <w:rFonts w:ascii="Arial" w:hAnsi="Arial" w:cs="Arial"/>
          <w:szCs w:val="24"/>
        </w:rPr>
      </w:pPr>
      <w:r w:rsidRPr="00D86BBA">
        <w:rPr>
          <w:rFonts w:ascii="Arial" w:hAnsi="Arial" w:cs="Arial"/>
          <w:szCs w:val="24"/>
        </w:rPr>
        <w:t xml:space="preserve">Further information on </w:t>
      </w:r>
      <w:r>
        <w:rPr>
          <w:rFonts w:ascii="Arial" w:hAnsi="Arial" w:cs="Arial"/>
          <w:szCs w:val="24"/>
        </w:rPr>
        <w:t>u</w:t>
      </w:r>
      <w:r w:rsidRPr="00D86BBA">
        <w:rPr>
          <w:rFonts w:ascii="Arial" w:hAnsi="Arial" w:cs="Arial"/>
          <w:szCs w:val="24"/>
        </w:rPr>
        <w:t>nderstanding the meaning of operator</w:t>
      </w:r>
      <w:r>
        <w:rPr>
          <w:rFonts w:ascii="Arial" w:hAnsi="Arial" w:cs="Arial"/>
          <w:szCs w:val="24"/>
        </w:rPr>
        <w:t xml:space="preserve"> can be found in </w:t>
      </w:r>
      <w:hyperlink r:id="rId14" w:history="1">
        <w:r w:rsidRPr="00D86BBA">
          <w:rPr>
            <w:rStyle w:val="Hyperlink"/>
            <w:rFonts w:cs="Arial"/>
            <w:szCs w:val="24"/>
          </w:rPr>
          <w:t>Regulatory guidance note 1</w:t>
        </w:r>
      </w:hyperlink>
    </w:p>
    <w:p w14:paraId="07675883" w14:textId="77777777" w:rsidR="0050087D" w:rsidRPr="00386C65" w:rsidRDefault="0050087D" w:rsidP="00386C65">
      <w:pPr>
        <w:pStyle w:val="BlockText1"/>
        <w:rPr>
          <w:sz w:val="24"/>
          <w:szCs w:val="24"/>
        </w:rPr>
      </w:pPr>
    </w:p>
    <w:bookmarkEnd w:id="0"/>
    <w:p w14:paraId="70241639" w14:textId="337585B0" w:rsidR="00AC5FFF" w:rsidRDefault="00AC5FFF" w:rsidP="001D495A">
      <w:pPr>
        <w:pStyle w:val="BlockText1"/>
        <w:rPr>
          <w:sz w:val="24"/>
          <w:szCs w:val="24"/>
        </w:rPr>
      </w:pPr>
    </w:p>
    <w:p w14:paraId="3E9689E1" w14:textId="30344785" w:rsidR="00AC5FFF" w:rsidRDefault="00AC5FFF" w:rsidP="001D495A">
      <w:pPr>
        <w:pStyle w:val="BlockText1"/>
        <w:rPr>
          <w:sz w:val="24"/>
          <w:szCs w:val="24"/>
        </w:rPr>
      </w:pPr>
    </w:p>
    <w:p w14:paraId="60A8776E" w14:textId="39FAA70E" w:rsidR="00AC5FFF" w:rsidRDefault="00AC5FFF" w:rsidP="001D495A">
      <w:pPr>
        <w:pStyle w:val="BlockText1"/>
        <w:rPr>
          <w:sz w:val="24"/>
          <w:szCs w:val="24"/>
        </w:rPr>
      </w:pPr>
    </w:p>
    <w:p w14:paraId="5FE793BC" w14:textId="77777777" w:rsidR="00AC5FFF" w:rsidRPr="00AC5FFF" w:rsidRDefault="00AC5FFF" w:rsidP="001D495A">
      <w:pPr>
        <w:pStyle w:val="BlockText1"/>
        <w:rPr>
          <w:sz w:val="24"/>
          <w:szCs w:val="24"/>
        </w:rPr>
      </w:pPr>
    </w:p>
    <w:sectPr w:rsidR="00AC5FFF" w:rsidRPr="00AC5FFF" w:rsidSect="00C65C8F">
      <w:headerReference w:type="default" r:id="rId15"/>
      <w:headerReference w:type="first" r:id="rId16"/>
      <w:foot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1CED5" w14:textId="77777777" w:rsidR="005555DC" w:rsidRDefault="005555DC" w:rsidP="00470BF6">
      <w:r>
        <w:separator/>
      </w:r>
    </w:p>
  </w:endnote>
  <w:endnote w:type="continuationSeparator" w:id="0">
    <w:p w14:paraId="31F2D4BD" w14:textId="77777777" w:rsidR="005555DC" w:rsidRDefault="005555DC" w:rsidP="00470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2557D" w14:textId="11D4B3AE" w:rsidR="004A5B99" w:rsidRPr="00027AB6" w:rsidRDefault="004A5B99" w:rsidP="004A5B99">
    <w:pPr>
      <w:widowControl w:val="0"/>
      <w:autoSpaceDE w:val="0"/>
      <w:autoSpaceDN w:val="0"/>
      <w:adjustRightInd w:val="0"/>
      <w:spacing w:line="288" w:lineRule="auto"/>
      <w:textAlignment w:val="center"/>
      <w:rPr>
        <w:rFonts w:ascii="Arial" w:hAnsi="Arial" w:cs="Arial"/>
        <w:sz w:val="18"/>
        <w:szCs w:val="18"/>
      </w:rPr>
    </w:pPr>
    <w:r w:rsidRPr="00AC5FFF">
      <w:rPr>
        <w:rFonts w:ascii="Arial" w:hAnsi="Arial" w:cs="Arial"/>
        <w:color w:val="000000"/>
        <w:sz w:val="18"/>
        <w:szCs w:val="18"/>
      </w:rPr>
      <w:t>Ffôn/Tel</w:t>
    </w:r>
    <w:r w:rsidRPr="00AC5FFF">
      <w:rPr>
        <w:rFonts w:ascii="Arial" w:hAnsi="Arial" w:cs="Arial"/>
        <w:color w:val="000000"/>
        <w:sz w:val="18"/>
        <w:szCs w:val="18"/>
      </w:rPr>
      <w:tab/>
    </w:r>
    <w:r w:rsidRPr="00AC5FFF">
      <w:rPr>
        <w:rFonts w:ascii="Arial" w:hAnsi="Arial" w:cs="Arial"/>
        <w:color w:val="000000"/>
        <w:sz w:val="18"/>
        <w:szCs w:val="18"/>
      </w:rPr>
      <w:tab/>
      <w:t xml:space="preserve">0300 065 </w:t>
    </w:r>
    <w:r w:rsidR="00027AB6" w:rsidRPr="00027AB6">
      <w:rPr>
        <w:rFonts w:ascii="Arial" w:hAnsi="Arial" w:cs="Arial"/>
        <w:sz w:val="18"/>
        <w:szCs w:val="18"/>
      </w:rPr>
      <w:t>3023</w:t>
    </w:r>
  </w:p>
  <w:p w14:paraId="70F43546" w14:textId="2BA7708C" w:rsidR="004A5B99" w:rsidRPr="00027AB6" w:rsidRDefault="004A5B99" w:rsidP="004A5B99">
    <w:pPr>
      <w:widowControl w:val="0"/>
      <w:autoSpaceDE w:val="0"/>
      <w:autoSpaceDN w:val="0"/>
      <w:adjustRightInd w:val="0"/>
      <w:spacing w:line="288" w:lineRule="auto"/>
      <w:textAlignment w:val="center"/>
      <w:rPr>
        <w:rFonts w:ascii="Arial" w:hAnsi="Arial" w:cs="Arial"/>
        <w:sz w:val="18"/>
        <w:szCs w:val="18"/>
      </w:rPr>
    </w:pPr>
    <w:r w:rsidRPr="00027AB6">
      <w:rPr>
        <w:rFonts w:ascii="Arial" w:hAnsi="Arial" w:cs="Arial"/>
        <w:sz w:val="18"/>
        <w:szCs w:val="18"/>
      </w:rPr>
      <w:t>Ebost/Email</w:t>
    </w:r>
    <w:r w:rsidRPr="00027AB6">
      <w:rPr>
        <w:rFonts w:ascii="Arial" w:hAnsi="Arial" w:cs="Arial"/>
        <w:sz w:val="18"/>
        <w:szCs w:val="18"/>
      </w:rPr>
      <w:tab/>
    </w:r>
    <w:r w:rsidR="00027AB6" w:rsidRPr="00027AB6">
      <w:rPr>
        <w:rFonts w:ascii="Arial" w:hAnsi="Arial" w:cs="Arial"/>
        <w:sz w:val="18"/>
        <w:szCs w:val="18"/>
      </w:rPr>
      <w:t>ethan.banfield</w:t>
    </w:r>
    <w:r w:rsidRPr="00027AB6">
      <w:rPr>
        <w:rFonts w:ascii="Arial" w:hAnsi="Arial" w:cs="Arial"/>
        <w:sz w:val="18"/>
        <w:szCs w:val="18"/>
      </w:rPr>
      <w:t xml:space="preserve">@cyfoethnaturiolcymru.gov.uk </w:t>
    </w:r>
  </w:p>
  <w:p w14:paraId="63ACBB42" w14:textId="63773352" w:rsidR="004A5B99" w:rsidRPr="00AC5FFF" w:rsidRDefault="004A5B99" w:rsidP="004A5B99">
    <w:pPr>
      <w:widowControl w:val="0"/>
      <w:autoSpaceDE w:val="0"/>
      <w:autoSpaceDN w:val="0"/>
      <w:adjustRightInd w:val="0"/>
      <w:spacing w:line="288" w:lineRule="auto"/>
      <w:textAlignment w:val="center"/>
      <w:rPr>
        <w:rFonts w:ascii="Arial" w:hAnsi="Arial" w:cs="Arial"/>
        <w:color w:val="000000"/>
        <w:sz w:val="18"/>
        <w:szCs w:val="18"/>
      </w:rPr>
    </w:pPr>
    <w:r w:rsidRPr="00027AB6">
      <w:rPr>
        <w:rFonts w:ascii="Arial" w:hAnsi="Arial" w:cs="Arial"/>
        <w:sz w:val="18"/>
        <w:szCs w:val="18"/>
      </w:rPr>
      <w:tab/>
    </w:r>
    <w:r w:rsidRPr="00027AB6">
      <w:rPr>
        <w:rFonts w:ascii="Arial" w:hAnsi="Arial" w:cs="Arial"/>
        <w:sz w:val="18"/>
        <w:szCs w:val="18"/>
      </w:rPr>
      <w:tab/>
    </w:r>
    <w:r w:rsidR="00027AB6" w:rsidRPr="00027AB6">
      <w:rPr>
        <w:rFonts w:ascii="Arial" w:hAnsi="Arial" w:cs="Arial"/>
        <w:sz w:val="18"/>
        <w:szCs w:val="18"/>
      </w:rPr>
      <w:t>Ethan.banfield</w:t>
    </w:r>
    <w:r w:rsidRPr="00AC5FFF">
      <w:rPr>
        <w:rFonts w:ascii="Arial" w:hAnsi="Arial" w:cs="Arial"/>
        <w:color w:val="000000"/>
        <w:sz w:val="18"/>
        <w:szCs w:val="18"/>
      </w:rPr>
      <w:t>@naturalresourceswales.gov.uk</w:t>
    </w:r>
  </w:p>
  <w:p w14:paraId="3D243F92" w14:textId="77777777" w:rsidR="004A5B99" w:rsidRPr="00AC5FFF" w:rsidRDefault="004A5B99" w:rsidP="004A5B99">
    <w:pPr>
      <w:widowControl w:val="0"/>
      <w:autoSpaceDE w:val="0"/>
      <w:autoSpaceDN w:val="0"/>
      <w:adjustRightInd w:val="0"/>
      <w:spacing w:line="288" w:lineRule="auto"/>
      <w:textAlignment w:val="center"/>
      <w:rPr>
        <w:rFonts w:ascii="Arial" w:hAnsi="Arial" w:cs="Arial"/>
        <w:color w:val="000000"/>
        <w:sz w:val="18"/>
        <w:szCs w:val="18"/>
      </w:rPr>
    </w:pPr>
    <w:r w:rsidRPr="00AC5FFF">
      <w:rPr>
        <w:rFonts w:ascii="Arial" w:hAnsi="Arial" w:cs="Arial"/>
        <w:color w:val="000000"/>
        <w:sz w:val="18"/>
        <w:szCs w:val="18"/>
      </w:rPr>
      <w:t>Gwefan/Website</w:t>
    </w:r>
    <w:r w:rsidRPr="00AC5FFF">
      <w:rPr>
        <w:rFonts w:ascii="Arial" w:hAnsi="Arial" w:cs="Arial"/>
        <w:color w:val="000000"/>
        <w:sz w:val="18"/>
        <w:szCs w:val="18"/>
      </w:rPr>
      <w:tab/>
    </w:r>
    <w:hyperlink r:id="rId1" w:history="1">
      <w:r w:rsidRPr="00AC5FFF">
        <w:rPr>
          <w:rStyle w:val="Hyperlink"/>
          <w:rFonts w:cs="Arial"/>
          <w:sz w:val="18"/>
          <w:szCs w:val="18"/>
        </w:rPr>
        <w:t>www.cyfoethnaturiolcymru.gov.uk</w:t>
      </w:r>
    </w:hyperlink>
    <w:r w:rsidRPr="00AC5FFF">
      <w:rPr>
        <w:rFonts w:ascii="Arial" w:hAnsi="Arial" w:cs="Arial"/>
        <w:color w:val="000000"/>
        <w:sz w:val="18"/>
        <w:szCs w:val="18"/>
      </w:rPr>
      <w:t xml:space="preserve"> </w:t>
    </w:r>
    <w:r w:rsidRPr="00AC5FFF">
      <w:rPr>
        <w:rFonts w:ascii="Arial" w:hAnsi="Arial" w:cs="Arial"/>
        <w:color w:val="000000"/>
        <w:sz w:val="18"/>
        <w:szCs w:val="18"/>
      </w:rPr>
      <w:tab/>
    </w:r>
    <w:r w:rsidRPr="00AC5FFF">
      <w:rPr>
        <w:rFonts w:ascii="Arial" w:hAnsi="Arial" w:cs="Arial"/>
        <w:color w:val="000000"/>
        <w:sz w:val="18"/>
        <w:szCs w:val="18"/>
      </w:rPr>
      <w:tab/>
      <w:t>Croesewir gohebiaeth yn y Gymraeg a'r Saesneg</w:t>
    </w:r>
  </w:p>
  <w:p w14:paraId="6D4A4368" w14:textId="643828B5" w:rsidR="004A5B99" w:rsidRDefault="000930F1" w:rsidP="004A5B99">
    <w:pPr>
      <w:widowControl w:val="0"/>
      <w:autoSpaceDE w:val="0"/>
      <w:autoSpaceDN w:val="0"/>
      <w:adjustRightInd w:val="0"/>
      <w:spacing w:line="288" w:lineRule="auto"/>
      <w:ind w:left="720" w:firstLine="720"/>
      <w:textAlignment w:val="center"/>
    </w:pPr>
    <w:hyperlink r:id="rId2" w:history="1">
      <w:r w:rsidR="004A5B99" w:rsidRPr="00AC5FFF">
        <w:rPr>
          <w:rStyle w:val="Hyperlink"/>
          <w:rFonts w:cs="Arial"/>
          <w:sz w:val="18"/>
          <w:szCs w:val="18"/>
        </w:rPr>
        <w:t>www.naturalresourceswales.gov.uk</w:t>
      </w:r>
    </w:hyperlink>
    <w:r w:rsidR="004A5B99" w:rsidRPr="00AC5FFF">
      <w:rPr>
        <w:rFonts w:ascii="Arial" w:hAnsi="Arial" w:cs="Arial"/>
        <w:color w:val="000000"/>
        <w:sz w:val="18"/>
        <w:szCs w:val="18"/>
      </w:rPr>
      <w:t xml:space="preserve"> </w:t>
    </w:r>
    <w:r w:rsidR="004A5B99" w:rsidRPr="00AC5FFF">
      <w:rPr>
        <w:rFonts w:ascii="Arial" w:hAnsi="Arial" w:cs="Arial"/>
        <w:color w:val="000000"/>
        <w:sz w:val="18"/>
        <w:szCs w:val="18"/>
      </w:rPr>
      <w:tab/>
    </w:r>
    <w:r w:rsidR="004A5B99" w:rsidRPr="00AC5FFF">
      <w:rPr>
        <w:rFonts w:ascii="Arial" w:hAnsi="Arial" w:cs="Arial"/>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91755" w14:textId="77777777" w:rsidR="005555DC" w:rsidRDefault="005555DC" w:rsidP="00470BF6">
      <w:r>
        <w:separator/>
      </w:r>
    </w:p>
  </w:footnote>
  <w:footnote w:type="continuationSeparator" w:id="0">
    <w:p w14:paraId="18DBC7F7" w14:textId="77777777" w:rsidR="005555DC" w:rsidRDefault="005555DC" w:rsidP="00470B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A896C" w14:textId="77777777" w:rsidR="00470BF6" w:rsidRDefault="00470BF6">
    <w:pPr>
      <w:pStyle w:val="Header"/>
    </w:pPr>
    <w:r w:rsidRPr="00DC6C79">
      <w:rPr>
        <w:noProof/>
      </w:rPr>
      <w:drawing>
        <wp:inline distT="0" distB="0" distL="0" distR="0" wp14:anchorId="319A897D" wp14:editId="319A897E">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A897C" w14:textId="77777777" w:rsidR="00C65C8F" w:rsidRDefault="00C65C8F">
    <w:pPr>
      <w:pStyle w:val="Header"/>
    </w:pPr>
    <w:r w:rsidRPr="00DC6C79">
      <w:rPr>
        <w:noProof/>
      </w:rPr>
      <w:drawing>
        <wp:inline distT="0" distB="0" distL="0" distR="0" wp14:anchorId="319A897F" wp14:editId="319A8980">
          <wp:extent cx="1781175" cy="1266825"/>
          <wp:effectExtent l="0" t="0" r="9525" b="9525"/>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6CFF"/>
    <w:multiLevelType w:val="hybridMultilevel"/>
    <w:tmpl w:val="F2647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961DEF"/>
    <w:multiLevelType w:val="hybridMultilevel"/>
    <w:tmpl w:val="0FF80C04"/>
    <w:lvl w:ilvl="0" w:tplc="3620D252">
      <w:start w:val="1"/>
      <w:numFmt w:val="decimal"/>
      <w:lvlText w:val="%1."/>
      <w:lvlJc w:val="left"/>
      <w:pPr>
        <w:ind w:left="720" w:hanging="360"/>
      </w:pPr>
      <w:rPr>
        <w:rFonts w:hint="default"/>
        <w:sz w:val="23"/>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1679DE"/>
    <w:multiLevelType w:val="hybridMultilevel"/>
    <w:tmpl w:val="37B22D0E"/>
    <w:lvl w:ilvl="0" w:tplc="08090001">
      <w:start w:val="1"/>
      <w:numFmt w:val="bullet"/>
      <w:lvlText w:val=""/>
      <w:lvlJc w:val="left"/>
      <w:pPr>
        <w:ind w:left="1080" w:hanging="360"/>
      </w:pPr>
      <w:rPr>
        <w:rFonts w:ascii="Symbol" w:hAnsi="Symbol" w:hint="default"/>
      </w:rPr>
    </w:lvl>
    <w:lvl w:ilvl="1" w:tplc="41920C52">
      <w:start w:val="4"/>
      <w:numFmt w:val="bullet"/>
      <w:lvlText w:val="•"/>
      <w:lvlJc w:val="left"/>
      <w:pPr>
        <w:ind w:left="2160" w:hanging="720"/>
      </w:pPr>
      <w:rPr>
        <w:rFonts w:ascii="Arial" w:eastAsiaTheme="minorHAnsi" w:hAnsi="Arial" w:cs="Arial" w:hint="default"/>
      </w:rPr>
    </w:lvl>
    <w:lvl w:ilvl="2" w:tplc="667AD528">
      <w:numFmt w:val="bullet"/>
      <w:lvlText w:val="-"/>
      <w:lvlJc w:val="left"/>
      <w:pPr>
        <w:ind w:left="3060" w:hanging="720"/>
      </w:pPr>
      <w:rPr>
        <w:rFonts w:ascii="Calibri" w:eastAsiaTheme="minorHAnsi" w:hAnsi="Calibri" w:cs="Calibri" w:hint="default"/>
        <w:b w:val="0"/>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87C6024"/>
    <w:multiLevelType w:val="hybridMultilevel"/>
    <w:tmpl w:val="5244789E"/>
    <w:lvl w:ilvl="0" w:tplc="C6425E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C24A1B"/>
    <w:multiLevelType w:val="hybridMultilevel"/>
    <w:tmpl w:val="55725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6A7775"/>
    <w:multiLevelType w:val="hybridMultilevel"/>
    <w:tmpl w:val="03E252C6"/>
    <w:lvl w:ilvl="0" w:tplc="08090019">
      <w:start w:val="1"/>
      <w:numFmt w:val="lowerLetter"/>
      <w:lvlText w:val="%1."/>
      <w:lvlJc w:val="left"/>
      <w:pPr>
        <w:ind w:left="360" w:hanging="360"/>
      </w:pPr>
      <w:rPr>
        <w:rFonts w:hint="default"/>
      </w:rPr>
    </w:lvl>
    <w:lvl w:ilvl="1" w:tplc="08090019">
      <w:start w:val="1"/>
      <w:numFmt w:val="lowerLetter"/>
      <w:lvlText w:val="%2."/>
      <w:lvlJc w:val="left"/>
      <w:pPr>
        <w:ind w:left="1080" w:hanging="360"/>
      </w:pPr>
    </w:lvl>
    <w:lvl w:ilvl="2" w:tplc="08090019">
      <w:start w:val="1"/>
      <w:numFmt w:val="lowerLetter"/>
      <w:lvlText w:val="%3."/>
      <w:lvlJc w:val="left"/>
      <w:pPr>
        <w:ind w:left="502" w:hanging="36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981375349">
    <w:abstractNumId w:val="4"/>
  </w:num>
  <w:num w:numId="2" w16cid:durableId="980621486">
    <w:abstractNumId w:val="1"/>
  </w:num>
  <w:num w:numId="3" w16cid:durableId="34699073">
    <w:abstractNumId w:val="3"/>
  </w:num>
  <w:num w:numId="4" w16cid:durableId="222757160">
    <w:abstractNumId w:val="2"/>
  </w:num>
  <w:num w:numId="5" w16cid:durableId="1522620097">
    <w:abstractNumId w:val="0"/>
  </w:num>
  <w:num w:numId="6" w16cid:durableId="1740031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BF6"/>
    <w:rsid w:val="000133F6"/>
    <w:rsid w:val="00027AB6"/>
    <w:rsid w:val="00063A2C"/>
    <w:rsid w:val="00084A8C"/>
    <w:rsid w:val="000930F1"/>
    <w:rsid w:val="000A20D2"/>
    <w:rsid w:val="000E1DCF"/>
    <w:rsid w:val="00125133"/>
    <w:rsid w:val="001D495A"/>
    <w:rsid w:val="00264143"/>
    <w:rsid w:val="002723DE"/>
    <w:rsid w:val="002E057F"/>
    <w:rsid w:val="00314BAC"/>
    <w:rsid w:val="00315056"/>
    <w:rsid w:val="003231C6"/>
    <w:rsid w:val="0034115E"/>
    <w:rsid w:val="003477EA"/>
    <w:rsid w:val="00384734"/>
    <w:rsid w:val="00386C65"/>
    <w:rsid w:val="003872DB"/>
    <w:rsid w:val="003B2193"/>
    <w:rsid w:val="003B5D04"/>
    <w:rsid w:val="003D68D6"/>
    <w:rsid w:val="00470BF6"/>
    <w:rsid w:val="0047619D"/>
    <w:rsid w:val="00484E7D"/>
    <w:rsid w:val="004A5B99"/>
    <w:rsid w:val="004A722C"/>
    <w:rsid w:val="004B145F"/>
    <w:rsid w:val="0050087D"/>
    <w:rsid w:val="00531C50"/>
    <w:rsid w:val="005555DC"/>
    <w:rsid w:val="005D01B3"/>
    <w:rsid w:val="005D3C94"/>
    <w:rsid w:val="005E4AFA"/>
    <w:rsid w:val="00654B1A"/>
    <w:rsid w:val="00676ED5"/>
    <w:rsid w:val="00725F62"/>
    <w:rsid w:val="00755686"/>
    <w:rsid w:val="008342DD"/>
    <w:rsid w:val="00851885"/>
    <w:rsid w:val="0086014B"/>
    <w:rsid w:val="008E2868"/>
    <w:rsid w:val="00930CBA"/>
    <w:rsid w:val="00967C1E"/>
    <w:rsid w:val="00993A27"/>
    <w:rsid w:val="00995BF2"/>
    <w:rsid w:val="009A0D3F"/>
    <w:rsid w:val="009F7B3C"/>
    <w:rsid w:val="00A601C9"/>
    <w:rsid w:val="00A82E2E"/>
    <w:rsid w:val="00A84026"/>
    <w:rsid w:val="00A97D07"/>
    <w:rsid w:val="00AC5FFF"/>
    <w:rsid w:val="00AD66FB"/>
    <w:rsid w:val="00AF4898"/>
    <w:rsid w:val="00B07D00"/>
    <w:rsid w:val="00B21865"/>
    <w:rsid w:val="00B51108"/>
    <w:rsid w:val="00BB42E2"/>
    <w:rsid w:val="00BB44CE"/>
    <w:rsid w:val="00BE4424"/>
    <w:rsid w:val="00C17271"/>
    <w:rsid w:val="00C172F6"/>
    <w:rsid w:val="00C40950"/>
    <w:rsid w:val="00C65C8F"/>
    <w:rsid w:val="00C9419B"/>
    <w:rsid w:val="00CA65E4"/>
    <w:rsid w:val="00CA7370"/>
    <w:rsid w:val="00CB2E26"/>
    <w:rsid w:val="00CE7F2C"/>
    <w:rsid w:val="00D6582D"/>
    <w:rsid w:val="00D9614E"/>
    <w:rsid w:val="00E003A4"/>
    <w:rsid w:val="00E877B2"/>
    <w:rsid w:val="00EA12BF"/>
    <w:rsid w:val="00EE7AF5"/>
    <w:rsid w:val="00F11B5C"/>
    <w:rsid w:val="00F14741"/>
    <w:rsid w:val="00F171D2"/>
    <w:rsid w:val="00F67826"/>
    <w:rsid w:val="00F864B1"/>
    <w:rsid w:val="00FA3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19A8940"/>
  <w15:chartTrackingRefBased/>
  <w15:docId w15:val="{9F416436-1406-4AB9-82B2-4F73CF42D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BF6"/>
    <w:pPr>
      <w:spacing w:after="0" w:line="240" w:lineRule="auto"/>
      <w:jc w:val="both"/>
    </w:pPr>
    <w:rPr>
      <w:rFonts w:ascii="Times New Roman" w:eastAsia="Times New Roman" w:hAnsi="Times New Roman" w:cs="Times New Roman"/>
      <w:sz w:val="24"/>
      <w:szCs w:val="20"/>
      <w:lang w:eastAsia="en-GB"/>
    </w:rPr>
  </w:style>
  <w:style w:type="paragraph" w:styleId="Heading3">
    <w:name w:val="heading 3"/>
    <w:basedOn w:val="Normal"/>
    <w:next w:val="Normal"/>
    <w:link w:val="Heading3Char"/>
    <w:uiPriority w:val="9"/>
    <w:semiHidden/>
    <w:unhideWhenUsed/>
    <w:qFormat/>
    <w:rsid w:val="00470BF6"/>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0BF6"/>
    <w:pPr>
      <w:tabs>
        <w:tab w:val="center" w:pos="4513"/>
        <w:tab w:val="right" w:pos="9026"/>
      </w:tabs>
    </w:pPr>
  </w:style>
  <w:style w:type="character" w:customStyle="1" w:styleId="HeaderChar">
    <w:name w:val="Header Char"/>
    <w:basedOn w:val="DefaultParagraphFont"/>
    <w:link w:val="Header"/>
    <w:uiPriority w:val="99"/>
    <w:rsid w:val="00470BF6"/>
  </w:style>
  <w:style w:type="paragraph" w:styleId="Footer">
    <w:name w:val="footer"/>
    <w:basedOn w:val="Normal"/>
    <w:link w:val="FooterChar"/>
    <w:uiPriority w:val="99"/>
    <w:unhideWhenUsed/>
    <w:rsid w:val="00470BF6"/>
    <w:pPr>
      <w:tabs>
        <w:tab w:val="center" w:pos="4513"/>
        <w:tab w:val="right" w:pos="9026"/>
      </w:tabs>
    </w:pPr>
  </w:style>
  <w:style w:type="character" w:customStyle="1" w:styleId="FooterChar">
    <w:name w:val="Footer Char"/>
    <w:basedOn w:val="DefaultParagraphFont"/>
    <w:link w:val="Footer"/>
    <w:uiPriority w:val="99"/>
    <w:rsid w:val="00470BF6"/>
  </w:style>
  <w:style w:type="paragraph" w:customStyle="1" w:styleId="certificateTitle">
    <w:name w:val="certificateTitle"/>
    <w:basedOn w:val="Normal"/>
    <w:rsid w:val="00470BF6"/>
    <w:pPr>
      <w:keepLines/>
      <w:spacing w:before="1120" w:line="440" w:lineRule="exact"/>
      <w:jc w:val="left"/>
      <w:outlineLvl w:val="0"/>
    </w:pPr>
    <w:rPr>
      <w:spacing w:val="-4"/>
      <w:sz w:val="48"/>
      <w:lang w:eastAsia="en-US"/>
    </w:rPr>
  </w:style>
  <w:style w:type="paragraph" w:customStyle="1" w:styleId="Heading3nonum">
    <w:name w:val="Heading 3 nonum"/>
    <w:basedOn w:val="Heading3"/>
    <w:link w:val="Heading3nonumChar"/>
    <w:rsid w:val="00470BF6"/>
    <w:pPr>
      <w:keepNext w:val="0"/>
      <w:spacing w:before="120" w:line="270" w:lineRule="exact"/>
      <w:jc w:val="left"/>
    </w:pPr>
    <w:rPr>
      <w:rFonts w:ascii="Arial" w:eastAsia="Times New Roman" w:hAnsi="Arial" w:cs="Times New Roman"/>
      <w:color w:val="auto"/>
      <w:sz w:val="20"/>
      <w:szCs w:val="20"/>
      <w:lang w:eastAsia="en-US"/>
    </w:rPr>
  </w:style>
  <w:style w:type="character" w:customStyle="1" w:styleId="change">
    <w:name w:val="change"/>
    <w:basedOn w:val="DefaultParagraphFont"/>
    <w:rsid w:val="00470BF6"/>
    <w:rPr>
      <w:color w:val="FF0000"/>
    </w:rPr>
  </w:style>
  <w:style w:type="paragraph" w:customStyle="1" w:styleId="address">
    <w:name w:val="address"/>
    <w:basedOn w:val="Heading3nonum"/>
    <w:rsid w:val="00470BF6"/>
    <w:pPr>
      <w:spacing w:before="0"/>
    </w:pPr>
  </w:style>
  <w:style w:type="character" w:customStyle="1" w:styleId="Heading3nonumChar">
    <w:name w:val="Heading 3 nonum Char"/>
    <w:basedOn w:val="DefaultParagraphFont"/>
    <w:link w:val="Heading3nonum"/>
    <w:locked/>
    <w:rsid w:val="00470BF6"/>
    <w:rPr>
      <w:rFonts w:ascii="Arial" w:eastAsia="Times New Roman" w:hAnsi="Arial" w:cs="Times New Roman"/>
      <w:sz w:val="20"/>
      <w:szCs w:val="20"/>
    </w:rPr>
  </w:style>
  <w:style w:type="paragraph" w:customStyle="1" w:styleId="Addresses">
    <w:name w:val="Addresses"/>
    <w:basedOn w:val="Normal"/>
    <w:autoRedefine/>
    <w:rsid w:val="00470BF6"/>
    <w:pPr>
      <w:ind w:left="2835" w:hanging="2835"/>
      <w:jc w:val="left"/>
    </w:pPr>
    <w:rPr>
      <w:rFonts w:ascii="Arial" w:hAnsi="Arial"/>
      <w:spacing w:val="-2"/>
      <w:lang w:eastAsia="en-US"/>
    </w:rPr>
  </w:style>
  <w:style w:type="character" w:customStyle="1" w:styleId="Heading3Char">
    <w:name w:val="Heading 3 Char"/>
    <w:basedOn w:val="DefaultParagraphFont"/>
    <w:link w:val="Heading3"/>
    <w:uiPriority w:val="9"/>
    <w:semiHidden/>
    <w:rsid w:val="00470BF6"/>
    <w:rPr>
      <w:rFonts w:asciiTheme="majorHAnsi" w:eastAsiaTheme="majorEastAsia" w:hAnsiTheme="majorHAnsi" w:cstheme="majorBidi"/>
      <w:color w:val="1F4D78" w:themeColor="accent1" w:themeShade="7F"/>
      <w:sz w:val="24"/>
      <w:szCs w:val="24"/>
      <w:lang w:eastAsia="en-GB"/>
    </w:rPr>
  </w:style>
  <w:style w:type="table" w:styleId="TableGrid">
    <w:name w:val="Table Grid"/>
    <w:basedOn w:val="TableNormal"/>
    <w:uiPriority w:val="39"/>
    <w:rsid w:val="00470B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4B145F"/>
    <w:rPr>
      <w:rFonts w:ascii="Arial" w:hAnsi="Arial"/>
      <w:color w:val="0000FF"/>
      <w:u w:val="single"/>
    </w:rPr>
  </w:style>
  <w:style w:type="character" w:customStyle="1" w:styleId="apple-converted-space">
    <w:name w:val="apple-converted-space"/>
    <w:basedOn w:val="DefaultParagraphFont"/>
    <w:rsid w:val="004B145F"/>
  </w:style>
  <w:style w:type="character" w:styleId="CommentReference">
    <w:name w:val="annotation reference"/>
    <w:basedOn w:val="DefaultParagraphFont"/>
    <w:uiPriority w:val="99"/>
    <w:semiHidden/>
    <w:unhideWhenUsed/>
    <w:rsid w:val="008342DD"/>
    <w:rPr>
      <w:sz w:val="16"/>
      <w:szCs w:val="16"/>
    </w:rPr>
  </w:style>
  <w:style w:type="paragraph" w:styleId="CommentText">
    <w:name w:val="annotation text"/>
    <w:basedOn w:val="Normal"/>
    <w:link w:val="CommentTextChar"/>
    <w:uiPriority w:val="99"/>
    <w:unhideWhenUsed/>
    <w:rsid w:val="008342DD"/>
    <w:rPr>
      <w:sz w:val="20"/>
    </w:rPr>
  </w:style>
  <w:style w:type="character" w:customStyle="1" w:styleId="CommentTextChar">
    <w:name w:val="Comment Text Char"/>
    <w:basedOn w:val="DefaultParagraphFont"/>
    <w:link w:val="CommentText"/>
    <w:uiPriority w:val="99"/>
    <w:rsid w:val="008342DD"/>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342DD"/>
    <w:rPr>
      <w:b/>
      <w:bCs/>
    </w:rPr>
  </w:style>
  <w:style w:type="character" w:customStyle="1" w:styleId="CommentSubjectChar">
    <w:name w:val="Comment Subject Char"/>
    <w:basedOn w:val="CommentTextChar"/>
    <w:link w:val="CommentSubject"/>
    <w:uiPriority w:val="99"/>
    <w:semiHidden/>
    <w:rsid w:val="008342DD"/>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8342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42DD"/>
    <w:rPr>
      <w:rFonts w:ascii="Segoe UI" w:eastAsia="Times New Roman" w:hAnsi="Segoe UI" w:cs="Segoe UI"/>
      <w:sz w:val="18"/>
      <w:szCs w:val="18"/>
      <w:lang w:eastAsia="en-GB"/>
    </w:rPr>
  </w:style>
  <w:style w:type="character" w:customStyle="1" w:styleId="BlocktextChar">
    <w:name w:val="Block text Char"/>
    <w:link w:val="BlockText1"/>
    <w:rsid w:val="00A97D07"/>
    <w:rPr>
      <w:rFonts w:ascii="Arial" w:hAnsi="Arial"/>
      <w:lang w:eastAsia="en-GB"/>
    </w:rPr>
  </w:style>
  <w:style w:type="paragraph" w:customStyle="1" w:styleId="BlockText1">
    <w:name w:val="Block Text1"/>
    <w:basedOn w:val="Normal"/>
    <w:link w:val="BlocktextChar"/>
    <w:rsid w:val="00A97D07"/>
    <w:pPr>
      <w:spacing w:after="120"/>
      <w:jc w:val="left"/>
    </w:pPr>
    <w:rPr>
      <w:rFonts w:ascii="Arial" w:eastAsiaTheme="minorHAnsi" w:hAnsi="Arial" w:cstheme="minorBidi"/>
      <w:sz w:val="22"/>
      <w:szCs w:val="22"/>
    </w:rPr>
  </w:style>
  <w:style w:type="character" w:styleId="UnresolvedMention">
    <w:name w:val="Unresolved Mention"/>
    <w:basedOn w:val="DefaultParagraphFont"/>
    <w:uiPriority w:val="99"/>
    <w:semiHidden/>
    <w:unhideWhenUsed/>
    <w:rsid w:val="00A97D07"/>
    <w:rPr>
      <w:color w:val="808080"/>
      <w:shd w:val="clear" w:color="auto" w:fill="E6E6E6"/>
    </w:rPr>
  </w:style>
  <w:style w:type="paragraph" w:customStyle="1" w:styleId="Default">
    <w:name w:val="Default"/>
    <w:rsid w:val="00BE4424"/>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rsid w:val="003477EA"/>
    <w:pPr>
      <w:widowControl w:val="0"/>
      <w:jc w:val="left"/>
    </w:pPr>
    <w:rPr>
      <w:rFonts w:ascii="Arial" w:hAnsi="Arial"/>
      <w:sz w:val="16"/>
    </w:rPr>
  </w:style>
  <w:style w:type="character" w:customStyle="1" w:styleId="BodyTextChar">
    <w:name w:val="Body Text Char"/>
    <w:basedOn w:val="DefaultParagraphFont"/>
    <w:link w:val="BodyText"/>
    <w:rsid w:val="003477EA"/>
    <w:rPr>
      <w:rFonts w:ascii="Arial" w:eastAsia="Times New Roman" w:hAnsi="Arial" w:cs="Times New Roman"/>
      <w:sz w:val="16"/>
      <w:szCs w:val="20"/>
      <w:lang w:eastAsia="en-GB"/>
    </w:rPr>
  </w:style>
  <w:style w:type="character" w:styleId="FollowedHyperlink">
    <w:name w:val="FollowedHyperlink"/>
    <w:basedOn w:val="DefaultParagraphFont"/>
    <w:uiPriority w:val="99"/>
    <w:semiHidden/>
    <w:unhideWhenUsed/>
    <w:rsid w:val="00C17271"/>
    <w:rPr>
      <w:color w:val="954F72" w:themeColor="followedHyperlink"/>
      <w:u w:val="single"/>
    </w:rPr>
  </w:style>
  <w:style w:type="paragraph" w:styleId="Revision">
    <w:name w:val="Revision"/>
    <w:hidden/>
    <w:uiPriority w:val="99"/>
    <w:semiHidden/>
    <w:rsid w:val="00315056"/>
    <w:pPr>
      <w:spacing w:after="0" w:line="240" w:lineRule="auto"/>
    </w:pPr>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17931">
      <w:bodyDiv w:val="1"/>
      <w:marLeft w:val="0"/>
      <w:marRight w:val="0"/>
      <w:marTop w:val="0"/>
      <w:marBottom w:val="0"/>
      <w:divBdr>
        <w:top w:val="none" w:sz="0" w:space="0" w:color="auto"/>
        <w:left w:val="none" w:sz="0" w:space="0" w:color="auto"/>
        <w:bottom w:val="none" w:sz="0" w:space="0" w:color="auto"/>
        <w:right w:val="none" w:sz="0" w:space="0" w:color="auto"/>
      </w:divBdr>
    </w:div>
    <w:div w:id="1130442991">
      <w:bodyDiv w:val="1"/>
      <w:marLeft w:val="0"/>
      <w:marRight w:val="0"/>
      <w:marTop w:val="0"/>
      <w:marBottom w:val="0"/>
      <w:divBdr>
        <w:top w:val="none" w:sz="0" w:space="0" w:color="auto"/>
        <w:left w:val="none" w:sz="0" w:space="0" w:color="auto"/>
        <w:bottom w:val="none" w:sz="0" w:space="0" w:color="auto"/>
        <w:right w:val="none" w:sz="0" w:space="0" w:color="auto"/>
      </w:divBdr>
    </w:div>
    <w:div w:id="139561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ethan.banfield@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media/1229/rgn-1-understanding-the-meaning-of-operator.pdf"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cyfoethnaturiolcymru.sharepoint.com/teams/Regulatory/dcarpenter/AppData/Local/Microsoft/Windows/Temporary%20Internet%20Files/Content.Outlook/WZAC8E91/www.naturalresourceswales.gov.uk" TargetMode="External"/><Relationship Id="rId1" Type="http://schemas.openxmlformats.org/officeDocument/2006/relationships/hyperlink" Target="https://cyfoethnaturiolcymru.sharepoint.com/teams/Regulatory/dcarpenter/AppData/Local/Microsoft/Windows/Temporary%20Internet%20Files/Content.Outlook/WZAC8E91/www.cyfoethnaturiolcymru.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REGU-204-2749699</_dlc_DocId>
    <_dlc_DocIdUrl xmlns="9be56660-2c31-41ef-bc00-23e72f632f2a">
      <Url>https://cyfoethnaturiolcymru.sharepoint.com/teams/Regulatory/Permitting/_layouts/15/DocIdRedir.aspx?ID=REGU-204-2749699</Url>
      <Description>REGU-204-2749699</Description>
    </_dlc_DocIdUrl>
    <Site_x0020_Name xmlns="859f7ad6-93f6-4205-b62b-a17f28acbbac">Clover Auto Parts</Site_x0020_Name>
    <Internal_x002f_External xmlns="859f7ad6-93f6-4205-b62b-a17f28acbbac">Outgoing document</Internal_x002f_External>
    <Post_x0020_code xmlns="859f7ad6-93f6-4205-b62b-a17f28acbbac">LL13 0US</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27 Victoria Road, Formby, Liverpool, L37 7AQ</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2024-04-23T23:00:00+00:00</Document_x0020_Date>
    <Facility_x0020_Address xmlns="859f7ad6-93f6-4205-b62b-a17f28acbbac">Unit 8, Maelor Works, Wrexham</Facility_x0020_Address>
    <Environment_x0020_Sub_x0020_Folder xmlns="859f7ad6-93f6-4205-b62b-a17f28acbbac">Licences applications</Environment_x0020_Sub_x0020_Folder>
    <Customer_x0020_Name xmlns="859f7ad6-93f6-4205-b62b-a17f28acbbac">Clover Auto Parts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B5B8C0-5AA7-4DE0-A16C-C7171AB4D5BD}"/>
</file>

<file path=customXml/itemProps2.xml><?xml version="1.0" encoding="utf-8"?>
<ds:datastoreItem xmlns:ds="http://schemas.openxmlformats.org/officeDocument/2006/customXml" ds:itemID="{DF57EBFC-BA1B-4350-BA76-C2A6FAD28F23}">
  <ds:schemaRefs>
    <ds:schemaRef ds:uri="http://schemas.openxmlformats.org/officeDocument/2006/bibliography"/>
  </ds:schemaRefs>
</ds:datastoreItem>
</file>

<file path=customXml/itemProps3.xml><?xml version="1.0" encoding="utf-8"?>
<ds:datastoreItem xmlns:ds="http://schemas.openxmlformats.org/officeDocument/2006/customXml" ds:itemID="{E4BF77F3-C9BB-4204-A60F-EEA7127B34AC}">
  <ds:schemaRef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43C7015E-2804-4A18-B6A3-2BC4D228B7FB}"/>
</file>

<file path=customXml/itemProps5.xml><?xml version="1.0" encoding="utf-8"?>
<ds:datastoreItem xmlns:ds="http://schemas.openxmlformats.org/officeDocument/2006/customXml" ds:itemID="{5AEC4BD7-39E7-4C25-850A-196B5E445252}">
  <ds:schemaRefs>
    <ds:schemaRef ds:uri="http://schemas.microsoft.com/sharepoint/events"/>
  </ds:schemaRefs>
</ds:datastoreItem>
</file>

<file path=customXml/itemProps6.xml><?xml version="1.0" encoding="utf-8"?>
<ds:datastoreItem xmlns:ds="http://schemas.openxmlformats.org/officeDocument/2006/customXml" ds:itemID="{4DA8E2AB-BA84-4E05-ADBE-C094D8FA09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1141</TotalTime>
  <Pages>2</Pages>
  <Words>348</Words>
  <Characters>1990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Wild, Louise</dc:creator>
  <cp:keywords/>
  <dc:description/>
  <cp:lastModifiedBy>Ethan Banfield</cp:lastModifiedBy>
  <cp:revision>9</cp:revision>
  <dcterms:created xsi:type="dcterms:W3CDTF">2024-04-10T14:46:00Z</dcterms:created>
  <dcterms:modified xsi:type="dcterms:W3CDTF">2024-04-23T16:00:00Z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ed443de6-c17e-49bb-9d59-7130ecdf6518</vt:lpwstr>
  </property>
  <property fmtid="{D5CDD505-2E9C-101B-9397-08002B2CF9AE}" pid="4" name="SharedWithUsers">
    <vt:lpwstr/>
  </property>
  <property fmtid="{D5CDD505-2E9C-101B-9397-08002B2CF9AE}" pid="5" name="Order">
    <vt:r8>274969900</vt:r8>
  </property>
  <property fmtid="{D5CDD505-2E9C-101B-9397-08002B2CF9AE}" pid="6" name="MediaServiceImageTags">
    <vt:lpwstr/>
  </property>
</Properties>
</file>