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bookmarkStart w:id="0" w:name="_Hlk167094337"/>
            <w:r w:rsidRPr="00A007D4">
              <w:rPr>
                <w:rFonts w:ascii="Arial" w:hAnsi="Arial" w:cs="Arial"/>
              </w:rPr>
              <w:t>Deployment Reference Number:</w:t>
            </w:r>
          </w:p>
        </w:tc>
        <w:tc>
          <w:tcPr>
            <w:tcW w:w="3308" w:type="pct"/>
          </w:tcPr>
          <w:p w14:paraId="03ADB3C6" w14:textId="24A3DC63" w:rsidR="00706732" w:rsidRPr="00A007D4" w:rsidRDefault="00A440F1" w:rsidP="00A007D4">
            <w:pPr>
              <w:rPr>
                <w:rFonts w:ascii="Arial" w:hAnsi="Arial" w:cs="Arial"/>
              </w:rPr>
            </w:pPr>
            <w:r w:rsidRPr="00A007D4">
              <w:rPr>
                <w:rFonts w:ascii="Arial" w:hAnsi="Arial" w:cs="Arial"/>
              </w:rPr>
              <w:t>PAN-</w:t>
            </w:r>
            <w:r w:rsidR="00BE0C04" w:rsidRPr="00BE0C04">
              <w:rPr>
                <w:rFonts w:ascii="Arial" w:hAnsi="Arial" w:cs="Arial"/>
              </w:rPr>
              <w:t>025174</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3D4A7B36" w:rsidR="00706732" w:rsidRPr="00A007D4" w:rsidRDefault="00A440F1" w:rsidP="00A007D4">
            <w:pPr>
              <w:rPr>
                <w:rFonts w:ascii="Arial" w:hAnsi="Arial" w:cs="Arial"/>
              </w:rPr>
            </w:pPr>
            <w:r w:rsidRPr="00A007D4">
              <w:rPr>
                <w:rFonts w:ascii="Arial" w:hAnsi="Arial" w:cs="Arial"/>
              </w:rPr>
              <w:t>EPR-</w:t>
            </w:r>
            <w:r w:rsidR="00BE0C04" w:rsidRPr="00BE0C04">
              <w:rPr>
                <w:rFonts w:ascii="Arial" w:hAnsi="Arial" w:cs="Arial"/>
              </w:rPr>
              <w:t>GP3792SK</w:t>
            </w:r>
          </w:p>
        </w:tc>
      </w:tr>
      <w:tr w:rsidR="00706732" w:rsidRPr="00A007D4" w14:paraId="03ADB3CD" w14:textId="77777777" w:rsidTr="004041A8">
        <w:trPr>
          <w:trHeight w:val="306"/>
        </w:trPr>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2787A84E" w:rsidR="00706732" w:rsidRPr="00A007D4" w:rsidRDefault="00BE0C04" w:rsidP="00A007D4">
            <w:pPr>
              <w:rPr>
                <w:rFonts w:ascii="Arial" w:hAnsi="Arial" w:cs="Arial"/>
              </w:rPr>
            </w:pPr>
            <w:r w:rsidRPr="00BE0C04">
              <w:rPr>
                <w:rFonts w:ascii="Arial" w:hAnsi="Arial" w:cs="Arial"/>
              </w:rPr>
              <w:t>Byproduct Recovery Limited</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55C5960D" w:rsidR="00706732" w:rsidRPr="00A007D4" w:rsidRDefault="00BE0C04" w:rsidP="00A007D4">
            <w:pPr>
              <w:rPr>
                <w:rFonts w:ascii="Arial" w:hAnsi="Arial" w:cs="Arial"/>
              </w:rPr>
            </w:pPr>
            <w:r w:rsidRPr="00BE0C04">
              <w:rPr>
                <w:rFonts w:ascii="Arial" w:hAnsi="Arial" w:cs="Arial"/>
              </w:rPr>
              <w:t>Pentwyn Farm</w:t>
            </w:r>
            <w:r>
              <w:rPr>
                <w:rFonts w:ascii="Arial" w:hAnsi="Arial" w:cs="Arial"/>
              </w:rPr>
              <w:t>,</w:t>
            </w:r>
            <w:r>
              <w:t xml:space="preserve"> </w:t>
            </w:r>
            <w:r w:rsidRPr="00BE0C04">
              <w:rPr>
                <w:rFonts w:ascii="Arial" w:hAnsi="Arial" w:cs="Arial"/>
              </w:rPr>
              <w:t>Brecon, Powys</w:t>
            </w:r>
            <w:r>
              <w:rPr>
                <w:rFonts w:ascii="Arial" w:hAnsi="Arial" w:cs="Arial"/>
              </w:rPr>
              <w:t xml:space="preserve">, </w:t>
            </w:r>
            <w:r w:rsidRPr="00BE0C04">
              <w:rPr>
                <w:rFonts w:ascii="Arial" w:hAnsi="Arial" w:cs="Arial"/>
              </w:rPr>
              <w:t>LD3 0SW</w:t>
            </w:r>
          </w:p>
        </w:tc>
      </w:tr>
      <w:bookmarkEnd w:id="0"/>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045D2720" w:rsidR="00BD19D8" w:rsidRDefault="00BD19D8" w:rsidP="00A007D4">
            <w:pPr>
              <w:rPr>
                <w:rFonts w:ascii="Arial" w:hAnsi="Arial" w:cs="Arial"/>
              </w:rPr>
            </w:pPr>
            <w:r w:rsidRPr="00A007D4">
              <w:rPr>
                <w:rFonts w:ascii="Arial" w:hAnsi="Arial" w:cs="Arial"/>
              </w:rPr>
              <w:t xml:space="preserve">Farm location: </w:t>
            </w:r>
            <w:r w:rsidR="00BE0C04" w:rsidRPr="00BE0C04">
              <w:rPr>
                <w:rFonts w:ascii="Arial" w:hAnsi="Arial" w:cs="Arial"/>
              </w:rPr>
              <w:t>SO 18820 37893</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13D42B7A" w14:textId="463EE415" w:rsidR="00B8102D" w:rsidRPr="00B8102D" w:rsidRDefault="00B8102D" w:rsidP="00B8102D">
            <w:pPr>
              <w:rPr>
                <w:rFonts w:ascii="Arial" w:hAnsi="Arial" w:cs="Arial"/>
              </w:rPr>
            </w:pPr>
            <w:bookmarkStart w:id="1" w:name="_Hlk167095474"/>
            <w:r w:rsidRPr="00B8102D">
              <w:rPr>
                <w:rFonts w:ascii="Arial" w:hAnsi="Arial" w:cs="Arial"/>
              </w:rPr>
              <w:t xml:space="preserve">1 Top Pentwyn     </w:t>
            </w:r>
            <w:r>
              <w:rPr>
                <w:rFonts w:ascii="Arial" w:hAnsi="Arial" w:cs="Arial"/>
              </w:rPr>
              <w:t xml:space="preserve">  </w:t>
            </w:r>
            <w:r w:rsidRPr="00B8102D">
              <w:rPr>
                <w:rFonts w:ascii="Arial" w:hAnsi="Arial" w:cs="Arial"/>
              </w:rPr>
              <w:t xml:space="preserve">SO 18816 38296   </w:t>
            </w:r>
          </w:p>
          <w:p w14:paraId="4D949FF7" w14:textId="77777777" w:rsidR="00B8102D" w:rsidRPr="00B8102D" w:rsidRDefault="00B8102D" w:rsidP="00B8102D">
            <w:pPr>
              <w:rPr>
                <w:rFonts w:ascii="Arial" w:hAnsi="Arial" w:cs="Arial"/>
              </w:rPr>
            </w:pPr>
            <w:r w:rsidRPr="00B8102D">
              <w:rPr>
                <w:rFonts w:ascii="Arial" w:hAnsi="Arial" w:cs="Arial"/>
              </w:rPr>
              <w:t>2 Bottom Pentwyn  SO 18763 38126</w:t>
            </w:r>
          </w:p>
          <w:p w14:paraId="59C9ACDB" w14:textId="60AC1B62" w:rsidR="00B8102D" w:rsidRPr="00F73A62" w:rsidRDefault="00B8102D" w:rsidP="00B8102D">
            <w:pPr>
              <w:rPr>
                <w:rFonts w:ascii="Arial" w:hAnsi="Arial" w:cs="Arial"/>
              </w:rPr>
            </w:pPr>
            <w:r w:rsidRPr="00EF2AED">
              <w:rPr>
                <w:rFonts w:ascii="Arial" w:hAnsi="Arial" w:cs="Arial"/>
                <w:strike/>
              </w:rPr>
              <w:t xml:space="preserve">3 Lodge                  SO 18715 37979 </w:t>
            </w:r>
            <w:r w:rsidR="00F73A62" w:rsidRPr="00F73A62">
              <w:rPr>
                <w:rFonts w:ascii="Arial" w:hAnsi="Arial" w:cs="Arial"/>
                <w:highlight w:val="green"/>
              </w:rPr>
              <w:t>24/05/24- not included in application</w:t>
            </w:r>
            <w:r w:rsidR="00F73A62" w:rsidRPr="00F73A62">
              <w:rPr>
                <w:rFonts w:ascii="Arial" w:hAnsi="Arial" w:cs="Arial"/>
              </w:rPr>
              <w:t xml:space="preserve"> </w:t>
            </w:r>
          </w:p>
          <w:p w14:paraId="28F93D81" w14:textId="71801869" w:rsidR="00B8102D" w:rsidRPr="00B8102D" w:rsidRDefault="00B8102D" w:rsidP="00B8102D">
            <w:pPr>
              <w:rPr>
                <w:rFonts w:ascii="Arial" w:hAnsi="Arial" w:cs="Arial"/>
              </w:rPr>
            </w:pPr>
            <w:r w:rsidRPr="00B8102D">
              <w:rPr>
                <w:rFonts w:ascii="Arial" w:hAnsi="Arial" w:cs="Arial"/>
              </w:rPr>
              <w:t xml:space="preserve">4 Pentwyn Corner  SO 18934 37900 </w:t>
            </w:r>
          </w:p>
          <w:p w14:paraId="7CB93F92" w14:textId="4B74FE05" w:rsidR="00B8102D" w:rsidRPr="00B8102D" w:rsidRDefault="00B8102D" w:rsidP="00B8102D">
            <w:pPr>
              <w:rPr>
                <w:rFonts w:ascii="Arial" w:hAnsi="Arial" w:cs="Arial"/>
              </w:rPr>
            </w:pPr>
            <w:r w:rsidRPr="00B8102D">
              <w:rPr>
                <w:rFonts w:ascii="Arial" w:hAnsi="Arial" w:cs="Arial"/>
              </w:rPr>
              <w:t xml:space="preserve">17 Acres          </w:t>
            </w:r>
            <w:r>
              <w:rPr>
                <w:rFonts w:ascii="Arial" w:hAnsi="Arial" w:cs="Arial"/>
              </w:rPr>
              <w:t xml:space="preserve">       </w:t>
            </w:r>
            <w:r w:rsidRPr="00B8102D">
              <w:rPr>
                <w:rFonts w:ascii="Arial" w:hAnsi="Arial" w:cs="Arial"/>
              </w:rPr>
              <w:t xml:space="preserve">SO 18986 38158 </w:t>
            </w:r>
          </w:p>
          <w:p w14:paraId="69C8CFB4" w14:textId="711E0B35" w:rsidR="00B8102D" w:rsidRPr="00B8102D" w:rsidRDefault="00B8102D" w:rsidP="00B8102D">
            <w:pPr>
              <w:rPr>
                <w:rFonts w:ascii="Arial" w:hAnsi="Arial" w:cs="Arial"/>
              </w:rPr>
            </w:pPr>
            <w:r w:rsidRPr="00B8102D">
              <w:rPr>
                <w:rFonts w:ascii="Arial" w:hAnsi="Arial" w:cs="Arial"/>
              </w:rPr>
              <w:t xml:space="preserve">16 Acres          </w:t>
            </w:r>
            <w:r>
              <w:rPr>
                <w:rFonts w:ascii="Arial" w:hAnsi="Arial" w:cs="Arial"/>
              </w:rPr>
              <w:t xml:space="preserve">       </w:t>
            </w:r>
            <w:r w:rsidRPr="00B8102D">
              <w:rPr>
                <w:rFonts w:ascii="Arial" w:hAnsi="Arial" w:cs="Arial"/>
              </w:rPr>
              <w:t xml:space="preserve">SO 19191 38071 </w:t>
            </w:r>
          </w:p>
          <w:p w14:paraId="57D51C68" w14:textId="22FA020E" w:rsidR="00B8102D" w:rsidRPr="00B8102D" w:rsidRDefault="00B8102D" w:rsidP="00B8102D">
            <w:pPr>
              <w:rPr>
                <w:rFonts w:ascii="Arial" w:hAnsi="Arial" w:cs="Arial"/>
              </w:rPr>
            </w:pPr>
            <w:r w:rsidRPr="00B8102D">
              <w:rPr>
                <w:rFonts w:ascii="Arial" w:hAnsi="Arial" w:cs="Arial"/>
              </w:rPr>
              <w:t xml:space="preserve">A                 </w:t>
            </w:r>
            <w:r>
              <w:rPr>
                <w:rFonts w:ascii="Arial" w:hAnsi="Arial" w:cs="Arial"/>
              </w:rPr>
              <w:t xml:space="preserve">            </w:t>
            </w:r>
            <w:r w:rsidRPr="00B8102D">
              <w:rPr>
                <w:rFonts w:ascii="Arial" w:hAnsi="Arial" w:cs="Arial"/>
              </w:rPr>
              <w:t xml:space="preserve">SO 19163 37847 </w:t>
            </w:r>
          </w:p>
          <w:p w14:paraId="25AFB0D4" w14:textId="41616A83" w:rsidR="00B8102D" w:rsidRPr="00B8102D" w:rsidRDefault="00B8102D" w:rsidP="00B8102D">
            <w:pPr>
              <w:rPr>
                <w:rFonts w:ascii="Arial" w:hAnsi="Arial" w:cs="Arial"/>
              </w:rPr>
            </w:pPr>
            <w:r w:rsidRPr="00B8102D">
              <w:rPr>
                <w:rFonts w:ascii="Arial" w:hAnsi="Arial" w:cs="Arial"/>
              </w:rPr>
              <w:t xml:space="preserve">B                 </w:t>
            </w:r>
            <w:r>
              <w:rPr>
                <w:rFonts w:ascii="Arial" w:hAnsi="Arial" w:cs="Arial"/>
              </w:rPr>
              <w:t xml:space="preserve">            </w:t>
            </w:r>
            <w:r w:rsidRPr="00B8102D">
              <w:rPr>
                <w:rFonts w:ascii="Arial" w:hAnsi="Arial" w:cs="Arial"/>
              </w:rPr>
              <w:t>SO 19385 37933</w:t>
            </w:r>
          </w:p>
          <w:p w14:paraId="601F6FD5" w14:textId="5ED5ACA5" w:rsidR="00B8102D" w:rsidRPr="00B8102D" w:rsidRDefault="00B8102D" w:rsidP="00B8102D">
            <w:pPr>
              <w:rPr>
                <w:rFonts w:ascii="Arial" w:hAnsi="Arial" w:cs="Arial"/>
              </w:rPr>
            </w:pPr>
            <w:r w:rsidRPr="00B8102D">
              <w:rPr>
                <w:rFonts w:ascii="Arial" w:hAnsi="Arial" w:cs="Arial"/>
              </w:rPr>
              <w:t xml:space="preserve">C                </w:t>
            </w:r>
            <w:r>
              <w:rPr>
                <w:rFonts w:ascii="Arial" w:hAnsi="Arial" w:cs="Arial"/>
              </w:rPr>
              <w:t xml:space="preserve">             </w:t>
            </w:r>
            <w:r w:rsidRPr="00B8102D">
              <w:rPr>
                <w:rFonts w:ascii="Arial" w:hAnsi="Arial" w:cs="Arial"/>
              </w:rPr>
              <w:t xml:space="preserve">SO 19576 38045 </w:t>
            </w:r>
          </w:p>
          <w:p w14:paraId="31122EC6" w14:textId="464D12C7" w:rsidR="00B8102D" w:rsidRPr="00B8102D" w:rsidRDefault="00B8102D" w:rsidP="00B8102D">
            <w:pPr>
              <w:rPr>
                <w:rFonts w:ascii="Arial" w:hAnsi="Arial" w:cs="Arial"/>
              </w:rPr>
            </w:pPr>
            <w:r w:rsidRPr="00B8102D">
              <w:rPr>
                <w:rFonts w:ascii="Arial" w:hAnsi="Arial" w:cs="Arial"/>
              </w:rPr>
              <w:t xml:space="preserve">Badger Burry      </w:t>
            </w:r>
            <w:r>
              <w:rPr>
                <w:rFonts w:ascii="Arial" w:hAnsi="Arial" w:cs="Arial"/>
              </w:rPr>
              <w:t xml:space="preserve">    </w:t>
            </w:r>
            <w:r w:rsidRPr="00B8102D">
              <w:rPr>
                <w:rFonts w:ascii="Arial" w:hAnsi="Arial" w:cs="Arial"/>
              </w:rPr>
              <w:t>SO 17937 36595</w:t>
            </w:r>
          </w:p>
          <w:p w14:paraId="21992717" w14:textId="56352488" w:rsidR="00B8102D" w:rsidRPr="00B8102D" w:rsidRDefault="00B8102D" w:rsidP="00B8102D">
            <w:pPr>
              <w:rPr>
                <w:rFonts w:ascii="Arial" w:hAnsi="Arial" w:cs="Arial"/>
              </w:rPr>
            </w:pPr>
            <w:r w:rsidRPr="00B8102D">
              <w:rPr>
                <w:rFonts w:ascii="Arial" w:hAnsi="Arial" w:cs="Arial"/>
              </w:rPr>
              <w:t xml:space="preserve">Long Meadow       </w:t>
            </w:r>
            <w:r>
              <w:rPr>
                <w:rFonts w:ascii="Arial" w:hAnsi="Arial" w:cs="Arial"/>
              </w:rPr>
              <w:t xml:space="preserve">  </w:t>
            </w:r>
            <w:r w:rsidRPr="00B8102D">
              <w:rPr>
                <w:rFonts w:ascii="Arial" w:hAnsi="Arial" w:cs="Arial"/>
              </w:rPr>
              <w:t>SO 17822 36422</w:t>
            </w:r>
          </w:p>
          <w:p w14:paraId="0325BB3C" w14:textId="2CB94FBE" w:rsidR="00B8102D" w:rsidRDefault="00B8102D" w:rsidP="00B8102D">
            <w:pPr>
              <w:rPr>
                <w:rFonts w:ascii="Arial" w:hAnsi="Arial" w:cs="Arial"/>
              </w:rPr>
            </w:pPr>
            <w:r w:rsidRPr="00B8102D">
              <w:rPr>
                <w:rFonts w:ascii="Arial" w:hAnsi="Arial" w:cs="Arial"/>
              </w:rPr>
              <w:t xml:space="preserve">Sheep Shed        </w:t>
            </w:r>
            <w:r>
              <w:rPr>
                <w:rFonts w:ascii="Arial" w:hAnsi="Arial" w:cs="Arial"/>
              </w:rPr>
              <w:t xml:space="preserve">    </w:t>
            </w:r>
            <w:r w:rsidRPr="00B8102D">
              <w:rPr>
                <w:rFonts w:ascii="Arial" w:hAnsi="Arial" w:cs="Arial"/>
              </w:rPr>
              <w:t>SO 17752 36309</w:t>
            </w:r>
          </w:p>
          <w:bookmarkEnd w:id="1"/>
          <w:p w14:paraId="17B6952F" w14:textId="77777777" w:rsidR="000C3320" w:rsidRPr="00A007D4" w:rsidRDefault="000C3320" w:rsidP="00A007D4">
            <w:pPr>
              <w:rPr>
                <w:rFonts w:ascii="Arial" w:hAnsi="Arial" w:cs="Arial"/>
              </w:rPr>
            </w:pPr>
          </w:p>
          <w:p w14:paraId="25F5D67C" w14:textId="77777777" w:rsidR="00F9424F" w:rsidRDefault="00706732" w:rsidP="00A007D4">
            <w:pPr>
              <w:rPr>
                <w:rFonts w:ascii="Arial" w:hAnsi="Arial" w:cs="Arial"/>
              </w:rPr>
            </w:pPr>
            <w:r w:rsidRPr="00A007D4">
              <w:rPr>
                <w:rFonts w:ascii="Arial" w:hAnsi="Arial" w:cs="Arial"/>
              </w:rPr>
              <w:t>Storage:</w:t>
            </w:r>
          </w:p>
          <w:p w14:paraId="4D893FE9" w14:textId="77777777" w:rsidR="00B8102D" w:rsidRDefault="00B8102D" w:rsidP="00A007D4">
            <w:pPr>
              <w:rPr>
                <w:rFonts w:ascii="Arial" w:hAnsi="Arial" w:cs="Arial"/>
              </w:rPr>
            </w:pPr>
            <w:r w:rsidRPr="00B8102D">
              <w:rPr>
                <w:rFonts w:ascii="Arial" w:hAnsi="Arial" w:cs="Arial"/>
              </w:rPr>
              <w:t>SO 19347 38049</w:t>
            </w:r>
          </w:p>
          <w:p w14:paraId="03ADB3D5" w14:textId="146D1A43" w:rsidR="00B8102D" w:rsidRPr="00A007D4" w:rsidRDefault="00B8102D" w:rsidP="00A007D4">
            <w:pPr>
              <w:rPr>
                <w:rFonts w:ascii="Arial" w:hAnsi="Arial" w:cs="Arial"/>
              </w:rPr>
            </w:pP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7F3BA370" w:rsidR="00FF0137" w:rsidRPr="00B40C49" w:rsidRDefault="00FF0137" w:rsidP="00A007D4">
            <w:pPr>
              <w:rPr>
                <w:rFonts w:ascii="Arial" w:hAnsi="Arial" w:cs="Arial"/>
              </w:rPr>
            </w:pPr>
            <w:r w:rsidRPr="00B40C49">
              <w:rPr>
                <w:rFonts w:ascii="Arial" w:hAnsi="Arial" w:cs="Arial"/>
              </w:rPr>
              <w:t xml:space="preserve">Waste reg team: </w:t>
            </w:r>
            <w:hyperlink r:id="rId13" w:history="1">
              <w:r w:rsidR="00942CDD" w:rsidRPr="00B1230D">
                <w:rPr>
                  <w:rStyle w:val="Hyperlink"/>
                  <w:rFonts w:ascii="Arial" w:hAnsi="Arial" w:cs="Arial"/>
                </w:rPr>
                <w:t>GwastraffaGorfodi.Canolbarth@cyfoethnaturiolcymru.gov.uk</w:t>
              </w:r>
            </w:hyperlink>
            <w:r w:rsidR="00942CDD">
              <w:rPr>
                <w:rFonts w:ascii="Arial" w:hAnsi="Arial" w:cs="Arial"/>
              </w:rPr>
              <w:t xml:space="preserve"> </w:t>
            </w:r>
          </w:p>
          <w:p w14:paraId="4D00AF87" w14:textId="77777777" w:rsidR="00942CDD" w:rsidRPr="00942CDD" w:rsidRDefault="00B8416E" w:rsidP="00942CDD">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80F8560" w14:textId="3754C927" w:rsidR="00FF0137" w:rsidRPr="00B40C49" w:rsidRDefault="001212AF" w:rsidP="00942CDD">
            <w:pPr>
              <w:rPr>
                <w:rFonts w:ascii="Arial" w:hAnsi="Arial" w:cs="Arial"/>
              </w:rPr>
            </w:pPr>
            <w:hyperlink r:id="rId14" w:history="1">
              <w:r w:rsidR="00942CDD" w:rsidRPr="00B1230D">
                <w:rPr>
                  <w:rStyle w:val="Hyperlink"/>
                  <w:rFonts w:ascii="Arial" w:hAnsi="Arial" w:cs="Arial"/>
                </w:rPr>
                <w:t>environmentteam.southpowys@cyfoethnaturiolcymru.gov.uk</w:t>
              </w:r>
            </w:hyperlink>
            <w:r w:rsidR="00942CDD">
              <w:rPr>
                <w:rFonts w:ascii="Arial" w:hAnsi="Arial" w:cs="Arial"/>
              </w:rPr>
              <w:t xml:space="preserve"> </w:t>
            </w:r>
          </w:p>
          <w:p w14:paraId="43DF7505" w14:textId="77777777" w:rsidR="00942CDD" w:rsidRPr="00942CDD" w:rsidRDefault="00FF0137" w:rsidP="00942CDD">
            <w:pPr>
              <w:rPr>
                <w:rFonts w:ascii="Arial" w:hAnsi="Arial" w:cs="Arial"/>
              </w:rPr>
            </w:pPr>
            <w:r w:rsidRPr="00B40C49">
              <w:rPr>
                <w:rFonts w:ascii="Arial" w:hAnsi="Arial" w:cs="Arial"/>
              </w:rPr>
              <w:t xml:space="preserve">NLO: </w:t>
            </w:r>
          </w:p>
          <w:p w14:paraId="03ADB3E0" w14:textId="75D2B158" w:rsidR="00512799" w:rsidRPr="00A007D4" w:rsidRDefault="001212AF" w:rsidP="00942CDD">
            <w:pPr>
              <w:rPr>
                <w:rFonts w:ascii="Arial" w:hAnsi="Arial" w:cs="Arial"/>
              </w:rPr>
            </w:pPr>
            <w:hyperlink r:id="rId15" w:history="1">
              <w:r w:rsidR="00942CDD" w:rsidRPr="00B1230D">
                <w:rPr>
                  <w:rStyle w:val="Hyperlink"/>
                  <w:rFonts w:ascii="Arial" w:hAnsi="Arial" w:cs="Arial"/>
                </w:rPr>
                <w:t>Don.Rother@environment-agency.gov.uk</w:t>
              </w:r>
            </w:hyperlink>
            <w:r w:rsidR="00942CDD">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70EDD14" w:rsidR="00FF0137" w:rsidRPr="00942CDD" w:rsidRDefault="00942CDD" w:rsidP="00A007D4">
            <w:pPr>
              <w:rPr>
                <w:rFonts w:ascii="Arial" w:hAnsi="Arial" w:cs="Arial"/>
              </w:rPr>
            </w:pPr>
            <w:r w:rsidRPr="00942CDD">
              <w:rPr>
                <w:rFonts w:ascii="Arial" w:hAnsi="Arial" w:cs="Arial"/>
              </w:rPr>
              <w:t>04</w:t>
            </w:r>
            <w:r w:rsidR="00A440F1" w:rsidRPr="00942CDD">
              <w:rPr>
                <w:rFonts w:ascii="Arial" w:hAnsi="Arial" w:cs="Arial"/>
              </w:rPr>
              <w:t>/</w:t>
            </w:r>
            <w:r w:rsidRPr="00942CDD">
              <w:rPr>
                <w:rFonts w:ascii="Arial" w:hAnsi="Arial" w:cs="Arial"/>
              </w:rPr>
              <w:t>04</w:t>
            </w:r>
            <w:r w:rsidR="00A440F1" w:rsidRPr="00942CDD">
              <w:rPr>
                <w:rFonts w:ascii="Arial" w:hAnsi="Arial" w:cs="Arial"/>
              </w:rPr>
              <w:t>/20</w:t>
            </w:r>
            <w:r w:rsidR="007F27D9" w:rsidRPr="00942CDD">
              <w:rPr>
                <w:rFonts w:ascii="Arial" w:hAnsi="Arial" w:cs="Arial"/>
              </w:rPr>
              <w:t>2</w:t>
            </w:r>
            <w:r w:rsidR="002B6073" w:rsidRPr="00942CDD">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E20D6B" w:rsidRDefault="00E20D6B" w:rsidP="00E20D6B">
            <w:pPr>
              <w:rPr>
                <w:rFonts w:ascii="Arial" w:hAnsi="Arial" w:cs="Arial"/>
                <w:color w:val="FF0000"/>
              </w:rPr>
            </w:pPr>
            <w:r w:rsidRPr="00942CDD">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942CDD" w:rsidRDefault="00FF0137" w:rsidP="00A007D4">
            <w:pPr>
              <w:rPr>
                <w:rFonts w:ascii="Arial" w:hAnsi="Arial" w:cs="Arial"/>
              </w:rPr>
            </w:pPr>
            <w:r w:rsidRPr="00942CDD">
              <w:rPr>
                <w:rFonts w:ascii="Arial" w:hAnsi="Arial" w:cs="Arial"/>
              </w:rPr>
              <w:t>Rating B- 100%</w:t>
            </w:r>
          </w:p>
          <w:p w14:paraId="03ADB3F2" w14:textId="44C836FE"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2BC7DF0E"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1CA970EC" w:rsidR="00981BCB" w:rsidRPr="00C40D12" w:rsidRDefault="005D7A1F" w:rsidP="00A007D4">
            <w:pPr>
              <w:rPr>
                <w:rFonts w:ascii="Arial" w:hAnsi="Arial" w:cs="Arial"/>
              </w:rPr>
            </w:pPr>
            <w:r>
              <w:rPr>
                <w:rFonts w:ascii="Arial" w:hAnsi="Arial" w:cs="Arial"/>
              </w:rPr>
              <w:t>Y</w:t>
            </w:r>
          </w:p>
        </w:tc>
        <w:tc>
          <w:tcPr>
            <w:tcW w:w="2488" w:type="pct"/>
          </w:tcPr>
          <w:p w14:paraId="1A235EF5" w14:textId="77777777" w:rsidR="00D8134F" w:rsidRPr="005D7A1F" w:rsidRDefault="00A82839" w:rsidP="00A82839">
            <w:pPr>
              <w:rPr>
                <w:rFonts w:ascii="Arial" w:eastAsia="Times New Roman" w:hAnsi="Arial" w:cs="Arial"/>
                <w:lang w:eastAsia="en-GB"/>
              </w:rPr>
            </w:pPr>
            <w:r w:rsidRPr="005D7A1F">
              <w:rPr>
                <w:rFonts w:ascii="Arial" w:eastAsia="Times New Roman" w:hAnsi="Arial" w:cs="Arial"/>
                <w:lang w:eastAsia="en-GB"/>
              </w:rPr>
              <w:t>Welsh- DMS/PaLS</w:t>
            </w:r>
          </w:p>
          <w:p w14:paraId="1EB6113C" w14:textId="64768281"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D469CB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68F718D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6A8082FC"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1D5D58A7" w:rsidR="00F109BA" w:rsidRPr="00A007D4" w:rsidRDefault="00F109BA" w:rsidP="00A007D4">
            <w:pPr>
              <w:rPr>
                <w:rFonts w:ascii="Arial" w:hAnsi="Arial" w:cs="Arial"/>
              </w:rPr>
            </w:pPr>
            <w:r w:rsidRPr="00A007D4">
              <w:rPr>
                <w:rFonts w:ascii="Arial" w:hAnsi="Arial" w:cs="Arial"/>
              </w:rPr>
              <w:t>Amount:</w:t>
            </w:r>
            <w:r w:rsidR="005D7A1F">
              <w:rPr>
                <w:rFonts w:ascii="Arial" w:hAnsi="Arial" w:cs="Arial"/>
              </w:rPr>
              <w:t xml:space="preserve"> £1561.00</w:t>
            </w:r>
          </w:p>
          <w:p w14:paraId="07DE9F93" w14:textId="1263D907" w:rsidR="00F109BA" w:rsidRPr="00A007D4" w:rsidRDefault="00F109BA" w:rsidP="00A007D4">
            <w:pPr>
              <w:rPr>
                <w:rFonts w:ascii="Arial" w:hAnsi="Arial" w:cs="Arial"/>
              </w:rPr>
            </w:pPr>
            <w:r w:rsidRPr="00A007D4">
              <w:rPr>
                <w:rFonts w:ascii="Arial" w:hAnsi="Arial" w:cs="Arial"/>
              </w:rPr>
              <w:t>Date cleared on MyNRW:</w:t>
            </w:r>
            <w:r w:rsidR="005D7A1F">
              <w:rPr>
                <w:rFonts w:ascii="Arial" w:hAnsi="Arial" w:cs="Arial"/>
              </w:rPr>
              <w:t xml:space="preserve"> 29/12/2023</w:t>
            </w:r>
          </w:p>
          <w:p w14:paraId="4E2DE19B" w14:textId="205D9B1B" w:rsidR="00FB2577" w:rsidRPr="005D7A1F" w:rsidRDefault="00F109BA" w:rsidP="005D7A1F">
            <w:pPr>
              <w:spacing w:after="160" w:line="259" w:lineRule="auto"/>
              <w:rPr>
                <w:rFonts w:ascii="Segoe UI" w:eastAsia="Times New Roman" w:hAnsi="Segoe UI" w:cs="Segoe UI"/>
                <w:sz w:val="18"/>
                <w:szCs w:val="18"/>
                <w:lang w:eastAsia="en-GB"/>
              </w:rPr>
            </w:pPr>
            <w:r w:rsidRPr="00A007D4">
              <w:rPr>
                <w:rFonts w:ascii="Arial" w:hAnsi="Arial" w:cs="Arial"/>
              </w:rPr>
              <w:t xml:space="preserve">Transaction </w:t>
            </w:r>
            <w:r w:rsidRPr="005D7A1F">
              <w:rPr>
                <w:rFonts w:ascii="Arial" w:hAnsi="Arial" w:cs="Arial"/>
              </w:rPr>
              <w:t>number:</w:t>
            </w:r>
            <w:r w:rsidR="005D7A1F" w:rsidRPr="005D7A1F">
              <w:rPr>
                <w:rFonts w:ascii="Arial" w:hAnsi="Arial" w:cs="Arial"/>
              </w:rPr>
              <w:t xml:space="preserve"> </w:t>
            </w:r>
            <w:r w:rsidR="005D7A1F" w:rsidRPr="005D7A1F">
              <w:rPr>
                <w:rFonts w:ascii="Arial" w:eastAsia="Times New Roman" w:hAnsi="Arial" w:cs="Arial"/>
                <w:lang w:eastAsia="en-GB"/>
              </w:rPr>
              <w:t>BS/291223/0</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1A893EDF"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1E3DA7B6"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6C1C55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0FA109E"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72EAEF17"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02CC643" w:rsidR="00B004A5" w:rsidRPr="00C40D12" w:rsidRDefault="005D7A1F" w:rsidP="00A007D4">
            <w:pPr>
              <w:rPr>
                <w:rFonts w:ascii="Arial" w:hAnsi="Arial" w:cs="Arial"/>
              </w:rPr>
            </w:pPr>
            <w:r>
              <w:rPr>
                <w:rFonts w:ascii="Arial" w:hAnsi="Arial" w:cs="Arial"/>
              </w:rPr>
              <w:t>N/A</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1212AF"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23BEFC7"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298BFE5F"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3D2D1B47" w:rsidR="003A337A" w:rsidRPr="005D7A1F" w:rsidRDefault="003A337A" w:rsidP="005D7A1F">
            <w:pPr>
              <w:pStyle w:val="Heading2"/>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721937B9" w:rsidR="003A337A" w:rsidRPr="00BA3B1E" w:rsidRDefault="003A337A" w:rsidP="00AD5162">
            <w:pPr>
              <w:rPr>
                <w:rFonts w:ascii="Arial" w:hAnsi="Arial" w:cs="Arial"/>
                <w:bCs/>
              </w:rPr>
            </w:pPr>
            <w:r w:rsidRPr="00BA3B1E">
              <w:rPr>
                <w:rFonts w:ascii="Arial" w:hAnsi="Arial" w:cs="Arial"/>
                <w:bCs/>
              </w:rPr>
              <w:t>Y</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538A4B85" w:rsidR="005D7A1F" w:rsidRPr="00BA3B1E" w:rsidRDefault="003A337A" w:rsidP="00AD5162">
            <w:pPr>
              <w:rPr>
                <w:rFonts w:ascii="Arial" w:hAnsi="Arial" w:cs="Arial"/>
                <w:bCs/>
              </w:rPr>
            </w:pPr>
            <w:r w:rsidRPr="00BA3B1E">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7B8007F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79BEF9C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2E81402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66EDC92C"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2CBDA46D"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43F9E76B" w:rsidR="003A337A" w:rsidRPr="00BA3B1E" w:rsidRDefault="003A337A" w:rsidP="00AD5162">
            <w:pPr>
              <w:rPr>
                <w:rFonts w:ascii="Arial" w:hAnsi="Arial" w:cs="Arial"/>
                <w:bCs/>
              </w:rPr>
            </w:pPr>
            <w:r w:rsidRPr="00BA3B1E">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627DFE" w:rsidRDefault="003A337A" w:rsidP="00AD5162">
            <w:pPr>
              <w:rPr>
                <w:rFonts w:ascii="Arial" w:hAnsi="Arial" w:cs="Arial"/>
                <w:highlight w:val="yellow"/>
              </w:rPr>
            </w:pPr>
            <w:r w:rsidRPr="00627DFE">
              <w:rPr>
                <w:rFonts w:ascii="Arial" w:hAnsi="Arial" w:cs="Arial"/>
                <w:highlight w:val="yellow"/>
              </w:rPr>
              <w:t>If it is agricultural land; has the holding number been given?</w:t>
            </w:r>
          </w:p>
          <w:p w14:paraId="2F2F6A2A" w14:textId="61A0BB23" w:rsidR="004628EF" w:rsidRPr="00627DFE" w:rsidRDefault="004628EF" w:rsidP="004628EF">
            <w:pPr>
              <w:rPr>
                <w:highlight w:val="yellow"/>
                <w:lang w:eastAsia="en-GB"/>
              </w:rPr>
            </w:pPr>
          </w:p>
        </w:tc>
        <w:tc>
          <w:tcPr>
            <w:tcW w:w="931" w:type="pct"/>
            <w:shd w:val="clear" w:color="auto" w:fill="auto"/>
          </w:tcPr>
          <w:p w14:paraId="49089138" w14:textId="652FC984" w:rsidR="003A337A" w:rsidRPr="00627DFE" w:rsidRDefault="003A337A" w:rsidP="00AD5162">
            <w:pPr>
              <w:rPr>
                <w:rFonts w:ascii="Arial" w:hAnsi="Arial" w:cs="Arial"/>
                <w:bCs/>
                <w:highlight w:val="yellow"/>
              </w:rPr>
            </w:pPr>
            <w:r w:rsidRPr="00627DFE">
              <w:rPr>
                <w:rFonts w:ascii="Arial" w:hAnsi="Arial" w:cs="Arial"/>
                <w:highlight w:val="yellow"/>
              </w:rPr>
              <w:t xml:space="preserve">Y </w:t>
            </w:r>
          </w:p>
        </w:tc>
        <w:tc>
          <w:tcPr>
            <w:tcW w:w="1072" w:type="pct"/>
            <w:shd w:val="clear" w:color="auto" w:fill="auto"/>
          </w:tcPr>
          <w:p w14:paraId="30F78D6A" w14:textId="77777777" w:rsidR="00704841" w:rsidRDefault="00527CDA" w:rsidP="00B50D9B">
            <w:pPr>
              <w:rPr>
                <w:rFonts w:ascii="Arial" w:hAnsi="Arial" w:cs="Arial"/>
                <w:color w:val="000000"/>
                <w:highlight w:val="yellow"/>
                <w:shd w:val="clear" w:color="auto" w:fill="FFFFFF"/>
              </w:rPr>
            </w:pPr>
            <w:r w:rsidRPr="00627DFE">
              <w:rPr>
                <w:rFonts w:ascii="Arial" w:hAnsi="Arial" w:cs="Arial"/>
                <w:color w:val="000000"/>
                <w:highlight w:val="yellow"/>
                <w:shd w:val="clear" w:color="auto" w:fill="FFFFFF"/>
              </w:rPr>
              <w:t xml:space="preserve">Inconsistency in 3 fields </w:t>
            </w:r>
          </w:p>
          <w:p w14:paraId="68B7E184" w14:textId="7F221CA4" w:rsidR="00F73A62" w:rsidRPr="00627DFE" w:rsidRDefault="00F73A62" w:rsidP="00B50D9B">
            <w:pPr>
              <w:rPr>
                <w:rFonts w:ascii="Arial" w:hAnsi="Arial" w:cs="Arial"/>
                <w:color w:val="000000"/>
                <w:highlight w:val="yellow"/>
                <w:shd w:val="clear" w:color="auto" w:fill="FFFFFF"/>
              </w:rPr>
            </w:pPr>
            <w:r w:rsidRPr="00F73A62">
              <w:rPr>
                <w:rFonts w:ascii="Arial" w:hAnsi="Arial" w:cs="Arial"/>
                <w:color w:val="000000"/>
                <w:highlight w:val="green"/>
                <w:shd w:val="clear" w:color="auto" w:fill="FFFFFF"/>
              </w:rPr>
              <w:t>24/05/24- resolved</w:t>
            </w:r>
          </w:p>
        </w:tc>
      </w:tr>
      <w:tr w:rsidR="003A337A" w:rsidRPr="00B84CB3" w14:paraId="2DC17CBD" w14:textId="77777777" w:rsidTr="00AD5162">
        <w:tc>
          <w:tcPr>
            <w:tcW w:w="2997" w:type="pct"/>
            <w:shd w:val="clear" w:color="auto" w:fill="auto"/>
          </w:tcPr>
          <w:p w14:paraId="28738BE2" w14:textId="77777777" w:rsidR="003A337A" w:rsidRPr="00627DFE" w:rsidRDefault="003A337A" w:rsidP="00AD5162">
            <w:pPr>
              <w:pStyle w:val="Heading2"/>
              <w:rPr>
                <w:rFonts w:ascii="Arial" w:hAnsi="Arial" w:cs="Arial"/>
                <w:b w:val="0"/>
                <w:bCs/>
                <w:szCs w:val="22"/>
                <w:highlight w:val="yellow"/>
              </w:rPr>
            </w:pPr>
            <w:r w:rsidRPr="00627DFE">
              <w:rPr>
                <w:rFonts w:ascii="Arial" w:hAnsi="Arial" w:cs="Arial"/>
                <w:b w:val="0"/>
                <w:bCs/>
                <w:highlight w:val="yellow"/>
              </w:rPr>
              <w:t xml:space="preserve">Has all of </w:t>
            </w:r>
            <w:r w:rsidRPr="00627DFE">
              <w:rPr>
                <w:rFonts w:ascii="Arial" w:hAnsi="Arial" w:cs="Arial"/>
                <w:iCs/>
                <w:highlight w:val="yellow"/>
              </w:rPr>
              <w:t>parcels of land</w:t>
            </w:r>
            <w:r w:rsidRPr="00627DFE">
              <w:rPr>
                <w:rFonts w:ascii="Arial" w:hAnsi="Arial" w:cs="Arial"/>
                <w:b w:val="0"/>
                <w:bCs/>
                <w:highlight w:val="yellow"/>
              </w:rPr>
              <w:t xml:space="preserve"> table been completed?</w:t>
            </w:r>
          </w:p>
        </w:tc>
        <w:tc>
          <w:tcPr>
            <w:tcW w:w="931" w:type="pct"/>
            <w:shd w:val="clear" w:color="auto" w:fill="auto"/>
          </w:tcPr>
          <w:p w14:paraId="73CA215C" w14:textId="590B515C" w:rsidR="003A337A" w:rsidRPr="00627DFE" w:rsidRDefault="003A337A" w:rsidP="00AD5162">
            <w:pPr>
              <w:rPr>
                <w:rFonts w:ascii="Arial" w:hAnsi="Arial" w:cs="Arial"/>
                <w:bCs/>
                <w:highlight w:val="yellow"/>
              </w:rPr>
            </w:pPr>
            <w:r w:rsidRPr="00627DFE">
              <w:rPr>
                <w:rFonts w:ascii="Arial" w:hAnsi="Arial" w:cs="Arial"/>
                <w:bCs/>
                <w:highlight w:val="yellow"/>
              </w:rPr>
              <w:t xml:space="preserve">Y </w:t>
            </w:r>
          </w:p>
        </w:tc>
        <w:tc>
          <w:tcPr>
            <w:tcW w:w="1072" w:type="pct"/>
            <w:shd w:val="clear" w:color="auto" w:fill="auto"/>
          </w:tcPr>
          <w:p w14:paraId="7375A941" w14:textId="77777777" w:rsidR="003A337A" w:rsidRDefault="009C1649" w:rsidP="00AD5162">
            <w:pPr>
              <w:rPr>
                <w:rFonts w:ascii="Arial" w:hAnsi="Arial" w:cs="Arial"/>
                <w:bCs/>
                <w:highlight w:val="yellow"/>
              </w:rPr>
            </w:pPr>
            <w:r w:rsidRPr="00627DFE">
              <w:rPr>
                <w:rFonts w:ascii="Arial" w:hAnsi="Arial" w:cs="Arial"/>
                <w:bCs/>
                <w:highlight w:val="yellow"/>
              </w:rPr>
              <w:t>‘Lodge’ included on the parcels of land table but not on the spreading maps or signed consent</w:t>
            </w:r>
          </w:p>
          <w:p w14:paraId="2C6EB278" w14:textId="6EA37DAC" w:rsidR="00F73A62" w:rsidRPr="00F73A62" w:rsidRDefault="00F73A62" w:rsidP="00AD5162">
            <w:pPr>
              <w:rPr>
                <w:rFonts w:ascii="Arial" w:hAnsi="Arial" w:cs="Arial"/>
              </w:rPr>
            </w:pPr>
            <w:r w:rsidRPr="00F73A62">
              <w:rPr>
                <w:rFonts w:ascii="Arial" w:hAnsi="Arial" w:cs="Arial"/>
                <w:highlight w:val="green"/>
              </w:rPr>
              <w:t>24/05/24- not included in application</w:t>
            </w:r>
            <w:r w:rsidRPr="00F73A62">
              <w:rPr>
                <w:rFonts w:ascii="Arial" w:hAnsi="Arial" w:cs="Arial"/>
              </w:rPr>
              <w:t xml:space="preserve"> </w:t>
            </w: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9E8C8B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384EF4CE" w14:textId="38AB402C" w:rsidR="003A337A" w:rsidRPr="00527CDA" w:rsidRDefault="003A337A" w:rsidP="00527CDA">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1CC99893"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79358D63"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4A1314A1"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4A954BD7" w:rsidR="00437466" w:rsidRPr="00527CDA" w:rsidRDefault="003A337A" w:rsidP="00527CDA">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931" w:type="pct"/>
            <w:shd w:val="clear" w:color="auto" w:fill="auto"/>
          </w:tcPr>
          <w:p w14:paraId="58A631DD" w14:textId="4B471718" w:rsidR="003A337A" w:rsidRPr="00BA3B1E" w:rsidRDefault="009C1649" w:rsidP="00AD5162">
            <w:pPr>
              <w:rPr>
                <w:rFonts w:ascii="Arial" w:hAnsi="Arial" w:cs="Arial"/>
                <w:bCs/>
              </w:rPr>
            </w:pPr>
            <w:r>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5523ED80" w:rsidR="00BE5AA9" w:rsidRPr="00F73A62" w:rsidRDefault="003A337A" w:rsidP="009C1649">
            <w:pPr>
              <w:pStyle w:val="Heading2"/>
              <w:rPr>
                <w:rFonts w:ascii="Arial" w:hAnsi="Arial" w:cs="Arial"/>
                <w:b w:val="0"/>
                <w:bCs/>
              </w:rPr>
            </w:pPr>
            <w:r w:rsidRPr="00F73A62">
              <w:rPr>
                <w:rFonts w:ascii="Arial" w:hAnsi="Arial" w:cs="Arial"/>
                <w:b w:val="0"/>
                <w:bCs/>
              </w:rPr>
              <w:t xml:space="preserve">Has </w:t>
            </w:r>
            <w:r w:rsidR="00186EC4" w:rsidRPr="00F73A62">
              <w:rPr>
                <w:rFonts w:ascii="Arial" w:hAnsi="Arial" w:cs="Arial"/>
                <w:b w:val="0"/>
                <w:bCs/>
              </w:rPr>
              <w:t xml:space="preserve">written </w:t>
            </w:r>
            <w:r w:rsidRPr="00F73A62">
              <w:rPr>
                <w:rFonts w:ascii="Arial" w:hAnsi="Arial" w:cs="Arial"/>
                <w:b w:val="0"/>
                <w:bCs/>
              </w:rPr>
              <w:t>consent</w:t>
            </w:r>
            <w:r w:rsidR="00946E12" w:rsidRPr="00F73A62">
              <w:rPr>
                <w:rFonts w:ascii="Arial" w:hAnsi="Arial" w:cs="Arial"/>
                <w:b w:val="0"/>
                <w:bCs/>
              </w:rPr>
              <w:t xml:space="preserve"> of all owners(s) or occupiers(s)</w:t>
            </w:r>
            <w:r w:rsidRPr="00F73A62">
              <w:rPr>
                <w:rFonts w:ascii="Arial" w:hAnsi="Arial" w:cs="Arial"/>
                <w:b w:val="0"/>
                <w:bCs/>
              </w:rPr>
              <w:t xml:space="preserve"> been given?</w:t>
            </w:r>
          </w:p>
        </w:tc>
        <w:tc>
          <w:tcPr>
            <w:tcW w:w="931" w:type="pct"/>
            <w:shd w:val="clear" w:color="auto" w:fill="auto"/>
          </w:tcPr>
          <w:p w14:paraId="76100963" w14:textId="5E5B181F" w:rsidR="003A337A" w:rsidRPr="00F73A62" w:rsidRDefault="003A337A" w:rsidP="00AD5162">
            <w:pPr>
              <w:rPr>
                <w:rFonts w:ascii="Arial" w:hAnsi="Arial" w:cs="Arial"/>
                <w:bCs/>
              </w:rPr>
            </w:pPr>
            <w:r w:rsidRPr="00F73A62">
              <w:rPr>
                <w:rFonts w:ascii="Arial" w:hAnsi="Arial" w:cs="Arial"/>
                <w:bCs/>
              </w:rPr>
              <w:t xml:space="preserve">Y </w:t>
            </w:r>
          </w:p>
        </w:tc>
        <w:tc>
          <w:tcPr>
            <w:tcW w:w="1072" w:type="pct"/>
            <w:shd w:val="clear" w:color="auto" w:fill="auto"/>
          </w:tcPr>
          <w:p w14:paraId="60451EC3" w14:textId="327C3FA2" w:rsidR="003A337A" w:rsidRPr="00F73A62" w:rsidRDefault="00B35D47" w:rsidP="00AD5162">
            <w:pPr>
              <w:rPr>
                <w:rFonts w:ascii="Arial" w:hAnsi="Arial" w:cs="Arial"/>
                <w:bCs/>
              </w:rPr>
            </w:pPr>
            <w:r w:rsidRPr="00F73A62">
              <w:rPr>
                <w:rFonts w:ascii="Arial" w:hAnsi="Arial" w:cs="Arial"/>
                <w:bCs/>
              </w:rPr>
              <w:t>See notes</w:t>
            </w: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29C6CF11" w14:textId="4EB8A74C" w:rsidR="003A337A" w:rsidRPr="009C1649" w:rsidRDefault="003A337A" w:rsidP="009C1649">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2240C833"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03B9D73A" w:rsidR="003A337A" w:rsidRPr="009C1649" w:rsidRDefault="009C1649" w:rsidP="00AD5162">
            <w:pPr>
              <w:rPr>
                <w:rFonts w:ascii="Arial" w:hAnsi="Arial" w:cs="Arial"/>
                <w:bCs/>
              </w:rPr>
            </w:pPr>
            <w:r w:rsidRPr="009C1649">
              <w:rPr>
                <w:rFonts w:ascii="Arial" w:hAnsi="Arial" w:cs="Arial"/>
              </w:rPr>
              <w:t>PAN-021080</w:t>
            </w:r>
            <w:r w:rsidR="00627DFE">
              <w:rPr>
                <w:rFonts w:ascii="Arial" w:hAnsi="Arial" w:cs="Arial"/>
              </w:rPr>
              <w:t>- expired 28/04/24</w:t>
            </w:r>
          </w:p>
        </w:tc>
      </w:tr>
      <w:tr w:rsidR="00D37AAF" w:rsidRPr="00B84CB3" w14:paraId="43B4B9F5" w14:textId="77777777" w:rsidTr="009C1649">
        <w:trPr>
          <w:trHeight w:val="1812"/>
        </w:trPr>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4A508DA2" w:rsidR="003A337A" w:rsidRPr="00BA3B1E" w:rsidRDefault="003A337A" w:rsidP="009C1649">
            <w:pPr>
              <w:rPr>
                <w:rFonts w:ascii="Arial" w:hAnsi="Arial" w:cs="Arial"/>
                <w:bCs/>
              </w:rPr>
            </w:pPr>
            <w:r w:rsidRPr="00BA3B1E">
              <w:rPr>
                <w:rFonts w:ascii="Arial" w:hAnsi="Arial" w:cs="Arial"/>
                <w:bCs/>
              </w:rPr>
              <w:t>Medium (1)</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45B5A85F" w14:textId="78FC6DCD" w:rsidR="003A337A" w:rsidRPr="00445BC2" w:rsidRDefault="003A337A" w:rsidP="00445BC2">
            <w:pPr>
              <w:rPr>
                <w:rFonts w:ascii="Arial" w:hAnsi="Arial" w:cs="Arial"/>
              </w:rPr>
            </w:pPr>
            <w:r w:rsidRPr="00B84CB3">
              <w:rPr>
                <w:rFonts w:ascii="Arial" w:hAnsi="Arial" w:cs="Arial"/>
              </w:rPr>
              <w:t>Is the risk banding correct?</w:t>
            </w:r>
          </w:p>
        </w:tc>
        <w:tc>
          <w:tcPr>
            <w:tcW w:w="931" w:type="pct"/>
            <w:shd w:val="clear" w:color="auto" w:fill="auto"/>
          </w:tcPr>
          <w:p w14:paraId="65090C71" w14:textId="070D379B" w:rsidR="003A337A" w:rsidRPr="00BA3B1E" w:rsidRDefault="003A337A" w:rsidP="00AD5162">
            <w:pPr>
              <w:rPr>
                <w:rFonts w:ascii="Arial" w:hAnsi="Arial" w:cs="Arial"/>
              </w:rPr>
            </w:pPr>
            <w:r w:rsidRPr="00BA3B1E">
              <w:rPr>
                <w:rFonts w:ascii="Arial" w:hAnsi="Arial" w:cs="Arial"/>
              </w:rPr>
              <w:t xml:space="preserve">Y </w:t>
            </w: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31" w:type="pct"/>
            <w:shd w:val="clear" w:color="auto" w:fill="auto"/>
          </w:tcPr>
          <w:p w14:paraId="00133AFD" w14:textId="7F333653" w:rsidR="003A337A" w:rsidRPr="00BA3B1E" w:rsidRDefault="009C1649" w:rsidP="00AD5162">
            <w:pPr>
              <w:rPr>
                <w:rFonts w:ascii="Arial" w:hAnsi="Arial" w:cs="Arial"/>
                <w:bCs/>
              </w:rPr>
            </w:pPr>
            <w:r>
              <w:rPr>
                <w:rFonts w:ascii="Arial" w:hAnsi="Arial" w:cs="Arial"/>
                <w:bCs/>
              </w:rPr>
              <w:t>N/A</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1689B898" w14:textId="77777777" w:rsidR="003A337A" w:rsidRPr="00BA3B1E" w:rsidRDefault="003A337A" w:rsidP="00AD5162">
            <w:pPr>
              <w:rPr>
                <w:rFonts w:ascii="Arial" w:hAnsi="Arial" w:cs="Arial"/>
              </w:rPr>
            </w:pPr>
            <w:r w:rsidRPr="00BA3B1E">
              <w:rPr>
                <w:rFonts w:ascii="Arial" w:hAnsi="Arial" w:cs="Arial"/>
              </w:rPr>
              <w:t>benefit statement</w:t>
            </w:r>
          </w:p>
          <w:p w14:paraId="64EEE801" w14:textId="6AB7F806" w:rsidR="003A337A" w:rsidRPr="00BA3B1E" w:rsidRDefault="003A337A" w:rsidP="00AD5162">
            <w:pPr>
              <w:rPr>
                <w:rFonts w:ascii="Arial" w:hAnsi="Arial" w:cs="Arial"/>
              </w:rPr>
            </w:pP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21E19DC7"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64DFCFF6"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1EFBF403" w:rsidR="003A337A" w:rsidRPr="00BA3B1E" w:rsidRDefault="003A337A" w:rsidP="00AD5162">
            <w:pPr>
              <w:rPr>
                <w:rFonts w:ascii="Arial" w:hAnsi="Arial" w:cs="Arial"/>
              </w:rPr>
            </w:pPr>
            <w:r w:rsidRPr="00BA3B1E">
              <w:rPr>
                <w:rFonts w:ascii="Arial" w:hAnsi="Arial" w:cs="Arial"/>
              </w:rPr>
              <w:t>N</w:t>
            </w:r>
            <w:r w:rsidR="009C1649">
              <w:rPr>
                <w:rFonts w:ascii="Arial" w:hAnsi="Arial" w:cs="Arial"/>
              </w:rPr>
              <w:t>/A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27C016E8" w:rsidR="003A337A" w:rsidRPr="00BA3B1E" w:rsidRDefault="00627DFE" w:rsidP="00AD5162">
            <w:pPr>
              <w:rPr>
                <w:rFonts w:ascii="Arial" w:hAnsi="Arial" w:cs="Arial"/>
              </w:rPr>
            </w:pPr>
            <w:r>
              <w:rPr>
                <w:rFonts w:ascii="Arial" w:hAnsi="Arial" w:cs="Arial"/>
              </w:rPr>
              <w:t>Y</w:t>
            </w:r>
          </w:p>
        </w:tc>
        <w:tc>
          <w:tcPr>
            <w:tcW w:w="1072" w:type="pct"/>
          </w:tcPr>
          <w:p w14:paraId="7450587F" w14:textId="7939F418" w:rsidR="003A337A" w:rsidRPr="00B84CB3" w:rsidRDefault="00627DFE" w:rsidP="00AD5162">
            <w:pPr>
              <w:rPr>
                <w:rFonts w:ascii="Arial" w:hAnsi="Arial" w:cs="Arial"/>
              </w:rPr>
            </w:pPr>
            <w:r>
              <w:rPr>
                <w:rFonts w:ascii="Arial" w:hAnsi="Arial" w:cs="Arial"/>
              </w:rPr>
              <w:t>Photos have been provided evidencing fields as grazing land and planted areas</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4302A861"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8025D2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DF454A1"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415F5F4F"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1A90AD82" w:rsidR="003A337A" w:rsidRPr="00B84CB3" w:rsidRDefault="00B4635A" w:rsidP="00AD5162">
            <w:pPr>
              <w:rPr>
                <w:rFonts w:ascii="Arial" w:hAnsi="Arial" w:cs="Arial"/>
              </w:rPr>
            </w:pPr>
            <w:r>
              <w:rPr>
                <w:rFonts w:ascii="Arial" w:hAnsi="Arial" w:cs="Arial"/>
              </w:rPr>
              <w:t>Google/DMS</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C6E3598"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lastRenderedPageBreak/>
              <w:t xml:space="preserve">Is the storage given no more than 1250 tonnes shall be non-stackable waste, and no more than 3000 tonnes of all other wastes? </w:t>
            </w:r>
          </w:p>
        </w:tc>
        <w:tc>
          <w:tcPr>
            <w:tcW w:w="931" w:type="pct"/>
          </w:tcPr>
          <w:p w14:paraId="18F17285" w14:textId="7B0AB266"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646AFD5F"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12CADCAE" w:rsidR="003A337A" w:rsidRPr="00BA3B1E" w:rsidRDefault="003A337A" w:rsidP="00AD5162">
            <w:pPr>
              <w:rPr>
                <w:rFonts w:ascii="Arial" w:hAnsi="Arial" w:cs="Arial"/>
              </w:rPr>
            </w:pPr>
            <w:r w:rsidRPr="00BA3B1E">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6234688A"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66C8410D" w14:textId="6376DF7C"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0F9B6C00"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3F5633DB" w:rsidR="003A337A" w:rsidRPr="00B84CB3" w:rsidRDefault="003A337A" w:rsidP="00627DFE">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42FFF310" w:rsidR="003A337A" w:rsidRPr="00BA3B1E" w:rsidRDefault="00CC62AB" w:rsidP="00AD5162">
            <w:pPr>
              <w:rPr>
                <w:rFonts w:ascii="Arial" w:hAnsi="Arial" w:cs="Arial"/>
              </w:rPr>
            </w:pPr>
            <w:r>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8839989"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2BA5E155"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701C7B43"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02D823BC"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8DF8218"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18E9F4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22B3DDCE"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6950DAEF"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EB08241" w:rsidR="00114B43" w:rsidRPr="00A007D4" w:rsidRDefault="00B4635A"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41EB6B8D" w:rsidR="00114B43" w:rsidRPr="00C40D12" w:rsidRDefault="00445BC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845950C" w:rsidR="00BF3C38" w:rsidRPr="00445BC2" w:rsidRDefault="00996CC1" w:rsidP="00445BC2">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21BE109" w:rsidR="00996CC1" w:rsidRPr="00C40D12" w:rsidRDefault="00445BC2" w:rsidP="00A007D4">
            <w:pPr>
              <w:rPr>
                <w:rFonts w:ascii="Arial" w:hAnsi="Arial" w:cs="Arial"/>
                <w:highlight w:val="yellow"/>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2294EC37"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1DCA32F3" w:rsidR="002E2A8B" w:rsidRPr="00171D59" w:rsidRDefault="00114B43" w:rsidP="00445BC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215BDA5F" w:rsidR="00114B43" w:rsidRPr="00C40D12" w:rsidRDefault="00445BC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6BF44F0F" w:rsidR="002E2A8B" w:rsidRPr="00171D59" w:rsidRDefault="00114B43" w:rsidP="00445BC2">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ECD6135" w:rsidR="00114B43" w:rsidRPr="00C40D12" w:rsidRDefault="00445BC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10041F2" w:rsidR="00114B43" w:rsidRPr="00C40D12" w:rsidRDefault="00445BC2"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627DFE" w:rsidRDefault="009A0BC6" w:rsidP="00D4766D">
            <w:pPr>
              <w:pStyle w:val="Default"/>
              <w:rPr>
                <w:sz w:val="22"/>
                <w:szCs w:val="22"/>
                <w:highlight w:val="yellow"/>
              </w:rPr>
            </w:pPr>
            <w:r w:rsidRPr="00627DFE">
              <w:rPr>
                <w:sz w:val="22"/>
                <w:szCs w:val="22"/>
                <w:highlight w:val="yellow"/>
              </w:rPr>
              <w:t>location of any public rights of way</w:t>
            </w:r>
          </w:p>
          <w:p w14:paraId="6072371C" w14:textId="66B2844A" w:rsidR="00A817A0" w:rsidRPr="00627DFE" w:rsidRDefault="00114B43" w:rsidP="00D4766D">
            <w:pPr>
              <w:pStyle w:val="Default"/>
              <w:rPr>
                <w:sz w:val="22"/>
                <w:szCs w:val="22"/>
                <w:highlight w:val="yellow"/>
              </w:rPr>
            </w:pPr>
            <w:r w:rsidRPr="00627DFE">
              <w:rPr>
                <w:sz w:val="22"/>
                <w:szCs w:val="22"/>
                <w:highlight w:val="yellow"/>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21267F5" w:rsidR="009A0BC6" w:rsidRPr="00627DFE" w:rsidRDefault="009A0BC6" w:rsidP="00A007D4">
            <w:pPr>
              <w:rPr>
                <w:rFonts w:ascii="Arial" w:hAnsi="Arial" w:cs="Arial"/>
                <w:highlight w:val="yellow"/>
              </w:rPr>
            </w:pPr>
            <w:r w:rsidRPr="00627DFE">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D0670C8" w14:textId="77777777" w:rsidR="009A0BC6" w:rsidRDefault="0091789E" w:rsidP="00A007D4">
            <w:pPr>
              <w:rPr>
                <w:rFonts w:ascii="Arial" w:hAnsi="Arial" w:cs="Arial"/>
                <w:highlight w:val="yellow"/>
              </w:rPr>
            </w:pPr>
            <w:r w:rsidRPr="00627DFE">
              <w:rPr>
                <w:rFonts w:ascii="Arial" w:hAnsi="Arial" w:cs="Arial"/>
                <w:highlight w:val="yellow"/>
              </w:rPr>
              <w:t xml:space="preserve">Footpaths through Pentwyn corner, field A, B and Long meadow have not been </w:t>
            </w:r>
            <w:r w:rsidRPr="00627DFE">
              <w:rPr>
                <w:rFonts w:ascii="Arial" w:hAnsi="Arial" w:cs="Arial"/>
                <w:highlight w:val="yellow"/>
              </w:rPr>
              <w:lastRenderedPageBreak/>
              <w:t>identified or buffered</w:t>
            </w:r>
          </w:p>
          <w:p w14:paraId="121A388B" w14:textId="347E745C" w:rsidR="00F73A62" w:rsidRPr="00627DFE" w:rsidRDefault="00F73A62" w:rsidP="00A007D4">
            <w:pPr>
              <w:rPr>
                <w:rFonts w:ascii="Arial" w:hAnsi="Arial" w:cs="Arial"/>
                <w:highlight w:val="yellow"/>
              </w:rPr>
            </w:pPr>
            <w:r w:rsidRPr="00F73A62">
              <w:rPr>
                <w:rFonts w:ascii="Arial" w:hAnsi="Arial" w:cs="Arial"/>
                <w:highlight w:val="green"/>
              </w:rPr>
              <w:t>24/05/24- resolved</w:t>
            </w: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lastRenderedPageBreak/>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0481E922"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2C565125" w:rsidR="002B4076" w:rsidRPr="00C40D12" w:rsidRDefault="00445BC2" w:rsidP="00A007D4">
            <w:pPr>
              <w:rPr>
                <w:rFonts w:ascii="Arial" w:hAnsi="Arial" w:cs="Arial"/>
              </w:rPr>
            </w:pPr>
            <w:r>
              <w:rPr>
                <w:rFonts w:ascii="Arial" w:hAnsi="Arial" w:cs="Arial"/>
              </w:rPr>
              <w:t>N</w:t>
            </w:r>
            <w:r w:rsidR="00627DFE">
              <w:rPr>
                <w:rFonts w:ascii="Arial" w:hAnsi="Arial" w:cs="Arial"/>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5FDE3A45"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6D97806"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520BBA2D"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26F22DB6"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122A9C05" w:rsidR="004B5BED" w:rsidRPr="003267AF" w:rsidRDefault="004309AE" w:rsidP="00A007D4">
            <w:pPr>
              <w:rPr>
                <w:rFonts w:ascii="Arial" w:hAnsi="Arial" w:cs="Arial"/>
              </w:rPr>
            </w:pPr>
            <w:r>
              <w:rPr>
                <w:rFonts w:ascii="Arial" w:hAnsi="Arial" w:cs="Arial"/>
              </w:rPr>
              <w:t xml:space="preserve">See mapping report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69C223F3"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479DBA9E" w:rsidR="00E579C9" w:rsidRDefault="00E579C9" w:rsidP="00E579C9">
            <w:pPr>
              <w:rPr>
                <w:rFonts w:ascii="Arial" w:hAnsi="Arial" w:cs="Arial"/>
                <w:color w:val="000000" w:themeColor="text1"/>
              </w:rPr>
            </w:pPr>
            <w:r w:rsidRPr="00E230AA">
              <w:rPr>
                <w:rFonts w:ascii="Arial" w:hAnsi="Arial" w:cs="Arial"/>
                <w:color w:val="000000" w:themeColor="text1"/>
              </w:rPr>
              <w:t>0-7 degrees (transparent)</w:t>
            </w:r>
            <w:r w:rsidR="009F27FE" w:rsidRPr="00E230AA">
              <w:rPr>
                <w:rFonts w:ascii="Arial" w:hAnsi="Arial" w:cs="Arial"/>
                <w:color w:val="000000" w:themeColor="text1"/>
              </w:rPr>
              <w:t xml:space="preserve">- </w:t>
            </w:r>
            <w:r w:rsidR="00E230AA" w:rsidRPr="00E230AA">
              <w:rPr>
                <w:rFonts w:ascii="Arial" w:hAnsi="Arial" w:cs="Arial"/>
                <w:color w:val="000000" w:themeColor="text1"/>
              </w:rPr>
              <w:t xml:space="preserve">All fields in the deployment </w:t>
            </w:r>
          </w:p>
          <w:p w14:paraId="48252A9F" w14:textId="77777777" w:rsidR="00E230AA" w:rsidRPr="00E230AA" w:rsidRDefault="00E230AA" w:rsidP="00E579C9">
            <w:pPr>
              <w:rPr>
                <w:rFonts w:ascii="Arial" w:hAnsi="Arial" w:cs="Arial"/>
                <w:color w:val="000000" w:themeColor="text1"/>
              </w:rPr>
            </w:pPr>
          </w:p>
          <w:p w14:paraId="2CF92EE4" w14:textId="1DE7307E" w:rsidR="00E579C9" w:rsidRDefault="00E579C9" w:rsidP="00E579C9">
            <w:pPr>
              <w:rPr>
                <w:rFonts w:ascii="Arial" w:hAnsi="Arial" w:cs="Arial"/>
                <w:color w:val="000000" w:themeColor="text1"/>
              </w:rPr>
            </w:pPr>
            <w:r w:rsidRPr="00E230AA">
              <w:rPr>
                <w:rFonts w:ascii="Arial" w:hAnsi="Arial" w:cs="Arial"/>
                <w:color w:val="000000" w:themeColor="text1"/>
              </w:rPr>
              <w:t>7 -12 degrees (</w:t>
            </w:r>
            <w:r w:rsidR="00E230AA" w:rsidRPr="00E230AA">
              <w:rPr>
                <w:rFonts w:ascii="Arial" w:hAnsi="Arial" w:cs="Arial"/>
                <w:color w:val="000000" w:themeColor="text1"/>
              </w:rPr>
              <w:t>black</w:t>
            </w:r>
            <w:r w:rsidRPr="00E230AA">
              <w:rPr>
                <w:rFonts w:ascii="Arial" w:hAnsi="Arial" w:cs="Arial"/>
                <w:color w:val="000000" w:themeColor="text1"/>
              </w:rPr>
              <w:t>)</w:t>
            </w:r>
            <w:r w:rsidR="009F27FE" w:rsidRPr="00E230AA">
              <w:rPr>
                <w:rFonts w:ascii="Arial" w:hAnsi="Arial" w:cs="Arial"/>
                <w:color w:val="000000" w:themeColor="text1"/>
              </w:rPr>
              <w:t xml:space="preserve">- fields </w:t>
            </w:r>
            <w:r w:rsidR="00E230AA" w:rsidRPr="00E230AA">
              <w:rPr>
                <w:rFonts w:ascii="Arial" w:hAnsi="Arial" w:cs="Arial"/>
                <w:color w:val="000000" w:themeColor="text1"/>
              </w:rPr>
              <w:t>A, B, Bottom Pentwyn</w:t>
            </w:r>
            <w:r w:rsidR="006C190B">
              <w:rPr>
                <w:rFonts w:ascii="Arial" w:hAnsi="Arial" w:cs="Arial"/>
                <w:color w:val="000000" w:themeColor="text1"/>
              </w:rPr>
              <w:t>,</w:t>
            </w:r>
            <w:r w:rsidR="00E230AA" w:rsidRPr="00E230AA">
              <w:rPr>
                <w:rFonts w:ascii="Arial" w:hAnsi="Arial" w:cs="Arial"/>
                <w:color w:val="000000" w:themeColor="text1"/>
              </w:rPr>
              <w:t xml:space="preserve"> Pentwyn corner</w:t>
            </w:r>
            <w:r w:rsidR="006C190B">
              <w:rPr>
                <w:rFonts w:ascii="Arial" w:hAnsi="Arial" w:cs="Arial"/>
                <w:color w:val="000000" w:themeColor="text1"/>
              </w:rPr>
              <w:t>,</w:t>
            </w:r>
            <w:r w:rsidR="006C190B" w:rsidRPr="00E230AA">
              <w:rPr>
                <w:rFonts w:ascii="Arial" w:hAnsi="Arial" w:cs="Arial"/>
                <w:color w:val="000000" w:themeColor="text1"/>
              </w:rPr>
              <w:t xml:space="preserve"> Long Meadow, Badger Burry</w:t>
            </w:r>
          </w:p>
          <w:p w14:paraId="51F35409" w14:textId="77777777" w:rsidR="00E230AA" w:rsidRPr="00E230AA" w:rsidRDefault="00E230AA" w:rsidP="00E579C9">
            <w:pPr>
              <w:rPr>
                <w:rFonts w:ascii="Arial" w:hAnsi="Arial" w:cs="Arial"/>
                <w:color w:val="000000" w:themeColor="text1"/>
              </w:rPr>
            </w:pPr>
          </w:p>
          <w:p w14:paraId="179379B0" w14:textId="177B5077" w:rsidR="00E579C9" w:rsidRPr="00E230AA" w:rsidRDefault="00E579C9" w:rsidP="00276F88">
            <w:pPr>
              <w:rPr>
                <w:rFonts w:ascii="Arial" w:hAnsi="Arial" w:cs="Arial"/>
                <w:color w:val="000000" w:themeColor="text1"/>
              </w:rPr>
            </w:pPr>
            <w:r w:rsidRPr="00E230AA">
              <w:rPr>
                <w:rFonts w:ascii="Arial" w:hAnsi="Arial" w:cs="Arial"/>
                <w:color w:val="000000" w:themeColor="text1"/>
              </w:rPr>
              <w:t>12 degrees plus (</w:t>
            </w:r>
            <w:r w:rsidR="00E230AA" w:rsidRPr="00E230AA">
              <w:rPr>
                <w:rFonts w:ascii="Arial" w:hAnsi="Arial" w:cs="Arial"/>
                <w:color w:val="000000" w:themeColor="text1"/>
              </w:rPr>
              <w:t>blue</w:t>
            </w:r>
            <w:r w:rsidRPr="00E230AA">
              <w:rPr>
                <w:rFonts w:ascii="Arial" w:hAnsi="Arial" w:cs="Arial"/>
                <w:color w:val="000000" w:themeColor="text1"/>
              </w:rPr>
              <w:t>)</w:t>
            </w:r>
            <w:r w:rsidR="009F27FE" w:rsidRPr="00E230AA">
              <w:rPr>
                <w:rFonts w:ascii="Arial" w:hAnsi="Arial" w:cs="Arial"/>
                <w:color w:val="000000" w:themeColor="text1"/>
              </w:rPr>
              <w:t xml:space="preserve">- </w:t>
            </w:r>
            <w:r w:rsidR="006C190B">
              <w:rPr>
                <w:rFonts w:ascii="Arial" w:hAnsi="Arial" w:cs="Arial"/>
                <w:color w:val="000000" w:themeColor="text1"/>
              </w:rPr>
              <w:t>N/A</w:t>
            </w:r>
            <w:r w:rsidR="00B42822" w:rsidRPr="00E230AA">
              <w:rPr>
                <w:rFonts w:ascii="Arial" w:hAnsi="Arial" w:cs="Arial"/>
                <w:color w:val="000000" w:themeColor="text1"/>
              </w:rPr>
              <w:t xml:space="preserve">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0FB19A00"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i.e.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09A86A7F"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3A46EEB5" w:rsidR="008474D8" w:rsidRPr="00AD1655" w:rsidRDefault="008449F9" w:rsidP="0003563F">
            <w:pPr>
              <w:rPr>
                <w:rFonts w:ascii="Arial" w:hAnsi="Arial" w:cs="Arial"/>
                <w:color w:val="FF0000"/>
              </w:rPr>
            </w:pPr>
            <w:r w:rsidRPr="008449F9">
              <w:rPr>
                <w:rFonts w:ascii="Arial" w:hAnsi="Arial" w:cs="Arial"/>
              </w:rPr>
              <w:t xml:space="preserve">Clarified in </w:t>
            </w:r>
            <w:r>
              <w:rPr>
                <w:rFonts w:ascii="Arial" w:hAnsi="Arial" w:cs="Arial"/>
              </w:rPr>
              <w:t>ABS</w:t>
            </w: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56EAA63D" w:rsidR="00C57B36" w:rsidRPr="00BA3B1E" w:rsidRDefault="00B56BD1" w:rsidP="0003563F">
            <w:pPr>
              <w:rPr>
                <w:rFonts w:ascii="Arial" w:hAnsi="Arial" w:cs="Arial"/>
              </w:rPr>
            </w:pPr>
            <w:r>
              <w:rPr>
                <w:rFonts w:ascii="Arial" w:hAnsi="Arial" w:cs="Arial"/>
              </w:rPr>
              <w:t>N/A</w:t>
            </w:r>
          </w:p>
        </w:tc>
        <w:tc>
          <w:tcPr>
            <w:tcW w:w="807" w:type="pct"/>
          </w:tcPr>
          <w:p w14:paraId="514FCEF3" w14:textId="02F867BA"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42F79342" w:rsidR="00A46E0E" w:rsidRPr="00B56BD1" w:rsidRDefault="00B56BD1" w:rsidP="00B56BD1">
            <w:pPr>
              <w:rPr>
                <w:rFonts w:ascii="Arial" w:hAnsi="Arial" w:cs="Arial"/>
              </w:rPr>
            </w:pPr>
            <w:r>
              <w:rPr>
                <w:rFonts w:ascii="Arial" w:hAnsi="Arial" w:cs="Arial"/>
              </w:rPr>
              <w:t>N/A</w:t>
            </w:r>
          </w:p>
        </w:tc>
        <w:tc>
          <w:tcPr>
            <w:tcW w:w="807" w:type="pct"/>
          </w:tcPr>
          <w:p w14:paraId="401B6EF5" w14:textId="5960CEE0" w:rsidR="00A46E0E" w:rsidRPr="00AD1655" w:rsidRDefault="00A46E0E" w:rsidP="0003563F">
            <w:pPr>
              <w:rPr>
                <w:rFonts w:ascii="Arial" w:hAnsi="Arial" w:cs="Arial"/>
                <w:color w:val="FF0000"/>
              </w:rPr>
            </w:pP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37C8D72F" w:rsidR="00C57B36" w:rsidRPr="00BA3B1E" w:rsidRDefault="00B56BD1" w:rsidP="0003563F">
            <w:pPr>
              <w:rPr>
                <w:rFonts w:ascii="Arial" w:hAnsi="Arial" w:cs="Arial"/>
              </w:rPr>
            </w:pPr>
            <w:r w:rsidRPr="00B56BD1">
              <w:rPr>
                <w:rFonts w:ascii="Arial" w:hAnsi="Arial" w:cs="Arial"/>
              </w:rPr>
              <w:t>Y</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w:t>
            </w:r>
            <w:r w:rsidR="007F3053" w:rsidRPr="00AD1655">
              <w:rPr>
                <w:rFonts w:ascii="Arial" w:hAnsi="Arial" w:cs="Arial"/>
              </w:rPr>
              <w:lastRenderedPageBreak/>
              <w:t>Interest (SSSI) is the waste being covered to prevent loss of ammonia? (condition 3.2.4 of the permit)</w:t>
            </w:r>
          </w:p>
        </w:tc>
        <w:tc>
          <w:tcPr>
            <w:tcW w:w="657" w:type="pct"/>
            <w:tcBorders>
              <w:bottom w:val="single" w:sz="4" w:space="0" w:color="auto"/>
            </w:tcBorders>
          </w:tcPr>
          <w:p w14:paraId="39CF7BB3" w14:textId="4E971B64" w:rsidR="00363490" w:rsidRPr="00BA3B1E" w:rsidRDefault="00B56BD1" w:rsidP="0003563F">
            <w:pPr>
              <w:rPr>
                <w:rFonts w:ascii="Arial" w:hAnsi="Arial" w:cs="Arial"/>
              </w:rPr>
            </w:pPr>
            <w:r>
              <w:rPr>
                <w:rFonts w:ascii="Arial" w:hAnsi="Arial" w:cs="Arial"/>
              </w:rPr>
              <w:lastRenderedPageBreak/>
              <w:t>N/A</w:t>
            </w:r>
          </w:p>
        </w:tc>
        <w:tc>
          <w:tcPr>
            <w:tcW w:w="807" w:type="pct"/>
            <w:tcBorders>
              <w:bottom w:val="single" w:sz="4" w:space="0" w:color="auto"/>
            </w:tcBorders>
          </w:tcPr>
          <w:p w14:paraId="67C94370" w14:textId="1602B042" w:rsidR="007F3053" w:rsidRPr="00AD1655" w:rsidRDefault="007F3053" w:rsidP="0003563F">
            <w:pPr>
              <w:rPr>
                <w:rFonts w:ascii="Arial" w:hAnsi="Arial" w:cs="Arial"/>
                <w:color w:val="FF0000"/>
              </w:rPr>
            </w:pP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030A128"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64A3327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3D36B7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0CE04C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3A9B072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686D9B4F"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4FEC1E7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305A4D65"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357E71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2E486D0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2B8BE7C2"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3146D02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4AB1C84"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3CD0FD6F" w:rsidR="00AE71B4" w:rsidRPr="00C40D12" w:rsidRDefault="00AE71B4" w:rsidP="00A007D4">
            <w:pPr>
              <w:rPr>
                <w:rFonts w:ascii="Arial" w:hAnsi="Arial" w:cs="Arial"/>
              </w:rPr>
            </w:pPr>
            <w:r w:rsidRPr="00C40D12">
              <w:rPr>
                <w:rFonts w:ascii="Arial" w:hAnsi="Arial" w:cs="Arial"/>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3371B2F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B56BD1">
        <w:trPr>
          <w:trHeight w:val="362"/>
        </w:trPr>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89759C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5263185" w:rsidR="00AE71B4" w:rsidRPr="00A007D4" w:rsidRDefault="00B56BD1" w:rsidP="00A007D4">
            <w:pPr>
              <w:rPr>
                <w:rFonts w:ascii="Arial" w:hAnsi="Arial" w:cs="Arial"/>
              </w:rPr>
            </w:pPr>
            <w:r>
              <w:rPr>
                <w:rFonts w:ascii="Arial" w:hAnsi="Arial" w:cs="Arial"/>
              </w:rPr>
              <w:t>Iron, aluminium and Sulphur</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C79669A"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472F33D8" w:rsidR="00A5488D" w:rsidRPr="00C40D12" w:rsidRDefault="00B56BD1"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06386BA6" w:rsidR="00F94831" w:rsidRPr="00C40D12" w:rsidRDefault="00B56BD1" w:rsidP="00A007D4">
            <w:pPr>
              <w:rPr>
                <w:rFonts w:ascii="Arial" w:hAnsi="Arial" w:cs="Arial"/>
              </w:rPr>
            </w:pPr>
            <w:r>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330E2B0F" w:rsidR="00AE4C0C" w:rsidRPr="00C40D12" w:rsidRDefault="00B56BD1" w:rsidP="00A007D4">
            <w:pPr>
              <w:rPr>
                <w:rFonts w:ascii="Arial" w:hAnsi="Arial" w:cs="Arial"/>
              </w:rPr>
            </w:pPr>
            <w:r>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196A1E3"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ACD473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03233A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0F4F86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30EAFDC9"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E407B0E" w:rsidR="00071FDA" w:rsidRPr="00C40D12" w:rsidRDefault="00071FDA" w:rsidP="00A007D4">
            <w:pPr>
              <w:rPr>
                <w:rFonts w:ascii="Arial" w:hAnsi="Arial" w:cs="Arial"/>
              </w:rPr>
            </w:pPr>
            <w:r w:rsidRPr="00C40D12">
              <w:rPr>
                <w:rFonts w:ascii="Arial" w:hAnsi="Arial" w:cs="Arial"/>
              </w:rPr>
              <w:t xml:space="preserve">Y </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6A63EA75"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lastRenderedPageBreak/>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EE93BD5" w:rsidR="00637513" w:rsidRPr="00C40D12" w:rsidRDefault="001A4B9F" w:rsidP="00A007D4">
            <w:pPr>
              <w:rPr>
                <w:rFonts w:ascii="Arial" w:hAnsi="Arial" w:cs="Arial"/>
              </w:rPr>
            </w:pPr>
            <w:r>
              <w:rPr>
                <w:rFonts w:ascii="Arial" w:hAnsi="Arial" w:cs="Arial"/>
              </w:rPr>
              <w:t>N</w:t>
            </w:r>
          </w:p>
        </w:tc>
        <w:tc>
          <w:tcPr>
            <w:tcW w:w="807" w:type="pct"/>
          </w:tcPr>
          <w:p w14:paraId="5C756758" w14:textId="7A79B6D4" w:rsidR="00637513" w:rsidRPr="00A007D4" w:rsidRDefault="008449F9" w:rsidP="00A007D4">
            <w:pPr>
              <w:rPr>
                <w:rFonts w:ascii="Arial" w:hAnsi="Arial" w:cs="Arial"/>
              </w:rPr>
            </w:pPr>
            <w:r>
              <w:rPr>
                <w:rFonts w:ascii="Arial" w:hAnsi="Arial" w:cs="Arial"/>
              </w:rPr>
              <w:t xml:space="preserve">Applying a maintenance dressing proportionate to crop offtake </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423EA46"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FC8F9C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C23DFF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77543D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5CD321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5C0765B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22D5CA5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EC1240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5AD7A821" w14:textId="7F4755D2" w:rsidR="00CC2BDD" w:rsidRPr="002054AF" w:rsidRDefault="000E29C1" w:rsidP="00667188">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0B644AA0" w:rsidR="000E29C1" w:rsidRPr="00C40D12" w:rsidRDefault="002054A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432FA89" w:rsidR="000E29C1" w:rsidRPr="00C40D12" w:rsidRDefault="002054A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0ED1B4DB" w:rsidR="000E29C1" w:rsidRPr="00C40D12" w:rsidRDefault="002054A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6DE57059" w:rsidR="000E29C1" w:rsidRPr="00C40D12" w:rsidRDefault="002054A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8932F28" w:rsidR="00DB4B50" w:rsidRPr="00AD1655" w:rsidRDefault="002054A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42FCBDD3" w:rsidR="00F11606" w:rsidRPr="00AD1655" w:rsidRDefault="002054A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477A492" w:rsidR="000E29C1" w:rsidRPr="00C40D12" w:rsidRDefault="002054A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326B8864" w:rsidR="000E29C1" w:rsidRPr="00C40D12" w:rsidRDefault="002054A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3B7BCA7" w:rsidR="000E29C1" w:rsidRPr="00C40D12" w:rsidRDefault="002054AF" w:rsidP="00A007D4">
            <w:pPr>
              <w:rPr>
                <w:rFonts w:ascii="Arial" w:hAnsi="Arial" w:cs="Arial"/>
              </w:rPr>
            </w:pPr>
            <w:r>
              <w:rPr>
                <w:rFonts w:ascii="Arial" w:hAnsi="Arial" w:cs="Arial"/>
              </w:rPr>
              <w:t>N/A</w:t>
            </w:r>
            <w:r w:rsidRPr="00C40D12">
              <w:rPr>
                <w:rFonts w:ascii="Arial" w:hAnsi="Arial" w:cs="Arial"/>
              </w:rPr>
              <w:t xml:space="preserve">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2ACD27B7"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0C0151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13F65E3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D8825E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lastRenderedPageBreak/>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1B79512E" w:rsidR="00E0482E" w:rsidRPr="00AD1655" w:rsidRDefault="006E3300" w:rsidP="00A007D4">
            <w:pPr>
              <w:rPr>
                <w:rFonts w:ascii="Arial" w:hAnsi="Arial" w:cs="Arial"/>
              </w:rPr>
            </w:pPr>
            <w:r w:rsidRPr="00AD1655">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3D133B3F" w:rsidR="00E0482E" w:rsidRPr="00AD1655" w:rsidRDefault="008449F9" w:rsidP="00A007D4">
            <w:pPr>
              <w:rPr>
                <w:rFonts w:ascii="Arial" w:hAnsi="Arial" w:cs="Arial"/>
              </w:rPr>
            </w:pPr>
            <w:r>
              <w:rPr>
                <w:rFonts w:ascii="Arial" w:hAnsi="Arial" w:cs="Arial"/>
              </w:rPr>
              <w:t>Spring Wheat fields nitrogen level is below 180 kg/ha</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2C8E76B" w:rsidR="000E29C1" w:rsidRPr="00C40D12" w:rsidRDefault="002054A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6CA57C3" w:rsidR="000E29C1" w:rsidRPr="00C40D12" w:rsidRDefault="002054A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B605804" w:rsidR="000E29C1" w:rsidRPr="00C40D12" w:rsidRDefault="002054A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766C905" w:rsidR="000E29C1" w:rsidRPr="00C40D12" w:rsidRDefault="002054A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D3A6ED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5BB773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3D9408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508DB38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3981903B" w:rsidR="000E29C1" w:rsidRPr="00C40D12" w:rsidRDefault="008449F9" w:rsidP="00A007D4">
            <w:pPr>
              <w:rPr>
                <w:rFonts w:ascii="Arial" w:hAnsi="Arial" w:cs="Arial"/>
              </w:rPr>
            </w:pPr>
            <w:r>
              <w:rPr>
                <w:rFonts w:ascii="Arial" w:hAnsi="Arial" w:cs="Arial"/>
              </w:rPr>
              <w:t>Y</w:t>
            </w:r>
          </w:p>
        </w:tc>
        <w:tc>
          <w:tcPr>
            <w:tcW w:w="807" w:type="pct"/>
          </w:tcPr>
          <w:p w14:paraId="345C0D27" w14:textId="25D4A652"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07B01960"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09CA3C2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472B90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B22562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2CFC1F71" w:rsidR="000E29C1" w:rsidRPr="00A007D4" w:rsidRDefault="00B0436B" w:rsidP="00A007D4">
            <w:pPr>
              <w:rPr>
                <w:rFonts w:ascii="Arial" w:hAnsi="Arial" w:cs="Arial"/>
              </w:rPr>
            </w:pPr>
            <w:r w:rsidRPr="009C1649">
              <w:rPr>
                <w:rFonts w:ascii="Arial" w:hAnsi="Arial" w:cs="Arial"/>
              </w:rPr>
              <w:t>PAN- 021080</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0F4EC96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39C50E5B" w:rsidR="000E29C1" w:rsidRPr="00C40D12" w:rsidRDefault="00B0436B"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7C49E5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1039C28" w:rsidR="007719B3" w:rsidRPr="00C40D12" w:rsidRDefault="001A4B9F" w:rsidP="00A007D4">
            <w:pPr>
              <w:rPr>
                <w:rFonts w:ascii="Arial" w:hAnsi="Arial" w:cs="Arial"/>
              </w:rPr>
            </w:pPr>
            <w:r>
              <w:rPr>
                <w:rFonts w:ascii="Arial" w:hAnsi="Arial" w:cs="Arial"/>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58083AF" w:rsidR="007719B3" w:rsidRPr="00C40D12" w:rsidRDefault="001A4B9F" w:rsidP="00A007D4">
            <w:pPr>
              <w:rPr>
                <w:rFonts w:ascii="Arial" w:hAnsi="Arial" w:cs="Arial"/>
              </w:rPr>
            </w:pPr>
            <w:r>
              <w:rPr>
                <w:rFonts w:ascii="Arial" w:hAnsi="Arial" w:cs="Arial"/>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DC27FAC" w:rsidR="007719B3" w:rsidRPr="00C40D12" w:rsidRDefault="001A4B9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4E070F27" w:rsidR="007719B3" w:rsidRPr="00C40D12" w:rsidRDefault="001A4B9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3C58FD15" w:rsidR="007719B3" w:rsidRPr="00C40D12" w:rsidRDefault="001A4B9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B180926" w:rsidR="007719B3" w:rsidRPr="00C40D12" w:rsidRDefault="001A4B9F"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5F54B00B" w:rsidR="007719B3" w:rsidRPr="00C40D12" w:rsidRDefault="007719B3" w:rsidP="00A007D4">
            <w:pPr>
              <w:rPr>
                <w:rFonts w:ascii="Arial" w:hAnsi="Arial" w:cs="Arial"/>
              </w:rPr>
            </w:pPr>
            <w:r w:rsidRPr="00C40D12">
              <w:rPr>
                <w:rFonts w:ascii="Arial" w:hAnsi="Arial" w:cs="Arial"/>
              </w:rPr>
              <w:t>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lastRenderedPageBreak/>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53B486A2" w:rsidR="007719B3" w:rsidRPr="00C40D12" w:rsidRDefault="004309AE" w:rsidP="00A007D4">
            <w:pPr>
              <w:rPr>
                <w:rFonts w:ascii="Arial" w:hAnsi="Arial" w:cs="Arial"/>
              </w:rPr>
            </w:pPr>
            <w:r>
              <w:rPr>
                <w:rFonts w:ascii="Arial" w:hAnsi="Arial" w:cs="Arial"/>
              </w:rPr>
              <w:lastRenderedPageBreak/>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4309AE">
        <w:trPr>
          <w:trHeight w:val="522"/>
        </w:trPr>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pSPA, SAC or cSAC) or a Ramsar </w:t>
            </w:r>
            <w:r w:rsidR="00922A3D" w:rsidRPr="00BA3B1E">
              <w:rPr>
                <w:rFonts w:ascii="Arial" w:hAnsi="Arial" w:cs="Arial"/>
              </w:rPr>
              <w:t>site?</w:t>
            </w:r>
          </w:p>
        </w:tc>
        <w:tc>
          <w:tcPr>
            <w:tcW w:w="929" w:type="pct"/>
          </w:tcPr>
          <w:p w14:paraId="5480C41E" w14:textId="5BEFE6EB" w:rsidR="007719B3" w:rsidRPr="00BA3B1E" w:rsidRDefault="00F700E9" w:rsidP="00A007D4">
            <w:pPr>
              <w:rPr>
                <w:rFonts w:ascii="Arial" w:hAnsi="Arial" w:cs="Arial"/>
              </w:rPr>
            </w:pPr>
            <w:r w:rsidRPr="00BA3B1E">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1811C711" w14:textId="77777777" w:rsidR="00F700E9" w:rsidRDefault="008449F9" w:rsidP="008449F9">
            <w:pPr>
              <w:ind w:left="360"/>
              <w:rPr>
                <w:rFonts w:ascii="Arial" w:hAnsi="Arial" w:cs="Arial"/>
                <w:color w:val="FF0000"/>
              </w:rPr>
            </w:pPr>
            <w:r>
              <w:rPr>
                <w:rFonts w:ascii="Arial" w:hAnsi="Arial" w:cs="Arial"/>
              </w:rPr>
              <w:t>No objections to the proposed deployment. Fields listed as A and B are in close proximity to the watercourse, therefore ensure 10m buffer strips are maintained. The watercourse at the location is not designated but flows into the Afon Llynfi (SAC) approximately 1.7km downstream</w:t>
            </w:r>
            <w:r w:rsidR="00F700E9" w:rsidRPr="00C40D12">
              <w:rPr>
                <w:rFonts w:ascii="Arial" w:hAnsi="Arial" w:cs="Arial"/>
                <w:color w:val="FF0000"/>
              </w:rPr>
              <w:t>.</w:t>
            </w:r>
          </w:p>
          <w:p w14:paraId="5D742432" w14:textId="3FCC364B" w:rsidR="008449F9" w:rsidRPr="008449F9" w:rsidRDefault="008449F9" w:rsidP="008449F9">
            <w:pPr>
              <w:ind w:left="360"/>
              <w:rPr>
                <w:rFonts w:ascii="Arial" w:hAnsi="Arial" w:cs="Arial"/>
                <w:color w:val="70AD47" w:themeColor="accent6"/>
              </w:rPr>
            </w:pPr>
            <w:r>
              <w:rPr>
                <w:rFonts w:ascii="Arial" w:hAnsi="Arial" w:cs="Arial"/>
                <w:color w:val="70AD47" w:themeColor="accent6"/>
              </w:rPr>
              <w:t xml:space="preserve">Appropriate watercourse buffers are in place evidenced in both the ABS and spreading maps. </w:t>
            </w:r>
          </w:p>
        </w:tc>
      </w:tr>
      <w:tr w:rsidR="007719B3" w:rsidRPr="00A007D4" w14:paraId="0507E222" w14:textId="77777777" w:rsidTr="00437319">
        <w:tc>
          <w:tcPr>
            <w:tcW w:w="5000" w:type="pct"/>
          </w:tcPr>
          <w:p w14:paraId="479A294B" w14:textId="36B1DAC4" w:rsidR="001E60E5" w:rsidRPr="00490859" w:rsidRDefault="001E60E5" w:rsidP="000307BE">
            <w:pPr>
              <w:rPr>
                <w:rFonts w:ascii="Arial" w:hAnsi="Arial" w:cs="Arial"/>
              </w:rPr>
            </w:pPr>
            <w:r w:rsidRPr="00490859">
              <w:rPr>
                <w:rFonts w:ascii="Arial" w:hAnsi="Arial" w:cs="Arial"/>
              </w:rPr>
              <w:t>MyMap</w:t>
            </w:r>
            <w:r w:rsidR="00BA3B1E" w:rsidRPr="00490859">
              <w:rPr>
                <w:rFonts w:ascii="Arial" w:hAnsi="Arial" w:cs="Arial"/>
              </w:rPr>
              <w:t>/</w:t>
            </w:r>
            <w:r w:rsidR="00020B62" w:rsidRPr="00490859">
              <w:rPr>
                <w:rFonts w:ascii="Arial" w:hAnsi="Arial" w:cs="Arial"/>
              </w:rPr>
              <w:t>location and slope assessments:</w:t>
            </w:r>
          </w:p>
          <w:p w14:paraId="2F650E1E" w14:textId="77777777" w:rsidR="00020B62" w:rsidRPr="00490859" w:rsidRDefault="00020B62" w:rsidP="000307BE">
            <w:pPr>
              <w:rPr>
                <w:rFonts w:ascii="Arial" w:hAnsi="Arial" w:cs="Arial"/>
              </w:rPr>
            </w:pPr>
          </w:p>
          <w:p w14:paraId="67BA42B7" w14:textId="1EA760A2" w:rsidR="000307BE" w:rsidRPr="00490859" w:rsidRDefault="000307BE" w:rsidP="000307BE">
            <w:pPr>
              <w:rPr>
                <w:rFonts w:ascii="Arial" w:hAnsi="Arial" w:cs="Arial"/>
                <w:u w:val="single"/>
              </w:rPr>
            </w:pPr>
            <w:r w:rsidRPr="00490859">
              <w:rPr>
                <w:rFonts w:ascii="Arial" w:hAnsi="Arial" w:cs="Arial"/>
                <w:u w:val="single"/>
              </w:rPr>
              <w:t>MyMap</w:t>
            </w:r>
            <w:r w:rsidR="00E71594" w:rsidRPr="00490859">
              <w:rPr>
                <w:rFonts w:ascii="Arial" w:hAnsi="Arial" w:cs="Arial"/>
                <w:u w:val="single"/>
              </w:rPr>
              <w:t>/location</w:t>
            </w:r>
            <w:r w:rsidRPr="00490859">
              <w:rPr>
                <w:rFonts w:ascii="Arial" w:hAnsi="Arial" w:cs="Arial"/>
                <w:u w:val="single"/>
              </w:rPr>
              <w:t xml:space="preserve"> assessment</w:t>
            </w:r>
          </w:p>
          <w:p w14:paraId="2AE198BB" w14:textId="508D26CA" w:rsidR="000307BE" w:rsidRPr="00490859" w:rsidRDefault="000307BE" w:rsidP="000307BE">
            <w:pPr>
              <w:rPr>
                <w:rFonts w:ascii="Arial" w:hAnsi="Arial" w:cs="Arial"/>
                <w:color w:val="FF0000"/>
              </w:rPr>
            </w:pPr>
          </w:p>
          <w:p w14:paraId="688D350C" w14:textId="5C4AF31B" w:rsidR="000307BE" w:rsidRPr="00490859" w:rsidRDefault="000307BE" w:rsidP="000307BE">
            <w:pPr>
              <w:rPr>
                <w:rFonts w:ascii="Arial" w:hAnsi="Arial" w:cs="Arial"/>
              </w:rPr>
            </w:pPr>
            <w:r w:rsidRPr="00490859">
              <w:rPr>
                <w:rFonts w:ascii="Arial" w:hAnsi="Arial" w:cs="Arial"/>
                <w:u w:val="single"/>
              </w:rPr>
              <w:t>Slope assessment</w:t>
            </w:r>
          </w:p>
          <w:p w14:paraId="0C38EEB2" w14:textId="40E58C84" w:rsidR="000307BE" w:rsidRPr="00490859" w:rsidRDefault="000307BE" w:rsidP="000307BE">
            <w:pPr>
              <w:tabs>
                <w:tab w:val="left" w:pos="8910"/>
              </w:tabs>
              <w:rPr>
                <w:rFonts w:ascii="Arial" w:hAnsi="Arial" w:cs="Arial"/>
              </w:rPr>
            </w:pPr>
            <w:r w:rsidRPr="00490859">
              <w:rPr>
                <w:rFonts w:ascii="Arial" w:hAnsi="Arial" w:cs="Arial"/>
              </w:rPr>
              <w:t>Field number:</w:t>
            </w:r>
            <w:r w:rsidR="00490859" w:rsidRPr="00490859">
              <w:rPr>
                <w:rFonts w:ascii="Arial" w:hAnsi="Arial" w:cs="Arial"/>
              </w:rPr>
              <w:t xml:space="preserve"> </w:t>
            </w:r>
            <w:r w:rsidR="00490859" w:rsidRPr="00490859">
              <w:rPr>
                <w:rFonts w:ascii="Arial" w:hAnsi="Arial" w:cs="Arial"/>
                <w:color w:val="000000" w:themeColor="text1"/>
              </w:rPr>
              <w:t>A, B, Bottom Pentwyn</w:t>
            </w:r>
            <w:r w:rsidR="006C190B">
              <w:rPr>
                <w:rFonts w:ascii="Arial" w:hAnsi="Arial" w:cs="Arial"/>
                <w:color w:val="000000" w:themeColor="text1"/>
              </w:rPr>
              <w:t xml:space="preserve">, </w:t>
            </w:r>
            <w:r w:rsidR="00490859" w:rsidRPr="00490859">
              <w:rPr>
                <w:rFonts w:ascii="Arial" w:hAnsi="Arial" w:cs="Arial"/>
                <w:color w:val="000000" w:themeColor="text1"/>
              </w:rPr>
              <w:t>Pentwyn corner</w:t>
            </w:r>
            <w:r w:rsidR="006C190B">
              <w:rPr>
                <w:rFonts w:ascii="Arial" w:hAnsi="Arial" w:cs="Arial"/>
                <w:color w:val="000000" w:themeColor="text1"/>
              </w:rPr>
              <w:t xml:space="preserve">, Long meadow, Badger Burry </w:t>
            </w:r>
          </w:p>
          <w:p w14:paraId="7F29D443" w14:textId="71CFBE4B" w:rsidR="000307BE" w:rsidRPr="00490859" w:rsidRDefault="000307BE" w:rsidP="000307BE">
            <w:pPr>
              <w:tabs>
                <w:tab w:val="left" w:pos="8910"/>
              </w:tabs>
              <w:rPr>
                <w:rFonts w:ascii="Arial" w:hAnsi="Arial" w:cs="Arial"/>
              </w:rPr>
            </w:pPr>
            <w:r w:rsidRPr="00490859">
              <w:rPr>
                <w:rFonts w:ascii="Arial" w:hAnsi="Arial" w:cs="Arial"/>
              </w:rPr>
              <w:t>Slope of the land:</w:t>
            </w:r>
            <w:r w:rsidR="00490859" w:rsidRPr="00490859">
              <w:rPr>
                <w:rFonts w:ascii="Arial" w:hAnsi="Arial" w:cs="Arial"/>
              </w:rPr>
              <w:t xml:space="preserve"> 7-12 degrees</w:t>
            </w:r>
          </w:p>
          <w:p w14:paraId="02C117FD" w14:textId="3682F961" w:rsidR="000307BE" w:rsidRPr="00490859" w:rsidRDefault="000307BE" w:rsidP="000307BE">
            <w:pPr>
              <w:tabs>
                <w:tab w:val="left" w:pos="8910"/>
              </w:tabs>
              <w:rPr>
                <w:rFonts w:ascii="Arial" w:hAnsi="Arial" w:cs="Arial"/>
              </w:rPr>
            </w:pPr>
            <w:r w:rsidRPr="00490859">
              <w:rPr>
                <w:rFonts w:ascii="Arial" w:hAnsi="Arial" w:cs="Arial"/>
              </w:rPr>
              <w:t>Soil type:</w:t>
            </w:r>
            <w:r w:rsidR="00490859" w:rsidRPr="00490859">
              <w:rPr>
                <w:rFonts w:ascii="Arial" w:hAnsi="Arial" w:cs="Arial"/>
              </w:rPr>
              <w:t xml:space="preserve"> Medium </w:t>
            </w:r>
          </w:p>
          <w:p w14:paraId="44C1EBF3" w14:textId="5591DFEA" w:rsidR="000307BE" w:rsidRPr="00490859" w:rsidRDefault="000307BE" w:rsidP="000307BE">
            <w:pPr>
              <w:tabs>
                <w:tab w:val="left" w:pos="8910"/>
              </w:tabs>
              <w:rPr>
                <w:rFonts w:ascii="Arial" w:hAnsi="Arial" w:cs="Arial"/>
              </w:rPr>
            </w:pPr>
            <w:r w:rsidRPr="00490859">
              <w:rPr>
                <w:rFonts w:ascii="Arial" w:hAnsi="Arial" w:cs="Arial"/>
              </w:rPr>
              <w:t>Wastes types applied (solid, liquid, sludge etc.):</w:t>
            </w:r>
            <w:r w:rsidR="00490859" w:rsidRPr="00490859">
              <w:rPr>
                <w:rFonts w:ascii="Arial" w:hAnsi="Arial" w:cs="Arial"/>
              </w:rPr>
              <w:t xml:space="preserve"> Sludge </w:t>
            </w:r>
          </w:p>
          <w:p w14:paraId="5E85951B" w14:textId="7B72D41E" w:rsidR="000307BE" w:rsidRPr="00490859" w:rsidRDefault="000307BE" w:rsidP="000307BE">
            <w:pPr>
              <w:tabs>
                <w:tab w:val="left" w:pos="8910"/>
              </w:tabs>
              <w:rPr>
                <w:rFonts w:ascii="Arial" w:hAnsi="Arial" w:cs="Arial"/>
              </w:rPr>
            </w:pPr>
            <w:r w:rsidRPr="00490859">
              <w:rPr>
                <w:rFonts w:ascii="Arial" w:hAnsi="Arial" w:cs="Arial"/>
              </w:rPr>
              <w:t>Cropping type:</w:t>
            </w:r>
            <w:r w:rsidR="00490859" w:rsidRPr="00490859">
              <w:rPr>
                <w:rFonts w:ascii="Arial" w:hAnsi="Arial" w:cs="Arial"/>
              </w:rPr>
              <w:t xml:space="preserve"> Grass</w:t>
            </w:r>
          </w:p>
          <w:p w14:paraId="45B616C2" w14:textId="0CA9166F" w:rsidR="000307BE" w:rsidRPr="00490859" w:rsidRDefault="000307BE" w:rsidP="000307BE">
            <w:pPr>
              <w:tabs>
                <w:tab w:val="left" w:pos="8910"/>
              </w:tabs>
              <w:rPr>
                <w:rFonts w:ascii="Arial" w:hAnsi="Arial" w:cs="Arial"/>
              </w:rPr>
            </w:pPr>
            <w:r w:rsidRPr="00490859">
              <w:rPr>
                <w:rFonts w:ascii="Arial" w:hAnsi="Arial" w:cs="Arial"/>
              </w:rPr>
              <w:t>Method of application:</w:t>
            </w:r>
            <w:r w:rsidR="00490859" w:rsidRPr="00490859">
              <w:rPr>
                <w:rFonts w:ascii="Arial" w:hAnsi="Arial" w:cs="Arial"/>
              </w:rPr>
              <w:t xml:space="preserve"> Dribble bar</w:t>
            </w:r>
          </w:p>
          <w:p w14:paraId="7593E42B" w14:textId="3DD67678" w:rsidR="000307BE" w:rsidRPr="00490859" w:rsidRDefault="000307BE" w:rsidP="000307BE">
            <w:pPr>
              <w:tabs>
                <w:tab w:val="left" w:pos="8910"/>
              </w:tabs>
              <w:rPr>
                <w:rFonts w:ascii="Arial" w:hAnsi="Arial" w:cs="Arial"/>
              </w:rPr>
            </w:pPr>
            <w:r w:rsidRPr="00490859">
              <w:rPr>
                <w:rFonts w:ascii="Arial" w:hAnsi="Arial" w:cs="Arial"/>
              </w:rPr>
              <w:t>Weather conditions before during and after spreading:</w:t>
            </w:r>
            <w:r w:rsidR="00490859" w:rsidRPr="00490859">
              <w:rPr>
                <w:rFonts w:ascii="Arial" w:hAnsi="Arial" w:cs="Arial"/>
              </w:rPr>
              <w:t xml:space="preserve"> Following COGAP guidance. </w:t>
            </w:r>
          </w:p>
          <w:p w14:paraId="45A541B4" w14:textId="33DD74CD" w:rsidR="000307BE" w:rsidRPr="00490859" w:rsidRDefault="000307BE" w:rsidP="000307BE">
            <w:pPr>
              <w:tabs>
                <w:tab w:val="left" w:pos="8910"/>
              </w:tabs>
              <w:rPr>
                <w:rFonts w:ascii="Arial" w:hAnsi="Arial" w:cs="Arial"/>
              </w:rPr>
            </w:pPr>
            <w:r w:rsidRPr="00490859">
              <w:rPr>
                <w:rFonts w:ascii="Arial" w:hAnsi="Arial" w:cs="Arial"/>
              </w:rPr>
              <w:t>Other risk factors not mentioned above:</w:t>
            </w:r>
            <w:r w:rsidR="00490859" w:rsidRPr="00490859">
              <w:rPr>
                <w:rFonts w:ascii="Arial" w:hAnsi="Arial" w:cs="Arial"/>
              </w:rPr>
              <w:t xml:space="preserve"> Protected habitat at the bottom of pentwyn corner.</w:t>
            </w:r>
          </w:p>
          <w:p w14:paraId="6FD6686F" w14:textId="6FA74020" w:rsidR="000307BE" w:rsidRPr="00490859" w:rsidRDefault="000307BE" w:rsidP="000307BE">
            <w:pPr>
              <w:tabs>
                <w:tab w:val="left" w:pos="8910"/>
              </w:tabs>
              <w:rPr>
                <w:rFonts w:ascii="Arial" w:hAnsi="Arial" w:cs="Arial"/>
              </w:rPr>
            </w:pPr>
            <w:r w:rsidRPr="00490859">
              <w:rPr>
                <w:rFonts w:ascii="Arial" w:hAnsi="Arial" w:cs="Arial"/>
              </w:rPr>
              <w:t>Conclusions (is run off risk high?):</w:t>
            </w:r>
            <w:r w:rsidR="00490859" w:rsidRPr="00490859">
              <w:rPr>
                <w:rFonts w:ascii="Arial" w:hAnsi="Arial" w:cs="Arial"/>
              </w:rPr>
              <w:t xml:space="preserve"> The area of sloping land is minimal at the bottom of the corner area, with ariel images showing a tree line as opposed to the grassland habitat. Due to the application method and minimal area of slope run off risk is low. All other areas of slope are contained within field boundaries and have no sensitive receptors bordering them. </w:t>
            </w:r>
          </w:p>
          <w:p w14:paraId="1784CE17" w14:textId="77777777" w:rsidR="007719B3" w:rsidRDefault="007719B3" w:rsidP="000307BE">
            <w:pPr>
              <w:rPr>
                <w:rFonts w:ascii="Arial" w:hAnsi="Arial" w:cs="Arial"/>
                <w:color w:val="FF0000"/>
              </w:rPr>
            </w:pPr>
          </w:p>
          <w:p w14:paraId="32370D59" w14:textId="03065E5D" w:rsidR="00490859" w:rsidRPr="00490859" w:rsidRDefault="00490859" w:rsidP="006C190B">
            <w:pPr>
              <w:rPr>
                <w:rFonts w:ascii="Arial" w:hAnsi="Arial" w:cs="Arial"/>
              </w:rPr>
            </w:pPr>
          </w:p>
        </w:tc>
      </w:tr>
      <w:tr w:rsidR="00B50D9B" w:rsidRPr="00A007D4" w14:paraId="5066A523" w14:textId="77777777" w:rsidTr="00437319">
        <w:tc>
          <w:tcPr>
            <w:tcW w:w="5000" w:type="pct"/>
          </w:tcPr>
          <w:p w14:paraId="7F5F48D6" w14:textId="3315851C" w:rsidR="00B50D9B" w:rsidRDefault="00B50D9B" w:rsidP="00B50D9B">
            <w:pPr>
              <w:rPr>
                <w:rFonts w:ascii="Arial" w:hAnsi="Arial" w:cs="Arial"/>
                <w:b/>
              </w:rPr>
            </w:pPr>
            <w:r>
              <w:rPr>
                <w:rFonts w:ascii="Arial" w:hAnsi="Arial" w:cs="Arial"/>
                <w:b/>
              </w:rPr>
              <w:t>CPH</w:t>
            </w:r>
            <w:r w:rsidR="001F3CC0">
              <w:rPr>
                <w:rFonts w:ascii="Arial" w:hAnsi="Arial" w:cs="Arial"/>
                <w:b/>
              </w:rPr>
              <w:t>/Consent</w:t>
            </w:r>
            <w:r>
              <w:rPr>
                <w:rFonts w:ascii="Arial" w:hAnsi="Arial" w:cs="Arial"/>
                <w:b/>
              </w:rPr>
              <w:t xml:space="preserve"> details</w:t>
            </w:r>
            <w:r w:rsidRPr="00A007D4">
              <w:rPr>
                <w:rFonts w:ascii="Arial" w:hAnsi="Arial" w:cs="Arial"/>
                <w:b/>
              </w:rPr>
              <w:t xml:space="preserve">: </w:t>
            </w:r>
          </w:p>
          <w:p w14:paraId="057A450A" w14:textId="77777777" w:rsidR="00B50D9B" w:rsidRDefault="00B50D9B" w:rsidP="00B50D9B">
            <w:pPr>
              <w:rPr>
                <w:rFonts w:ascii="Arial" w:hAnsi="Arial" w:cs="Arial"/>
                <w:b/>
              </w:rPr>
            </w:pPr>
          </w:p>
          <w:p w14:paraId="472173D7" w14:textId="457D021E" w:rsidR="001F3CC0" w:rsidRPr="001F3CC0" w:rsidRDefault="001F3CC0" w:rsidP="00527CDA">
            <w:pPr>
              <w:rPr>
                <w:rFonts w:ascii="Arial" w:hAnsi="Arial" w:cs="Arial"/>
                <w:u w:val="single"/>
              </w:rPr>
            </w:pPr>
            <w:r w:rsidRPr="001F3CC0">
              <w:rPr>
                <w:rFonts w:ascii="Arial" w:hAnsi="Arial" w:cs="Arial"/>
                <w:u w:val="single"/>
              </w:rPr>
              <w:t xml:space="preserve">On </w:t>
            </w:r>
            <w:bookmarkStart w:id="2" w:name="_Hlk167096976"/>
            <w:r w:rsidRPr="001F3CC0">
              <w:rPr>
                <w:rFonts w:ascii="Arial" w:hAnsi="Arial" w:cs="Arial"/>
                <w:u w:val="single"/>
              </w:rPr>
              <w:t>document “Farmer consent forms (2023)”</w:t>
            </w:r>
            <w:bookmarkEnd w:id="2"/>
          </w:p>
          <w:p w14:paraId="0226DA44" w14:textId="0919C1E3" w:rsidR="001F3CC0" w:rsidRDefault="001F3CC0" w:rsidP="00527CDA">
            <w:pPr>
              <w:rPr>
                <w:rFonts w:ascii="Arial" w:hAnsi="Arial" w:cs="Arial"/>
              </w:rPr>
            </w:pPr>
            <w:r w:rsidRPr="00F34739">
              <w:rPr>
                <w:rFonts w:ascii="Arial" w:hAnsi="Arial" w:cs="Arial"/>
                <w:color w:val="FF0000"/>
              </w:rPr>
              <w:t>Badger Burry, Long Meadow, Sheep Shed</w:t>
            </w:r>
            <w:r>
              <w:rPr>
                <w:rFonts w:ascii="Arial" w:hAnsi="Arial" w:cs="Arial"/>
              </w:rPr>
              <w:t xml:space="preserve">, </w:t>
            </w:r>
            <w:r w:rsidRPr="00527CDA">
              <w:rPr>
                <w:rFonts w:ascii="Arial" w:hAnsi="Arial" w:cs="Arial"/>
              </w:rPr>
              <w:t>17 Acres</w:t>
            </w:r>
            <w:r>
              <w:rPr>
                <w:rFonts w:ascii="Arial" w:hAnsi="Arial" w:cs="Arial"/>
              </w:rPr>
              <w:t xml:space="preserve">, </w:t>
            </w:r>
            <w:r w:rsidRPr="00527CDA">
              <w:rPr>
                <w:rFonts w:ascii="Arial" w:hAnsi="Arial" w:cs="Arial"/>
              </w:rPr>
              <w:t>16 Acres</w:t>
            </w:r>
            <w:r>
              <w:rPr>
                <w:rFonts w:ascii="Arial" w:hAnsi="Arial" w:cs="Arial"/>
              </w:rPr>
              <w:t xml:space="preserve">, </w:t>
            </w:r>
            <w:r w:rsidRPr="00527CDA">
              <w:rPr>
                <w:rFonts w:ascii="Arial" w:hAnsi="Arial" w:cs="Arial"/>
              </w:rPr>
              <w:t>Pentwyn Corner</w:t>
            </w:r>
            <w:r>
              <w:rPr>
                <w:rFonts w:ascii="Arial" w:hAnsi="Arial" w:cs="Arial"/>
              </w:rPr>
              <w:t xml:space="preserve">, </w:t>
            </w:r>
            <w:r w:rsidRPr="00527CDA">
              <w:rPr>
                <w:rFonts w:ascii="Arial" w:hAnsi="Arial" w:cs="Arial"/>
              </w:rPr>
              <w:t>Bottom Pentwyn</w:t>
            </w:r>
            <w:r>
              <w:rPr>
                <w:rFonts w:ascii="Arial" w:hAnsi="Arial" w:cs="Arial"/>
              </w:rPr>
              <w:t xml:space="preserve">, </w:t>
            </w:r>
            <w:r w:rsidRPr="00B8102D">
              <w:rPr>
                <w:rFonts w:ascii="Arial" w:hAnsi="Arial" w:cs="Arial"/>
              </w:rPr>
              <w:t>Top Pentwyn</w:t>
            </w:r>
          </w:p>
          <w:p w14:paraId="58C269E1" w14:textId="561155DF" w:rsidR="001F3CC0" w:rsidRPr="001F3CC0" w:rsidRDefault="001F3CC0" w:rsidP="001F3CC0">
            <w:pPr>
              <w:pStyle w:val="ListParagraph"/>
              <w:numPr>
                <w:ilvl w:val="0"/>
                <w:numId w:val="28"/>
              </w:numPr>
              <w:rPr>
                <w:rFonts w:ascii="Arial" w:hAnsi="Arial" w:cs="Arial"/>
              </w:rPr>
            </w:pPr>
            <w:r w:rsidRPr="001F3CC0">
              <w:rPr>
                <w:rFonts w:ascii="Arial" w:hAnsi="Arial" w:cs="Arial"/>
              </w:rPr>
              <w:t>El &amp; DG Jones and Sons- 52/42/007</w:t>
            </w:r>
          </w:p>
          <w:p w14:paraId="13172712" w14:textId="59F217B9" w:rsidR="001F3CC0" w:rsidRDefault="001F3CC0" w:rsidP="00527CDA">
            <w:pPr>
              <w:rPr>
                <w:rFonts w:ascii="Arial" w:hAnsi="Arial" w:cs="Arial"/>
              </w:rPr>
            </w:pPr>
            <w:r>
              <w:rPr>
                <w:rFonts w:ascii="Arial" w:hAnsi="Arial" w:cs="Arial"/>
              </w:rPr>
              <w:t>A, B, C</w:t>
            </w:r>
          </w:p>
          <w:p w14:paraId="047E9393" w14:textId="242C8245" w:rsidR="001F3CC0" w:rsidRPr="001F3CC0" w:rsidRDefault="001F3CC0" w:rsidP="001F3CC0">
            <w:pPr>
              <w:pStyle w:val="ListParagraph"/>
              <w:numPr>
                <w:ilvl w:val="0"/>
                <w:numId w:val="28"/>
              </w:numPr>
              <w:rPr>
                <w:rFonts w:ascii="Arial" w:hAnsi="Arial" w:cs="Arial"/>
              </w:rPr>
            </w:pPr>
            <w:r>
              <w:rPr>
                <w:rFonts w:ascii="Arial" w:hAnsi="Arial" w:cs="Arial"/>
              </w:rPr>
              <w:t>Alistair Price- 52/041/0025</w:t>
            </w:r>
          </w:p>
          <w:p w14:paraId="48377AF8" w14:textId="77777777" w:rsidR="001F3CC0" w:rsidRDefault="001F3CC0" w:rsidP="00527CDA">
            <w:pPr>
              <w:rPr>
                <w:rFonts w:ascii="Arial" w:hAnsi="Arial" w:cs="Arial"/>
              </w:rPr>
            </w:pPr>
          </w:p>
          <w:p w14:paraId="748374E9" w14:textId="67D44C70" w:rsidR="001F3CC0" w:rsidRPr="001F3CC0" w:rsidRDefault="001F3CC0" w:rsidP="001F3CC0">
            <w:pPr>
              <w:rPr>
                <w:rFonts w:ascii="Arial" w:hAnsi="Arial" w:cs="Arial"/>
                <w:u w:val="single"/>
              </w:rPr>
            </w:pPr>
            <w:r w:rsidRPr="001F3CC0">
              <w:rPr>
                <w:rFonts w:ascii="Arial" w:hAnsi="Arial" w:cs="Arial"/>
                <w:u w:val="single"/>
              </w:rPr>
              <w:t>On NRW mapping systems</w:t>
            </w:r>
          </w:p>
          <w:p w14:paraId="7228F85E" w14:textId="77777777" w:rsidR="001F3CC0" w:rsidRPr="00B35D47" w:rsidRDefault="001F3CC0" w:rsidP="001F3CC0">
            <w:pPr>
              <w:rPr>
                <w:rFonts w:ascii="Arial" w:hAnsi="Arial" w:cs="Arial"/>
              </w:rPr>
            </w:pPr>
            <w:r w:rsidRPr="00B35D47">
              <w:rPr>
                <w:rFonts w:ascii="Arial" w:hAnsi="Arial" w:cs="Arial"/>
              </w:rPr>
              <w:t xml:space="preserve">Top Pentwyn, Bottom Pentwyn, Pentwyn Corner, 17 Acres, 16 Acres </w:t>
            </w:r>
          </w:p>
          <w:p w14:paraId="28CD1361" w14:textId="77777777" w:rsidR="001F3CC0" w:rsidRPr="00B35D47" w:rsidRDefault="001F3CC0" w:rsidP="001F3CC0">
            <w:pPr>
              <w:pStyle w:val="ListParagraph"/>
              <w:numPr>
                <w:ilvl w:val="0"/>
                <w:numId w:val="28"/>
              </w:numPr>
              <w:rPr>
                <w:rFonts w:ascii="Arial" w:hAnsi="Arial" w:cs="Arial"/>
              </w:rPr>
            </w:pPr>
            <w:r w:rsidRPr="00B35D47">
              <w:rPr>
                <w:rFonts w:ascii="Arial" w:hAnsi="Arial" w:cs="Arial"/>
              </w:rPr>
              <w:t xml:space="preserve">52/042/0007- EL &amp; DG JONES &amp; SONS- Pantygollen Barn </w:t>
            </w:r>
          </w:p>
          <w:p w14:paraId="5E6D32FF" w14:textId="77777777" w:rsidR="001F3CC0" w:rsidRPr="00B35D47" w:rsidRDefault="001F3CC0" w:rsidP="001F3CC0">
            <w:pPr>
              <w:rPr>
                <w:rFonts w:ascii="Arial" w:hAnsi="Arial" w:cs="Arial"/>
              </w:rPr>
            </w:pPr>
            <w:r w:rsidRPr="00B35D47">
              <w:rPr>
                <w:rFonts w:ascii="Arial" w:hAnsi="Arial" w:cs="Arial"/>
              </w:rPr>
              <w:t>A, B, C</w:t>
            </w:r>
          </w:p>
          <w:p w14:paraId="1E4A5AC6" w14:textId="77777777" w:rsidR="001F3CC0" w:rsidRPr="00B35D47" w:rsidRDefault="001F3CC0" w:rsidP="001F3CC0">
            <w:pPr>
              <w:pStyle w:val="ListParagraph"/>
              <w:numPr>
                <w:ilvl w:val="0"/>
                <w:numId w:val="28"/>
              </w:numPr>
              <w:rPr>
                <w:rFonts w:ascii="Arial" w:hAnsi="Arial" w:cs="Arial"/>
              </w:rPr>
            </w:pPr>
            <w:r w:rsidRPr="00B35D47">
              <w:rPr>
                <w:rFonts w:ascii="Arial" w:hAnsi="Arial" w:cs="Arial"/>
              </w:rPr>
              <w:t>52/041/0025- RP Price and Sons- TYNLLYNE</w:t>
            </w:r>
          </w:p>
          <w:p w14:paraId="25891441" w14:textId="77777777" w:rsidR="001F3CC0" w:rsidRPr="00F34739" w:rsidRDefault="001F3CC0" w:rsidP="001F3CC0">
            <w:pPr>
              <w:rPr>
                <w:rFonts w:ascii="Arial" w:hAnsi="Arial" w:cs="Arial"/>
                <w:color w:val="FF0000"/>
              </w:rPr>
            </w:pPr>
            <w:bookmarkStart w:id="3" w:name="_Hlk167096828"/>
            <w:r w:rsidRPr="00F34739">
              <w:rPr>
                <w:rFonts w:ascii="Arial" w:hAnsi="Arial" w:cs="Arial"/>
                <w:color w:val="FF0000"/>
              </w:rPr>
              <w:t>Badger Burry, Long Meadow, Sheep Shed</w:t>
            </w:r>
          </w:p>
          <w:p w14:paraId="03C9CAB6" w14:textId="77777777" w:rsidR="001F3CC0" w:rsidRPr="00F73A62" w:rsidRDefault="001F3CC0" w:rsidP="00F34739">
            <w:pPr>
              <w:pStyle w:val="ListParagraph"/>
              <w:numPr>
                <w:ilvl w:val="0"/>
                <w:numId w:val="28"/>
              </w:numPr>
              <w:rPr>
                <w:rFonts w:ascii="Arial" w:hAnsi="Arial" w:cs="Arial"/>
              </w:rPr>
            </w:pPr>
            <w:r w:rsidRPr="00F34739">
              <w:rPr>
                <w:rFonts w:ascii="Arial" w:hAnsi="Arial" w:cs="Arial"/>
                <w:color w:val="FF0000"/>
              </w:rPr>
              <w:t>52/042/0088- IAIN BURGESS, OLD GWERNYFED</w:t>
            </w:r>
            <w:bookmarkEnd w:id="3"/>
          </w:p>
          <w:p w14:paraId="44B90C68" w14:textId="77777777" w:rsidR="00F73A62" w:rsidRDefault="00F73A62" w:rsidP="00F73A62">
            <w:pPr>
              <w:rPr>
                <w:rFonts w:ascii="Arial" w:hAnsi="Arial" w:cs="Arial"/>
              </w:rPr>
            </w:pPr>
          </w:p>
          <w:p w14:paraId="110B5D11" w14:textId="77777777" w:rsidR="00F73A62" w:rsidRDefault="00F73A62" w:rsidP="00F73A62">
            <w:pPr>
              <w:rPr>
                <w:rFonts w:ascii="Arial" w:hAnsi="Arial" w:cs="Arial"/>
              </w:rPr>
            </w:pPr>
            <w:r w:rsidRPr="00F73A62">
              <w:rPr>
                <w:rFonts w:ascii="Arial" w:hAnsi="Arial" w:cs="Arial"/>
                <w:highlight w:val="green"/>
              </w:rPr>
              <w:t>24/05/24- inconsistency resolved- information provided and new consent form received</w:t>
            </w:r>
          </w:p>
          <w:p w14:paraId="18D8CE14" w14:textId="2C25CC9A" w:rsidR="00F73A62" w:rsidRPr="00F73A62" w:rsidRDefault="00F73A62" w:rsidP="00F73A62">
            <w:pPr>
              <w:rPr>
                <w:rFonts w:ascii="Arial" w:hAnsi="Arial" w:cs="Arial"/>
              </w:rPr>
            </w:pPr>
          </w:p>
        </w:tc>
      </w:tr>
      <w:tr w:rsidR="00D63EBE" w:rsidRPr="00A007D4" w14:paraId="45273BFE" w14:textId="77777777" w:rsidTr="007E0B75">
        <w:tc>
          <w:tcPr>
            <w:tcW w:w="5000" w:type="pct"/>
            <w:shd w:val="clear" w:color="auto" w:fill="auto"/>
          </w:tcPr>
          <w:p w14:paraId="67D2D575" w14:textId="77777777" w:rsidR="00D63EBE" w:rsidRDefault="007E0B75" w:rsidP="00A007D4">
            <w:pPr>
              <w:rPr>
                <w:rFonts w:ascii="Arial" w:hAnsi="Arial" w:cs="Arial"/>
                <w:b/>
              </w:rPr>
            </w:pPr>
            <w:r w:rsidRPr="007E0B75">
              <w:rPr>
                <w:rFonts w:ascii="Arial" w:hAnsi="Arial" w:cs="Arial"/>
                <w:b/>
              </w:rPr>
              <w:lastRenderedPageBreak/>
              <w:t>Protection of habitats and ecosystems</w:t>
            </w:r>
          </w:p>
          <w:p w14:paraId="78BC8DB6" w14:textId="77777777" w:rsidR="007E0B75" w:rsidRDefault="008F5AF5" w:rsidP="00A007D4">
            <w:pPr>
              <w:rPr>
                <w:rFonts w:ascii="Arial" w:hAnsi="Arial" w:cs="Arial"/>
                <w:bCs/>
              </w:rPr>
            </w:pPr>
            <w:r>
              <w:rPr>
                <w:rFonts w:ascii="Arial" w:hAnsi="Arial" w:cs="Arial"/>
                <w:bCs/>
              </w:rPr>
              <w:t>Evidence provided</w:t>
            </w:r>
          </w:p>
          <w:p w14:paraId="4E0F89D3" w14:textId="4128725C" w:rsidR="008F5AF5" w:rsidRPr="007E0B75" w:rsidRDefault="008F5AF5" w:rsidP="00A007D4">
            <w:pPr>
              <w:rPr>
                <w:rFonts w:ascii="Arial" w:hAnsi="Arial" w:cs="Arial"/>
                <w:bCs/>
              </w:rPr>
            </w:pP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D42091B" w14:textId="77777777" w:rsidR="005C4FFB" w:rsidRDefault="005C4FFB" w:rsidP="00A007D4">
            <w:pPr>
              <w:rPr>
                <w:rFonts w:ascii="Arial" w:hAnsi="Arial" w:cs="Arial"/>
              </w:rPr>
            </w:pPr>
            <w:r>
              <w:rPr>
                <w:rFonts w:ascii="Arial" w:hAnsi="Arial" w:cs="Arial"/>
              </w:rPr>
              <w:t xml:space="preserve">The field index’s for all the fields in the deployment are 2 and above so a maintenance dressing is being applied. Cefyn Dryscoed, Llyswen and Talybont waste streams have a high aluminium content but all fields included in the deployment have a PH above 6 so no action is required. </w:t>
            </w:r>
          </w:p>
          <w:p w14:paraId="76293AB2" w14:textId="2A44DB80" w:rsidR="005C4FFB" w:rsidRPr="00A007D4" w:rsidRDefault="005C4FFB" w:rsidP="00A007D4">
            <w:pPr>
              <w:rPr>
                <w:rFonts w:ascii="Arial" w:hAnsi="Arial" w:cs="Arial"/>
              </w:rPr>
            </w:pPr>
          </w:p>
        </w:tc>
      </w:tr>
      <w:tr w:rsidR="007719B3" w:rsidRPr="00A007D4" w14:paraId="75D6D2CD" w14:textId="77777777" w:rsidTr="00437319">
        <w:tc>
          <w:tcPr>
            <w:tcW w:w="5000" w:type="pct"/>
          </w:tcPr>
          <w:p w14:paraId="1CC8C108" w14:textId="77777777" w:rsid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7723655" w14:textId="72487AFA" w:rsidR="00F73A62" w:rsidRPr="00A007D4" w:rsidRDefault="00F73A62" w:rsidP="00A007D4">
            <w:pPr>
              <w:rPr>
                <w:rFonts w:ascii="Arial" w:hAnsi="Arial" w:cs="Arial"/>
              </w:rPr>
            </w:pPr>
            <w:r>
              <w:rPr>
                <w:rFonts w:ascii="Arial" w:hAnsi="Arial" w:cs="Arial"/>
              </w:rPr>
              <w:t>Sent 20/05/24</w:t>
            </w:r>
          </w:p>
          <w:p w14:paraId="7DFA366E" w14:textId="3204DBB3" w:rsidR="003E6480" w:rsidRDefault="003E6480" w:rsidP="003E6480">
            <w:pPr>
              <w:pStyle w:val="ListParagraph"/>
              <w:numPr>
                <w:ilvl w:val="0"/>
                <w:numId w:val="29"/>
              </w:numPr>
              <w:rPr>
                <w:rFonts w:ascii="Arial" w:hAnsi="Arial" w:cs="Arial"/>
              </w:rPr>
            </w:pPr>
            <w:bookmarkStart w:id="4" w:name="_Hlk167096631"/>
            <w:r>
              <w:rPr>
                <w:rFonts w:ascii="Arial" w:hAnsi="Arial" w:cs="Arial"/>
              </w:rPr>
              <w:t>Field ‘lodge’ included in soil analysis and parcels of land table is absent from submitted maps and ABS tables and consent</w:t>
            </w:r>
          </w:p>
          <w:p w14:paraId="3E936F32" w14:textId="2EF5905F" w:rsidR="004309AE" w:rsidRDefault="004309AE" w:rsidP="004309AE">
            <w:pPr>
              <w:pStyle w:val="ListParagraph"/>
              <w:numPr>
                <w:ilvl w:val="0"/>
                <w:numId w:val="29"/>
              </w:numPr>
              <w:rPr>
                <w:rFonts w:ascii="Arial" w:hAnsi="Arial" w:cs="Arial"/>
              </w:rPr>
            </w:pPr>
            <w:r w:rsidRPr="004309AE">
              <w:rPr>
                <w:rFonts w:ascii="Arial" w:hAnsi="Arial" w:cs="Arial"/>
              </w:rPr>
              <w:t>CPH number</w:t>
            </w:r>
            <w:r w:rsidR="00F34739">
              <w:rPr>
                <w:rFonts w:ascii="Arial" w:hAnsi="Arial" w:cs="Arial"/>
              </w:rPr>
              <w:t>/consent</w:t>
            </w:r>
            <w:r w:rsidRPr="004309AE">
              <w:rPr>
                <w:rFonts w:ascii="Arial" w:hAnsi="Arial" w:cs="Arial"/>
              </w:rPr>
              <w:t xml:space="preserve"> inconsistencies in 3 fields, see </w:t>
            </w:r>
            <w:r w:rsidR="005C4FFB" w:rsidRPr="004309AE">
              <w:rPr>
                <w:rFonts w:ascii="Arial" w:hAnsi="Arial" w:cs="Arial"/>
              </w:rPr>
              <w:t>above.</w:t>
            </w:r>
            <w:r w:rsidRPr="004309AE">
              <w:rPr>
                <w:rFonts w:ascii="Arial" w:hAnsi="Arial" w:cs="Arial"/>
              </w:rPr>
              <w:t xml:space="preserve"> </w:t>
            </w:r>
          </w:p>
          <w:p w14:paraId="53DB22AC" w14:textId="77777777" w:rsidR="00B042E3" w:rsidRDefault="0091789E" w:rsidP="005774C6">
            <w:pPr>
              <w:pStyle w:val="ListParagraph"/>
              <w:numPr>
                <w:ilvl w:val="0"/>
                <w:numId w:val="29"/>
              </w:numPr>
              <w:rPr>
                <w:rFonts w:ascii="Arial" w:hAnsi="Arial" w:cs="Arial"/>
              </w:rPr>
            </w:pPr>
            <w:r>
              <w:rPr>
                <w:rFonts w:ascii="Arial" w:hAnsi="Arial" w:cs="Arial"/>
              </w:rPr>
              <w:t xml:space="preserve">Footpaths in </w:t>
            </w:r>
            <w:r w:rsidR="00C5747C">
              <w:rPr>
                <w:rFonts w:ascii="Arial" w:hAnsi="Arial" w:cs="Arial"/>
              </w:rPr>
              <w:t>P</w:t>
            </w:r>
            <w:r>
              <w:rPr>
                <w:rFonts w:ascii="Arial" w:hAnsi="Arial" w:cs="Arial"/>
              </w:rPr>
              <w:t xml:space="preserve">entwyn </w:t>
            </w:r>
            <w:r w:rsidR="00C5747C">
              <w:rPr>
                <w:rFonts w:ascii="Arial" w:hAnsi="Arial" w:cs="Arial"/>
              </w:rPr>
              <w:t>C</w:t>
            </w:r>
            <w:r>
              <w:rPr>
                <w:rFonts w:ascii="Arial" w:hAnsi="Arial" w:cs="Arial"/>
              </w:rPr>
              <w:t xml:space="preserve">orner, A, B and long meadow have not been identified or buffered </w:t>
            </w:r>
            <w:bookmarkEnd w:id="4"/>
          </w:p>
          <w:p w14:paraId="331EA906" w14:textId="77777777" w:rsidR="005774C6" w:rsidRDefault="005774C6" w:rsidP="00F73A62">
            <w:pPr>
              <w:rPr>
                <w:rFonts w:ascii="Arial" w:hAnsi="Arial" w:cs="Arial"/>
              </w:rPr>
            </w:pPr>
          </w:p>
          <w:p w14:paraId="7F950773" w14:textId="77777777" w:rsidR="00F73A62" w:rsidRDefault="00F73A62" w:rsidP="00F73A62">
            <w:pPr>
              <w:rPr>
                <w:rFonts w:ascii="Arial" w:hAnsi="Arial" w:cs="Arial"/>
              </w:rPr>
            </w:pPr>
            <w:r w:rsidRPr="00F73A62">
              <w:rPr>
                <w:rFonts w:ascii="Arial" w:hAnsi="Arial" w:cs="Arial"/>
                <w:highlight w:val="green"/>
              </w:rPr>
              <w:t>Response received 24/05/24- all points resolved</w:t>
            </w:r>
          </w:p>
          <w:p w14:paraId="674C5146" w14:textId="627C7B93" w:rsidR="00F73A62" w:rsidRPr="00F73A62" w:rsidRDefault="00F73A62" w:rsidP="00F73A62">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55737A12" w14:textId="77777777" w:rsidR="00B35D47" w:rsidRDefault="00F73A62" w:rsidP="00F73A62">
            <w:pPr>
              <w:rPr>
                <w:rFonts w:ascii="Arial" w:hAnsi="Arial" w:cs="Arial"/>
              </w:rPr>
            </w:pPr>
            <w:r>
              <w:rPr>
                <w:rFonts w:ascii="Arial" w:hAnsi="Arial" w:cs="Arial"/>
              </w:rPr>
              <w:t>n/a</w:t>
            </w:r>
          </w:p>
          <w:p w14:paraId="4432D6D7" w14:textId="46B99844" w:rsidR="00F73A62" w:rsidRPr="00B35D47" w:rsidRDefault="00F73A62" w:rsidP="00F73A62">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A1EF4B5" w:rsidR="007719B3" w:rsidRPr="00C40D12" w:rsidRDefault="007719B3" w:rsidP="00A007D4">
            <w:pPr>
              <w:rPr>
                <w:rFonts w:ascii="Arial" w:hAnsi="Arial" w:cs="Arial"/>
              </w:rPr>
            </w:pPr>
            <w:r w:rsidRPr="00C40D12">
              <w:rPr>
                <w:rFonts w:ascii="Arial" w:hAnsi="Arial" w:cs="Arial"/>
              </w:rPr>
              <w:t xml:space="preserve">Yes </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08E9AFC4" w:rsidR="00573034" w:rsidRPr="00C40D12" w:rsidRDefault="00F73A62" w:rsidP="00A007D4">
            <w:pPr>
              <w:rPr>
                <w:rFonts w:ascii="Arial" w:hAnsi="Arial" w:cs="Arial"/>
              </w:rPr>
            </w:pPr>
            <w:r>
              <w:rPr>
                <w:rFonts w:ascii="Arial" w:hAnsi="Arial" w:cs="Arial"/>
              </w:rPr>
              <w:t>24/05/24</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37D60B84" w:rsidR="00573034" w:rsidRPr="00C40D12" w:rsidRDefault="00F73A62" w:rsidP="00A007D4">
            <w:pPr>
              <w:rPr>
                <w:rFonts w:ascii="Arial" w:hAnsi="Arial" w:cs="Arial"/>
              </w:rPr>
            </w:pPr>
            <w:r>
              <w:rPr>
                <w:rFonts w:ascii="Arial" w:hAnsi="Arial" w:cs="Arial"/>
              </w:rPr>
              <w:t>24/05/24</w:t>
            </w: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5EE082B6" w14:textId="77777777" w:rsidR="00D3244D" w:rsidRDefault="00F73A62" w:rsidP="00A007D4">
            <w:pPr>
              <w:rPr>
                <w:rFonts w:ascii="Arial" w:hAnsi="Arial" w:cs="Arial"/>
              </w:rPr>
            </w:pPr>
            <w:r>
              <w:rPr>
                <w:rFonts w:ascii="Arial" w:hAnsi="Arial" w:cs="Arial"/>
              </w:rPr>
              <w:t>Louise Bailey</w:t>
            </w:r>
          </w:p>
          <w:p w14:paraId="71594B02" w14:textId="427207DB" w:rsidR="00F73A62" w:rsidRPr="00C40D12" w:rsidRDefault="00F73A62" w:rsidP="00A007D4">
            <w:pPr>
              <w:rPr>
                <w:rFonts w:ascii="Arial" w:hAnsi="Arial" w:cs="Arial"/>
              </w:rPr>
            </w:pPr>
            <w:r>
              <w:rPr>
                <w:rFonts w:ascii="Arial" w:hAnsi="Arial" w:cs="Arial"/>
              </w:rPr>
              <w:t>24/05/24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62825BA" w14:textId="77777777" w:rsidR="00D3244D" w:rsidRDefault="001212AF" w:rsidP="00A007D4">
            <w:pPr>
              <w:rPr>
                <w:rFonts w:ascii="Arial" w:hAnsi="Arial" w:cs="Arial"/>
              </w:rPr>
            </w:pPr>
            <w:r>
              <w:rPr>
                <w:rFonts w:ascii="Arial" w:hAnsi="Arial" w:cs="Arial"/>
              </w:rPr>
              <w:t>Huw Davies</w:t>
            </w:r>
          </w:p>
          <w:p w14:paraId="3CA03405" w14:textId="40915289" w:rsidR="001212AF" w:rsidRPr="00A007D4" w:rsidRDefault="001212AF" w:rsidP="00A007D4">
            <w:pPr>
              <w:rPr>
                <w:rFonts w:ascii="Arial" w:hAnsi="Arial" w:cs="Arial"/>
              </w:rPr>
            </w:pPr>
            <w:r>
              <w:rPr>
                <w:rFonts w:ascii="Arial" w:hAnsi="Arial" w:cs="Arial"/>
              </w:rPr>
              <w:t>24/05/2024</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044DE55" w:rsidR="007719B3" w:rsidRPr="00345ACB" w:rsidRDefault="00942CDD"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5697751" w:rsidR="007719B3" w:rsidRPr="00345ACB" w:rsidRDefault="00F7745B" w:rsidP="00A007D4">
            <w:pPr>
              <w:rPr>
                <w:rFonts w:ascii="Arial" w:hAnsi="Arial" w:cs="Arial"/>
              </w:rPr>
            </w:pPr>
            <w:r>
              <w:rPr>
                <w:rFonts w:ascii="Arial" w:hAnsi="Arial" w:cs="Arial"/>
              </w:rPr>
              <w:t>14</w:t>
            </w:r>
            <w:r w:rsidR="00A45F2D">
              <w:rPr>
                <w:rFonts w:ascii="Arial" w:hAnsi="Arial" w:cs="Arial"/>
              </w:rPr>
              <w:t>40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3483462D" w:rsidR="007719B3" w:rsidRPr="00345ACB" w:rsidRDefault="00DF3498" w:rsidP="00A007D4">
            <w:pPr>
              <w:rPr>
                <w:rFonts w:ascii="Arial" w:hAnsi="Arial" w:cs="Arial"/>
                <w:b/>
              </w:rPr>
            </w:pPr>
            <w:r>
              <w:rPr>
                <w:rFonts w:ascii="Arial" w:hAnsi="Arial" w:cs="Arial"/>
                <w:b/>
              </w:rPr>
              <w:t>1500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8"/>
      <w:footerReference w:type="default" r:id="rId19"/>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B71EF6"/>
    <w:multiLevelType w:val="hybridMultilevel"/>
    <w:tmpl w:val="8EC2360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8"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7"/>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6"/>
  </w:num>
  <w:num w:numId="19" w16cid:durableId="771781942">
    <w:abstractNumId w:val="7"/>
  </w:num>
  <w:num w:numId="20" w16cid:durableId="650990364">
    <w:abstractNumId w:val="23"/>
  </w:num>
  <w:num w:numId="21" w16cid:durableId="940993391">
    <w:abstractNumId w:val="6"/>
  </w:num>
  <w:num w:numId="22" w16cid:durableId="1538615713">
    <w:abstractNumId w:val="28"/>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 w:numId="29" w16cid:durableId="56086654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101FD3"/>
    <w:rsid w:val="00105D45"/>
    <w:rsid w:val="0010776C"/>
    <w:rsid w:val="00114B43"/>
    <w:rsid w:val="00116563"/>
    <w:rsid w:val="001170A7"/>
    <w:rsid w:val="00120B00"/>
    <w:rsid w:val="001212AF"/>
    <w:rsid w:val="0014690D"/>
    <w:rsid w:val="001528C6"/>
    <w:rsid w:val="0016480F"/>
    <w:rsid w:val="00171D59"/>
    <w:rsid w:val="00186EC4"/>
    <w:rsid w:val="001A0155"/>
    <w:rsid w:val="001A1A76"/>
    <w:rsid w:val="001A2CD1"/>
    <w:rsid w:val="001A3156"/>
    <w:rsid w:val="001A47FA"/>
    <w:rsid w:val="001A4B9F"/>
    <w:rsid w:val="001B5BE1"/>
    <w:rsid w:val="001C20EA"/>
    <w:rsid w:val="001D1C90"/>
    <w:rsid w:val="001D4B7D"/>
    <w:rsid w:val="001E4271"/>
    <w:rsid w:val="001E60E5"/>
    <w:rsid w:val="001E6C21"/>
    <w:rsid w:val="001E7263"/>
    <w:rsid w:val="001F3CC0"/>
    <w:rsid w:val="001F6C46"/>
    <w:rsid w:val="002018F5"/>
    <w:rsid w:val="00201B55"/>
    <w:rsid w:val="00203C4A"/>
    <w:rsid w:val="002054AF"/>
    <w:rsid w:val="002073DE"/>
    <w:rsid w:val="00213FEA"/>
    <w:rsid w:val="002161E4"/>
    <w:rsid w:val="0021649A"/>
    <w:rsid w:val="002172F2"/>
    <w:rsid w:val="0022092C"/>
    <w:rsid w:val="002230ED"/>
    <w:rsid w:val="00225CDE"/>
    <w:rsid w:val="002318B9"/>
    <w:rsid w:val="00235DAC"/>
    <w:rsid w:val="002568C2"/>
    <w:rsid w:val="00261622"/>
    <w:rsid w:val="00276F88"/>
    <w:rsid w:val="00286BE0"/>
    <w:rsid w:val="00287BCB"/>
    <w:rsid w:val="00296C73"/>
    <w:rsid w:val="002A7588"/>
    <w:rsid w:val="002B4076"/>
    <w:rsid w:val="002B6073"/>
    <w:rsid w:val="002D544C"/>
    <w:rsid w:val="002D6376"/>
    <w:rsid w:val="002E2A8B"/>
    <w:rsid w:val="002E5F90"/>
    <w:rsid w:val="00312338"/>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A27D5"/>
    <w:rsid w:val="003A337A"/>
    <w:rsid w:val="003A6023"/>
    <w:rsid w:val="003B79C4"/>
    <w:rsid w:val="003D13AA"/>
    <w:rsid w:val="003D3EE8"/>
    <w:rsid w:val="003D6188"/>
    <w:rsid w:val="003E5FAB"/>
    <w:rsid w:val="003E6480"/>
    <w:rsid w:val="003F05FB"/>
    <w:rsid w:val="003F14C5"/>
    <w:rsid w:val="003F2869"/>
    <w:rsid w:val="003F2D24"/>
    <w:rsid w:val="003F67CA"/>
    <w:rsid w:val="0040346D"/>
    <w:rsid w:val="004041A8"/>
    <w:rsid w:val="00420B87"/>
    <w:rsid w:val="00420D04"/>
    <w:rsid w:val="004273FC"/>
    <w:rsid w:val="004309AE"/>
    <w:rsid w:val="00432507"/>
    <w:rsid w:val="00437319"/>
    <w:rsid w:val="00437466"/>
    <w:rsid w:val="00440F2E"/>
    <w:rsid w:val="00441A4E"/>
    <w:rsid w:val="00445BC2"/>
    <w:rsid w:val="004628EF"/>
    <w:rsid w:val="00471442"/>
    <w:rsid w:val="00477CEA"/>
    <w:rsid w:val="004835F4"/>
    <w:rsid w:val="00485F2A"/>
    <w:rsid w:val="00490859"/>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73F2"/>
    <w:rsid w:val="00512799"/>
    <w:rsid w:val="00517F26"/>
    <w:rsid w:val="00524B08"/>
    <w:rsid w:val="00527CDA"/>
    <w:rsid w:val="00533C68"/>
    <w:rsid w:val="005416F0"/>
    <w:rsid w:val="00552484"/>
    <w:rsid w:val="00562FAC"/>
    <w:rsid w:val="00565CA2"/>
    <w:rsid w:val="0056799C"/>
    <w:rsid w:val="00573034"/>
    <w:rsid w:val="005774C6"/>
    <w:rsid w:val="00583655"/>
    <w:rsid w:val="005857D7"/>
    <w:rsid w:val="00591D3F"/>
    <w:rsid w:val="00595DBE"/>
    <w:rsid w:val="00596FFC"/>
    <w:rsid w:val="005A05E5"/>
    <w:rsid w:val="005A0FA8"/>
    <w:rsid w:val="005A7A88"/>
    <w:rsid w:val="005B476C"/>
    <w:rsid w:val="005C4FFB"/>
    <w:rsid w:val="005D0D40"/>
    <w:rsid w:val="005D0DFC"/>
    <w:rsid w:val="005D2ABD"/>
    <w:rsid w:val="005D7A1F"/>
    <w:rsid w:val="005E1497"/>
    <w:rsid w:val="005F5090"/>
    <w:rsid w:val="006032FC"/>
    <w:rsid w:val="006146EE"/>
    <w:rsid w:val="00623884"/>
    <w:rsid w:val="00627DFE"/>
    <w:rsid w:val="00635878"/>
    <w:rsid w:val="00637513"/>
    <w:rsid w:val="00650125"/>
    <w:rsid w:val="00657080"/>
    <w:rsid w:val="00667188"/>
    <w:rsid w:val="00671DFB"/>
    <w:rsid w:val="00682B93"/>
    <w:rsid w:val="00683CD6"/>
    <w:rsid w:val="00686D5D"/>
    <w:rsid w:val="00692350"/>
    <w:rsid w:val="0069646F"/>
    <w:rsid w:val="006964A2"/>
    <w:rsid w:val="006A5D8E"/>
    <w:rsid w:val="006B012E"/>
    <w:rsid w:val="006B2C80"/>
    <w:rsid w:val="006B6EA9"/>
    <w:rsid w:val="006C190B"/>
    <w:rsid w:val="006C3341"/>
    <w:rsid w:val="006C53E9"/>
    <w:rsid w:val="006D183C"/>
    <w:rsid w:val="006D68A1"/>
    <w:rsid w:val="006E0291"/>
    <w:rsid w:val="006E3300"/>
    <w:rsid w:val="006E78DD"/>
    <w:rsid w:val="006F55D5"/>
    <w:rsid w:val="006F6CE7"/>
    <w:rsid w:val="00700885"/>
    <w:rsid w:val="00701DA5"/>
    <w:rsid w:val="007042DB"/>
    <w:rsid w:val="00704841"/>
    <w:rsid w:val="00706732"/>
    <w:rsid w:val="00710C50"/>
    <w:rsid w:val="007139BA"/>
    <w:rsid w:val="007152E4"/>
    <w:rsid w:val="007158A3"/>
    <w:rsid w:val="0072172B"/>
    <w:rsid w:val="007268AA"/>
    <w:rsid w:val="00734A85"/>
    <w:rsid w:val="007443D7"/>
    <w:rsid w:val="00746794"/>
    <w:rsid w:val="00747456"/>
    <w:rsid w:val="00754F5A"/>
    <w:rsid w:val="00756AD9"/>
    <w:rsid w:val="007719B3"/>
    <w:rsid w:val="00780DD6"/>
    <w:rsid w:val="007845E7"/>
    <w:rsid w:val="00796DD7"/>
    <w:rsid w:val="007A03BB"/>
    <w:rsid w:val="007A25F4"/>
    <w:rsid w:val="007B15CB"/>
    <w:rsid w:val="007B5E0D"/>
    <w:rsid w:val="007D10EC"/>
    <w:rsid w:val="007D23AD"/>
    <w:rsid w:val="007E0B75"/>
    <w:rsid w:val="007E12B5"/>
    <w:rsid w:val="007E226A"/>
    <w:rsid w:val="007F1DC8"/>
    <w:rsid w:val="007F27D9"/>
    <w:rsid w:val="007F3053"/>
    <w:rsid w:val="007F4B72"/>
    <w:rsid w:val="008043D0"/>
    <w:rsid w:val="0081148A"/>
    <w:rsid w:val="0083424E"/>
    <w:rsid w:val="008405D3"/>
    <w:rsid w:val="00840B17"/>
    <w:rsid w:val="008449F9"/>
    <w:rsid w:val="0084564E"/>
    <w:rsid w:val="008474D8"/>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5AF5"/>
    <w:rsid w:val="008F7305"/>
    <w:rsid w:val="00903C0D"/>
    <w:rsid w:val="009042D7"/>
    <w:rsid w:val="0091789E"/>
    <w:rsid w:val="00922A3D"/>
    <w:rsid w:val="00924758"/>
    <w:rsid w:val="00931607"/>
    <w:rsid w:val="0093250D"/>
    <w:rsid w:val="009362A0"/>
    <w:rsid w:val="00940284"/>
    <w:rsid w:val="00940D2A"/>
    <w:rsid w:val="00942CDD"/>
    <w:rsid w:val="00946E12"/>
    <w:rsid w:val="009636A6"/>
    <w:rsid w:val="00972957"/>
    <w:rsid w:val="00981BCB"/>
    <w:rsid w:val="0098207A"/>
    <w:rsid w:val="009867E9"/>
    <w:rsid w:val="00987CAC"/>
    <w:rsid w:val="00992CE1"/>
    <w:rsid w:val="00996CC1"/>
    <w:rsid w:val="009A0820"/>
    <w:rsid w:val="009A0BC6"/>
    <w:rsid w:val="009A21E7"/>
    <w:rsid w:val="009C1649"/>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5F2D"/>
    <w:rsid w:val="00A46E0E"/>
    <w:rsid w:val="00A5488D"/>
    <w:rsid w:val="00A60BF3"/>
    <w:rsid w:val="00A62115"/>
    <w:rsid w:val="00A62CD1"/>
    <w:rsid w:val="00A7361C"/>
    <w:rsid w:val="00A817A0"/>
    <w:rsid w:val="00A82839"/>
    <w:rsid w:val="00A84717"/>
    <w:rsid w:val="00A84B61"/>
    <w:rsid w:val="00AB251D"/>
    <w:rsid w:val="00AB2E5D"/>
    <w:rsid w:val="00AB5C9A"/>
    <w:rsid w:val="00AB5EA4"/>
    <w:rsid w:val="00AC261A"/>
    <w:rsid w:val="00AC38DB"/>
    <w:rsid w:val="00AD0273"/>
    <w:rsid w:val="00AD1655"/>
    <w:rsid w:val="00AD376C"/>
    <w:rsid w:val="00AD5162"/>
    <w:rsid w:val="00AE4C0C"/>
    <w:rsid w:val="00AE71B4"/>
    <w:rsid w:val="00AF1DC7"/>
    <w:rsid w:val="00AF6C30"/>
    <w:rsid w:val="00B004A5"/>
    <w:rsid w:val="00B042E3"/>
    <w:rsid w:val="00B0436B"/>
    <w:rsid w:val="00B104F3"/>
    <w:rsid w:val="00B34D8D"/>
    <w:rsid w:val="00B35D47"/>
    <w:rsid w:val="00B40C49"/>
    <w:rsid w:val="00B42822"/>
    <w:rsid w:val="00B45F2E"/>
    <w:rsid w:val="00B4635A"/>
    <w:rsid w:val="00B50D9B"/>
    <w:rsid w:val="00B54BF1"/>
    <w:rsid w:val="00B56BD1"/>
    <w:rsid w:val="00B74FF7"/>
    <w:rsid w:val="00B75CC5"/>
    <w:rsid w:val="00B8102D"/>
    <w:rsid w:val="00B8369F"/>
    <w:rsid w:val="00B8416E"/>
    <w:rsid w:val="00B927CD"/>
    <w:rsid w:val="00BA3B1E"/>
    <w:rsid w:val="00BB0A34"/>
    <w:rsid w:val="00BB26B4"/>
    <w:rsid w:val="00BB480F"/>
    <w:rsid w:val="00BB5B7F"/>
    <w:rsid w:val="00BC0BB7"/>
    <w:rsid w:val="00BC367B"/>
    <w:rsid w:val="00BC7F58"/>
    <w:rsid w:val="00BD19D8"/>
    <w:rsid w:val="00BD5A86"/>
    <w:rsid w:val="00BE0C04"/>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747C"/>
    <w:rsid w:val="00C57B36"/>
    <w:rsid w:val="00C57D91"/>
    <w:rsid w:val="00C60672"/>
    <w:rsid w:val="00C60B6A"/>
    <w:rsid w:val="00C75E0E"/>
    <w:rsid w:val="00C8349D"/>
    <w:rsid w:val="00C922D9"/>
    <w:rsid w:val="00C9419F"/>
    <w:rsid w:val="00C947FE"/>
    <w:rsid w:val="00CC2BDD"/>
    <w:rsid w:val="00CC3ED9"/>
    <w:rsid w:val="00CC62AB"/>
    <w:rsid w:val="00CE2E10"/>
    <w:rsid w:val="00CE35AD"/>
    <w:rsid w:val="00CE65CF"/>
    <w:rsid w:val="00CF0118"/>
    <w:rsid w:val="00CF12DA"/>
    <w:rsid w:val="00CF4B60"/>
    <w:rsid w:val="00CF5A6C"/>
    <w:rsid w:val="00D055FC"/>
    <w:rsid w:val="00D0731E"/>
    <w:rsid w:val="00D07A20"/>
    <w:rsid w:val="00D10525"/>
    <w:rsid w:val="00D20892"/>
    <w:rsid w:val="00D228E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73F9"/>
    <w:rsid w:val="00D81311"/>
    <w:rsid w:val="00D8134F"/>
    <w:rsid w:val="00D91EE0"/>
    <w:rsid w:val="00D941DC"/>
    <w:rsid w:val="00D97724"/>
    <w:rsid w:val="00DB4B50"/>
    <w:rsid w:val="00DC269A"/>
    <w:rsid w:val="00DC2F54"/>
    <w:rsid w:val="00DC4012"/>
    <w:rsid w:val="00DD2553"/>
    <w:rsid w:val="00DE05FE"/>
    <w:rsid w:val="00DF3498"/>
    <w:rsid w:val="00DF5682"/>
    <w:rsid w:val="00E0482E"/>
    <w:rsid w:val="00E20D6B"/>
    <w:rsid w:val="00E230AA"/>
    <w:rsid w:val="00E2573C"/>
    <w:rsid w:val="00E2609E"/>
    <w:rsid w:val="00E34154"/>
    <w:rsid w:val="00E41AAA"/>
    <w:rsid w:val="00E55BAF"/>
    <w:rsid w:val="00E579C9"/>
    <w:rsid w:val="00E61299"/>
    <w:rsid w:val="00E71594"/>
    <w:rsid w:val="00E73C4D"/>
    <w:rsid w:val="00E858F4"/>
    <w:rsid w:val="00E874E1"/>
    <w:rsid w:val="00EB00B3"/>
    <w:rsid w:val="00EB3442"/>
    <w:rsid w:val="00EC0EB8"/>
    <w:rsid w:val="00ED1195"/>
    <w:rsid w:val="00ED38EF"/>
    <w:rsid w:val="00ED5690"/>
    <w:rsid w:val="00ED7215"/>
    <w:rsid w:val="00ED77DD"/>
    <w:rsid w:val="00EE68D2"/>
    <w:rsid w:val="00EF2AED"/>
    <w:rsid w:val="00EF5385"/>
    <w:rsid w:val="00F00C90"/>
    <w:rsid w:val="00F010D8"/>
    <w:rsid w:val="00F109BA"/>
    <w:rsid w:val="00F11606"/>
    <w:rsid w:val="00F12BD0"/>
    <w:rsid w:val="00F13C3D"/>
    <w:rsid w:val="00F235C9"/>
    <w:rsid w:val="00F3360E"/>
    <w:rsid w:val="00F338EB"/>
    <w:rsid w:val="00F33BBF"/>
    <w:rsid w:val="00F34739"/>
    <w:rsid w:val="00F368D0"/>
    <w:rsid w:val="00F40FB2"/>
    <w:rsid w:val="00F448A0"/>
    <w:rsid w:val="00F563AA"/>
    <w:rsid w:val="00F6091E"/>
    <w:rsid w:val="00F61790"/>
    <w:rsid w:val="00F618CA"/>
    <w:rsid w:val="00F62FC1"/>
    <w:rsid w:val="00F636F8"/>
    <w:rsid w:val="00F648EB"/>
    <w:rsid w:val="00F65909"/>
    <w:rsid w:val="00F700E9"/>
    <w:rsid w:val="00F73A62"/>
    <w:rsid w:val="00F7572A"/>
    <w:rsid w:val="00F7745B"/>
    <w:rsid w:val="00F86BDF"/>
    <w:rsid w:val="00F9424F"/>
    <w:rsid w:val="00F94831"/>
    <w:rsid w:val="00FB2577"/>
    <w:rsid w:val="00FC233A"/>
    <w:rsid w:val="00FC5249"/>
    <w:rsid w:val="00FD3EC0"/>
    <w:rsid w:val="00FD50E5"/>
    <w:rsid w:val="00FD6E37"/>
    <w:rsid w:val="00FE0C91"/>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19840849">
      <w:bodyDiv w:val="1"/>
      <w:marLeft w:val="0"/>
      <w:marRight w:val="0"/>
      <w:marTop w:val="0"/>
      <w:marBottom w:val="0"/>
      <w:divBdr>
        <w:top w:val="none" w:sz="0" w:space="0" w:color="auto"/>
        <w:left w:val="none" w:sz="0" w:space="0" w:color="auto"/>
        <w:bottom w:val="none" w:sz="0" w:space="0" w:color="auto"/>
        <w:right w:val="none" w:sz="0" w:space="0" w:color="auto"/>
      </w:divBdr>
      <w:divsChild>
        <w:div w:id="889925235">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Don.Rother@environment-agency.gov.uk" TargetMode="Externa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environmentteam.southpowy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7" ma:contentTypeDescription="Permitting &amp; Compliance Word Document" ma:contentTypeScope="" ma:versionID="b0979c0abfc4cd0aa9a4088fd2a08e4f">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a202198781ede2dced974a9bcd06e41"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element ref="ns4:lcf76f155ced4ddcb4097134ff3c332f" minOccurs="0"/>
                <xsd:element ref="ns2:TaxCatchAll"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REGU-415-1631787</_dlc_DocId>
    <_dlc_DocIdUrl xmlns="9be56660-2c31-41ef-bc00-23e72f632f2a">
      <Url>https://cyfoethnaturiolcymru.sharepoint.com/teams/Regulatory/Permitting/_layouts/15/DocIdRedir.aspx?ID=REGU-415-1631787</Url>
      <Description>REGU-415-1631787</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lcf76f155ced4ddcb4097134ff3c332f xmlns="dfa7b5af-bd1f-4e1a-a117-ad96be72b59f">
      <Terms xmlns="http://schemas.microsoft.com/office/infopath/2007/PartnerControls"/>
    </lcf76f155ced4ddcb4097134ff3c332f>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2024-05-23T23:00:00+00:00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6F25A188-096B-41FD-823E-2CED454E501F}"/>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A3C18BD4-6032-4B41-A074-286A0032AB14}"/>
</file>

<file path=customXml/itemProps6.xml><?xml version="1.0" encoding="utf-8"?>
<ds:datastoreItem xmlns:ds="http://schemas.openxmlformats.org/officeDocument/2006/customXml" ds:itemID="{850F4206-48E1-4BB4-B32D-25D6FB95A22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717</TotalTime>
  <Pages>10</Pages>
  <Words>2903</Words>
  <Characters>16549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19414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Davies, Huw</cp:lastModifiedBy>
  <cp:revision>47</cp:revision>
  <cp:lastPrinted>2016-07-26T07:41:00Z</cp:lastPrinted>
  <dcterms:created xsi:type="dcterms:W3CDTF">2023-01-25T09:35:00Z</dcterms:created>
  <dcterms:modified xsi:type="dcterms:W3CDTF">2024-05-24T12:56:00Z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c5050bb1-bcb8-4911-974f-03eebf00d80a</vt:lpwstr>
  </property>
  <property fmtid="{D5CDD505-2E9C-101B-9397-08002B2CF9AE}" pid="4" name="AuthorIds_UIVersion_11776">
    <vt:lpwstr>200</vt:lpwstr>
  </property>
  <property fmtid="{D5CDD505-2E9C-101B-9397-08002B2CF9AE}" pid="5" name="MediaServiceImageTags">
    <vt:lpwstr/>
  </property>
</Properties>
</file>