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4A366663" w:rsidR="00312211" w:rsidRPr="00A04EB9" w:rsidRDefault="00312211" w:rsidP="00532EF8">
      <w:pPr>
        <w:pStyle w:val="coverLicenceHolder"/>
        <w:pBdr>
          <w:top w:val="single" w:sz="4" w:space="25" w:color="auto"/>
        </w:pBdr>
        <w:spacing w:line="276" w:lineRule="auto"/>
        <w:contextualSpacing/>
        <w:rPr>
          <w:color w:val="000000" w:themeColor="text1"/>
          <w:szCs w:val="24"/>
        </w:rPr>
      </w:pPr>
      <w:r w:rsidRPr="00A04EB9">
        <w:rPr>
          <w:color w:val="000000" w:themeColor="text1"/>
          <w:szCs w:val="24"/>
        </w:rPr>
        <w:fldChar w:fldCharType="begin"/>
      </w:r>
      <w:r w:rsidRPr="00A04EB9">
        <w:rPr>
          <w:color w:val="000000" w:themeColor="text1"/>
          <w:szCs w:val="24"/>
        </w:rPr>
        <w:instrText xml:space="preserve"> MERGEFIELD Site_name </w:instrText>
      </w:r>
      <w:r w:rsidRPr="00A04EB9">
        <w:rPr>
          <w:color w:val="000000" w:themeColor="text1"/>
          <w:szCs w:val="24"/>
        </w:rPr>
        <w:fldChar w:fldCharType="separate"/>
      </w:r>
      <w:r w:rsidR="00DD7E5F">
        <w:rPr>
          <w:noProof/>
          <w:color w:val="000000" w:themeColor="text1"/>
          <w:szCs w:val="24"/>
        </w:rPr>
        <w:t>Settled Storm Overflow at Trefor Wastewater Treatment Works</w:t>
      </w:r>
      <w:r w:rsidRPr="00A04EB9">
        <w:rPr>
          <w:color w:val="000000" w:themeColor="text1"/>
          <w:szCs w:val="24"/>
        </w:rPr>
        <w:fldChar w:fldCharType="end"/>
      </w:r>
    </w:p>
    <w:p w14:paraId="5C998AAF" w14:textId="1F69807E" w:rsidR="00312211" w:rsidRPr="00A04EB9" w:rsidRDefault="00312211" w:rsidP="00532EF8">
      <w:pPr>
        <w:pStyle w:val="coverLicenceHolder"/>
        <w:pBdr>
          <w:top w:val="single" w:sz="4" w:space="25" w:color="auto"/>
        </w:pBdr>
        <w:spacing w:line="276" w:lineRule="auto"/>
        <w:contextualSpacing/>
        <w:rPr>
          <w:color w:val="000000" w:themeColor="text1"/>
          <w:szCs w:val="24"/>
        </w:rPr>
      </w:pPr>
      <w:r w:rsidRPr="00A04EB9">
        <w:rPr>
          <w:color w:val="000000" w:themeColor="text1"/>
          <w:szCs w:val="24"/>
        </w:rPr>
        <w:fldChar w:fldCharType="begin"/>
      </w:r>
      <w:r w:rsidRPr="00A04EB9">
        <w:rPr>
          <w:color w:val="000000" w:themeColor="text1"/>
          <w:szCs w:val="24"/>
        </w:rPr>
        <w:instrText xml:space="preserve"> MERGEFIELD DSI_ADD2 </w:instrText>
      </w:r>
      <w:r w:rsidRPr="00A04EB9">
        <w:rPr>
          <w:color w:val="000000" w:themeColor="text1"/>
          <w:szCs w:val="24"/>
        </w:rPr>
        <w:fldChar w:fldCharType="separate"/>
      </w:r>
      <w:r w:rsidR="003E40CB" w:rsidRPr="00A04EB9">
        <w:rPr>
          <w:noProof/>
          <w:color w:val="000000" w:themeColor="text1"/>
          <w:szCs w:val="24"/>
        </w:rPr>
        <w:t>Off Croes-Higol Road</w:t>
      </w:r>
      <w:r w:rsidRPr="00A04EB9">
        <w:rPr>
          <w:color w:val="000000" w:themeColor="text1"/>
          <w:szCs w:val="24"/>
        </w:rPr>
        <w:fldChar w:fldCharType="end"/>
      </w:r>
    </w:p>
    <w:p w14:paraId="4694FE03" w14:textId="5A191E33" w:rsidR="00312211" w:rsidRPr="00A04EB9" w:rsidRDefault="00312211" w:rsidP="00532EF8">
      <w:pPr>
        <w:pStyle w:val="coverLicenceHolder"/>
        <w:pBdr>
          <w:top w:val="single" w:sz="4" w:space="25" w:color="auto"/>
        </w:pBdr>
        <w:spacing w:line="276" w:lineRule="auto"/>
        <w:contextualSpacing/>
        <w:rPr>
          <w:color w:val="000000" w:themeColor="text1"/>
          <w:szCs w:val="24"/>
        </w:rPr>
      </w:pPr>
      <w:r w:rsidRPr="00A04EB9">
        <w:rPr>
          <w:color w:val="000000" w:themeColor="text1"/>
          <w:szCs w:val="24"/>
        </w:rPr>
        <w:fldChar w:fldCharType="begin"/>
      </w:r>
      <w:r w:rsidRPr="00A04EB9">
        <w:rPr>
          <w:color w:val="000000" w:themeColor="text1"/>
          <w:szCs w:val="24"/>
        </w:rPr>
        <w:instrText xml:space="preserve"> MERGEFIELD DSI_ADD3 </w:instrText>
      </w:r>
      <w:r w:rsidRPr="00A04EB9">
        <w:rPr>
          <w:color w:val="000000" w:themeColor="text1"/>
          <w:szCs w:val="24"/>
        </w:rPr>
        <w:fldChar w:fldCharType="separate"/>
      </w:r>
      <w:r w:rsidR="003E40CB" w:rsidRPr="00A04EB9">
        <w:rPr>
          <w:noProof/>
          <w:color w:val="000000" w:themeColor="text1"/>
          <w:szCs w:val="24"/>
        </w:rPr>
        <w:t>Trefor</w:t>
      </w:r>
      <w:r w:rsidRPr="00A04EB9">
        <w:rPr>
          <w:color w:val="000000" w:themeColor="text1"/>
          <w:szCs w:val="24"/>
        </w:rPr>
        <w:fldChar w:fldCharType="end"/>
      </w:r>
    </w:p>
    <w:p w14:paraId="3EDE5632" w14:textId="77777777" w:rsidR="003E40CB" w:rsidRPr="00A04EB9" w:rsidRDefault="00312211" w:rsidP="00532EF8">
      <w:pPr>
        <w:pStyle w:val="coverLicenceHolder"/>
        <w:pBdr>
          <w:top w:val="single" w:sz="4" w:space="25" w:color="auto"/>
        </w:pBdr>
        <w:spacing w:line="276" w:lineRule="auto"/>
        <w:contextualSpacing/>
        <w:rPr>
          <w:noProof/>
          <w:color w:val="000000" w:themeColor="text1"/>
          <w:szCs w:val="24"/>
        </w:rPr>
      </w:pPr>
      <w:r w:rsidRPr="00A04EB9">
        <w:rPr>
          <w:color w:val="000000" w:themeColor="text1"/>
          <w:szCs w:val="24"/>
        </w:rPr>
        <w:fldChar w:fldCharType="begin"/>
      </w:r>
      <w:r w:rsidRPr="00A04EB9">
        <w:rPr>
          <w:color w:val="000000" w:themeColor="text1"/>
          <w:szCs w:val="24"/>
        </w:rPr>
        <w:instrText xml:space="preserve"> MERGEFIELD DSI_ADD4 </w:instrText>
      </w:r>
      <w:r w:rsidRPr="00A04EB9">
        <w:rPr>
          <w:color w:val="000000" w:themeColor="text1"/>
          <w:szCs w:val="24"/>
        </w:rPr>
        <w:fldChar w:fldCharType="separate"/>
      </w:r>
      <w:r w:rsidR="003E40CB" w:rsidRPr="00A04EB9">
        <w:rPr>
          <w:noProof/>
          <w:color w:val="000000" w:themeColor="text1"/>
          <w:szCs w:val="24"/>
        </w:rPr>
        <w:t>Caernarfon</w:t>
      </w:r>
    </w:p>
    <w:p w14:paraId="23BA299A" w14:textId="4550912D" w:rsidR="00312211" w:rsidRPr="00A04EB9" w:rsidRDefault="003E40CB" w:rsidP="00532EF8">
      <w:pPr>
        <w:pStyle w:val="coverLicenceHolder"/>
        <w:pBdr>
          <w:top w:val="single" w:sz="4" w:space="25" w:color="auto"/>
        </w:pBdr>
        <w:spacing w:line="276" w:lineRule="auto"/>
        <w:contextualSpacing/>
        <w:rPr>
          <w:color w:val="000000" w:themeColor="text1"/>
          <w:szCs w:val="24"/>
        </w:rPr>
      </w:pPr>
      <w:r w:rsidRPr="00A04EB9">
        <w:rPr>
          <w:noProof/>
          <w:color w:val="000000" w:themeColor="text1"/>
          <w:szCs w:val="24"/>
        </w:rPr>
        <w:t>Gwynedd</w:t>
      </w:r>
      <w:r w:rsidR="00312211" w:rsidRPr="00A04EB9">
        <w:rPr>
          <w:color w:val="000000" w:themeColor="text1"/>
          <w:szCs w:val="24"/>
        </w:rPr>
        <w:fldChar w:fldCharType="end"/>
      </w:r>
    </w:p>
    <w:p w14:paraId="62BF2515" w14:textId="08EDBC53" w:rsidR="00166CA5" w:rsidRPr="00A04EB9" w:rsidRDefault="00312211" w:rsidP="00532EF8">
      <w:pPr>
        <w:pStyle w:val="coverLicenceHolder"/>
        <w:pBdr>
          <w:top w:val="single" w:sz="4" w:space="25" w:color="auto"/>
        </w:pBdr>
        <w:spacing w:line="276" w:lineRule="auto"/>
        <w:contextualSpacing/>
        <w:rPr>
          <w:rFonts w:cs="Arial"/>
          <w:color w:val="000000" w:themeColor="text1"/>
          <w:szCs w:val="24"/>
        </w:rPr>
      </w:pPr>
      <w:r w:rsidRPr="00A04EB9">
        <w:rPr>
          <w:color w:val="000000" w:themeColor="text1"/>
          <w:szCs w:val="24"/>
        </w:rPr>
        <w:fldChar w:fldCharType="begin"/>
      </w:r>
      <w:r w:rsidRPr="00A04EB9">
        <w:rPr>
          <w:color w:val="000000" w:themeColor="text1"/>
          <w:szCs w:val="24"/>
        </w:rPr>
        <w:instrText xml:space="preserve"> MERGEFIELD DSI_POST_CODE </w:instrText>
      </w:r>
      <w:r w:rsidRPr="00A04EB9">
        <w:rPr>
          <w:color w:val="000000" w:themeColor="text1"/>
          <w:szCs w:val="24"/>
        </w:rPr>
        <w:fldChar w:fldCharType="separate"/>
      </w:r>
      <w:r w:rsidR="003E40CB" w:rsidRPr="00A04EB9">
        <w:rPr>
          <w:noProof/>
          <w:color w:val="000000" w:themeColor="text1"/>
          <w:szCs w:val="24"/>
        </w:rPr>
        <w:t>LL54 5HY</w:t>
      </w:r>
      <w:r w:rsidRPr="00A04EB9">
        <w:rPr>
          <w:color w:val="000000" w:themeColor="text1"/>
          <w:szCs w:val="24"/>
        </w:rPr>
        <w:fldChar w:fldCharType="end"/>
      </w:r>
    </w:p>
    <w:p w14:paraId="59FE7E67" w14:textId="77777777" w:rsidR="00166CA5" w:rsidRPr="00A04EB9"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A04EB9" w:rsidRDefault="00166CA5" w:rsidP="007857E3">
      <w:pPr>
        <w:pStyle w:val="coverLicenceHolder"/>
        <w:pBdr>
          <w:top w:val="single" w:sz="4" w:space="25" w:color="auto"/>
        </w:pBdr>
        <w:spacing w:before="120" w:line="276" w:lineRule="auto"/>
        <w:rPr>
          <w:rFonts w:cs="Arial"/>
          <w:color w:val="000000" w:themeColor="text1"/>
          <w:szCs w:val="24"/>
        </w:rPr>
      </w:pPr>
      <w:r w:rsidRPr="00A04EB9">
        <w:rPr>
          <w:rFonts w:cs="Arial"/>
          <w:color w:val="000000" w:themeColor="text1"/>
          <w:szCs w:val="24"/>
        </w:rPr>
        <w:t>Variation application number</w:t>
      </w:r>
    </w:p>
    <w:p w14:paraId="385462C2" w14:textId="2012F4C1" w:rsidR="00166CA5" w:rsidRPr="00A04EB9" w:rsidRDefault="00312211" w:rsidP="007857E3">
      <w:pPr>
        <w:pStyle w:val="coverLicenceHolder"/>
        <w:pBdr>
          <w:top w:val="single" w:sz="4" w:space="25" w:color="auto"/>
        </w:pBdr>
        <w:spacing w:before="60" w:line="276" w:lineRule="auto"/>
        <w:rPr>
          <w:rFonts w:cs="Arial"/>
          <w:color w:val="000000" w:themeColor="text1"/>
          <w:szCs w:val="24"/>
        </w:rPr>
      </w:pPr>
      <w:r w:rsidRPr="00A04EB9">
        <w:rPr>
          <w:rFonts w:cs="Arial"/>
          <w:color w:val="000000" w:themeColor="text1"/>
          <w:szCs w:val="24"/>
        </w:rPr>
        <w:fldChar w:fldCharType="begin"/>
      </w:r>
      <w:r w:rsidRPr="00A04EB9">
        <w:rPr>
          <w:rFonts w:cs="Arial"/>
          <w:color w:val="000000" w:themeColor="text1"/>
          <w:szCs w:val="24"/>
        </w:rPr>
        <w:instrText xml:space="preserve"> MERGEFIELD PAN </w:instrText>
      </w:r>
      <w:r w:rsidRPr="00A04EB9">
        <w:rPr>
          <w:rFonts w:cs="Arial"/>
          <w:color w:val="000000" w:themeColor="text1"/>
          <w:szCs w:val="24"/>
        </w:rPr>
        <w:fldChar w:fldCharType="separate"/>
      </w:r>
      <w:r w:rsidR="003E40CB" w:rsidRPr="00A04EB9">
        <w:rPr>
          <w:rFonts w:cs="Arial"/>
          <w:noProof/>
          <w:color w:val="000000" w:themeColor="text1"/>
          <w:szCs w:val="24"/>
        </w:rPr>
        <w:t>PAN-009491</w:t>
      </w:r>
      <w:r w:rsidRPr="00A04EB9">
        <w:rPr>
          <w:rFonts w:cs="Arial"/>
          <w:color w:val="000000" w:themeColor="text1"/>
          <w:szCs w:val="24"/>
        </w:rPr>
        <w:fldChar w:fldCharType="end"/>
      </w:r>
    </w:p>
    <w:p w14:paraId="185D73A9" w14:textId="636FF4DA" w:rsidR="00166CA5" w:rsidRPr="00A04EB9" w:rsidRDefault="00D85402" w:rsidP="007857E3">
      <w:pPr>
        <w:pStyle w:val="coverAuthNos"/>
        <w:spacing w:before="480" w:line="276" w:lineRule="auto"/>
        <w:rPr>
          <w:color w:val="000000" w:themeColor="text1"/>
          <w:sz w:val="24"/>
          <w:szCs w:val="24"/>
          <w:lang w:val="de-DE"/>
        </w:rPr>
      </w:pPr>
      <w:r w:rsidRPr="00A04EB9">
        <w:rPr>
          <w:color w:val="000000" w:themeColor="text1"/>
          <w:sz w:val="24"/>
          <w:szCs w:val="24"/>
          <w:lang w:val="de-DE"/>
        </w:rPr>
        <w:t xml:space="preserve">Consolidated </w:t>
      </w:r>
      <w:r w:rsidR="00087152" w:rsidRPr="00A04EB9">
        <w:rPr>
          <w:color w:val="000000" w:themeColor="text1"/>
          <w:sz w:val="24"/>
          <w:szCs w:val="24"/>
          <w:lang w:val="de-DE"/>
        </w:rPr>
        <w:t>p</w:t>
      </w:r>
      <w:r w:rsidR="00166CA5" w:rsidRPr="00A04EB9">
        <w:rPr>
          <w:color w:val="000000" w:themeColor="text1"/>
          <w:sz w:val="24"/>
          <w:szCs w:val="24"/>
          <w:lang w:val="de-DE"/>
        </w:rPr>
        <w:t>ermit number</w:t>
      </w:r>
    </w:p>
    <w:p w14:paraId="542AE34D" w14:textId="3760C9D8" w:rsidR="00166CA5" w:rsidRPr="005C7C4F" w:rsidRDefault="00312211" w:rsidP="007857E3">
      <w:pPr>
        <w:spacing w:before="60"/>
        <w:ind w:left="3249" w:firstLine="720"/>
        <w:rPr>
          <w:color w:val="FF0000"/>
          <w:sz w:val="24"/>
          <w:lang w:val="de-DE"/>
        </w:rPr>
      </w:pPr>
      <w:r w:rsidRPr="00A04EB9">
        <w:rPr>
          <w:rFonts w:ascii="Arial" w:hAnsi="Arial"/>
          <w:color w:val="000000" w:themeColor="text1"/>
          <w:sz w:val="24"/>
          <w:lang w:val="de-DE"/>
        </w:rPr>
        <w:fldChar w:fldCharType="begin"/>
      </w:r>
      <w:r w:rsidRPr="00A04EB9">
        <w:rPr>
          <w:rFonts w:ascii="Arial" w:hAnsi="Arial"/>
          <w:color w:val="000000" w:themeColor="text1"/>
          <w:sz w:val="24"/>
          <w:lang w:val="de-DE"/>
        </w:rPr>
        <w:instrText xml:space="preserve"> MERGEFIELD Permit_number </w:instrText>
      </w:r>
      <w:r w:rsidRPr="00A04EB9">
        <w:rPr>
          <w:rFonts w:ascii="Arial" w:hAnsi="Arial"/>
          <w:color w:val="000000" w:themeColor="text1"/>
          <w:sz w:val="24"/>
          <w:lang w:val="de-DE"/>
        </w:rPr>
        <w:fldChar w:fldCharType="separate"/>
      </w:r>
      <w:r w:rsidR="003E40CB" w:rsidRPr="00A04EB9">
        <w:rPr>
          <w:rFonts w:ascii="Arial" w:hAnsi="Arial"/>
          <w:noProof/>
          <w:color w:val="000000" w:themeColor="text1"/>
          <w:sz w:val="24"/>
          <w:lang w:val="de-DE"/>
        </w:rPr>
        <w:t>CG0438901</w:t>
      </w:r>
      <w:r w:rsidRPr="00A04EB9">
        <w:rPr>
          <w:rFonts w:ascii="Arial" w:hAnsi="Arial"/>
          <w:color w:val="000000" w:themeColor="text1"/>
          <w:sz w:val="24"/>
          <w:lang w:val="de-DE"/>
        </w:rPr>
        <w:fldChar w:fldCharType="end"/>
      </w:r>
      <w:r w:rsidR="00166CA5" w:rsidRPr="00A04EB9">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43697157" w14:textId="42488E02" w:rsidR="00CB7743" w:rsidRPr="00A04EB9" w:rsidRDefault="00CB7743" w:rsidP="00166CA5">
      <w:pPr>
        <w:pStyle w:val="Heading1nonum"/>
        <w:spacing w:before="80" w:after="0" w:line="312" w:lineRule="auto"/>
        <w:jc w:val="center"/>
        <w:rPr>
          <w:color w:val="000000" w:themeColor="text1"/>
        </w:rPr>
      </w:pPr>
      <w:r w:rsidRPr="00A04EB9">
        <w:rPr>
          <w:color w:val="000000" w:themeColor="text1"/>
        </w:rPr>
        <w:lastRenderedPageBreak/>
        <w:fldChar w:fldCharType="begin"/>
      </w:r>
      <w:r w:rsidRPr="00A04EB9">
        <w:rPr>
          <w:color w:val="000000" w:themeColor="text1"/>
        </w:rPr>
        <w:instrText xml:space="preserve"> MERGEFIELD Site_name </w:instrText>
      </w:r>
      <w:r w:rsidRPr="00A04EB9">
        <w:rPr>
          <w:color w:val="000000" w:themeColor="text1"/>
        </w:rPr>
        <w:fldChar w:fldCharType="separate"/>
      </w:r>
      <w:r w:rsidR="00DD7E5F">
        <w:rPr>
          <w:noProof/>
          <w:color w:val="000000" w:themeColor="text1"/>
        </w:rPr>
        <w:t>Settled Storm Overflow at Trefor Wastewater Treatment Works</w:t>
      </w:r>
      <w:r w:rsidRPr="00A04EB9">
        <w:rPr>
          <w:color w:val="000000" w:themeColor="text1"/>
        </w:rPr>
        <w:fldChar w:fldCharType="end"/>
      </w:r>
    </w:p>
    <w:p w14:paraId="74D591DB" w14:textId="4A27C7DB" w:rsidR="00166CA5" w:rsidRPr="00A04EB9" w:rsidRDefault="00087152" w:rsidP="00166CA5">
      <w:pPr>
        <w:pStyle w:val="Heading1nonum"/>
        <w:spacing w:before="80" w:after="0" w:line="312" w:lineRule="auto"/>
        <w:jc w:val="center"/>
        <w:rPr>
          <w:color w:val="000000" w:themeColor="text1"/>
        </w:rPr>
      </w:pPr>
      <w:r w:rsidRPr="00A04EB9">
        <w:rPr>
          <w:color w:val="000000" w:themeColor="text1"/>
        </w:rPr>
        <w:t xml:space="preserve">Consolidated </w:t>
      </w:r>
      <w:r w:rsidR="00166CA5" w:rsidRPr="00A04EB9">
        <w:rPr>
          <w:color w:val="000000" w:themeColor="text1"/>
        </w:rPr>
        <w:t xml:space="preserve">Permit Number </w:t>
      </w:r>
      <w:r w:rsidR="00CB7743" w:rsidRPr="00A04EB9">
        <w:rPr>
          <w:color w:val="000000" w:themeColor="text1"/>
        </w:rPr>
        <w:fldChar w:fldCharType="begin"/>
      </w:r>
      <w:r w:rsidR="00CB7743" w:rsidRPr="00A04EB9">
        <w:rPr>
          <w:color w:val="000000" w:themeColor="text1"/>
        </w:rPr>
        <w:instrText xml:space="preserve"> MERGEFIELD Permit_number </w:instrText>
      </w:r>
      <w:r w:rsidR="00CB7743" w:rsidRPr="00A04EB9">
        <w:rPr>
          <w:color w:val="000000" w:themeColor="text1"/>
        </w:rPr>
        <w:fldChar w:fldCharType="separate"/>
      </w:r>
      <w:r w:rsidR="003E40CB" w:rsidRPr="00A04EB9">
        <w:rPr>
          <w:noProof/>
          <w:color w:val="000000" w:themeColor="text1"/>
        </w:rPr>
        <w:t>CG0438901</w:t>
      </w:r>
      <w:r w:rsidR="00CB7743" w:rsidRPr="00A04EB9">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DA6EF4" w:rsidRDefault="00166CA5" w:rsidP="005C7C4F">
      <w:pPr>
        <w:pStyle w:val="Draftingnote"/>
        <w:spacing w:before="0" w:line="276" w:lineRule="auto"/>
        <w:contextualSpacing/>
        <w:rPr>
          <w:rFonts w:cs="Arial"/>
          <w:i w:val="0"/>
          <w:color w:val="FF0000"/>
          <w:sz w:val="22"/>
          <w:szCs w:val="22"/>
        </w:rPr>
      </w:pPr>
    </w:p>
    <w:p w14:paraId="1ECB5338" w14:textId="21F00AFD"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w:t>
      </w:r>
      <w:r w:rsidRPr="00DA6EF4">
        <w:rPr>
          <w:rFonts w:cs="Arial"/>
          <w:i w:val="0"/>
          <w:color w:val="000000" w:themeColor="text1"/>
          <w:sz w:val="22"/>
          <w:szCs w:val="22"/>
        </w:rPr>
        <w:t>n varied to include event duration monitoring as part of the AMP environmental improvement programme.</w:t>
      </w:r>
      <w:r w:rsidR="002F680D" w:rsidRPr="00DA6EF4">
        <w:rPr>
          <w:rFonts w:cs="Arial"/>
          <w:i w:val="0"/>
          <w:color w:val="000000" w:themeColor="text1"/>
          <w:sz w:val="22"/>
          <w:szCs w:val="22"/>
        </w:rPr>
        <w:t xml:space="preserve"> The </w:t>
      </w:r>
      <w:r w:rsidR="00DD7E5F">
        <w:rPr>
          <w:rFonts w:cs="Arial"/>
          <w:i w:val="0"/>
          <w:color w:val="000000" w:themeColor="text1"/>
          <w:sz w:val="22"/>
          <w:szCs w:val="22"/>
        </w:rPr>
        <w:t xml:space="preserve">storm </w:t>
      </w:r>
      <w:r w:rsidR="002F680D" w:rsidRPr="00DA6EF4">
        <w:rPr>
          <w:rFonts w:cs="Arial"/>
          <w:i w:val="0"/>
          <w:color w:val="000000" w:themeColor="text1"/>
          <w:sz w:val="22"/>
          <w:szCs w:val="22"/>
        </w:rPr>
        <w:t xml:space="preserve">overflow permit for </w:t>
      </w:r>
      <w:r w:rsidR="00B805A5" w:rsidRPr="00DA6EF4">
        <w:rPr>
          <w:rFonts w:cs="Arial"/>
          <w:i w:val="0"/>
          <w:color w:val="000000" w:themeColor="text1"/>
          <w:sz w:val="22"/>
          <w:szCs w:val="22"/>
        </w:rPr>
        <w:t>Trefor</w:t>
      </w:r>
      <w:r w:rsidR="002F680D" w:rsidRPr="00DA6EF4">
        <w:rPr>
          <w:rFonts w:cs="Arial"/>
          <w:i w:val="0"/>
          <w:color w:val="000000" w:themeColor="text1"/>
          <w:sz w:val="22"/>
          <w:szCs w:val="22"/>
        </w:rPr>
        <w:t xml:space="preserve"> Wastewater Treatment Works (CG</w:t>
      </w:r>
      <w:r w:rsidR="006F2B31" w:rsidRPr="00DA6EF4">
        <w:rPr>
          <w:rFonts w:cs="Arial"/>
          <w:i w:val="0"/>
          <w:color w:val="000000" w:themeColor="text1"/>
          <w:sz w:val="22"/>
          <w:szCs w:val="22"/>
        </w:rPr>
        <w:t>0439001</w:t>
      </w:r>
      <w:r w:rsidR="002F680D" w:rsidRPr="00DA6EF4">
        <w:rPr>
          <w:rFonts w:cs="Arial"/>
          <w:i w:val="0"/>
          <w:color w:val="000000" w:themeColor="text1"/>
          <w:sz w:val="22"/>
          <w:szCs w:val="22"/>
        </w:rPr>
        <w:t xml:space="preserve">) has been consolidated into </w:t>
      </w:r>
      <w:r w:rsidR="00C66EFC" w:rsidRPr="00DA6EF4">
        <w:rPr>
          <w:rFonts w:cs="Arial"/>
          <w:i w:val="0"/>
          <w:color w:val="000000" w:themeColor="text1"/>
          <w:sz w:val="22"/>
          <w:szCs w:val="22"/>
        </w:rPr>
        <w:t xml:space="preserve">a second </w:t>
      </w:r>
      <w:r w:rsidR="00DD7E5F">
        <w:rPr>
          <w:rFonts w:cs="Arial"/>
          <w:i w:val="0"/>
          <w:color w:val="000000" w:themeColor="text1"/>
          <w:sz w:val="22"/>
          <w:szCs w:val="22"/>
        </w:rPr>
        <w:t>storm</w:t>
      </w:r>
      <w:r w:rsidR="00C66EFC" w:rsidRPr="00DA6EF4">
        <w:rPr>
          <w:rFonts w:cs="Arial"/>
          <w:i w:val="0"/>
          <w:color w:val="000000" w:themeColor="text1"/>
          <w:sz w:val="22"/>
          <w:szCs w:val="22"/>
        </w:rPr>
        <w:t xml:space="preserve"> overflow permit at Tref</w:t>
      </w:r>
      <w:r w:rsidR="0073052C" w:rsidRPr="00DA6EF4">
        <w:rPr>
          <w:rFonts w:cs="Arial"/>
          <w:i w:val="0"/>
          <w:color w:val="000000" w:themeColor="text1"/>
          <w:sz w:val="22"/>
          <w:szCs w:val="22"/>
        </w:rPr>
        <w:t>or</w:t>
      </w:r>
      <w:r w:rsidR="002F680D" w:rsidRPr="00DA6EF4">
        <w:rPr>
          <w:rFonts w:cs="Arial"/>
          <w:i w:val="0"/>
          <w:color w:val="000000" w:themeColor="text1"/>
          <w:sz w:val="22"/>
          <w:szCs w:val="22"/>
        </w:rPr>
        <w:t xml:space="preserve"> Wastewater Treatment Works (C</w:t>
      </w:r>
      <w:r w:rsidR="0073052C" w:rsidRPr="00DA6EF4">
        <w:rPr>
          <w:rFonts w:cs="Arial"/>
          <w:i w:val="0"/>
          <w:color w:val="000000" w:themeColor="text1"/>
          <w:sz w:val="22"/>
          <w:szCs w:val="22"/>
        </w:rPr>
        <w:t>G0438901</w:t>
      </w:r>
      <w:r w:rsidR="002F680D" w:rsidRPr="00DA6EF4">
        <w:rPr>
          <w:rFonts w:cs="Arial"/>
          <w:i w:val="0"/>
          <w:color w:val="000000" w:themeColor="text1"/>
          <w:sz w:val="22"/>
          <w:szCs w:val="22"/>
        </w:rPr>
        <w:t>) at the request of Dŵr Cymru Cyfyngedig.</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DA6EF4"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1818B03B" w:rsidR="00166CA5" w:rsidRPr="00BE3992" w:rsidRDefault="00166CA5" w:rsidP="00166CA5">
      <w:pPr>
        <w:pStyle w:val="Draftingnote"/>
        <w:spacing w:line="312" w:lineRule="auto"/>
        <w:jc w:val="both"/>
        <w:rPr>
          <w:sz w:val="16"/>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00"/>
        <w:gridCol w:w="1900"/>
        <w:gridCol w:w="4414"/>
      </w:tblGrid>
      <w:tr w:rsidR="005D4177" w14:paraId="0FF4583E" w14:textId="77777777" w:rsidTr="005C5663">
        <w:trPr>
          <w:cantSplit/>
        </w:trPr>
        <w:tc>
          <w:tcPr>
            <w:tcW w:w="9214" w:type="dxa"/>
            <w:gridSpan w:val="3"/>
            <w:tcBorders>
              <w:top w:val="nil"/>
              <w:left w:val="nil"/>
              <w:bottom w:val="single" w:sz="6" w:space="0" w:color="auto"/>
              <w:right w:val="nil"/>
            </w:tcBorders>
            <w:shd w:val="clear" w:color="auto" w:fill="000000"/>
          </w:tcPr>
          <w:p w14:paraId="713B6DE8" w14:textId="4EFEFCFD" w:rsidR="005D4177" w:rsidRPr="00172FF4" w:rsidRDefault="005D4177" w:rsidP="00D609D2">
            <w:pPr>
              <w:pStyle w:val="Tabletitle"/>
              <w:spacing w:before="40" w:after="40" w:line="312" w:lineRule="auto"/>
              <w:rPr>
                <w:rFonts w:ascii="Arial" w:hAnsi="Arial" w:cs="Arial"/>
                <w:color w:val="FFFFFF"/>
              </w:rPr>
            </w:pPr>
            <w:r w:rsidRPr="00965DA0">
              <w:rPr>
                <w:rFonts w:ascii="Arial" w:hAnsi="Arial" w:cs="Arial"/>
                <w:color w:val="FFFFFF"/>
                <w:sz w:val="20"/>
                <w:szCs w:val="22"/>
              </w:rPr>
              <w:t xml:space="preserve">Status Log of permit </w:t>
            </w:r>
            <w:r w:rsidR="00D609D2">
              <w:rPr>
                <w:rFonts w:ascii="Arial" w:hAnsi="Arial" w:cs="Arial"/>
                <w:color w:val="FFFFFF"/>
                <w:sz w:val="20"/>
                <w:szCs w:val="22"/>
              </w:rPr>
              <w:t>A</w:t>
            </w:r>
            <w:r w:rsidRPr="00965DA0">
              <w:rPr>
                <w:rFonts w:ascii="Arial" w:hAnsi="Arial" w:cs="Arial"/>
                <w:color w:val="FFFFFF"/>
                <w:sz w:val="20"/>
                <w:szCs w:val="22"/>
              </w:rPr>
              <w:t xml:space="preserve">: </w:t>
            </w:r>
            <w:r w:rsidR="000F36A9" w:rsidRPr="00965DA0">
              <w:rPr>
                <w:rFonts w:ascii="Arial" w:hAnsi="Arial" w:cs="Arial"/>
                <w:color w:val="FFFFFF"/>
                <w:sz w:val="20"/>
                <w:szCs w:val="22"/>
              </w:rPr>
              <w:t>CG0438901</w:t>
            </w:r>
          </w:p>
        </w:tc>
      </w:tr>
      <w:tr w:rsidR="005D4177" w14:paraId="3942F14E" w14:textId="77777777" w:rsidTr="00A56AFB">
        <w:tc>
          <w:tcPr>
            <w:tcW w:w="2900" w:type="dxa"/>
            <w:tcBorders>
              <w:top w:val="single" w:sz="6" w:space="0" w:color="auto"/>
              <w:left w:val="nil"/>
              <w:bottom w:val="single" w:sz="6" w:space="0" w:color="auto"/>
              <w:right w:val="nil"/>
            </w:tcBorders>
          </w:tcPr>
          <w:p w14:paraId="2BE9F8D9" w14:textId="77777777" w:rsidR="005D4177" w:rsidRPr="00172FF4" w:rsidRDefault="005D4177" w:rsidP="005C5663">
            <w:pPr>
              <w:pStyle w:val="Tablehead"/>
              <w:spacing w:line="312" w:lineRule="auto"/>
              <w:rPr>
                <w:rFonts w:ascii="Arial" w:hAnsi="Arial" w:cs="Arial"/>
              </w:rPr>
            </w:pPr>
            <w:r w:rsidRPr="00172FF4">
              <w:rPr>
                <w:rFonts w:ascii="Arial" w:hAnsi="Arial" w:cs="Arial"/>
              </w:rPr>
              <w:t>Detail</w:t>
            </w:r>
          </w:p>
        </w:tc>
        <w:tc>
          <w:tcPr>
            <w:tcW w:w="1900" w:type="dxa"/>
            <w:tcBorders>
              <w:top w:val="single" w:sz="6" w:space="0" w:color="auto"/>
              <w:left w:val="nil"/>
              <w:bottom w:val="single" w:sz="6" w:space="0" w:color="auto"/>
              <w:right w:val="nil"/>
            </w:tcBorders>
          </w:tcPr>
          <w:p w14:paraId="49FC6AC2" w14:textId="77777777" w:rsidR="005D4177" w:rsidRPr="00172FF4" w:rsidRDefault="005D4177" w:rsidP="005C5663">
            <w:pPr>
              <w:pStyle w:val="Tablehead"/>
              <w:spacing w:line="312" w:lineRule="auto"/>
              <w:rPr>
                <w:rFonts w:ascii="Arial" w:hAnsi="Arial" w:cs="Arial"/>
              </w:rPr>
            </w:pPr>
            <w:r w:rsidRPr="00172FF4">
              <w:rPr>
                <w:rFonts w:ascii="Arial" w:hAnsi="Arial" w:cs="Arial"/>
              </w:rPr>
              <w:t>Date</w:t>
            </w:r>
          </w:p>
        </w:tc>
        <w:tc>
          <w:tcPr>
            <w:tcW w:w="4414" w:type="dxa"/>
            <w:tcBorders>
              <w:top w:val="single" w:sz="6" w:space="0" w:color="auto"/>
              <w:left w:val="nil"/>
              <w:bottom w:val="single" w:sz="6" w:space="0" w:color="auto"/>
              <w:right w:val="nil"/>
            </w:tcBorders>
          </w:tcPr>
          <w:p w14:paraId="73986AB7" w14:textId="77777777" w:rsidR="005D4177" w:rsidRPr="00172FF4" w:rsidRDefault="005D4177" w:rsidP="005C5663">
            <w:pPr>
              <w:pStyle w:val="Tablehead"/>
              <w:spacing w:line="312" w:lineRule="auto"/>
              <w:rPr>
                <w:rFonts w:ascii="Arial" w:hAnsi="Arial" w:cs="Arial"/>
              </w:rPr>
            </w:pPr>
            <w:r>
              <w:rPr>
                <w:rFonts w:ascii="Arial" w:hAnsi="Arial" w:cs="Arial"/>
              </w:rPr>
              <w:t>Comments</w:t>
            </w:r>
          </w:p>
        </w:tc>
      </w:tr>
      <w:tr w:rsidR="005D4177" w14:paraId="7ED8528D" w14:textId="77777777" w:rsidTr="00A56AFB">
        <w:tc>
          <w:tcPr>
            <w:tcW w:w="2900" w:type="dxa"/>
            <w:tcBorders>
              <w:top w:val="single" w:sz="6" w:space="0" w:color="auto"/>
              <w:left w:val="nil"/>
              <w:bottom w:val="single" w:sz="6" w:space="0" w:color="auto"/>
              <w:right w:val="nil"/>
            </w:tcBorders>
            <w:vAlign w:val="center"/>
          </w:tcPr>
          <w:p w14:paraId="6DC17F4B" w14:textId="77777777" w:rsidR="00AE448D" w:rsidRPr="001B1FD0" w:rsidRDefault="00AE448D" w:rsidP="00AE448D">
            <w:pPr>
              <w:pStyle w:val="Tablebody"/>
              <w:spacing w:beforeLines="20" w:before="48" w:afterLines="20" w:after="48" w:line="276" w:lineRule="auto"/>
              <w:rPr>
                <w:rFonts w:ascii="Arial" w:hAnsi="Arial" w:cs="Arial"/>
                <w:color w:val="000000" w:themeColor="text1"/>
                <w:sz w:val="22"/>
                <w:szCs w:val="22"/>
              </w:rPr>
            </w:pPr>
            <w:r w:rsidRPr="001B1FD0">
              <w:rPr>
                <w:rFonts w:ascii="Arial" w:hAnsi="Arial" w:cs="Arial"/>
                <w:color w:val="000000" w:themeColor="text1"/>
                <w:sz w:val="22"/>
                <w:szCs w:val="22"/>
              </w:rPr>
              <w:t>V</w:t>
            </w:r>
            <w:r w:rsidR="005D4177" w:rsidRPr="001B1FD0">
              <w:rPr>
                <w:rFonts w:ascii="Arial" w:hAnsi="Arial" w:cs="Arial"/>
                <w:color w:val="000000" w:themeColor="text1"/>
                <w:sz w:val="22"/>
                <w:szCs w:val="22"/>
              </w:rPr>
              <w:t>ariation</w:t>
            </w:r>
            <w:r w:rsidRPr="001B1FD0">
              <w:rPr>
                <w:rFonts w:ascii="Arial" w:hAnsi="Arial" w:cs="Arial"/>
                <w:color w:val="000000" w:themeColor="text1"/>
                <w:sz w:val="22"/>
                <w:szCs w:val="22"/>
              </w:rPr>
              <w:t xml:space="preserve"> </w:t>
            </w:r>
            <w:r w:rsidR="005D4177" w:rsidRPr="001B1FD0">
              <w:rPr>
                <w:rFonts w:ascii="Arial" w:hAnsi="Arial" w:cs="Arial"/>
                <w:color w:val="000000" w:themeColor="text1"/>
                <w:sz w:val="22"/>
                <w:szCs w:val="22"/>
              </w:rPr>
              <w:t>Application</w:t>
            </w:r>
          </w:p>
          <w:p w14:paraId="48D06131" w14:textId="2036B4C4" w:rsidR="005D4177" w:rsidRPr="001B1FD0" w:rsidRDefault="005D4177" w:rsidP="00AE448D">
            <w:pPr>
              <w:pStyle w:val="Tablebody"/>
              <w:spacing w:beforeLines="20" w:before="48" w:afterLines="20" w:after="48" w:line="276" w:lineRule="auto"/>
              <w:rPr>
                <w:rFonts w:ascii="Arial" w:hAnsi="Arial" w:cs="Arial"/>
                <w:color w:val="000000" w:themeColor="text1"/>
                <w:sz w:val="22"/>
                <w:szCs w:val="22"/>
              </w:rPr>
            </w:pPr>
            <w:r w:rsidRPr="001B1FD0">
              <w:rPr>
                <w:rFonts w:ascii="Arial" w:hAnsi="Arial" w:cs="Arial"/>
                <w:color w:val="000000" w:themeColor="text1"/>
                <w:sz w:val="22"/>
                <w:szCs w:val="22"/>
              </w:rPr>
              <w:fldChar w:fldCharType="begin"/>
            </w:r>
            <w:r w:rsidRPr="001B1FD0">
              <w:rPr>
                <w:rFonts w:ascii="Arial" w:hAnsi="Arial" w:cs="Arial"/>
                <w:color w:val="000000" w:themeColor="text1"/>
                <w:sz w:val="22"/>
                <w:szCs w:val="22"/>
              </w:rPr>
              <w:instrText xml:space="preserve"> MERGEFIELD PAN </w:instrText>
            </w:r>
            <w:r w:rsidRPr="001B1FD0">
              <w:rPr>
                <w:rFonts w:ascii="Arial" w:hAnsi="Arial" w:cs="Arial"/>
                <w:color w:val="000000" w:themeColor="text1"/>
                <w:sz w:val="22"/>
                <w:szCs w:val="22"/>
              </w:rPr>
              <w:fldChar w:fldCharType="separate"/>
            </w:r>
            <w:r w:rsidRPr="001B1FD0">
              <w:rPr>
                <w:rFonts w:ascii="Arial" w:hAnsi="Arial" w:cs="Arial"/>
                <w:noProof/>
                <w:color w:val="000000" w:themeColor="text1"/>
                <w:sz w:val="22"/>
                <w:szCs w:val="22"/>
              </w:rPr>
              <w:t>PAN-009491</w:t>
            </w:r>
            <w:r w:rsidRPr="001B1FD0">
              <w:rPr>
                <w:rFonts w:ascii="Arial" w:hAnsi="Arial" w:cs="Arial"/>
                <w:color w:val="000000" w:themeColor="text1"/>
                <w:sz w:val="22"/>
                <w:szCs w:val="22"/>
              </w:rPr>
              <w:fldChar w:fldCharType="end"/>
            </w:r>
          </w:p>
        </w:tc>
        <w:tc>
          <w:tcPr>
            <w:tcW w:w="1900" w:type="dxa"/>
            <w:tcBorders>
              <w:top w:val="single" w:sz="6" w:space="0" w:color="auto"/>
              <w:left w:val="nil"/>
              <w:bottom w:val="single" w:sz="6" w:space="0" w:color="auto"/>
              <w:right w:val="nil"/>
            </w:tcBorders>
            <w:vAlign w:val="center"/>
          </w:tcPr>
          <w:p w14:paraId="7D2D67E5" w14:textId="77777777" w:rsidR="005D4177" w:rsidRPr="001B1FD0" w:rsidRDefault="005D4177" w:rsidP="005C5663">
            <w:pPr>
              <w:pStyle w:val="Tablebody"/>
              <w:spacing w:beforeLines="20" w:before="48" w:afterLines="20" w:after="48" w:line="276" w:lineRule="auto"/>
              <w:rPr>
                <w:rFonts w:ascii="Arial" w:hAnsi="Arial" w:cs="Arial"/>
                <w:color w:val="000000" w:themeColor="text1"/>
                <w:sz w:val="22"/>
                <w:szCs w:val="22"/>
              </w:rPr>
            </w:pPr>
            <w:r w:rsidRPr="001B1FD0">
              <w:rPr>
                <w:rFonts w:ascii="Arial" w:hAnsi="Arial" w:cs="Arial"/>
                <w:color w:val="000000" w:themeColor="text1"/>
                <w:sz w:val="22"/>
                <w:szCs w:val="22"/>
              </w:rPr>
              <w:t>Duly Made</w:t>
            </w:r>
          </w:p>
          <w:p w14:paraId="51F7A6E3" w14:textId="6A807F4E" w:rsidR="005D4177" w:rsidRPr="001B1FD0" w:rsidRDefault="001B1FD0" w:rsidP="005C5663">
            <w:pPr>
              <w:pStyle w:val="Tablebody"/>
              <w:spacing w:beforeLines="20" w:before="48" w:afterLines="20" w:after="48" w:line="276" w:lineRule="auto"/>
              <w:rPr>
                <w:rFonts w:ascii="Arial" w:hAnsi="Arial" w:cs="Arial"/>
                <w:color w:val="000000" w:themeColor="text1"/>
                <w:sz w:val="22"/>
                <w:szCs w:val="22"/>
              </w:rPr>
            </w:pPr>
            <w:r w:rsidRPr="001B1FD0">
              <w:rPr>
                <w:rFonts w:ascii="Arial" w:hAnsi="Arial" w:cs="Arial"/>
                <w:color w:val="000000" w:themeColor="text1"/>
                <w:sz w:val="22"/>
                <w:szCs w:val="22"/>
              </w:rPr>
              <w:t>01/01/2020</w:t>
            </w:r>
          </w:p>
        </w:tc>
        <w:tc>
          <w:tcPr>
            <w:tcW w:w="4414" w:type="dxa"/>
            <w:tcBorders>
              <w:top w:val="single" w:sz="6" w:space="0" w:color="auto"/>
              <w:left w:val="nil"/>
              <w:bottom w:val="single" w:sz="6" w:space="0" w:color="auto"/>
              <w:right w:val="nil"/>
            </w:tcBorders>
            <w:vAlign w:val="center"/>
          </w:tcPr>
          <w:p w14:paraId="24CA457B" w14:textId="69EE678B" w:rsidR="005D4177" w:rsidRPr="00093D0C" w:rsidRDefault="005D4177" w:rsidP="000F36A9">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Pr>
                <w:rFonts w:ascii="Arial" w:hAnsi="Arial" w:cs="Arial"/>
                <w:color w:val="auto"/>
                <w:sz w:val="22"/>
                <w:szCs w:val="22"/>
              </w:rPr>
              <w:t xml:space="preserve"> </w:t>
            </w:r>
            <w:r w:rsidRPr="001A7068">
              <w:rPr>
                <w:rFonts w:ascii="Arial" w:hAnsi="Arial" w:cs="Arial"/>
                <w:color w:val="auto"/>
                <w:sz w:val="22"/>
                <w:szCs w:val="22"/>
              </w:rPr>
              <w:t xml:space="preserve">and application to consolidate the </w:t>
            </w:r>
            <w:r>
              <w:rPr>
                <w:rFonts w:ascii="Arial" w:hAnsi="Arial" w:cs="Arial"/>
                <w:color w:val="auto"/>
                <w:sz w:val="22"/>
                <w:szCs w:val="22"/>
              </w:rPr>
              <w:t>two permits</w:t>
            </w:r>
            <w:r w:rsidR="008F59B7">
              <w:rPr>
                <w:rFonts w:ascii="Arial" w:hAnsi="Arial" w:cs="Arial"/>
                <w:color w:val="auto"/>
                <w:sz w:val="22"/>
                <w:szCs w:val="22"/>
              </w:rPr>
              <w:t xml:space="preserve"> at this site</w:t>
            </w:r>
            <w:r w:rsidR="000F36A9">
              <w:rPr>
                <w:rFonts w:ascii="Arial" w:hAnsi="Arial" w:cs="Arial"/>
                <w:color w:val="auto"/>
                <w:sz w:val="22"/>
                <w:szCs w:val="22"/>
              </w:rPr>
              <w:t xml:space="preserve"> </w:t>
            </w:r>
            <w:r>
              <w:rPr>
                <w:rFonts w:ascii="Arial" w:hAnsi="Arial" w:cs="Arial"/>
                <w:color w:val="auto"/>
                <w:sz w:val="22"/>
                <w:szCs w:val="22"/>
              </w:rPr>
              <w:t>(CG0439001 &amp; CG0438901)</w:t>
            </w:r>
            <w:r w:rsidR="000F36A9">
              <w:rPr>
                <w:rFonts w:ascii="Arial" w:hAnsi="Arial" w:cs="Arial"/>
                <w:color w:val="auto"/>
                <w:sz w:val="22"/>
                <w:szCs w:val="22"/>
              </w:rPr>
              <w:t>.</w:t>
            </w:r>
          </w:p>
        </w:tc>
      </w:tr>
      <w:tr w:rsidR="005D4177" w14:paraId="429F4B77" w14:textId="77777777" w:rsidTr="00A56AFB">
        <w:tc>
          <w:tcPr>
            <w:tcW w:w="2900" w:type="dxa"/>
            <w:tcBorders>
              <w:top w:val="single" w:sz="6" w:space="0" w:color="auto"/>
              <w:left w:val="nil"/>
              <w:bottom w:val="single" w:sz="6" w:space="0" w:color="auto"/>
              <w:right w:val="nil"/>
            </w:tcBorders>
            <w:vAlign w:val="center"/>
          </w:tcPr>
          <w:p w14:paraId="4BE3E761" w14:textId="77777777" w:rsidR="005D4177" w:rsidRPr="005C0585" w:rsidRDefault="005D4177" w:rsidP="005C5663">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1304D55" w14:textId="77777777" w:rsidR="005D4177" w:rsidRPr="005C0585" w:rsidRDefault="005D4177" w:rsidP="005C5663">
            <w:pPr>
              <w:pStyle w:val="Tablebody"/>
              <w:spacing w:beforeLines="20" w:before="48" w:afterLines="20" w:after="48" w:line="276" w:lineRule="auto"/>
              <w:rPr>
                <w:rFonts w:ascii="Arial" w:hAnsi="Arial" w:cs="Arial"/>
                <w:color w:val="auto"/>
                <w:sz w:val="22"/>
                <w:szCs w:val="22"/>
              </w:rPr>
            </w:pPr>
            <w:r w:rsidRPr="001B1FD0">
              <w:rPr>
                <w:rFonts w:ascii="Arial" w:hAnsi="Arial" w:cs="Arial"/>
                <w:color w:val="000000" w:themeColor="text1"/>
                <w:sz w:val="22"/>
                <w:szCs w:val="22"/>
              </w:rPr>
              <w:fldChar w:fldCharType="begin"/>
            </w:r>
            <w:r w:rsidRPr="001B1FD0">
              <w:rPr>
                <w:rFonts w:ascii="Arial" w:hAnsi="Arial" w:cs="Arial"/>
                <w:color w:val="000000" w:themeColor="text1"/>
                <w:sz w:val="22"/>
                <w:szCs w:val="22"/>
              </w:rPr>
              <w:instrText xml:space="preserve"> MERGEFIELD Permit_number </w:instrText>
            </w:r>
            <w:r w:rsidRPr="001B1FD0">
              <w:rPr>
                <w:rFonts w:ascii="Arial" w:hAnsi="Arial" w:cs="Arial"/>
                <w:color w:val="000000" w:themeColor="text1"/>
                <w:sz w:val="22"/>
                <w:szCs w:val="22"/>
              </w:rPr>
              <w:fldChar w:fldCharType="separate"/>
            </w:r>
            <w:r w:rsidRPr="001B1FD0">
              <w:rPr>
                <w:rFonts w:ascii="Arial" w:hAnsi="Arial" w:cs="Arial"/>
                <w:noProof/>
                <w:color w:val="000000" w:themeColor="text1"/>
                <w:sz w:val="22"/>
                <w:szCs w:val="22"/>
              </w:rPr>
              <w:t>CG0438901</w:t>
            </w:r>
            <w:r w:rsidRPr="001B1FD0">
              <w:rPr>
                <w:rFonts w:ascii="Arial" w:hAnsi="Arial" w:cs="Arial"/>
                <w:color w:val="000000" w:themeColor="text1"/>
                <w:sz w:val="22"/>
                <w:szCs w:val="22"/>
              </w:rPr>
              <w:fldChar w:fldCharType="end"/>
            </w:r>
          </w:p>
        </w:tc>
        <w:tc>
          <w:tcPr>
            <w:tcW w:w="1900" w:type="dxa"/>
            <w:tcBorders>
              <w:top w:val="single" w:sz="6" w:space="0" w:color="auto"/>
              <w:left w:val="nil"/>
              <w:bottom w:val="single" w:sz="6" w:space="0" w:color="auto"/>
              <w:right w:val="nil"/>
            </w:tcBorders>
            <w:vAlign w:val="center"/>
          </w:tcPr>
          <w:p w14:paraId="3513683B" w14:textId="54B989D1" w:rsidR="005D4177" w:rsidRPr="004A615E" w:rsidRDefault="00AF1C39" w:rsidP="005C5663">
            <w:pPr>
              <w:pStyle w:val="Tablebody"/>
              <w:spacing w:beforeLines="20" w:before="48" w:afterLines="20" w:after="48" w:line="276" w:lineRule="auto"/>
              <w:rPr>
                <w:rFonts w:ascii="Arial" w:hAnsi="Arial" w:cs="Arial"/>
                <w:color w:val="FF0000"/>
                <w:sz w:val="22"/>
                <w:szCs w:val="22"/>
              </w:rPr>
            </w:pPr>
            <w:r w:rsidRPr="00AF1C39">
              <w:rPr>
                <w:rFonts w:ascii="Arial" w:hAnsi="Arial" w:cs="Arial"/>
                <w:color w:val="000000" w:themeColor="text1"/>
                <w:sz w:val="22"/>
                <w:szCs w:val="22"/>
              </w:rPr>
              <w:t>20/06/2022</w:t>
            </w:r>
          </w:p>
        </w:tc>
        <w:tc>
          <w:tcPr>
            <w:tcW w:w="4414" w:type="dxa"/>
            <w:tcBorders>
              <w:top w:val="single" w:sz="6" w:space="0" w:color="auto"/>
              <w:left w:val="nil"/>
              <w:bottom w:val="single" w:sz="6" w:space="0" w:color="auto"/>
              <w:right w:val="nil"/>
            </w:tcBorders>
            <w:vAlign w:val="center"/>
          </w:tcPr>
          <w:p w14:paraId="44927BAC" w14:textId="30B18FDA" w:rsidR="005D4177" w:rsidRPr="00093D0C" w:rsidRDefault="005D4177" w:rsidP="005C566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w:t>
            </w:r>
            <w:r w:rsidR="00A56AFB">
              <w:rPr>
                <w:rFonts w:ascii="Arial" w:hAnsi="Arial" w:cs="Arial"/>
                <w:color w:val="auto"/>
                <w:sz w:val="22"/>
                <w:szCs w:val="22"/>
              </w:rPr>
              <w:t xml:space="preserve">and consolidated </w:t>
            </w:r>
            <w:r w:rsidRPr="00093D0C">
              <w:rPr>
                <w:rFonts w:ascii="Arial" w:hAnsi="Arial" w:cs="Arial"/>
                <w:color w:val="auto"/>
                <w:sz w:val="22"/>
                <w:szCs w:val="22"/>
              </w:rPr>
              <w:t xml:space="preserve">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1A0F8C6" w14:textId="77777777" w:rsidR="008F59B7" w:rsidRDefault="008F59B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1723"/>
        <w:gridCol w:w="4514"/>
      </w:tblGrid>
      <w:tr w:rsidR="00166CA5" w14:paraId="0A228D43" w14:textId="77777777" w:rsidTr="002D5C82">
        <w:trPr>
          <w:cantSplit/>
        </w:trPr>
        <w:tc>
          <w:tcPr>
            <w:tcW w:w="9214" w:type="dxa"/>
            <w:gridSpan w:val="3"/>
            <w:tcBorders>
              <w:top w:val="nil"/>
              <w:left w:val="nil"/>
              <w:bottom w:val="single" w:sz="6" w:space="0" w:color="auto"/>
              <w:right w:val="nil"/>
            </w:tcBorders>
            <w:shd w:val="clear" w:color="auto" w:fill="000000"/>
          </w:tcPr>
          <w:p w14:paraId="5138C676" w14:textId="552C7935" w:rsidR="00166CA5" w:rsidRPr="00172FF4" w:rsidRDefault="00166CA5" w:rsidP="00D609D2">
            <w:pPr>
              <w:pStyle w:val="Tabletitle"/>
              <w:spacing w:before="40" w:after="40" w:line="312" w:lineRule="auto"/>
              <w:rPr>
                <w:rFonts w:ascii="Arial" w:hAnsi="Arial" w:cs="Arial"/>
                <w:color w:val="FFFFFF"/>
              </w:rPr>
            </w:pPr>
            <w:bookmarkStart w:id="1" w:name="_Hlk104222043"/>
            <w:r w:rsidRPr="00965DA0">
              <w:rPr>
                <w:rFonts w:ascii="Arial" w:hAnsi="Arial" w:cs="Arial"/>
                <w:color w:val="FFFFFF"/>
                <w:sz w:val="20"/>
                <w:szCs w:val="22"/>
              </w:rPr>
              <w:t>Status Log of permit</w:t>
            </w:r>
            <w:r w:rsidR="002F680D" w:rsidRPr="00965DA0">
              <w:rPr>
                <w:rFonts w:ascii="Arial" w:hAnsi="Arial" w:cs="Arial"/>
                <w:color w:val="FFFFFF"/>
                <w:sz w:val="20"/>
                <w:szCs w:val="22"/>
              </w:rPr>
              <w:t xml:space="preserve"> </w:t>
            </w:r>
            <w:r w:rsidR="00D609D2">
              <w:rPr>
                <w:rFonts w:ascii="Arial" w:hAnsi="Arial" w:cs="Arial"/>
                <w:color w:val="FFFFFF" w:themeColor="background1"/>
                <w:sz w:val="20"/>
                <w:szCs w:val="22"/>
              </w:rPr>
              <w:t>B</w:t>
            </w:r>
            <w:r w:rsidR="002F680D" w:rsidRPr="00A9002A">
              <w:rPr>
                <w:rFonts w:ascii="Arial" w:hAnsi="Arial" w:cs="Arial"/>
                <w:color w:val="FFFFFF" w:themeColor="background1"/>
                <w:sz w:val="20"/>
                <w:szCs w:val="22"/>
              </w:rPr>
              <w:t xml:space="preserve">: </w:t>
            </w:r>
            <w:r w:rsidR="0073052C" w:rsidRPr="00A9002A">
              <w:rPr>
                <w:rFonts w:ascii="Arial" w:hAnsi="Arial" w:cs="Arial"/>
                <w:color w:val="FFFFFF" w:themeColor="background1"/>
                <w:sz w:val="20"/>
                <w:szCs w:val="22"/>
              </w:rPr>
              <w:t>CG0439001</w:t>
            </w:r>
          </w:p>
        </w:tc>
      </w:tr>
      <w:tr w:rsidR="00166CA5" w14:paraId="3877459C" w14:textId="77777777" w:rsidTr="00A56AFB">
        <w:tc>
          <w:tcPr>
            <w:tcW w:w="2977"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723"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4514"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3DA82CC6" w14:textId="77777777" w:rsidTr="00A56AFB">
        <w:tc>
          <w:tcPr>
            <w:tcW w:w="2977" w:type="dxa"/>
            <w:tcBorders>
              <w:top w:val="single" w:sz="6" w:space="0" w:color="auto"/>
              <w:left w:val="nil"/>
              <w:bottom w:val="single" w:sz="6" w:space="0" w:color="auto"/>
              <w:right w:val="nil"/>
            </w:tcBorders>
            <w:vAlign w:val="center"/>
          </w:tcPr>
          <w:p w14:paraId="52B65148" w14:textId="77777777" w:rsidR="009F798E" w:rsidRPr="001B1FD0" w:rsidRDefault="009F798E" w:rsidP="009F798E">
            <w:pPr>
              <w:pStyle w:val="Tablebody"/>
              <w:spacing w:beforeLines="20" w:before="48" w:afterLines="20" w:after="48" w:line="276" w:lineRule="auto"/>
              <w:rPr>
                <w:rFonts w:ascii="Arial" w:hAnsi="Arial" w:cs="Arial"/>
                <w:color w:val="000000" w:themeColor="text1"/>
                <w:sz w:val="22"/>
                <w:szCs w:val="22"/>
              </w:rPr>
            </w:pPr>
            <w:r w:rsidRPr="001B1FD0">
              <w:rPr>
                <w:rFonts w:ascii="Arial" w:hAnsi="Arial" w:cs="Arial"/>
                <w:color w:val="000000" w:themeColor="text1"/>
                <w:sz w:val="22"/>
                <w:szCs w:val="22"/>
              </w:rPr>
              <w:t>Application determined</w:t>
            </w:r>
          </w:p>
        </w:tc>
        <w:tc>
          <w:tcPr>
            <w:tcW w:w="1723" w:type="dxa"/>
            <w:tcBorders>
              <w:top w:val="single" w:sz="6" w:space="0" w:color="auto"/>
              <w:left w:val="nil"/>
              <w:bottom w:val="single" w:sz="6" w:space="0" w:color="auto"/>
              <w:right w:val="nil"/>
            </w:tcBorders>
            <w:vAlign w:val="center"/>
          </w:tcPr>
          <w:p w14:paraId="3759084E" w14:textId="2F0171EB" w:rsidR="009F798E" w:rsidRPr="001B1FD0" w:rsidRDefault="00AF21C3" w:rsidP="009F798E">
            <w:pPr>
              <w:pStyle w:val="Tablebody"/>
              <w:spacing w:beforeLines="20" w:before="48" w:afterLines="20" w:after="48" w:line="276" w:lineRule="auto"/>
              <w:rPr>
                <w:rFonts w:ascii="Arial" w:hAnsi="Arial" w:cs="Arial"/>
                <w:color w:val="000000" w:themeColor="text1"/>
                <w:sz w:val="22"/>
                <w:szCs w:val="22"/>
              </w:rPr>
            </w:pPr>
            <w:r w:rsidRPr="001B1FD0">
              <w:rPr>
                <w:rFonts w:ascii="Arial" w:hAnsi="Arial" w:cs="Arial"/>
                <w:color w:val="000000" w:themeColor="text1"/>
                <w:sz w:val="22"/>
                <w:szCs w:val="22"/>
              </w:rPr>
              <w:t>22/07/2020</w:t>
            </w:r>
          </w:p>
        </w:tc>
        <w:tc>
          <w:tcPr>
            <w:tcW w:w="4514" w:type="dxa"/>
            <w:tcBorders>
              <w:top w:val="single" w:sz="6" w:space="0" w:color="auto"/>
              <w:left w:val="nil"/>
              <w:bottom w:val="single" w:sz="6" w:space="0" w:color="auto"/>
              <w:right w:val="nil"/>
            </w:tcBorders>
            <w:vAlign w:val="center"/>
          </w:tcPr>
          <w:p w14:paraId="6DA0674F" w14:textId="11C4C17A" w:rsidR="009F798E" w:rsidRPr="001B1FD0" w:rsidRDefault="009F798E" w:rsidP="009F798E">
            <w:pPr>
              <w:pStyle w:val="Tablebody"/>
              <w:spacing w:beforeLines="20" w:before="48" w:afterLines="20" w:after="48" w:line="276" w:lineRule="auto"/>
              <w:rPr>
                <w:rFonts w:ascii="Arial" w:hAnsi="Arial" w:cs="Arial"/>
                <w:color w:val="000000" w:themeColor="text1"/>
                <w:sz w:val="22"/>
                <w:szCs w:val="22"/>
              </w:rPr>
            </w:pPr>
            <w:r w:rsidRPr="001B1FD0">
              <w:rPr>
                <w:rFonts w:ascii="Arial" w:hAnsi="Arial" w:cs="Arial"/>
                <w:color w:val="000000" w:themeColor="text1"/>
                <w:sz w:val="22"/>
                <w:szCs w:val="22"/>
              </w:rPr>
              <w:t>Permit issued</w:t>
            </w:r>
            <w:r w:rsidR="00AF21C3" w:rsidRPr="001B1FD0">
              <w:rPr>
                <w:rFonts w:ascii="Arial" w:hAnsi="Arial" w:cs="Arial"/>
                <w:color w:val="000000" w:themeColor="text1"/>
                <w:sz w:val="22"/>
                <w:szCs w:val="22"/>
              </w:rPr>
              <w:t xml:space="preserve"> (AMP programme EDM variation)</w:t>
            </w:r>
            <w:r w:rsidR="00E92405" w:rsidRPr="001B1FD0">
              <w:rPr>
                <w:rFonts w:ascii="Arial" w:hAnsi="Arial" w:cs="Arial"/>
                <w:color w:val="000000" w:themeColor="text1"/>
                <w:sz w:val="22"/>
                <w:szCs w:val="22"/>
              </w:rPr>
              <w:t>.</w:t>
            </w:r>
          </w:p>
        </w:tc>
      </w:tr>
      <w:tr w:rsidR="009F798E" w14:paraId="6B607EE5" w14:textId="77777777" w:rsidTr="00A56AFB">
        <w:tc>
          <w:tcPr>
            <w:tcW w:w="2977" w:type="dxa"/>
            <w:tcBorders>
              <w:top w:val="single" w:sz="6" w:space="0" w:color="auto"/>
              <w:left w:val="nil"/>
              <w:bottom w:val="single" w:sz="6" w:space="0" w:color="auto"/>
              <w:right w:val="nil"/>
            </w:tcBorders>
            <w:vAlign w:val="center"/>
          </w:tcPr>
          <w:p w14:paraId="77CA7122" w14:textId="140D00AA" w:rsidR="009F798E" w:rsidRPr="005C0585"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2C6310F3" w14:textId="27EA960A"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Applica</w:t>
            </w:r>
            <w:r w:rsidRPr="004F45A5">
              <w:rPr>
                <w:rFonts w:ascii="Arial" w:hAnsi="Arial" w:cs="Arial"/>
                <w:color w:val="000000" w:themeColor="text1"/>
                <w:sz w:val="22"/>
                <w:szCs w:val="22"/>
              </w:rPr>
              <w:t xml:space="preserve">tion </w:t>
            </w:r>
            <w:r w:rsidRPr="004F45A5">
              <w:rPr>
                <w:rFonts w:ascii="Arial" w:hAnsi="Arial" w:cs="Arial"/>
                <w:color w:val="000000" w:themeColor="text1"/>
                <w:sz w:val="22"/>
                <w:szCs w:val="22"/>
              </w:rPr>
              <w:fldChar w:fldCharType="begin"/>
            </w:r>
            <w:r w:rsidRPr="004F45A5">
              <w:rPr>
                <w:rFonts w:ascii="Arial" w:hAnsi="Arial" w:cs="Arial"/>
                <w:color w:val="000000" w:themeColor="text1"/>
                <w:sz w:val="22"/>
                <w:szCs w:val="22"/>
              </w:rPr>
              <w:instrText xml:space="preserve"> MERGEFIELD PAN </w:instrText>
            </w:r>
            <w:r w:rsidRPr="004F45A5">
              <w:rPr>
                <w:rFonts w:ascii="Arial" w:hAnsi="Arial" w:cs="Arial"/>
                <w:color w:val="000000" w:themeColor="text1"/>
                <w:sz w:val="22"/>
                <w:szCs w:val="22"/>
              </w:rPr>
              <w:fldChar w:fldCharType="separate"/>
            </w:r>
            <w:r w:rsidR="003E40CB" w:rsidRPr="004F45A5">
              <w:rPr>
                <w:rFonts w:ascii="Arial" w:hAnsi="Arial" w:cs="Arial"/>
                <w:noProof/>
                <w:color w:val="000000" w:themeColor="text1"/>
                <w:sz w:val="22"/>
                <w:szCs w:val="22"/>
              </w:rPr>
              <w:t>PAN-009491</w:t>
            </w:r>
            <w:r w:rsidRPr="004F45A5">
              <w:rPr>
                <w:rFonts w:ascii="Arial" w:hAnsi="Arial" w:cs="Arial"/>
                <w:color w:val="000000" w:themeColor="text1"/>
                <w:sz w:val="22"/>
                <w:szCs w:val="22"/>
              </w:rPr>
              <w:fldChar w:fldCharType="end"/>
            </w:r>
          </w:p>
        </w:tc>
        <w:tc>
          <w:tcPr>
            <w:tcW w:w="1723" w:type="dxa"/>
            <w:tcBorders>
              <w:top w:val="single" w:sz="6" w:space="0" w:color="auto"/>
              <w:left w:val="nil"/>
              <w:bottom w:val="single" w:sz="6" w:space="0" w:color="auto"/>
              <w:right w:val="nil"/>
            </w:tcBorders>
            <w:vAlign w:val="center"/>
          </w:tcPr>
          <w:p w14:paraId="6F8E0DD2" w14:textId="77777777" w:rsidR="009F798E" w:rsidRPr="00A56AFB" w:rsidRDefault="009F798E" w:rsidP="009F798E">
            <w:pPr>
              <w:pStyle w:val="Tablebody"/>
              <w:spacing w:beforeLines="20" w:before="48" w:afterLines="20" w:after="48" w:line="276" w:lineRule="auto"/>
              <w:rPr>
                <w:rFonts w:ascii="Arial" w:hAnsi="Arial" w:cs="Arial"/>
                <w:color w:val="000000" w:themeColor="text1"/>
                <w:sz w:val="22"/>
                <w:szCs w:val="22"/>
              </w:rPr>
            </w:pPr>
            <w:r w:rsidRPr="00A56AFB">
              <w:rPr>
                <w:rFonts w:ascii="Arial" w:hAnsi="Arial" w:cs="Arial"/>
                <w:color w:val="000000" w:themeColor="text1"/>
                <w:sz w:val="22"/>
                <w:szCs w:val="22"/>
              </w:rPr>
              <w:t>Duly Made</w:t>
            </w:r>
          </w:p>
          <w:p w14:paraId="37B51F6F" w14:textId="40D42937" w:rsidR="009F798E" w:rsidRPr="00A56AFB" w:rsidRDefault="00A56AFB" w:rsidP="009F798E">
            <w:pPr>
              <w:pStyle w:val="Tablebody"/>
              <w:spacing w:beforeLines="20" w:before="48" w:afterLines="20" w:after="48" w:line="276" w:lineRule="auto"/>
              <w:rPr>
                <w:rFonts w:ascii="Arial" w:hAnsi="Arial" w:cs="Arial"/>
                <w:color w:val="000000" w:themeColor="text1"/>
                <w:sz w:val="22"/>
                <w:szCs w:val="22"/>
              </w:rPr>
            </w:pPr>
            <w:r w:rsidRPr="00A56AFB">
              <w:rPr>
                <w:rFonts w:ascii="Arial" w:hAnsi="Arial" w:cs="Arial"/>
                <w:color w:val="000000" w:themeColor="text1"/>
                <w:sz w:val="22"/>
                <w:szCs w:val="22"/>
              </w:rPr>
              <w:t>01/01/2020</w:t>
            </w:r>
          </w:p>
        </w:tc>
        <w:tc>
          <w:tcPr>
            <w:tcW w:w="4514" w:type="dxa"/>
            <w:tcBorders>
              <w:top w:val="single" w:sz="6" w:space="0" w:color="auto"/>
              <w:left w:val="nil"/>
              <w:bottom w:val="single" w:sz="6" w:space="0" w:color="auto"/>
              <w:right w:val="nil"/>
            </w:tcBorders>
            <w:vAlign w:val="center"/>
          </w:tcPr>
          <w:p w14:paraId="3A83BFC3" w14:textId="4CC09781" w:rsidR="009F798E" w:rsidRPr="00A56AFB" w:rsidRDefault="00346A8C" w:rsidP="009F798E">
            <w:pPr>
              <w:pStyle w:val="Tablebody"/>
              <w:spacing w:beforeLines="20" w:before="48" w:afterLines="20" w:after="48" w:line="276" w:lineRule="auto"/>
              <w:rPr>
                <w:rFonts w:ascii="Arial" w:hAnsi="Arial" w:cs="Arial"/>
                <w:color w:val="000000" w:themeColor="text1"/>
                <w:sz w:val="22"/>
                <w:szCs w:val="22"/>
              </w:rPr>
            </w:pPr>
            <w:r w:rsidRPr="00A56AFB">
              <w:rPr>
                <w:rFonts w:ascii="Arial" w:hAnsi="Arial" w:cs="Arial"/>
                <w:color w:val="000000" w:themeColor="text1"/>
                <w:sz w:val="22"/>
                <w:szCs w:val="22"/>
              </w:rPr>
              <w:t>Application to consoli</w:t>
            </w:r>
            <w:r w:rsidR="00A35752" w:rsidRPr="00A56AFB">
              <w:rPr>
                <w:rFonts w:ascii="Arial" w:hAnsi="Arial" w:cs="Arial"/>
                <w:color w:val="000000" w:themeColor="text1"/>
                <w:sz w:val="22"/>
                <w:szCs w:val="22"/>
              </w:rPr>
              <w:t>d</w:t>
            </w:r>
            <w:r w:rsidRPr="00A56AFB">
              <w:rPr>
                <w:rFonts w:ascii="Arial" w:hAnsi="Arial" w:cs="Arial"/>
                <w:color w:val="000000" w:themeColor="text1"/>
                <w:sz w:val="22"/>
                <w:szCs w:val="22"/>
              </w:rPr>
              <w:t>ate</w:t>
            </w:r>
            <w:r w:rsidR="00A35752" w:rsidRPr="00A56AFB">
              <w:rPr>
                <w:rFonts w:ascii="Arial" w:hAnsi="Arial" w:cs="Arial"/>
                <w:color w:val="000000" w:themeColor="text1"/>
                <w:sz w:val="22"/>
                <w:szCs w:val="22"/>
              </w:rPr>
              <w:t xml:space="preserve"> into</w:t>
            </w:r>
            <w:r w:rsidR="007E7CE8" w:rsidRPr="00A56AFB">
              <w:rPr>
                <w:rFonts w:ascii="Arial" w:hAnsi="Arial" w:cs="Arial"/>
                <w:color w:val="000000" w:themeColor="text1"/>
                <w:sz w:val="22"/>
                <w:szCs w:val="22"/>
              </w:rPr>
              <w:t xml:space="preserve"> </w:t>
            </w:r>
            <w:r w:rsidR="000D703F" w:rsidRPr="00A56AFB">
              <w:rPr>
                <w:rFonts w:ascii="Arial" w:hAnsi="Arial" w:cs="Arial"/>
                <w:color w:val="000000" w:themeColor="text1"/>
                <w:sz w:val="22"/>
                <w:szCs w:val="22"/>
              </w:rPr>
              <w:t xml:space="preserve">Trefor </w:t>
            </w:r>
            <w:r w:rsidR="007E7CE8" w:rsidRPr="00A56AFB">
              <w:rPr>
                <w:rFonts w:ascii="Arial" w:hAnsi="Arial" w:cs="Arial"/>
                <w:color w:val="000000" w:themeColor="text1"/>
                <w:sz w:val="22"/>
                <w:szCs w:val="22"/>
              </w:rPr>
              <w:t>permit CG0438901</w:t>
            </w:r>
            <w:r w:rsidR="009F798E" w:rsidRPr="00A56AFB">
              <w:rPr>
                <w:rFonts w:ascii="Arial" w:hAnsi="Arial" w:cs="Arial"/>
                <w:color w:val="000000" w:themeColor="text1"/>
                <w:sz w:val="22"/>
                <w:szCs w:val="22"/>
              </w:rPr>
              <w:t>.</w:t>
            </w:r>
            <w:r w:rsidR="00A56AFB" w:rsidRPr="00A56AFB">
              <w:rPr>
                <w:rFonts w:ascii="Arial" w:hAnsi="Arial" w:cs="Arial"/>
                <w:color w:val="000000" w:themeColor="text1"/>
                <w:sz w:val="22"/>
                <w:szCs w:val="22"/>
              </w:rPr>
              <w:t xml:space="preserve"> </w:t>
            </w:r>
            <w:r w:rsidR="00A56AFB" w:rsidRPr="00A56AFB">
              <w:rPr>
                <w:rFonts w:ascii="Arial" w:hAnsi="Arial" w:cs="Arial"/>
                <w:i/>
                <w:iCs/>
                <w:color w:val="000000" w:themeColor="text1"/>
                <w:sz w:val="22"/>
                <w:szCs w:val="22"/>
              </w:rPr>
              <w:t>Note: consolidation app received after issue of CG</w:t>
            </w:r>
            <w:r w:rsidR="0071698D">
              <w:rPr>
                <w:rFonts w:ascii="Arial" w:hAnsi="Arial" w:cs="Arial"/>
                <w:i/>
                <w:iCs/>
                <w:color w:val="000000" w:themeColor="text1"/>
                <w:sz w:val="22"/>
                <w:szCs w:val="22"/>
              </w:rPr>
              <w:t>0439001</w:t>
            </w:r>
            <w:r w:rsidR="00A56AFB" w:rsidRPr="00A56AFB">
              <w:rPr>
                <w:rFonts w:ascii="Arial" w:hAnsi="Arial" w:cs="Arial"/>
                <w:i/>
                <w:iCs/>
                <w:color w:val="000000" w:themeColor="text1"/>
                <w:sz w:val="22"/>
                <w:szCs w:val="22"/>
              </w:rPr>
              <w:t xml:space="preserve"> but before issue of C</w:t>
            </w:r>
            <w:r w:rsidR="0071698D">
              <w:rPr>
                <w:rFonts w:ascii="Arial" w:hAnsi="Arial" w:cs="Arial"/>
                <w:i/>
                <w:iCs/>
                <w:color w:val="000000" w:themeColor="text1"/>
                <w:sz w:val="22"/>
                <w:szCs w:val="22"/>
              </w:rPr>
              <w:t>G</w:t>
            </w:r>
            <w:r w:rsidR="00AC0A57">
              <w:rPr>
                <w:rFonts w:ascii="Arial" w:hAnsi="Arial" w:cs="Arial"/>
                <w:i/>
                <w:iCs/>
                <w:color w:val="000000" w:themeColor="text1"/>
                <w:sz w:val="22"/>
                <w:szCs w:val="22"/>
              </w:rPr>
              <w:t>0438901</w:t>
            </w:r>
            <w:r w:rsidR="00A56AFB" w:rsidRPr="00A56AFB">
              <w:rPr>
                <w:rFonts w:ascii="Arial" w:hAnsi="Arial" w:cs="Arial"/>
                <w:i/>
                <w:iCs/>
                <w:color w:val="000000" w:themeColor="text1"/>
                <w:sz w:val="22"/>
                <w:szCs w:val="22"/>
              </w:rPr>
              <w:t>.</w:t>
            </w:r>
          </w:p>
        </w:tc>
      </w:tr>
      <w:tr w:rsidR="009F798E" w14:paraId="010D8EAE" w14:textId="77777777" w:rsidTr="00A56AFB">
        <w:tc>
          <w:tcPr>
            <w:tcW w:w="2977" w:type="dxa"/>
            <w:tcBorders>
              <w:top w:val="single" w:sz="6" w:space="0" w:color="auto"/>
              <w:left w:val="nil"/>
              <w:bottom w:val="single" w:sz="6" w:space="0" w:color="auto"/>
              <w:right w:val="nil"/>
            </w:tcBorders>
            <w:vAlign w:val="center"/>
          </w:tcPr>
          <w:p w14:paraId="6FF0F5F9" w14:textId="77777777" w:rsidR="009F798E" w:rsidRPr="00AF1C39" w:rsidRDefault="009F798E" w:rsidP="009F798E">
            <w:pPr>
              <w:pStyle w:val="Tablebody"/>
              <w:spacing w:beforeLines="20" w:before="48" w:afterLines="20" w:after="48" w:line="276" w:lineRule="auto"/>
              <w:rPr>
                <w:rFonts w:ascii="Arial" w:hAnsi="Arial" w:cs="Arial"/>
                <w:color w:val="000000" w:themeColor="text1"/>
                <w:sz w:val="22"/>
                <w:szCs w:val="22"/>
              </w:rPr>
            </w:pPr>
            <w:r w:rsidRPr="00AF1C39">
              <w:rPr>
                <w:rFonts w:ascii="Arial" w:hAnsi="Arial" w:cs="Arial"/>
                <w:color w:val="000000" w:themeColor="text1"/>
                <w:sz w:val="22"/>
                <w:szCs w:val="22"/>
              </w:rPr>
              <w:t>Variation Issued</w:t>
            </w:r>
          </w:p>
          <w:p w14:paraId="0A19491F" w14:textId="0B5FA245" w:rsidR="009F798E" w:rsidRPr="00AF1C39" w:rsidRDefault="009F798E" w:rsidP="009F798E">
            <w:pPr>
              <w:pStyle w:val="Tablebody"/>
              <w:spacing w:beforeLines="20" w:before="48" w:afterLines="20" w:after="48" w:line="276" w:lineRule="auto"/>
              <w:rPr>
                <w:rFonts w:ascii="Arial" w:hAnsi="Arial" w:cs="Arial"/>
                <w:color w:val="000000" w:themeColor="text1"/>
                <w:sz w:val="22"/>
                <w:szCs w:val="22"/>
              </w:rPr>
            </w:pPr>
            <w:r w:rsidRPr="00AF1C39">
              <w:rPr>
                <w:rFonts w:ascii="Arial" w:hAnsi="Arial" w:cs="Arial"/>
                <w:color w:val="000000" w:themeColor="text1"/>
                <w:sz w:val="22"/>
                <w:szCs w:val="22"/>
              </w:rPr>
              <w:fldChar w:fldCharType="begin"/>
            </w:r>
            <w:r w:rsidRPr="00AF1C39">
              <w:rPr>
                <w:rFonts w:ascii="Arial" w:hAnsi="Arial" w:cs="Arial"/>
                <w:color w:val="000000" w:themeColor="text1"/>
                <w:sz w:val="22"/>
                <w:szCs w:val="22"/>
              </w:rPr>
              <w:instrText xml:space="preserve"> MERGEFIELD Permit_number </w:instrText>
            </w:r>
            <w:r w:rsidRPr="00AF1C39">
              <w:rPr>
                <w:rFonts w:ascii="Arial" w:hAnsi="Arial" w:cs="Arial"/>
                <w:color w:val="000000" w:themeColor="text1"/>
                <w:sz w:val="22"/>
                <w:szCs w:val="22"/>
              </w:rPr>
              <w:fldChar w:fldCharType="separate"/>
            </w:r>
            <w:r w:rsidR="003E40CB" w:rsidRPr="00AF1C39">
              <w:rPr>
                <w:rFonts w:ascii="Arial" w:hAnsi="Arial" w:cs="Arial"/>
                <w:noProof/>
                <w:color w:val="000000" w:themeColor="text1"/>
                <w:sz w:val="22"/>
                <w:szCs w:val="22"/>
              </w:rPr>
              <w:t>CG0438901</w:t>
            </w:r>
            <w:r w:rsidRPr="00AF1C39">
              <w:rPr>
                <w:rFonts w:ascii="Arial" w:hAnsi="Arial" w:cs="Arial"/>
                <w:color w:val="000000" w:themeColor="text1"/>
                <w:sz w:val="22"/>
                <w:szCs w:val="22"/>
              </w:rPr>
              <w:fldChar w:fldCharType="end"/>
            </w:r>
          </w:p>
        </w:tc>
        <w:tc>
          <w:tcPr>
            <w:tcW w:w="1723" w:type="dxa"/>
            <w:tcBorders>
              <w:top w:val="single" w:sz="6" w:space="0" w:color="auto"/>
              <w:left w:val="nil"/>
              <w:bottom w:val="single" w:sz="6" w:space="0" w:color="auto"/>
              <w:right w:val="nil"/>
            </w:tcBorders>
            <w:vAlign w:val="center"/>
          </w:tcPr>
          <w:p w14:paraId="0716E0E3" w14:textId="632F2AB4" w:rsidR="009F798E" w:rsidRPr="00AF1C39" w:rsidRDefault="00AF1C39" w:rsidP="009F798E">
            <w:pPr>
              <w:pStyle w:val="Tablebody"/>
              <w:spacing w:beforeLines="20" w:before="48" w:afterLines="20" w:after="48" w:line="276" w:lineRule="auto"/>
              <w:rPr>
                <w:rFonts w:ascii="Arial" w:hAnsi="Arial" w:cs="Arial"/>
                <w:color w:val="000000" w:themeColor="text1"/>
                <w:sz w:val="22"/>
                <w:szCs w:val="22"/>
              </w:rPr>
            </w:pPr>
            <w:r w:rsidRPr="00AF1C39">
              <w:rPr>
                <w:rFonts w:ascii="Arial" w:hAnsi="Arial" w:cs="Arial"/>
                <w:color w:val="000000" w:themeColor="text1"/>
                <w:sz w:val="22"/>
                <w:szCs w:val="22"/>
              </w:rPr>
              <w:t>20/06/2022</w:t>
            </w:r>
          </w:p>
        </w:tc>
        <w:tc>
          <w:tcPr>
            <w:tcW w:w="4514" w:type="dxa"/>
            <w:tcBorders>
              <w:top w:val="single" w:sz="6" w:space="0" w:color="auto"/>
              <w:left w:val="nil"/>
              <w:bottom w:val="single" w:sz="6" w:space="0" w:color="auto"/>
              <w:right w:val="nil"/>
            </w:tcBorders>
            <w:vAlign w:val="center"/>
          </w:tcPr>
          <w:p w14:paraId="13BE27E7" w14:textId="28D38444" w:rsidR="009F798E" w:rsidRPr="00E92405" w:rsidRDefault="00E92405" w:rsidP="009F798E">
            <w:pPr>
              <w:pStyle w:val="Tablebody"/>
              <w:spacing w:beforeLines="20" w:before="48" w:afterLines="20" w:after="48" w:line="276" w:lineRule="auto"/>
              <w:rPr>
                <w:rFonts w:ascii="Arial" w:hAnsi="Arial" w:cs="Arial"/>
                <w:color w:val="FF0000"/>
                <w:sz w:val="22"/>
                <w:szCs w:val="22"/>
              </w:rPr>
            </w:pPr>
            <w:r w:rsidRPr="00A56AFB">
              <w:rPr>
                <w:rFonts w:ascii="Arial" w:hAnsi="Arial" w:cs="Arial"/>
                <w:color w:val="000000" w:themeColor="text1"/>
                <w:sz w:val="22"/>
                <w:szCs w:val="22"/>
              </w:rPr>
              <w:t>Consolidated</w:t>
            </w:r>
            <w:r w:rsidR="009F798E" w:rsidRPr="00A56AFB">
              <w:rPr>
                <w:rFonts w:ascii="Arial" w:hAnsi="Arial" w:cs="Arial"/>
                <w:color w:val="000000" w:themeColor="text1"/>
                <w:sz w:val="22"/>
                <w:szCs w:val="22"/>
              </w:rPr>
              <w:t xml:space="preserve"> permit issued to Dŵr Cymru Cyfyngedig.</w:t>
            </w:r>
          </w:p>
        </w:tc>
      </w:tr>
      <w:bookmarkEnd w:id="1"/>
    </w:tbl>
    <w:p w14:paraId="002760D0" w14:textId="54A17E42" w:rsidR="00166CA5" w:rsidRPr="000F36A9" w:rsidRDefault="00166CA5" w:rsidP="00166CA5">
      <w:pPr>
        <w:pStyle w:val="Heading3nonum"/>
        <w:spacing w:line="312" w:lineRule="auto"/>
        <w:jc w:val="both"/>
        <w:rPr>
          <w:i/>
          <w:sz w:val="12"/>
          <w:szCs w:val="18"/>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54B9B1EC" w:rsidR="00166CA5" w:rsidRPr="00A209CD" w:rsidRDefault="008D2310" w:rsidP="007857E3">
      <w:pPr>
        <w:pStyle w:val="Heading3nonum"/>
        <w:spacing w:before="0" w:line="276" w:lineRule="auto"/>
        <w:ind w:right="1701"/>
        <w:rPr>
          <w:rFonts w:cs="Arial"/>
          <w:color w:val="000000" w:themeColor="text1"/>
          <w:sz w:val="22"/>
          <w:szCs w:val="22"/>
        </w:rPr>
      </w:pPr>
      <w:r w:rsidRPr="00A209CD">
        <w:rPr>
          <w:rFonts w:cs="Arial"/>
          <w:color w:val="000000" w:themeColor="text1"/>
          <w:sz w:val="22"/>
          <w:szCs w:val="22"/>
        </w:rPr>
        <w:t>P</w:t>
      </w:r>
      <w:r w:rsidR="00166CA5" w:rsidRPr="00A209CD">
        <w:rPr>
          <w:rFonts w:cs="Arial"/>
          <w:color w:val="000000" w:themeColor="text1"/>
          <w:sz w:val="22"/>
          <w:szCs w:val="22"/>
        </w:rPr>
        <w:t>ermit number</w:t>
      </w:r>
      <w:r w:rsidR="001540A4" w:rsidRPr="00A209CD">
        <w:rPr>
          <w:rFonts w:cs="Arial"/>
          <w:color w:val="000000" w:themeColor="text1"/>
          <w:sz w:val="22"/>
          <w:szCs w:val="22"/>
        </w:rPr>
        <w:t>s</w:t>
      </w:r>
    </w:p>
    <w:p w14:paraId="356B825B" w14:textId="09857513" w:rsidR="00166CA5" w:rsidRPr="00A209CD" w:rsidRDefault="00312211" w:rsidP="007857E3">
      <w:pPr>
        <w:pStyle w:val="Data"/>
        <w:spacing w:line="276" w:lineRule="auto"/>
        <w:rPr>
          <w:rFonts w:cs="Arial"/>
          <w:color w:val="000000" w:themeColor="text1"/>
          <w:sz w:val="22"/>
          <w:szCs w:val="22"/>
        </w:rPr>
      </w:pPr>
      <w:r w:rsidRPr="00A209CD">
        <w:rPr>
          <w:rFonts w:cs="Arial"/>
          <w:color w:val="000000" w:themeColor="text1"/>
          <w:sz w:val="22"/>
          <w:szCs w:val="22"/>
        </w:rPr>
        <w:fldChar w:fldCharType="begin"/>
      </w:r>
      <w:r w:rsidRPr="00A209CD">
        <w:rPr>
          <w:rFonts w:cs="Arial"/>
          <w:color w:val="000000" w:themeColor="text1"/>
          <w:sz w:val="22"/>
          <w:szCs w:val="22"/>
        </w:rPr>
        <w:instrText xml:space="preserve"> MERGEFIELD Permit_number </w:instrText>
      </w:r>
      <w:r w:rsidRPr="00A209CD">
        <w:rPr>
          <w:rFonts w:cs="Arial"/>
          <w:color w:val="000000" w:themeColor="text1"/>
          <w:sz w:val="22"/>
          <w:szCs w:val="22"/>
        </w:rPr>
        <w:fldChar w:fldCharType="separate"/>
      </w:r>
      <w:r w:rsidR="003E40CB" w:rsidRPr="00A209CD">
        <w:rPr>
          <w:rFonts w:cs="Arial"/>
          <w:noProof/>
          <w:color w:val="000000" w:themeColor="text1"/>
          <w:sz w:val="22"/>
          <w:szCs w:val="22"/>
        </w:rPr>
        <w:t>CG0438901</w:t>
      </w:r>
      <w:r w:rsidRPr="00A209CD">
        <w:rPr>
          <w:rFonts w:cs="Arial"/>
          <w:color w:val="000000" w:themeColor="text1"/>
          <w:sz w:val="22"/>
          <w:szCs w:val="22"/>
        </w:rPr>
        <w:fldChar w:fldCharType="end"/>
      </w:r>
    </w:p>
    <w:p w14:paraId="5FE918C4" w14:textId="033D19FB" w:rsidR="005A2197" w:rsidRPr="00A209CD" w:rsidRDefault="00D92DA2" w:rsidP="007857E3">
      <w:pPr>
        <w:pStyle w:val="Data"/>
        <w:spacing w:line="276" w:lineRule="auto"/>
        <w:rPr>
          <w:rFonts w:cs="Arial"/>
          <w:color w:val="000000" w:themeColor="text1"/>
          <w:sz w:val="22"/>
          <w:szCs w:val="22"/>
        </w:rPr>
      </w:pPr>
      <w:r w:rsidRPr="00A209CD">
        <w:rPr>
          <w:rFonts w:cs="Arial"/>
          <w:color w:val="000000" w:themeColor="text1"/>
          <w:sz w:val="22"/>
          <w:szCs w:val="22"/>
        </w:rPr>
        <w:t>CG0439001</w:t>
      </w:r>
    </w:p>
    <w:p w14:paraId="4AD51E09" w14:textId="77777777" w:rsidR="001540A4" w:rsidRPr="004A615E" w:rsidRDefault="001540A4" w:rsidP="007857E3">
      <w:pPr>
        <w:pStyle w:val="Data"/>
        <w:spacing w:line="276" w:lineRule="auto"/>
        <w:rPr>
          <w:rFonts w:cs="Arial"/>
          <w:color w:val="FF0000"/>
          <w:sz w:val="22"/>
          <w:szCs w:val="22"/>
        </w:rPr>
      </w:pP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4"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5" w:name="InstallationAddress21"/>
    </w:p>
    <w:bookmarkEnd w:id="5"/>
    <w:p w14:paraId="0FA56618"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2D5C82">
      <w:pPr>
        <w:pStyle w:val="Data"/>
        <w:spacing w:line="276" w:lineRule="auto"/>
        <w:rPr>
          <w:rStyle w:val="change"/>
          <w:color w:val="auto"/>
          <w:sz w:val="22"/>
          <w:szCs w:val="22"/>
        </w:rPr>
      </w:pPr>
      <w:r w:rsidRPr="002D5C82">
        <w:rPr>
          <w:rStyle w:val="change"/>
          <w:rFonts w:cs="Arial"/>
          <w:color w:val="auto"/>
          <w:sz w:val="22"/>
          <w:szCs w:val="22"/>
        </w:rPr>
        <w:t>CF3 0LT</w:t>
      </w:r>
    </w:p>
    <w:bookmarkEnd w:id="4"/>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62C9CCD3" w:rsidR="00312211" w:rsidRPr="00A209CD" w:rsidRDefault="00312211" w:rsidP="007857E3">
      <w:pPr>
        <w:pStyle w:val="Data"/>
        <w:spacing w:line="276" w:lineRule="auto"/>
        <w:rPr>
          <w:rStyle w:val="change"/>
          <w:rFonts w:cs="Arial"/>
          <w:color w:val="000000" w:themeColor="text1"/>
          <w:sz w:val="22"/>
          <w:szCs w:val="22"/>
        </w:rPr>
      </w:pPr>
      <w:r w:rsidRPr="00A209CD">
        <w:rPr>
          <w:rStyle w:val="change"/>
          <w:rFonts w:cs="Arial"/>
          <w:color w:val="000000" w:themeColor="text1"/>
          <w:sz w:val="22"/>
          <w:szCs w:val="22"/>
        </w:rPr>
        <w:fldChar w:fldCharType="begin"/>
      </w:r>
      <w:r w:rsidRPr="00A209CD">
        <w:rPr>
          <w:rStyle w:val="change"/>
          <w:rFonts w:cs="Arial"/>
          <w:color w:val="000000" w:themeColor="text1"/>
          <w:sz w:val="22"/>
          <w:szCs w:val="22"/>
        </w:rPr>
        <w:instrText xml:space="preserve"> MERGEFIELD Site_name </w:instrText>
      </w:r>
      <w:r w:rsidRPr="00A209CD">
        <w:rPr>
          <w:rStyle w:val="change"/>
          <w:rFonts w:cs="Arial"/>
          <w:color w:val="000000" w:themeColor="text1"/>
          <w:sz w:val="22"/>
          <w:szCs w:val="22"/>
        </w:rPr>
        <w:fldChar w:fldCharType="separate"/>
      </w:r>
      <w:r w:rsidR="00DD7E5F">
        <w:rPr>
          <w:rStyle w:val="change"/>
          <w:rFonts w:cs="Arial"/>
          <w:noProof/>
          <w:color w:val="000000" w:themeColor="text1"/>
          <w:sz w:val="22"/>
          <w:szCs w:val="22"/>
        </w:rPr>
        <w:t>Settled Storm Overflow at Trefor Wastewater Treatment Works</w:t>
      </w:r>
      <w:r w:rsidRPr="00A209CD">
        <w:rPr>
          <w:rStyle w:val="change"/>
          <w:rFonts w:cs="Arial"/>
          <w:color w:val="000000" w:themeColor="text1"/>
          <w:sz w:val="22"/>
          <w:szCs w:val="22"/>
        </w:rPr>
        <w:fldChar w:fldCharType="end"/>
      </w:r>
    </w:p>
    <w:p w14:paraId="766DFC9C" w14:textId="20CD759A" w:rsidR="00312211" w:rsidRPr="00A209CD" w:rsidRDefault="00312211" w:rsidP="007857E3">
      <w:pPr>
        <w:pStyle w:val="Data"/>
        <w:spacing w:line="276" w:lineRule="auto"/>
        <w:rPr>
          <w:rStyle w:val="change"/>
          <w:rFonts w:cs="Arial"/>
          <w:color w:val="000000" w:themeColor="text1"/>
          <w:sz w:val="22"/>
          <w:szCs w:val="22"/>
        </w:rPr>
      </w:pPr>
      <w:r w:rsidRPr="00A209CD">
        <w:rPr>
          <w:rStyle w:val="change"/>
          <w:rFonts w:cs="Arial"/>
          <w:color w:val="000000" w:themeColor="text1"/>
          <w:sz w:val="22"/>
          <w:szCs w:val="22"/>
        </w:rPr>
        <w:fldChar w:fldCharType="begin"/>
      </w:r>
      <w:r w:rsidRPr="00A209CD">
        <w:rPr>
          <w:rStyle w:val="change"/>
          <w:rFonts w:cs="Arial"/>
          <w:color w:val="000000" w:themeColor="text1"/>
          <w:sz w:val="22"/>
          <w:szCs w:val="22"/>
        </w:rPr>
        <w:instrText xml:space="preserve"> MERGEFIELD DSI_ADD2 </w:instrText>
      </w:r>
      <w:r w:rsidRPr="00A209CD">
        <w:rPr>
          <w:rStyle w:val="change"/>
          <w:rFonts w:cs="Arial"/>
          <w:color w:val="000000" w:themeColor="text1"/>
          <w:sz w:val="22"/>
          <w:szCs w:val="22"/>
        </w:rPr>
        <w:fldChar w:fldCharType="separate"/>
      </w:r>
      <w:r w:rsidR="003E40CB" w:rsidRPr="00A209CD">
        <w:rPr>
          <w:rStyle w:val="change"/>
          <w:rFonts w:cs="Arial"/>
          <w:noProof/>
          <w:color w:val="000000" w:themeColor="text1"/>
          <w:sz w:val="22"/>
          <w:szCs w:val="22"/>
        </w:rPr>
        <w:t>Off Croes-Higol Road</w:t>
      </w:r>
      <w:r w:rsidRPr="00A209CD">
        <w:rPr>
          <w:rStyle w:val="change"/>
          <w:rFonts w:cs="Arial"/>
          <w:color w:val="000000" w:themeColor="text1"/>
          <w:sz w:val="22"/>
          <w:szCs w:val="22"/>
        </w:rPr>
        <w:fldChar w:fldCharType="end"/>
      </w:r>
    </w:p>
    <w:p w14:paraId="38094AC0" w14:textId="68B8A1A6" w:rsidR="00312211" w:rsidRPr="00A209CD" w:rsidRDefault="00312211" w:rsidP="007857E3">
      <w:pPr>
        <w:pStyle w:val="Data"/>
        <w:spacing w:line="276" w:lineRule="auto"/>
        <w:rPr>
          <w:rStyle w:val="change"/>
          <w:rFonts w:cs="Arial"/>
          <w:color w:val="000000" w:themeColor="text1"/>
          <w:sz w:val="22"/>
          <w:szCs w:val="22"/>
        </w:rPr>
      </w:pPr>
      <w:r w:rsidRPr="00A209CD">
        <w:rPr>
          <w:rStyle w:val="change"/>
          <w:rFonts w:cs="Arial"/>
          <w:color w:val="000000" w:themeColor="text1"/>
          <w:sz w:val="22"/>
          <w:szCs w:val="22"/>
        </w:rPr>
        <w:fldChar w:fldCharType="begin"/>
      </w:r>
      <w:r w:rsidRPr="00A209CD">
        <w:rPr>
          <w:rStyle w:val="change"/>
          <w:rFonts w:cs="Arial"/>
          <w:color w:val="000000" w:themeColor="text1"/>
          <w:sz w:val="22"/>
          <w:szCs w:val="22"/>
        </w:rPr>
        <w:instrText xml:space="preserve"> MERGEFIELD DSI_ADD3 </w:instrText>
      </w:r>
      <w:r w:rsidRPr="00A209CD">
        <w:rPr>
          <w:rStyle w:val="change"/>
          <w:rFonts w:cs="Arial"/>
          <w:color w:val="000000" w:themeColor="text1"/>
          <w:sz w:val="22"/>
          <w:szCs w:val="22"/>
        </w:rPr>
        <w:fldChar w:fldCharType="separate"/>
      </w:r>
      <w:r w:rsidR="003E40CB" w:rsidRPr="00A209CD">
        <w:rPr>
          <w:rStyle w:val="change"/>
          <w:rFonts w:cs="Arial"/>
          <w:noProof/>
          <w:color w:val="000000" w:themeColor="text1"/>
          <w:sz w:val="22"/>
          <w:szCs w:val="22"/>
        </w:rPr>
        <w:t>Trefor</w:t>
      </w:r>
      <w:r w:rsidRPr="00A209CD">
        <w:rPr>
          <w:rStyle w:val="change"/>
          <w:rFonts w:cs="Arial"/>
          <w:color w:val="000000" w:themeColor="text1"/>
          <w:sz w:val="22"/>
          <w:szCs w:val="22"/>
        </w:rPr>
        <w:fldChar w:fldCharType="end"/>
      </w:r>
    </w:p>
    <w:p w14:paraId="6213FCE3" w14:textId="77777777" w:rsidR="003E40CB" w:rsidRPr="00A209CD" w:rsidRDefault="00312211" w:rsidP="007857E3">
      <w:pPr>
        <w:pStyle w:val="Data"/>
        <w:spacing w:line="276" w:lineRule="auto"/>
        <w:rPr>
          <w:rStyle w:val="change"/>
          <w:rFonts w:cs="Arial"/>
          <w:noProof/>
          <w:color w:val="000000" w:themeColor="text1"/>
          <w:sz w:val="22"/>
          <w:szCs w:val="22"/>
        </w:rPr>
      </w:pPr>
      <w:r w:rsidRPr="00A209CD">
        <w:rPr>
          <w:rStyle w:val="change"/>
          <w:rFonts w:cs="Arial"/>
          <w:color w:val="000000" w:themeColor="text1"/>
          <w:sz w:val="22"/>
          <w:szCs w:val="22"/>
        </w:rPr>
        <w:fldChar w:fldCharType="begin"/>
      </w:r>
      <w:r w:rsidRPr="00A209CD">
        <w:rPr>
          <w:rStyle w:val="change"/>
          <w:rFonts w:cs="Arial"/>
          <w:color w:val="000000" w:themeColor="text1"/>
          <w:sz w:val="22"/>
          <w:szCs w:val="22"/>
        </w:rPr>
        <w:instrText xml:space="preserve"> MERGEFIELD DSI_ADD4 </w:instrText>
      </w:r>
      <w:r w:rsidRPr="00A209CD">
        <w:rPr>
          <w:rStyle w:val="change"/>
          <w:rFonts w:cs="Arial"/>
          <w:color w:val="000000" w:themeColor="text1"/>
          <w:sz w:val="22"/>
          <w:szCs w:val="22"/>
        </w:rPr>
        <w:fldChar w:fldCharType="separate"/>
      </w:r>
      <w:r w:rsidR="003E40CB" w:rsidRPr="00A209CD">
        <w:rPr>
          <w:rStyle w:val="change"/>
          <w:rFonts w:cs="Arial"/>
          <w:noProof/>
          <w:color w:val="000000" w:themeColor="text1"/>
          <w:sz w:val="22"/>
          <w:szCs w:val="22"/>
        </w:rPr>
        <w:t>Caernarfon</w:t>
      </w:r>
    </w:p>
    <w:p w14:paraId="018E1182" w14:textId="6F351282" w:rsidR="00312211" w:rsidRPr="00A209CD" w:rsidRDefault="003E40CB" w:rsidP="007857E3">
      <w:pPr>
        <w:pStyle w:val="Data"/>
        <w:spacing w:line="276" w:lineRule="auto"/>
        <w:rPr>
          <w:rStyle w:val="change"/>
          <w:rFonts w:cs="Arial"/>
          <w:color w:val="000000" w:themeColor="text1"/>
          <w:sz w:val="22"/>
          <w:szCs w:val="22"/>
        </w:rPr>
      </w:pPr>
      <w:r w:rsidRPr="00A209CD">
        <w:rPr>
          <w:rStyle w:val="change"/>
          <w:rFonts w:cs="Arial"/>
          <w:noProof/>
          <w:color w:val="000000" w:themeColor="text1"/>
          <w:sz w:val="22"/>
          <w:szCs w:val="22"/>
        </w:rPr>
        <w:t>Gwynedd</w:t>
      </w:r>
      <w:r w:rsidR="00312211" w:rsidRPr="00A209CD">
        <w:rPr>
          <w:rStyle w:val="change"/>
          <w:rFonts w:cs="Arial"/>
          <w:color w:val="000000" w:themeColor="text1"/>
          <w:sz w:val="22"/>
          <w:szCs w:val="22"/>
        </w:rPr>
        <w:fldChar w:fldCharType="end"/>
      </w:r>
    </w:p>
    <w:p w14:paraId="4513B9B1" w14:textId="066A2019" w:rsidR="00312211" w:rsidRPr="00A209CD" w:rsidRDefault="00312211" w:rsidP="007857E3">
      <w:pPr>
        <w:pStyle w:val="Data"/>
        <w:spacing w:line="276" w:lineRule="auto"/>
        <w:rPr>
          <w:rStyle w:val="change"/>
          <w:rFonts w:cs="Arial"/>
          <w:color w:val="000000" w:themeColor="text1"/>
          <w:sz w:val="22"/>
          <w:szCs w:val="22"/>
        </w:rPr>
      </w:pPr>
      <w:r w:rsidRPr="00A209CD">
        <w:rPr>
          <w:rStyle w:val="change"/>
          <w:rFonts w:cs="Arial"/>
          <w:color w:val="000000" w:themeColor="text1"/>
          <w:sz w:val="22"/>
          <w:szCs w:val="22"/>
        </w:rPr>
        <w:fldChar w:fldCharType="begin"/>
      </w:r>
      <w:r w:rsidRPr="00A209CD">
        <w:rPr>
          <w:rStyle w:val="change"/>
          <w:rFonts w:cs="Arial"/>
          <w:color w:val="000000" w:themeColor="text1"/>
          <w:sz w:val="22"/>
          <w:szCs w:val="22"/>
        </w:rPr>
        <w:instrText xml:space="preserve"> MERGEFIELD DSI_POST_CODE </w:instrText>
      </w:r>
      <w:r w:rsidRPr="00A209CD">
        <w:rPr>
          <w:rStyle w:val="change"/>
          <w:rFonts w:cs="Arial"/>
          <w:color w:val="000000" w:themeColor="text1"/>
          <w:sz w:val="22"/>
          <w:szCs w:val="22"/>
        </w:rPr>
        <w:fldChar w:fldCharType="separate"/>
      </w:r>
      <w:r w:rsidR="003E40CB" w:rsidRPr="00A209CD">
        <w:rPr>
          <w:rStyle w:val="change"/>
          <w:rFonts w:cs="Arial"/>
          <w:noProof/>
          <w:color w:val="000000" w:themeColor="text1"/>
          <w:sz w:val="22"/>
          <w:szCs w:val="22"/>
        </w:rPr>
        <w:t>LL54 5HY</w:t>
      </w:r>
      <w:r w:rsidRPr="00A209CD">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4E3C89B8" w:rsidR="00166CA5"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AF1C39" w:rsidRPr="00AF1C39">
        <w:rPr>
          <w:rFonts w:cs="Arial"/>
          <w:color w:val="000000" w:themeColor="text1"/>
          <w:sz w:val="22"/>
          <w:szCs w:val="22"/>
        </w:rPr>
        <w:t xml:space="preserve"> </w:t>
      </w:r>
      <w:r w:rsidR="00AF1C39" w:rsidRPr="00AF1C39">
        <w:rPr>
          <w:rFonts w:cs="Arial"/>
          <w:color w:val="000000" w:themeColor="text1"/>
          <w:sz w:val="22"/>
          <w:szCs w:val="22"/>
        </w:rPr>
        <w:t>20/06/2022</w:t>
      </w:r>
      <w:r w:rsidRPr="00AF1C39">
        <w:rPr>
          <w:rFonts w:cs="Arial"/>
          <w:color w:val="000000" w:themeColor="text1"/>
          <w:sz w:val="22"/>
          <w:szCs w:val="22"/>
        </w:rPr>
        <w:t>.</w:t>
      </w:r>
    </w:p>
    <w:p w14:paraId="1770A9EB" w14:textId="4EBB38B3" w:rsidR="00E2565E" w:rsidRPr="00A209CD" w:rsidRDefault="00E2565E" w:rsidP="007857E3">
      <w:pPr>
        <w:pStyle w:val="Heading3nonum"/>
        <w:spacing w:before="0" w:line="276" w:lineRule="auto"/>
        <w:rPr>
          <w:rFonts w:cs="Arial"/>
          <w:color w:val="000000" w:themeColor="text1"/>
          <w:sz w:val="22"/>
          <w:szCs w:val="22"/>
        </w:rPr>
      </w:pPr>
    </w:p>
    <w:p w14:paraId="7F7B1A84" w14:textId="0544AEE3" w:rsidR="00E2565E" w:rsidRPr="00A209CD" w:rsidRDefault="00E2565E" w:rsidP="007857E3">
      <w:pPr>
        <w:pStyle w:val="Heading3nonum"/>
        <w:spacing w:before="0" w:line="276" w:lineRule="auto"/>
        <w:rPr>
          <w:rFonts w:cs="Arial"/>
          <w:b/>
          <w:bCs/>
          <w:color w:val="000000" w:themeColor="text1"/>
          <w:sz w:val="22"/>
          <w:szCs w:val="22"/>
        </w:rPr>
      </w:pPr>
      <w:r w:rsidRPr="00A209CD">
        <w:rPr>
          <w:rFonts w:cs="Arial"/>
          <w:b/>
          <w:bCs/>
          <w:color w:val="000000" w:themeColor="text1"/>
          <w:sz w:val="22"/>
          <w:szCs w:val="22"/>
        </w:rPr>
        <w:t>The number of the consolidated permit is C</w:t>
      </w:r>
      <w:r w:rsidR="00A209CD" w:rsidRPr="00A209CD">
        <w:rPr>
          <w:rFonts w:cs="Arial"/>
          <w:b/>
          <w:bCs/>
          <w:color w:val="000000" w:themeColor="text1"/>
          <w:sz w:val="22"/>
          <w:szCs w:val="22"/>
        </w:rPr>
        <w:t>G0438901</w:t>
      </w:r>
      <w:r w:rsidRPr="00A209CD">
        <w:rPr>
          <w:rFonts w:cs="Arial"/>
          <w:b/>
          <w:bCs/>
          <w:color w:val="000000" w:themeColor="text1"/>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04347DD5" w:rsidR="00166CA5" w:rsidRPr="00AF1C39" w:rsidRDefault="00AF1C39" w:rsidP="002D5C82">
            <w:pPr>
              <w:pStyle w:val="Heading3nonum"/>
              <w:spacing w:before="0"/>
              <w:ind w:right="-135"/>
              <w:jc w:val="center"/>
              <w:rPr>
                <w:rFonts w:cs="Arial"/>
                <w:b/>
                <w:color w:val="000000" w:themeColor="text1"/>
                <w:sz w:val="22"/>
                <w:szCs w:val="22"/>
              </w:rPr>
            </w:pPr>
            <w:r w:rsidRPr="00AF1C39">
              <w:rPr>
                <w:rFonts w:cs="Arial"/>
                <w:b/>
                <w:color w:val="000000" w:themeColor="text1"/>
                <w:sz w:val="22"/>
                <w:szCs w:val="22"/>
              </w:rPr>
              <w:t>Emma Jones</w:t>
            </w:r>
          </w:p>
        </w:tc>
        <w:tc>
          <w:tcPr>
            <w:tcW w:w="2437" w:type="dxa"/>
            <w:vAlign w:val="center"/>
          </w:tcPr>
          <w:p w14:paraId="77C01C85" w14:textId="3F36078A" w:rsidR="00166CA5" w:rsidRPr="00AF1C39" w:rsidRDefault="00AF1C39" w:rsidP="002D5C82">
            <w:pPr>
              <w:pStyle w:val="Heading3nonum"/>
              <w:spacing w:before="0"/>
              <w:ind w:right="34"/>
              <w:jc w:val="center"/>
              <w:rPr>
                <w:rFonts w:cs="Arial"/>
                <w:b/>
                <w:color w:val="000000" w:themeColor="text1"/>
                <w:sz w:val="22"/>
                <w:szCs w:val="22"/>
              </w:rPr>
            </w:pPr>
            <w:r w:rsidRPr="00AF1C39">
              <w:rPr>
                <w:rFonts w:cs="Arial"/>
                <w:b/>
                <w:color w:val="000000" w:themeColor="text1"/>
                <w:sz w:val="22"/>
                <w:szCs w:val="22"/>
              </w:rPr>
              <w:t>20/06/2022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8E7479A" w14:textId="77777777" w:rsidR="002D5C82" w:rsidRDefault="00166CA5" w:rsidP="00166CA5">
      <w:pPr>
        <w:pStyle w:val="Heading3nonum"/>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A209CD" w:rsidRDefault="00166CA5" w:rsidP="009A204E">
      <w:pPr>
        <w:spacing w:before="0" w:after="0"/>
        <w:ind w:left="1276"/>
        <w:rPr>
          <w:rStyle w:val="Bold"/>
          <w:b w:val="0"/>
          <w:color w:val="000000" w:themeColor="text1"/>
          <w:sz w:val="22"/>
          <w:szCs w:val="22"/>
        </w:rPr>
      </w:pPr>
      <w:r w:rsidRPr="008D2310">
        <w:rPr>
          <w:rStyle w:val="Bold"/>
          <w:b w:val="0"/>
          <w:sz w:val="22"/>
          <w:szCs w:val="22"/>
        </w:rPr>
        <w:t>Per</w:t>
      </w:r>
      <w:r w:rsidRPr="00A209CD">
        <w:rPr>
          <w:rStyle w:val="Bold"/>
          <w:b w:val="0"/>
          <w:color w:val="000000" w:themeColor="text1"/>
          <w:sz w:val="22"/>
          <w:szCs w:val="22"/>
        </w:rPr>
        <w:t>mit number</w:t>
      </w:r>
    </w:p>
    <w:p w14:paraId="06B9C6C2" w14:textId="51B005BE" w:rsidR="00166CA5" w:rsidRPr="00A209CD" w:rsidRDefault="00312211" w:rsidP="009A204E">
      <w:pPr>
        <w:pStyle w:val="Data"/>
        <w:spacing w:line="276" w:lineRule="auto"/>
        <w:ind w:firstLine="1276"/>
        <w:rPr>
          <w:rFonts w:cs="Arial"/>
          <w:color w:val="000000" w:themeColor="text1"/>
          <w:sz w:val="22"/>
          <w:szCs w:val="22"/>
        </w:rPr>
      </w:pPr>
      <w:r w:rsidRPr="00A209CD">
        <w:rPr>
          <w:rFonts w:cs="Arial"/>
          <w:color w:val="000000" w:themeColor="text1"/>
          <w:sz w:val="22"/>
          <w:szCs w:val="22"/>
        </w:rPr>
        <w:fldChar w:fldCharType="begin"/>
      </w:r>
      <w:r w:rsidRPr="00A209CD">
        <w:rPr>
          <w:rFonts w:cs="Arial"/>
          <w:color w:val="000000" w:themeColor="text1"/>
          <w:sz w:val="22"/>
          <w:szCs w:val="22"/>
        </w:rPr>
        <w:instrText xml:space="preserve"> MERGEFIELD Permit_number </w:instrText>
      </w:r>
      <w:r w:rsidRPr="00A209CD">
        <w:rPr>
          <w:rFonts w:cs="Arial"/>
          <w:color w:val="000000" w:themeColor="text1"/>
          <w:sz w:val="22"/>
          <w:szCs w:val="22"/>
        </w:rPr>
        <w:fldChar w:fldCharType="separate"/>
      </w:r>
      <w:r w:rsidR="003E40CB" w:rsidRPr="00A209CD">
        <w:rPr>
          <w:rFonts w:cs="Arial"/>
          <w:noProof/>
          <w:color w:val="000000" w:themeColor="text1"/>
          <w:sz w:val="22"/>
          <w:szCs w:val="22"/>
        </w:rPr>
        <w:t>CG0438901</w:t>
      </w:r>
      <w:r w:rsidRPr="00A209CD">
        <w:rPr>
          <w:rFonts w:cs="Arial"/>
          <w:color w:val="000000" w:themeColor="text1"/>
          <w:sz w:val="22"/>
          <w:szCs w:val="22"/>
        </w:rPr>
        <w:fldChar w:fldCharType="end"/>
      </w:r>
    </w:p>
    <w:p w14:paraId="200AA1BF" w14:textId="77777777" w:rsidR="00166CA5" w:rsidRPr="00A209CD" w:rsidRDefault="00166CA5" w:rsidP="009A204E">
      <w:pPr>
        <w:pStyle w:val="Data"/>
        <w:spacing w:line="276" w:lineRule="auto"/>
        <w:ind w:firstLine="1276"/>
        <w:rPr>
          <w:rFonts w:cs="Arial"/>
          <w:color w:val="000000" w:themeColor="text1"/>
          <w:sz w:val="22"/>
          <w:szCs w:val="22"/>
        </w:rPr>
      </w:pPr>
    </w:p>
    <w:p w14:paraId="52EBE8BD" w14:textId="7FB5EE71" w:rsidR="00166CA5" w:rsidRPr="0049139F" w:rsidRDefault="00166CA5" w:rsidP="009A204E">
      <w:pPr>
        <w:pStyle w:val="Heading3nonum"/>
        <w:spacing w:before="0" w:line="276" w:lineRule="auto"/>
        <w:ind w:left="1276"/>
        <w:rPr>
          <w:color w:val="FF0000"/>
          <w:sz w:val="22"/>
          <w:szCs w:val="22"/>
        </w:rPr>
      </w:pPr>
      <w:r w:rsidRPr="00A209CD">
        <w:rPr>
          <w:color w:val="000000" w:themeColor="text1"/>
          <w:sz w:val="22"/>
          <w:szCs w:val="22"/>
        </w:rPr>
        <w:t xml:space="preserve">This is the consolidated permit referred to in the variation and consolidation notice for application </w:t>
      </w:r>
      <w:r w:rsidR="00312211" w:rsidRPr="00A209CD">
        <w:rPr>
          <w:color w:val="000000" w:themeColor="text1"/>
          <w:sz w:val="22"/>
          <w:szCs w:val="22"/>
        </w:rPr>
        <w:fldChar w:fldCharType="begin"/>
      </w:r>
      <w:r w:rsidR="00312211" w:rsidRPr="00A209CD">
        <w:rPr>
          <w:color w:val="000000" w:themeColor="text1"/>
          <w:sz w:val="22"/>
          <w:szCs w:val="22"/>
        </w:rPr>
        <w:instrText xml:space="preserve"> MERGEFIELD PAN </w:instrText>
      </w:r>
      <w:r w:rsidR="00312211" w:rsidRPr="00A209CD">
        <w:rPr>
          <w:color w:val="000000" w:themeColor="text1"/>
          <w:sz w:val="22"/>
          <w:szCs w:val="22"/>
        </w:rPr>
        <w:fldChar w:fldCharType="separate"/>
      </w:r>
      <w:r w:rsidR="003E40CB" w:rsidRPr="00A209CD">
        <w:rPr>
          <w:noProof/>
          <w:color w:val="000000" w:themeColor="text1"/>
          <w:sz w:val="22"/>
          <w:szCs w:val="22"/>
        </w:rPr>
        <w:t>PAN-009491</w:t>
      </w:r>
      <w:r w:rsidR="00312211" w:rsidRPr="00A209CD">
        <w:rPr>
          <w:color w:val="000000" w:themeColor="text1"/>
          <w:sz w:val="22"/>
          <w:szCs w:val="22"/>
        </w:rPr>
        <w:fldChar w:fldCharType="end"/>
      </w:r>
      <w:r w:rsidR="00312211" w:rsidRPr="00A209CD">
        <w:rPr>
          <w:color w:val="000000" w:themeColor="text1"/>
          <w:sz w:val="22"/>
          <w:szCs w:val="22"/>
        </w:rPr>
        <w:t xml:space="preserve"> </w:t>
      </w:r>
      <w:r w:rsidRPr="00A209CD">
        <w:rPr>
          <w:color w:val="000000" w:themeColor="text1"/>
          <w:sz w:val="22"/>
          <w:szCs w:val="22"/>
        </w:rPr>
        <w:t>a</w:t>
      </w:r>
      <w:r w:rsidRPr="0049139F">
        <w:rPr>
          <w:sz w:val="22"/>
          <w:szCs w:val="22"/>
        </w:rPr>
        <w:t>uthori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C88B803"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2D5C82">
      <w:pPr>
        <w:pStyle w:val="Data"/>
        <w:spacing w:line="276" w:lineRule="auto"/>
        <w:ind w:firstLine="1276"/>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Pr="00A209CD" w:rsidRDefault="00166CA5" w:rsidP="009A204E">
      <w:pPr>
        <w:spacing w:before="0" w:after="0"/>
        <w:ind w:left="1276" w:right="282"/>
        <w:rPr>
          <w:rStyle w:val="Red"/>
          <w:color w:val="000000" w:themeColor="text1"/>
          <w:sz w:val="22"/>
          <w:szCs w:val="22"/>
        </w:rPr>
      </w:pPr>
      <w:r w:rsidRPr="00247885">
        <w:rPr>
          <w:sz w:val="22"/>
          <w:szCs w:val="22"/>
        </w:rPr>
        <w:t>t</w:t>
      </w:r>
      <w:r w:rsidRPr="00A209CD">
        <w:rPr>
          <w:color w:val="000000" w:themeColor="text1"/>
          <w:sz w:val="22"/>
          <w:szCs w:val="22"/>
        </w:rPr>
        <w:t xml:space="preserve">o operate </w:t>
      </w:r>
      <w:r w:rsidRPr="00A209CD">
        <w:rPr>
          <w:rStyle w:val="Red"/>
          <w:color w:val="000000" w:themeColor="text1"/>
          <w:sz w:val="22"/>
          <w:szCs w:val="22"/>
        </w:rPr>
        <w:t>a water discharge activity at</w:t>
      </w:r>
    </w:p>
    <w:p w14:paraId="1C16373C" w14:textId="5695A0D8" w:rsidR="00312211" w:rsidRPr="00A209CD" w:rsidRDefault="00312211" w:rsidP="009A204E">
      <w:pPr>
        <w:pStyle w:val="Data"/>
        <w:spacing w:line="276" w:lineRule="auto"/>
        <w:ind w:firstLine="1276"/>
        <w:rPr>
          <w:rStyle w:val="change"/>
          <w:rFonts w:cs="Arial"/>
          <w:color w:val="000000" w:themeColor="text1"/>
          <w:sz w:val="22"/>
          <w:szCs w:val="22"/>
        </w:rPr>
      </w:pPr>
      <w:r w:rsidRPr="00A209CD">
        <w:rPr>
          <w:rStyle w:val="change"/>
          <w:rFonts w:cs="Arial"/>
          <w:color w:val="000000" w:themeColor="text1"/>
          <w:sz w:val="22"/>
          <w:szCs w:val="22"/>
        </w:rPr>
        <w:fldChar w:fldCharType="begin"/>
      </w:r>
      <w:r w:rsidRPr="00A209CD">
        <w:rPr>
          <w:rStyle w:val="change"/>
          <w:rFonts w:cs="Arial"/>
          <w:color w:val="000000" w:themeColor="text1"/>
          <w:sz w:val="22"/>
          <w:szCs w:val="22"/>
        </w:rPr>
        <w:instrText xml:space="preserve"> MERGEFIELD Site_name </w:instrText>
      </w:r>
      <w:r w:rsidRPr="00A209CD">
        <w:rPr>
          <w:rStyle w:val="change"/>
          <w:rFonts w:cs="Arial"/>
          <w:color w:val="000000" w:themeColor="text1"/>
          <w:sz w:val="22"/>
          <w:szCs w:val="22"/>
        </w:rPr>
        <w:fldChar w:fldCharType="separate"/>
      </w:r>
      <w:r w:rsidR="00DD7E5F">
        <w:rPr>
          <w:rStyle w:val="change"/>
          <w:rFonts w:cs="Arial"/>
          <w:noProof/>
          <w:color w:val="000000" w:themeColor="text1"/>
          <w:sz w:val="22"/>
          <w:szCs w:val="22"/>
        </w:rPr>
        <w:t>Settled Storm Overflow at Trefor Wastewater Treatment Works</w:t>
      </w:r>
      <w:r w:rsidRPr="00A209CD">
        <w:rPr>
          <w:rStyle w:val="change"/>
          <w:rFonts w:cs="Arial"/>
          <w:color w:val="000000" w:themeColor="text1"/>
          <w:sz w:val="22"/>
          <w:szCs w:val="22"/>
        </w:rPr>
        <w:fldChar w:fldCharType="end"/>
      </w:r>
    </w:p>
    <w:p w14:paraId="5175CD4C" w14:textId="056045FE" w:rsidR="00312211" w:rsidRPr="00A209CD" w:rsidRDefault="00312211" w:rsidP="009A204E">
      <w:pPr>
        <w:pStyle w:val="Data"/>
        <w:spacing w:line="276" w:lineRule="auto"/>
        <w:ind w:firstLine="1276"/>
        <w:rPr>
          <w:rStyle w:val="change"/>
          <w:rFonts w:cs="Arial"/>
          <w:color w:val="000000" w:themeColor="text1"/>
          <w:sz w:val="22"/>
          <w:szCs w:val="22"/>
        </w:rPr>
      </w:pPr>
      <w:r w:rsidRPr="00A209CD">
        <w:rPr>
          <w:rStyle w:val="change"/>
          <w:rFonts w:cs="Arial"/>
          <w:color w:val="000000" w:themeColor="text1"/>
          <w:sz w:val="22"/>
          <w:szCs w:val="22"/>
        </w:rPr>
        <w:fldChar w:fldCharType="begin"/>
      </w:r>
      <w:r w:rsidRPr="00A209CD">
        <w:rPr>
          <w:rStyle w:val="change"/>
          <w:rFonts w:cs="Arial"/>
          <w:color w:val="000000" w:themeColor="text1"/>
          <w:sz w:val="22"/>
          <w:szCs w:val="22"/>
        </w:rPr>
        <w:instrText xml:space="preserve"> MERGEFIELD DSI_ADD2 </w:instrText>
      </w:r>
      <w:r w:rsidRPr="00A209CD">
        <w:rPr>
          <w:rStyle w:val="change"/>
          <w:rFonts w:cs="Arial"/>
          <w:color w:val="000000" w:themeColor="text1"/>
          <w:sz w:val="22"/>
          <w:szCs w:val="22"/>
        </w:rPr>
        <w:fldChar w:fldCharType="separate"/>
      </w:r>
      <w:r w:rsidR="003E40CB" w:rsidRPr="00A209CD">
        <w:rPr>
          <w:rStyle w:val="change"/>
          <w:rFonts w:cs="Arial"/>
          <w:noProof/>
          <w:color w:val="000000" w:themeColor="text1"/>
          <w:sz w:val="22"/>
          <w:szCs w:val="22"/>
        </w:rPr>
        <w:t>Off Croes-Higol Road</w:t>
      </w:r>
      <w:r w:rsidRPr="00A209CD">
        <w:rPr>
          <w:rStyle w:val="change"/>
          <w:rFonts w:cs="Arial"/>
          <w:color w:val="000000" w:themeColor="text1"/>
          <w:sz w:val="22"/>
          <w:szCs w:val="22"/>
        </w:rPr>
        <w:fldChar w:fldCharType="end"/>
      </w:r>
    </w:p>
    <w:p w14:paraId="1C16CA3B" w14:textId="38B1F28E" w:rsidR="00312211" w:rsidRPr="00A209CD" w:rsidRDefault="00312211" w:rsidP="009A204E">
      <w:pPr>
        <w:pStyle w:val="Data"/>
        <w:spacing w:line="276" w:lineRule="auto"/>
        <w:ind w:firstLine="1276"/>
        <w:rPr>
          <w:rStyle w:val="change"/>
          <w:rFonts w:cs="Arial"/>
          <w:color w:val="000000" w:themeColor="text1"/>
          <w:sz w:val="22"/>
          <w:szCs w:val="22"/>
        </w:rPr>
      </w:pPr>
      <w:r w:rsidRPr="00A209CD">
        <w:rPr>
          <w:rStyle w:val="change"/>
          <w:rFonts w:cs="Arial"/>
          <w:color w:val="000000" w:themeColor="text1"/>
          <w:sz w:val="22"/>
          <w:szCs w:val="22"/>
        </w:rPr>
        <w:fldChar w:fldCharType="begin"/>
      </w:r>
      <w:r w:rsidRPr="00A209CD">
        <w:rPr>
          <w:rStyle w:val="change"/>
          <w:rFonts w:cs="Arial"/>
          <w:color w:val="000000" w:themeColor="text1"/>
          <w:sz w:val="22"/>
          <w:szCs w:val="22"/>
        </w:rPr>
        <w:instrText xml:space="preserve"> MERGEFIELD DSI_ADD3 </w:instrText>
      </w:r>
      <w:r w:rsidRPr="00A209CD">
        <w:rPr>
          <w:rStyle w:val="change"/>
          <w:rFonts w:cs="Arial"/>
          <w:color w:val="000000" w:themeColor="text1"/>
          <w:sz w:val="22"/>
          <w:szCs w:val="22"/>
        </w:rPr>
        <w:fldChar w:fldCharType="separate"/>
      </w:r>
      <w:r w:rsidR="003E40CB" w:rsidRPr="00A209CD">
        <w:rPr>
          <w:rStyle w:val="change"/>
          <w:rFonts w:cs="Arial"/>
          <w:noProof/>
          <w:color w:val="000000" w:themeColor="text1"/>
          <w:sz w:val="22"/>
          <w:szCs w:val="22"/>
        </w:rPr>
        <w:t>Trefor</w:t>
      </w:r>
      <w:r w:rsidRPr="00A209CD">
        <w:rPr>
          <w:rStyle w:val="change"/>
          <w:rFonts w:cs="Arial"/>
          <w:color w:val="000000" w:themeColor="text1"/>
          <w:sz w:val="22"/>
          <w:szCs w:val="22"/>
        </w:rPr>
        <w:fldChar w:fldCharType="end"/>
      </w:r>
    </w:p>
    <w:p w14:paraId="4B01C605" w14:textId="77777777" w:rsidR="003E40CB" w:rsidRPr="00A209CD" w:rsidRDefault="00312211" w:rsidP="009A204E">
      <w:pPr>
        <w:pStyle w:val="Data"/>
        <w:spacing w:line="276" w:lineRule="auto"/>
        <w:ind w:firstLine="1276"/>
        <w:rPr>
          <w:rStyle w:val="change"/>
          <w:rFonts w:cs="Arial"/>
          <w:noProof/>
          <w:color w:val="000000" w:themeColor="text1"/>
          <w:sz w:val="22"/>
          <w:szCs w:val="22"/>
        </w:rPr>
      </w:pPr>
      <w:r w:rsidRPr="00A209CD">
        <w:rPr>
          <w:rStyle w:val="change"/>
          <w:rFonts w:cs="Arial"/>
          <w:color w:val="000000" w:themeColor="text1"/>
          <w:sz w:val="22"/>
          <w:szCs w:val="22"/>
        </w:rPr>
        <w:fldChar w:fldCharType="begin"/>
      </w:r>
      <w:r w:rsidRPr="00A209CD">
        <w:rPr>
          <w:rStyle w:val="change"/>
          <w:rFonts w:cs="Arial"/>
          <w:color w:val="000000" w:themeColor="text1"/>
          <w:sz w:val="22"/>
          <w:szCs w:val="22"/>
        </w:rPr>
        <w:instrText xml:space="preserve"> MERGEFIELD DSI_ADD4 </w:instrText>
      </w:r>
      <w:r w:rsidRPr="00A209CD">
        <w:rPr>
          <w:rStyle w:val="change"/>
          <w:rFonts w:cs="Arial"/>
          <w:color w:val="000000" w:themeColor="text1"/>
          <w:sz w:val="22"/>
          <w:szCs w:val="22"/>
        </w:rPr>
        <w:fldChar w:fldCharType="separate"/>
      </w:r>
      <w:r w:rsidR="003E40CB" w:rsidRPr="00A209CD">
        <w:rPr>
          <w:rStyle w:val="change"/>
          <w:rFonts w:cs="Arial"/>
          <w:noProof/>
          <w:color w:val="000000" w:themeColor="text1"/>
          <w:sz w:val="22"/>
          <w:szCs w:val="22"/>
        </w:rPr>
        <w:t>Caernarfon</w:t>
      </w:r>
    </w:p>
    <w:p w14:paraId="69D13306" w14:textId="2980BDE5" w:rsidR="00312211" w:rsidRPr="00A209CD" w:rsidRDefault="003E40CB" w:rsidP="009A204E">
      <w:pPr>
        <w:pStyle w:val="Data"/>
        <w:spacing w:line="276" w:lineRule="auto"/>
        <w:ind w:firstLine="1276"/>
        <w:rPr>
          <w:rStyle w:val="change"/>
          <w:rFonts w:cs="Arial"/>
          <w:color w:val="000000" w:themeColor="text1"/>
          <w:sz w:val="22"/>
          <w:szCs w:val="22"/>
        </w:rPr>
      </w:pPr>
      <w:r w:rsidRPr="00A209CD">
        <w:rPr>
          <w:rStyle w:val="change"/>
          <w:rFonts w:cs="Arial"/>
          <w:noProof/>
          <w:color w:val="000000" w:themeColor="text1"/>
          <w:sz w:val="22"/>
          <w:szCs w:val="22"/>
        </w:rPr>
        <w:t>Gwynedd</w:t>
      </w:r>
      <w:r w:rsidR="00312211" w:rsidRPr="00A209CD">
        <w:rPr>
          <w:rStyle w:val="change"/>
          <w:rFonts w:cs="Arial"/>
          <w:color w:val="000000" w:themeColor="text1"/>
          <w:sz w:val="22"/>
          <w:szCs w:val="22"/>
        </w:rPr>
        <w:fldChar w:fldCharType="end"/>
      </w:r>
    </w:p>
    <w:p w14:paraId="381CFFB0" w14:textId="22E1164C" w:rsidR="00312211" w:rsidRPr="00A209CD" w:rsidRDefault="00312211" w:rsidP="009A204E">
      <w:pPr>
        <w:pStyle w:val="Data"/>
        <w:spacing w:line="276" w:lineRule="auto"/>
        <w:ind w:firstLine="1276"/>
        <w:rPr>
          <w:rStyle w:val="change"/>
          <w:rFonts w:cs="Arial"/>
          <w:color w:val="000000" w:themeColor="text1"/>
          <w:sz w:val="22"/>
          <w:szCs w:val="22"/>
        </w:rPr>
      </w:pPr>
      <w:r w:rsidRPr="00A209CD">
        <w:rPr>
          <w:rStyle w:val="change"/>
          <w:rFonts w:cs="Arial"/>
          <w:color w:val="000000" w:themeColor="text1"/>
          <w:sz w:val="22"/>
          <w:szCs w:val="22"/>
        </w:rPr>
        <w:fldChar w:fldCharType="begin"/>
      </w:r>
      <w:r w:rsidRPr="00A209CD">
        <w:rPr>
          <w:rStyle w:val="change"/>
          <w:rFonts w:cs="Arial"/>
          <w:color w:val="000000" w:themeColor="text1"/>
          <w:sz w:val="22"/>
          <w:szCs w:val="22"/>
        </w:rPr>
        <w:instrText xml:space="preserve"> MERGEFIELD DSI_POST_CODE </w:instrText>
      </w:r>
      <w:r w:rsidRPr="00A209CD">
        <w:rPr>
          <w:rStyle w:val="change"/>
          <w:rFonts w:cs="Arial"/>
          <w:color w:val="000000" w:themeColor="text1"/>
          <w:sz w:val="22"/>
          <w:szCs w:val="22"/>
        </w:rPr>
        <w:fldChar w:fldCharType="separate"/>
      </w:r>
      <w:r w:rsidR="003E40CB" w:rsidRPr="00A209CD">
        <w:rPr>
          <w:rStyle w:val="change"/>
          <w:rFonts w:cs="Arial"/>
          <w:noProof/>
          <w:color w:val="000000" w:themeColor="text1"/>
          <w:sz w:val="22"/>
          <w:szCs w:val="22"/>
        </w:rPr>
        <w:t>LL54 5HY</w:t>
      </w:r>
      <w:r w:rsidRPr="00A209CD">
        <w:rPr>
          <w:rStyle w:val="change"/>
          <w:rFonts w:cs="Arial"/>
          <w:color w:val="000000" w:themeColor="text1"/>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AF1C39" w:rsidRPr="0049139F" w14:paraId="133F0D16" w14:textId="77777777" w:rsidTr="00166CA5">
        <w:trPr>
          <w:trHeight w:hRule="exact" w:val="977"/>
        </w:trPr>
        <w:tc>
          <w:tcPr>
            <w:tcW w:w="5387" w:type="dxa"/>
            <w:vAlign w:val="center"/>
          </w:tcPr>
          <w:p w14:paraId="6B073446" w14:textId="32F445A3" w:rsidR="00AF1C39" w:rsidRPr="00950D58" w:rsidRDefault="00AF1C39" w:rsidP="00AF1C39">
            <w:pPr>
              <w:pStyle w:val="Heading3nonum"/>
              <w:spacing w:before="0"/>
              <w:ind w:right="34"/>
              <w:jc w:val="center"/>
              <w:rPr>
                <w:sz w:val="22"/>
                <w:szCs w:val="22"/>
              </w:rPr>
            </w:pPr>
            <w:r w:rsidRPr="00AF1C39">
              <w:rPr>
                <w:rFonts w:cs="Arial"/>
                <w:b/>
                <w:color w:val="000000" w:themeColor="text1"/>
                <w:sz w:val="22"/>
                <w:szCs w:val="22"/>
              </w:rPr>
              <w:t>Emma Jones</w:t>
            </w:r>
          </w:p>
        </w:tc>
        <w:tc>
          <w:tcPr>
            <w:tcW w:w="2551" w:type="dxa"/>
            <w:vAlign w:val="center"/>
          </w:tcPr>
          <w:p w14:paraId="0E6D5413" w14:textId="51E4F985" w:rsidR="00AF1C39" w:rsidRPr="00950D58" w:rsidRDefault="00AF1C39" w:rsidP="00AF1C39">
            <w:pPr>
              <w:pStyle w:val="Heading3nonum"/>
              <w:spacing w:before="0" w:line="240" w:lineRule="auto"/>
              <w:jc w:val="center"/>
              <w:rPr>
                <w:b/>
                <w:color w:val="FF0000"/>
                <w:sz w:val="22"/>
                <w:szCs w:val="22"/>
              </w:rPr>
            </w:pPr>
            <w:r w:rsidRPr="00AF1C39">
              <w:rPr>
                <w:rFonts w:cs="Arial"/>
                <w:b/>
                <w:color w:val="000000" w:themeColor="text1"/>
                <w:sz w:val="22"/>
                <w:szCs w:val="22"/>
              </w:rPr>
              <w:t>20/06/2022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17CD9226"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2549DD71"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57C44BE2" w14:textId="77777777" w:rsidR="009167F2" w:rsidRDefault="009167F2" w:rsidP="009167F2">
      <w:pPr>
        <w:numPr>
          <w:ilvl w:val="0"/>
          <w:numId w:val="37"/>
        </w:numPr>
        <w:ind w:left="1559" w:right="686" w:hanging="425"/>
        <w:rPr>
          <w:rStyle w:val="Red"/>
          <w:color w:val="auto"/>
          <w:sz w:val="18"/>
          <w:szCs w:val="18"/>
        </w:rPr>
      </w:pPr>
      <w:r w:rsidRPr="009065A1">
        <w:rPr>
          <w:rStyle w:val="Red"/>
          <w:color w:val="auto"/>
          <w:sz w:val="18"/>
          <w:szCs w:val="18"/>
        </w:rPr>
        <w:t>The discharge shall only occur when and only for as long as the flow passed forward is equal to or greater than the overflow setting indicated due to rainfall and/or snow melt.</w:t>
      </w:r>
    </w:p>
    <w:p w14:paraId="209FFD03" w14:textId="77777777" w:rsidR="009167F2" w:rsidRPr="009065A1" w:rsidRDefault="009167F2" w:rsidP="009167F2">
      <w:pPr>
        <w:numPr>
          <w:ilvl w:val="0"/>
          <w:numId w:val="37"/>
        </w:numPr>
        <w:ind w:left="1559" w:right="686" w:hanging="425"/>
        <w:rPr>
          <w:sz w:val="18"/>
          <w:szCs w:val="18"/>
        </w:rPr>
      </w:pPr>
      <w:r w:rsidRPr="009065A1">
        <w:rPr>
          <w:sz w:val="18"/>
          <w:szCs w:val="18"/>
        </w:rPr>
        <w:t>Sewage can only go to storm storage if, and for as long as, the flow of sewage is equal to or greater than the storm overflow setting due to rainfall and/or snowmelt.</w:t>
      </w:r>
    </w:p>
    <w:p w14:paraId="34BA22C0" w14:textId="77777777" w:rsidR="009167F2" w:rsidRDefault="009167F2" w:rsidP="009167F2">
      <w:pPr>
        <w:numPr>
          <w:ilvl w:val="0"/>
          <w:numId w:val="37"/>
        </w:numPr>
        <w:ind w:left="1559" w:right="686" w:hanging="425"/>
        <w:rPr>
          <w:sz w:val="18"/>
          <w:szCs w:val="18"/>
        </w:rPr>
      </w:pPr>
      <w:r w:rsidRPr="009065A1">
        <w:rPr>
          <w:sz w:val="18"/>
          <w:szCs w:val="18"/>
        </w:rPr>
        <w:t>Storm storage must be fully utilised before it can discharge to land or water.</w:t>
      </w:r>
    </w:p>
    <w:p w14:paraId="63D3DE3D" w14:textId="77777777" w:rsidR="009167F2" w:rsidRPr="00615900" w:rsidRDefault="009167F2" w:rsidP="009167F2">
      <w:pPr>
        <w:numPr>
          <w:ilvl w:val="0"/>
          <w:numId w:val="37"/>
        </w:numPr>
        <w:ind w:left="1559" w:right="686" w:hanging="425"/>
        <w:rPr>
          <w:sz w:val="18"/>
          <w:szCs w:val="18"/>
        </w:rPr>
      </w:pPr>
      <w:r w:rsidRPr="009065A1">
        <w:rPr>
          <w:sz w:val="18"/>
          <w:szCs w:val="18"/>
        </w:rPr>
        <w:t xml:space="preserve">The storage shall be </w:t>
      </w:r>
      <w:proofErr w:type="gramStart"/>
      <w:r w:rsidRPr="009065A1">
        <w:rPr>
          <w:sz w:val="18"/>
          <w:szCs w:val="18"/>
        </w:rPr>
        <w:t>emptied</w:t>
      </w:r>
      <w:proofErr w:type="gramEnd"/>
      <w:r w:rsidRPr="009065A1">
        <w:rPr>
          <w:sz w:val="18"/>
          <w:szCs w:val="18"/>
        </w:rPr>
        <w:t xml:space="preserve"> and its contents returned to the continuation flow as soon as reasonably practical.</w:t>
      </w:r>
    </w:p>
    <w:p w14:paraId="5201B6BB" w14:textId="77777777" w:rsidR="009167F2" w:rsidRPr="00615900" w:rsidRDefault="009167F2" w:rsidP="009167F2">
      <w:pPr>
        <w:numPr>
          <w:ilvl w:val="0"/>
          <w:numId w:val="37"/>
        </w:numPr>
        <w:ind w:left="1559" w:right="686" w:hanging="425"/>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6CC0558" w14:textId="77777777" w:rsidR="009167F2" w:rsidRDefault="009167F2" w:rsidP="009167F2">
      <w:pPr>
        <w:numPr>
          <w:ilvl w:val="0"/>
          <w:numId w:val="37"/>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12F20428" w14:textId="77777777" w:rsidR="002D5C82" w:rsidRPr="00335BD4" w:rsidRDefault="002D5C82" w:rsidP="002D5C82">
      <w:pPr>
        <w:pStyle w:val="Bullet0"/>
        <w:ind w:hanging="113"/>
        <w:rPr>
          <w:rStyle w:val="Red"/>
          <w:color w:val="auto"/>
        </w:rPr>
      </w:pPr>
      <w:bookmarkStart w:id="8" w:name="_Hlk70518089"/>
      <w:r w:rsidRPr="00335BD4">
        <w:rPr>
          <w:rStyle w:val="Red"/>
          <w:color w:val="auto"/>
        </w:rPr>
        <w:t>Emissions to water</w:t>
      </w:r>
    </w:p>
    <w:p w14:paraId="69963058" w14:textId="77777777" w:rsidR="002D5C82" w:rsidRPr="00335BD4" w:rsidRDefault="002D5C82" w:rsidP="002D5C82">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323A9526" w:rsidR="009A6E55" w:rsidRPr="00166CA5" w:rsidRDefault="00166CA5" w:rsidP="002D5C82">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F559D47" w:rsidR="00FB03C2" w:rsidRPr="00166CA5" w:rsidRDefault="00CB1CB8" w:rsidP="002D5C82">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2D5C82">
      <w:pPr>
        <w:pStyle w:val="Bullet0"/>
        <w:keepNext/>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0D23CF5E" w:rsidR="00A537B6"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r w:rsidR="00A537B6">
        <w:rPr>
          <w:rStyle w:val="Red"/>
          <w:color w:val="auto"/>
          <w:sz w:val="18"/>
          <w:szCs w:val="18"/>
        </w:rPr>
        <w:br w:type="page"/>
      </w: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37" w:type="pct"/>
        <w:tblInd w:w="562" w:type="dxa"/>
        <w:tblLook w:val="0020" w:firstRow="1" w:lastRow="0" w:firstColumn="0" w:lastColumn="0" w:noHBand="0" w:noVBand="0"/>
      </w:tblPr>
      <w:tblGrid>
        <w:gridCol w:w="991"/>
        <w:gridCol w:w="2742"/>
        <w:gridCol w:w="5100"/>
      </w:tblGrid>
      <w:tr w:rsidR="00D92DA2" w:rsidRPr="004921D8" w14:paraId="2C77B761" w14:textId="77777777" w:rsidTr="003C546C">
        <w:trPr>
          <w:cnfStyle w:val="100000000000" w:firstRow="1" w:lastRow="0" w:firstColumn="0" w:lastColumn="0" w:oddVBand="0" w:evenVBand="0" w:oddHBand="0" w:evenHBand="0" w:firstRowFirstColumn="0" w:firstRowLastColumn="0" w:lastRowFirstColumn="0" w:lastRowLastColumn="0"/>
          <w:cantSplit/>
          <w:tblHeader/>
        </w:trPr>
        <w:tc>
          <w:tcPr>
            <w:tcW w:w="561" w:type="pct"/>
            <w:shd w:val="clear" w:color="auto" w:fill="000000" w:themeFill="text1"/>
          </w:tcPr>
          <w:p w14:paraId="73950D5F" w14:textId="77777777" w:rsidR="00D92DA2" w:rsidRPr="004921D8" w:rsidRDefault="00D92DA2" w:rsidP="00926B5E">
            <w:pPr>
              <w:pStyle w:val="TableText"/>
              <w:rPr>
                <w:sz w:val="18"/>
                <w:szCs w:val="18"/>
              </w:rPr>
            </w:pPr>
          </w:p>
        </w:tc>
        <w:tc>
          <w:tcPr>
            <w:tcW w:w="4439" w:type="pct"/>
            <w:gridSpan w:val="2"/>
            <w:shd w:val="clear" w:color="auto" w:fill="000000" w:themeFill="text1"/>
          </w:tcPr>
          <w:p w14:paraId="18F28F7F" w14:textId="28522CFF" w:rsidR="00D92DA2" w:rsidRPr="004921D8" w:rsidRDefault="00D92DA2" w:rsidP="00926B5E">
            <w:pPr>
              <w:pStyle w:val="TableText"/>
              <w:rPr>
                <w:sz w:val="18"/>
                <w:szCs w:val="18"/>
              </w:rPr>
            </w:pPr>
            <w:r w:rsidRPr="004921D8">
              <w:rPr>
                <w:sz w:val="18"/>
                <w:szCs w:val="18"/>
              </w:rPr>
              <w:t>Table S1.1 Activities</w:t>
            </w:r>
          </w:p>
        </w:tc>
      </w:tr>
      <w:tr w:rsidR="00D92DA2" w:rsidRPr="004921D8" w14:paraId="76ED760B" w14:textId="77777777" w:rsidTr="00761709">
        <w:trPr>
          <w:cnfStyle w:val="100000000000" w:firstRow="1" w:lastRow="0" w:firstColumn="0" w:lastColumn="0" w:oddVBand="0" w:evenVBand="0" w:oddHBand="0" w:evenHBand="0" w:firstRowFirstColumn="0" w:firstRowLastColumn="0" w:lastRowFirstColumn="0" w:lastRowLastColumn="0"/>
          <w:cantSplit/>
          <w:tblHeader/>
        </w:trPr>
        <w:tc>
          <w:tcPr>
            <w:tcW w:w="561" w:type="pct"/>
          </w:tcPr>
          <w:p w14:paraId="5D5F80A8" w14:textId="07C14391" w:rsidR="00D92DA2" w:rsidRPr="004921D8" w:rsidRDefault="00D92DA2" w:rsidP="00926B5E">
            <w:pPr>
              <w:pStyle w:val="TableText"/>
              <w:rPr>
                <w:sz w:val="18"/>
                <w:szCs w:val="18"/>
              </w:rPr>
            </w:pPr>
            <w:r>
              <w:rPr>
                <w:sz w:val="18"/>
                <w:szCs w:val="18"/>
              </w:rPr>
              <w:t>Activity reference</w:t>
            </w:r>
          </w:p>
        </w:tc>
        <w:tc>
          <w:tcPr>
            <w:tcW w:w="1552" w:type="pct"/>
          </w:tcPr>
          <w:p w14:paraId="5A07F45A" w14:textId="31FD4C29" w:rsidR="00D92DA2" w:rsidRPr="004921D8" w:rsidRDefault="00D92DA2" w:rsidP="00926B5E">
            <w:pPr>
              <w:pStyle w:val="TableText"/>
              <w:rPr>
                <w:sz w:val="18"/>
                <w:szCs w:val="18"/>
              </w:rPr>
            </w:pPr>
            <w:r w:rsidRPr="004921D8">
              <w:rPr>
                <w:sz w:val="18"/>
                <w:szCs w:val="18"/>
              </w:rPr>
              <w:t>Description of activity</w:t>
            </w:r>
          </w:p>
        </w:tc>
        <w:tc>
          <w:tcPr>
            <w:tcW w:w="2887" w:type="pct"/>
          </w:tcPr>
          <w:p w14:paraId="7E35F463" w14:textId="77777777" w:rsidR="00D92DA2" w:rsidRPr="004921D8" w:rsidRDefault="00D92DA2" w:rsidP="00926B5E">
            <w:pPr>
              <w:pStyle w:val="TableText"/>
              <w:rPr>
                <w:sz w:val="18"/>
                <w:szCs w:val="18"/>
              </w:rPr>
            </w:pPr>
            <w:r w:rsidRPr="004921D8">
              <w:rPr>
                <w:sz w:val="18"/>
                <w:szCs w:val="18"/>
              </w:rPr>
              <w:t>Limits of specified activity</w:t>
            </w:r>
          </w:p>
        </w:tc>
      </w:tr>
      <w:tr w:rsidR="00870DA5" w:rsidRPr="004921D8" w14:paraId="28F47D67" w14:textId="77777777" w:rsidTr="00761709">
        <w:trPr>
          <w:cantSplit/>
        </w:trPr>
        <w:tc>
          <w:tcPr>
            <w:tcW w:w="561" w:type="pct"/>
          </w:tcPr>
          <w:p w14:paraId="257E81C6" w14:textId="050B05FD" w:rsidR="00870DA5" w:rsidRPr="00166CA5" w:rsidRDefault="00870DA5" w:rsidP="00870DA5">
            <w:pPr>
              <w:pStyle w:val="TableText"/>
              <w:rPr>
                <w:rStyle w:val="Blue"/>
                <w:color w:val="auto"/>
                <w:sz w:val="18"/>
                <w:szCs w:val="18"/>
              </w:rPr>
            </w:pPr>
            <w:r>
              <w:rPr>
                <w:rStyle w:val="Blue"/>
                <w:color w:val="auto"/>
                <w:sz w:val="18"/>
                <w:szCs w:val="18"/>
              </w:rPr>
              <w:t>A1</w:t>
            </w:r>
          </w:p>
        </w:tc>
        <w:tc>
          <w:tcPr>
            <w:tcW w:w="1552" w:type="pct"/>
          </w:tcPr>
          <w:p w14:paraId="556F77B9" w14:textId="61B7F1B8" w:rsidR="00870DA5" w:rsidRPr="00166CA5" w:rsidRDefault="00870DA5" w:rsidP="00870DA5">
            <w:pPr>
              <w:pStyle w:val="TableText"/>
              <w:rPr>
                <w:rStyle w:val="Blue"/>
                <w:color w:val="auto"/>
                <w:sz w:val="18"/>
                <w:szCs w:val="18"/>
              </w:rPr>
            </w:pPr>
            <w:r w:rsidRPr="00166CA5">
              <w:rPr>
                <w:rStyle w:val="Blue"/>
                <w:color w:val="auto"/>
                <w:sz w:val="18"/>
                <w:szCs w:val="18"/>
              </w:rPr>
              <w:t xml:space="preserve">Discharge of </w:t>
            </w:r>
            <w:r w:rsidR="00A537B6">
              <w:rPr>
                <w:rStyle w:val="Blue"/>
                <w:color w:val="auto"/>
                <w:sz w:val="18"/>
                <w:szCs w:val="18"/>
              </w:rPr>
              <w:t>settled storm sewage</w:t>
            </w:r>
            <w:r w:rsidRPr="00166CA5">
              <w:rPr>
                <w:rStyle w:val="Blue"/>
                <w:color w:val="auto"/>
                <w:sz w:val="18"/>
                <w:szCs w:val="18"/>
              </w:rPr>
              <w:t xml:space="preserve"> via POINT OF DISCHARGE</w:t>
            </w:r>
            <w:r w:rsidR="00CE6588">
              <w:rPr>
                <w:rStyle w:val="Blue"/>
                <w:color w:val="auto"/>
                <w:sz w:val="18"/>
                <w:szCs w:val="18"/>
              </w:rPr>
              <w:t xml:space="preserve"> 1</w:t>
            </w:r>
          </w:p>
        </w:tc>
        <w:tc>
          <w:tcPr>
            <w:tcW w:w="2887" w:type="pct"/>
          </w:tcPr>
          <w:p w14:paraId="6A5F63F3" w14:textId="6A765AF4" w:rsidR="00870DA5" w:rsidRPr="00A209CD" w:rsidRDefault="003C546C" w:rsidP="00870DA5">
            <w:pPr>
              <w:pStyle w:val="TableText"/>
              <w:rPr>
                <w:rStyle w:val="Blue"/>
                <w:color w:val="000000" w:themeColor="text1"/>
                <w:sz w:val="18"/>
                <w:szCs w:val="18"/>
              </w:rPr>
            </w:pPr>
            <w:r w:rsidRPr="00A209CD">
              <w:rPr>
                <w:rStyle w:val="Blue"/>
                <w:color w:val="000000" w:themeColor="text1"/>
                <w:sz w:val="18"/>
                <w:szCs w:val="18"/>
              </w:rPr>
              <w:t>Discharge will only occur when the maximum flow (storm and secondary treated effluent) down the sea outfall (column B) is exceeded, and the tide is at the corresponding height Above Ordnance Datum (column A).</w:t>
            </w:r>
          </w:p>
          <w:p w14:paraId="598C3C53" w14:textId="77777777" w:rsidR="00761709" w:rsidRDefault="00761709" w:rsidP="00870DA5">
            <w:pPr>
              <w:pStyle w:val="TableText"/>
              <w:rPr>
                <w:rStyle w:val="Blue"/>
                <w:color w:val="FF0000" w:themeColor="accent1"/>
                <w:sz w:val="18"/>
                <w:szCs w:val="18"/>
              </w:rPr>
            </w:pPr>
          </w:p>
          <w:tbl>
            <w:tblPr>
              <w:tblStyle w:val="TableGrid"/>
              <w:tblW w:w="0" w:type="auto"/>
              <w:jc w:val="center"/>
              <w:tblLook w:val="04A0" w:firstRow="1" w:lastRow="0" w:firstColumn="1" w:lastColumn="0" w:noHBand="0" w:noVBand="1"/>
            </w:tblPr>
            <w:tblGrid>
              <w:gridCol w:w="1942"/>
              <w:gridCol w:w="1668"/>
            </w:tblGrid>
            <w:tr w:rsidR="00761709" w:rsidRPr="000D2417" w14:paraId="564EA46B" w14:textId="77777777" w:rsidTr="00761709">
              <w:trPr>
                <w:cnfStyle w:val="100000000000" w:firstRow="1" w:lastRow="0" w:firstColumn="0" w:lastColumn="0" w:oddVBand="0" w:evenVBand="0" w:oddHBand="0" w:evenHBand="0" w:firstRowFirstColumn="0" w:firstRowLastColumn="0" w:lastRowFirstColumn="0" w:lastRowLastColumn="0"/>
                <w:trHeight w:val="336"/>
                <w:jc w:val="center"/>
              </w:trPr>
              <w:tc>
                <w:tcPr>
                  <w:tcW w:w="1942" w:type="dxa"/>
                </w:tcPr>
                <w:p w14:paraId="0FCDA6DC"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A</w:t>
                  </w:r>
                </w:p>
              </w:tc>
              <w:tc>
                <w:tcPr>
                  <w:tcW w:w="1668" w:type="dxa"/>
                </w:tcPr>
                <w:p w14:paraId="5F86ED68"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B</w:t>
                  </w:r>
                </w:p>
              </w:tc>
            </w:tr>
            <w:tr w:rsidR="00761709" w:rsidRPr="000D2417" w14:paraId="17AD0A5E" w14:textId="77777777" w:rsidTr="00761709">
              <w:trPr>
                <w:trHeight w:val="816"/>
                <w:jc w:val="center"/>
              </w:trPr>
              <w:tc>
                <w:tcPr>
                  <w:tcW w:w="1942" w:type="dxa"/>
                </w:tcPr>
                <w:p w14:paraId="22067D75"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Tide Level</w:t>
                  </w:r>
                </w:p>
                <w:p w14:paraId="6E07AA26"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w:t>
                  </w:r>
                  <w:proofErr w:type="gramStart"/>
                  <w:r w:rsidRPr="000D2417">
                    <w:rPr>
                      <w:rStyle w:val="Blue"/>
                      <w:color w:val="000000" w:themeColor="text1"/>
                      <w:sz w:val="18"/>
                      <w:szCs w:val="18"/>
                    </w:rPr>
                    <w:t>metres</w:t>
                  </w:r>
                  <w:proofErr w:type="gramEnd"/>
                  <w:r w:rsidRPr="000D2417">
                    <w:rPr>
                      <w:rStyle w:val="Blue"/>
                      <w:color w:val="000000" w:themeColor="text1"/>
                      <w:sz w:val="18"/>
                      <w:szCs w:val="18"/>
                    </w:rPr>
                    <w:t xml:space="preserve"> Above Ordnance Datum)</w:t>
                  </w:r>
                </w:p>
              </w:tc>
              <w:tc>
                <w:tcPr>
                  <w:tcW w:w="1668" w:type="dxa"/>
                </w:tcPr>
                <w:p w14:paraId="371759EF"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Maximum Flow</w:t>
                  </w:r>
                </w:p>
                <w:p w14:paraId="15E1EF7B"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w:t>
                  </w:r>
                  <w:proofErr w:type="gramStart"/>
                  <w:r w:rsidRPr="000D2417">
                    <w:rPr>
                      <w:rStyle w:val="Blue"/>
                      <w:color w:val="000000" w:themeColor="text1"/>
                      <w:sz w:val="18"/>
                      <w:szCs w:val="18"/>
                    </w:rPr>
                    <w:t>litres</w:t>
                  </w:r>
                  <w:proofErr w:type="gramEnd"/>
                  <w:r w:rsidRPr="000D2417">
                    <w:rPr>
                      <w:rStyle w:val="Blue"/>
                      <w:color w:val="000000" w:themeColor="text1"/>
                      <w:sz w:val="18"/>
                      <w:szCs w:val="18"/>
                    </w:rPr>
                    <w:t xml:space="preserve"> per second)</w:t>
                  </w:r>
                </w:p>
              </w:tc>
            </w:tr>
            <w:tr w:rsidR="00761709" w:rsidRPr="000D2417" w14:paraId="0E3DB6CA" w14:textId="77777777" w:rsidTr="00761709">
              <w:trPr>
                <w:trHeight w:val="326"/>
                <w:jc w:val="center"/>
              </w:trPr>
              <w:tc>
                <w:tcPr>
                  <w:tcW w:w="1942" w:type="dxa"/>
                </w:tcPr>
                <w:p w14:paraId="647372F7"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3.5</w:t>
                  </w:r>
                </w:p>
              </w:tc>
              <w:tc>
                <w:tcPr>
                  <w:tcW w:w="1668" w:type="dxa"/>
                </w:tcPr>
                <w:p w14:paraId="3C0E5E20"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44</w:t>
                  </w:r>
                </w:p>
              </w:tc>
            </w:tr>
            <w:tr w:rsidR="00761709" w:rsidRPr="000D2417" w14:paraId="1D25B50A" w14:textId="77777777" w:rsidTr="00761709">
              <w:trPr>
                <w:trHeight w:val="336"/>
                <w:jc w:val="center"/>
              </w:trPr>
              <w:tc>
                <w:tcPr>
                  <w:tcW w:w="1942" w:type="dxa"/>
                </w:tcPr>
                <w:p w14:paraId="709A0998"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3.0</w:t>
                  </w:r>
                </w:p>
              </w:tc>
              <w:tc>
                <w:tcPr>
                  <w:tcW w:w="1668" w:type="dxa"/>
                </w:tcPr>
                <w:p w14:paraId="606EFE7C"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47</w:t>
                  </w:r>
                </w:p>
              </w:tc>
            </w:tr>
            <w:tr w:rsidR="00761709" w:rsidRPr="000D2417" w14:paraId="1EECBC71" w14:textId="77777777" w:rsidTr="00761709">
              <w:trPr>
                <w:trHeight w:val="336"/>
                <w:jc w:val="center"/>
              </w:trPr>
              <w:tc>
                <w:tcPr>
                  <w:tcW w:w="1942" w:type="dxa"/>
                </w:tcPr>
                <w:p w14:paraId="4A9EF9E1"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2.5</w:t>
                  </w:r>
                </w:p>
              </w:tc>
              <w:tc>
                <w:tcPr>
                  <w:tcW w:w="1668" w:type="dxa"/>
                </w:tcPr>
                <w:p w14:paraId="4FE4FDE3"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49</w:t>
                  </w:r>
                </w:p>
              </w:tc>
            </w:tr>
            <w:tr w:rsidR="00761709" w:rsidRPr="000D2417" w14:paraId="7B92A2B8" w14:textId="77777777" w:rsidTr="00761709">
              <w:trPr>
                <w:trHeight w:val="336"/>
                <w:jc w:val="center"/>
              </w:trPr>
              <w:tc>
                <w:tcPr>
                  <w:tcW w:w="1942" w:type="dxa"/>
                </w:tcPr>
                <w:p w14:paraId="7B05FFC2"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2.0</w:t>
                  </w:r>
                </w:p>
              </w:tc>
              <w:tc>
                <w:tcPr>
                  <w:tcW w:w="1668" w:type="dxa"/>
                </w:tcPr>
                <w:p w14:paraId="3031A4F9"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52</w:t>
                  </w:r>
                </w:p>
              </w:tc>
            </w:tr>
            <w:tr w:rsidR="00761709" w:rsidRPr="000D2417" w14:paraId="0FACC836" w14:textId="77777777" w:rsidTr="00761709">
              <w:trPr>
                <w:trHeight w:val="326"/>
                <w:jc w:val="center"/>
              </w:trPr>
              <w:tc>
                <w:tcPr>
                  <w:tcW w:w="1942" w:type="dxa"/>
                </w:tcPr>
                <w:p w14:paraId="43796AE0"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1.5</w:t>
                  </w:r>
                </w:p>
              </w:tc>
              <w:tc>
                <w:tcPr>
                  <w:tcW w:w="1668" w:type="dxa"/>
                </w:tcPr>
                <w:p w14:paraId="2405DAEF"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54</w:t>
                  </w:r>
                </w:p>
              </w:tc>
            </w:tr>
            <w:tr w:rsidR="00761709" w:rsidRPr="000D2417" w14:paraId="04AED392" w14:textId="77777777" w:rsidTr="00761709">
              <w:trPr>
                <w:trHeight w:val="336"/>
                <w:jc w:val="center"/>
              </w:trPr>
              <w:tc>
                <w:tcPr>
                  <w:tcW w:w="1942" w:type="dxa"/>
                </w:tcPr>
                <w:p w14:paraId="72897ABC"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1.0</w:t>
                  </w:r>
                </w:p>
              </w:tc>
              <w:tc>
                <w:tcPr>
                  <w:tcW w:w="1668" w:type="dxa"/>
                </w:tcPr>
                <w:p w14:paraId="1F366434"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57</w:t>
                  </w:r>
                </w:p>
              </w:tc>
            </w:tr>
            <w:tr w:rsidR="00761709" w:rsidRPr="000D2417" w14:paraId="022FCAAF" w14:textId="77777777" w:rsidTr="00761709">
              <w:trPr>
                <w:trHeight w:val="336"/>
                <w:jc w:val="center"/>
              </w:trPr>
              <w:tc>
                <w:tcPr>
                  <w:tcW w:w="1942" w:type="dxa"/>
                </w:tcPr>
                <w:p w14:paraId="41F72FC0"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0.5</w:t>
                  </w:r>
                </w:p>
              </w:tc>
              <w:tc>
                <w:tcPr>
                  <w:tcW w:w="1668" w:type="dxa"/>
                </w:tcPr>
                <w:p w14:paraId="42EFBCEE"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59</w:t>
                  </w:r>
                </w:p>
              </w:tc>
            </w:tr>
            <w:tr w:rsidR="00761709" w:rsidRPr="000D2417" w14:paraId="0FF40CFA" w14:textId="77777777" w:rsidTr="00761709">
              <w:trPr>
                <w:trHeight w:val="326"/>
                <w:jc w:val="center"/>
              </w:trPr>
              <w:tc>
                <w:tcPr>
                  <w:tcW w:w="1942" w:type="dxa"/>
                </w:tcPr>
                <w:p w14:paraId="7E7F5557"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0.0</w:t>
                  </w:r>
                </w:p>
              </w:tc>
              <w:tc>
                <w:tcPr>
                  <w:tcW w:w="1668" w:type="dxa"/>
                </w:tcPr>
                <w:p w14:paraId="75F9EC88"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61</w:t>
                  </w:r>
                </w:p>
              </w:tc>
            </w:tr>
            <w:tr w:rsidR="00761709" w:rsidRPr="000D2417" w14:paraId="26C08C87" w14:textId="77777777" w:rsidTr="00761709">
              <w:trPr>
                <w:trHeight w:val="336"/>
                <w:jc w:val="center"/>
              </w:trPr>
              <w:tc>
                <w:tcPr>
                  <w:tcW w:w="1942" w:type="dxa"/>
                </w:tcPr>
                <w:p w14:paraId="20A29822"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-0.5</w:t>
                  </w:r>
                </w:p>
              </w:tc>
              <w:tc>
                <w:tcPr>
                  <w:tcW w:w="1668" w:type="dxa"/>
                </w:tcPr>
                <w:p w14:paraId="18B30481"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63</w:t>
                  </w:r>
                </w:p>
              </w:tc>
            </w:tr>
            <w:tr w:rsidR="00761709" w:rsidRPr="000D2417" w14:paraId="512C4D19" w14:textId="77777777" w:rsidTr="00761709">
              <w:trPr>
                <w:trHeight w:val="336"/>
                <w:jc w:val="center"/>
              </w:trPr>
              <w:tc>
                <w:tcPr>
                  <w:tcW w:w="1942" w:type="dxa"/>
                </w:tcPr>
                <w:p w14:paraId="43DBCB58"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-1.0</w:t>
                  </w:r>
                </w:p>
              </w:tc>
              <w:tc>
                <w:tcPr>
                  <w:tcW w:w="1668" w:type="dxa"/>
                </w:tcPr>
                <w:p w14:paraId="6214C090"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66</w:t>
                  </w:r>
                </w:p>
              </w:tc>
            </w:tr>
            <w:tr w:rsidR="00761709" w:rsidRPr="000D2417" w14:paraId="205AFE1B" w14:textId="77777777" w:rsidTr="00761709">
              <w:trPr>
                <w:trHeight w:val="326"/>
                <w:jc w:val="center"/>
              </w:trPr>
              <w:tc>
                <w:tcPr>
                  <w:tcW w:w="1942" w:type="dxa"/>
                </w:tcPr>
                <w:p w14:paraId="2B968A6E"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-1.5</w:t>
                  </w:r>
                </w:p>
              </w:tc>
              <w:tc>
                <w:tcPr>
                  <w:tcW w:w="1668" w:type="dxa"/>
                </w:tcPr>
                <w:p w14:paraId="49496957"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68</w:t>
                  </w:r>
                </w:p>
              </w:tc>
            </w:tr>
            <w:tr w:rsidR="00761709" w:rsidRPr="000D2417" w14:paraId="1D6039D9" w14:textId="77777777" w:rsidTr="00761709">
              <w:trPr>
                <w:trHeight w:val="336"/>
                <w:jc w:val="center"/>
              </w:trPr>
              <w:tc>
                <w:tcPr>
                  <w:tcW w:w="1942" w:type="dxa"/>
                </w:tcPr>
                <w:p w14:paraId="5DD320EE"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-1.9</w:t>
                  </w:r>
                </w:p>
              </w:tc>
              <w:tc>
                <w:tcPr>
                  <w:tcW w:w="1668" w:type="dxa"/>
                </w:tcPr>
                <w:p w14:paraId="07A34379" w14:textId="77777777" w:rsidR="00761709" w:rsidRPr="000D2417" w:rsidRDefault="00761709" w:rsidP="00761709">
                  <w:pPr>
                    <w:pStyle w:val="TableText"/>
                    <w:ind w:left="0"/>
                    <w:jc w:val="center"/>
                    <w:rPr>
                      <w:rStyle w:val="Blue"/>
                      <w:color w:val="000000" w:themeColor="text1"/>
                      <w:sz w:val="18"/>
                      <w:szCs w:val="18"/>
                    </w:rPr>
                  </w:pPr>
                  <w:r w:rsidRPr="000D2417">
                    <w:rPr>
                      <w:rStyle w:val="Blue"/>
                      <w:color w:val="000000" w:themeColor="text1"/>
                      <w:sz w:val="18"/>
                      <w:szCs w:val="18"/>
                    </w:rPr>
                    <w:t>69</w:t>
                  </w:r>
                </w:p>
              </w:tc>
            </w:tr>
          </w:tbl>
          <w:p w14:paraId="7962B2B4" w14:textId="77777777" w:rsidR="003C546C" w:rsidRDefault="003C546C" w:rsidP="00870DA5">
            <w:pPr>
              <w:pStyle w:val="TableText"/>
              <w:rPr>
                <w:rStyle w:val="Blue"/>
                <w:color w:val="FF0000" w:themeColor="accent1"/>
                <w:sz w:val="18"/>
                <w:szCs w:val="18"/>
              </w:rPr>
            </w:pPr>
          </w:p>
          <w:p w14:paraId="3050DB29" w14:textId="5E8D9A3B" w:rsidR="003C546C" w:rsidRPr="00166CA5" w:rsidRDefault="003C546C" w:rsidP="00870DA5">
            <w:pPr>
              <w:pStyle w:val="TableText"/>
              <w:rPr>
                <w:rStyle w:val="Blue"/>
                <w:color w:val="auto"/>
                <w:sz w:val="18"/>
                <w:szCs w:val="18"/>
              </w:rPr>
            </w:pPr>
          </w:p>
        </w:tc>
      </w:tr>
      <w:tr w:rsidR="00870DA5" w:rsidRPr="004921D8" w14:paraId="7488B7A9" w14:textId="77777777" w:rsidTr="00761709">
        <w:trPr>
          <w:cantSplit/>
        </w:trPr>
        <w:tc>
          <w:tcPr>
            <w:tcW w:w="561" w:type="pct"/>
          </w:tcPr>
          <w:p w14:paraId="42CD5E7A" w14:textId="12F16EB0" w:rsidR="00870DA5" w:rsidRPr="00166CA5" w:rsidRDefault="00870DA5" w:rsidP="00870DA5">
            <w:pPr>
              <w:pStyle w:val="TableText"/>
              <w:rPr>
                <w:rStyle w:val="Blue"/>
                <w:color w:val="auto"/>
                <w:sz w:val="18"/>
                <w:szCs w:val="18"/>
              </w:rPr>
            </w:pPr>
            <w:r>
              <w:rPr>
                <w:rStyle w:val="Blue"/>
                <w:color w:val="auto"/>
                <w:sz w:val="18"/>
                <w:szCs w:val="18"/>
              </w:rPr>
              <w:t>A2</w:t>
            </w:r>
          </w:p>
        </w:tc>
        <w:tc>
          <w:tcPr>
            <w:tcW w:w="1552" w:type="pct"/>
          </w:tcPr>
          <w:p w14:paraId="1D9E7852" w14:textId="414ACBCA" w:rsidR="00870DA5" w:rsidRPr="00166CA5" w:rsidRDefault="00870DA5" w:rsidP="00870DA5">
            <w:pPr>
              <w:pStyle w:val="TableText"/>
              <w:rPr>
                <w:rStyle w:val="Blue"/>
                <w:color w:val="auto"/>
                <w:sz w:val="18"/>
                <w:szCs w:val="18"/>
              </w:rPr>
            </w:pPr>
            <w:r w:rsidRPr="00166CA5">
              <w:rPr>
                <w:rStyle w:val="Blue"/>
                <w:color w:val="auto"/>
                <w:sz w:val="18"/>
                <w:szCs w:val="18"/>
              </w:rPr>
              <w:t xml:space="preserve">Discharge of </w:t>
            </w:r>
            <w:r w:rsidR="00A537B6">
              <w:rPr>
                <w:rStyle w:val="Blue"/>
                <w:color w:val="auto"/>
                <w:sz w:val="18"/>
                <w:szCs w:val="18"/>
              </w:rPr>
              <w:t>settled storm sewage</w:t>
            </w:r>
            <w:r w:rsidRPr="00166CA5">
              <w:rPr>
                <w:rStyle w:val="Blue"/>
                <w:color w:val="auto"/>
                <w:sz w:val="18"/>
                <w:szCs w:val="18"/>
              </w:rPr>
              <w:t xml:space="preserve"> via POINT OF DISCHARGE</w:t>
            </w:r>
            <w:r w:rsidR="00CE6588">
              <w:rPr>
                <w:rStyle w:val="Blue"/>
                <w:color w:val="auto"/>
                <w:sz w:val="18"/>
                <w:szCs w:val="18"/>
              </w:rPr>
              <w:t xml:space="preserve"> 2</w:t>
            </w:r>
          </w:p>
        </w:tc>
        <w:tc>
          <w:tcPr>
            <w:tcW w:w="2887" w:type="pct"/>
          </w:tcPr>
          <w:p w14:paraId="637AAE97" w14:textId="3433CD79" w:rsidR="00870DA5" w:rsidRPr="00166CA5" w:rsidRDefault="00870DA5" w:rsidP="00870DA5">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281395FB" w14:textId="7181ADA0" w:rsidR="007A74C5" w:rsidRPr="007A74C5" w:rsidRDefault="00570649" w:rsidP="007A74C5">
            <w:pPr>
              <w:pStyle w:val="TableText"/>
              <w:rPr>
                <w:rStyle w:val="Blue"/>
                <w:color w:val="auto"/>
                <w:sz w:val="18"/>
                <w:szCs w:val="18"/>
              </w:rPr>
            </w:pPr>
            <w:r>
              <w:rPr>
                <w:rStyle w:val="Blue"/>
                <w:color w:val="auto"/>
                <w:sz w:val="18"/>
                <w:szCs w:val="18"/>
              </w:rPr>
              <w:t xml:space="preserve">A1 </w:t>
            </w:r>
            <w:r w:rsidR="00A537B6">
              <w:rPr>
                <w:rStyle w:val="Blue"/>
                <w:color w:val="auto"/>
                <w:sz w:val="18"/>
                <w:szCs w:val="18"/>
              </w:rPr>
              <w:t>Settled storm sewage</w:t>
            </w:r>
            <w:r w:rsidR="00900A78" w:rsidRPr="00166CA5">
              <w:rPr>
                <w:rStyle w:val="Blue"/>
                <w:color w:val="auto"/>
                <w:sz w:val="18"/>
                <w:szCs w:val="18"/>
              </w:rPr>
              <w:t xml:space="preserve"> via </w:t>
            </w:r>
            <w:r w:rsidR="00166CA5" w:rsidRPr="00166CA5">
              <w:rPr>
                <w:rStyle w:val="Blue"/>
                <w:color w:val="auto"/>
                <w:sz w:val="18"/>
                <w:szCs w:val="18"/>
              </w:rPr>
              <w:t>POINT OF DISCHARGE</w:t>
            </w:r>
            <w:r w:rsidR="00151A2E">
              <w:rPr>
                <w:rStyle w:val="Blue"/>
                <w:color w:val="auto"/>
                <w:sz w:val="18"/>
                <w:szCs w:val="18"/>
              </w:rPr>
              <w:t xml:space="preserve"> 1</w:t>
            </w:r>
            <w:r w:rsidR="007A74C5">
              <w:rPr>
                <w:rStyle w:val="Blue"/>
                <w:color w:val="auto"/>
                <w:sz w:val="18"/>
                <w:szCs w:val="18"/>
              </w:rPr>
              <w:t xml:space="preserve"> and </w:t>
            </w:r>
            <w:r w:rsidR="007A74C5" w:rsidRPr="007A74C5">
              <w:rPr>
                <w:rStyle w:val="Blue"/>
                <w:color w:val="auto"/>
                <w:sz w:val="18"/>
                <w:szCs w:val="18"/>
              </w:rPr>
              <w:t>A2 Settled storm sewage via POINT OF DISCHARGE 2</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99"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29350F">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899"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633"/>
        <w:gridCol w:w="2308"/>
        <w:gridCol w:w="2091"/>
        <w:gridCol w:w="276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2472B6">
        <w:trPr>
          <w:cnfStyle w:val="100000000000" w:firstRow="1" w:lastRow="0" w:firstColumn="0" w:lastColumn="0" w:oddVBand="0" w:evenVBand="0" w:oddHBand="0" w:evenHBand="0" w:firstRowFirstColumn="0" w:firstRowLastColumn="0" w:lastRowFirstColumn="0" w:lastRowLastColumn="0"/>
          <w:cantSplit/>
          <w:tblHeader/>
        </w:trPr>
        <w:tc>
          <w:tcPr>
            <w:tcW w:w="928"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11"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88"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573"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2472B6">
        <w:trPr>
          <w:cantSplit/>
        </w:trPr>
        <w:tc>
          <w:tcPr>
            <w:tcW w:w="928" w:type="pct"/>
          </w:tcPr>
          <w:p w14:paraId="23BFDBC7" w14:textId="4B5DDE78" w:rsidR="003E7111" w:rsidRPr="00166CA5" w:rsidRDefault="00434941" w:rsidP="000A07C9">
            <w:pPr>
              <w:pStyle w:val="TableText"/>
              <w:rPr>
                <w:rStyle w:val="Blue"/>
                <w:color w:val="auto"/>
                <w:sz w:val="18"/>
                <w:szCs w:val="18"/>
              </w:rPr>
            </w:pPr>
            <w:r>
              <w:rPr>
                <w:rStyle w:val="Blue"/>
                <w:color w:val="auto"/>
                <w:sz w:val="18"/>
                <w:szCs w:val="18"/>
              </w:rPr>
              <w:t xml:space="preserve">A1 </w:t>
            </w:r>
            <w:r w:rsidR="00A537B6">
              <w:rPr>
                <w:rStyle w:val="Blue"/>
                <w:color w:val="auto"/>
                <w:sz w:val="18"/>
                <w:szCs w:val="18"/>
              </w:rPr>
              <w:t>Settled storm sewage</w:t>
            </w:r>
          </w:p>
        </w:tc>
        <w:tc>
          <w:tcPr>
            <w:tcW w:w="1311" w:type="pct"/>
          </w:tcPr>
          <w:p w14:paraId="125F29AD" w14:textId="400A9C1B" w:rsidR="003E7111" w:rsidRPr="00166CA5" w:rsidRDefault="00166CA5" w:rsidP="00C30128">
            <w:pPr>
              <w:pStyle w:val="TableText"/>
              <w:rPr>
                <w:rStyle w:val="Blue"/>
                <w:rFonts w:ascii="Arial" w:hAnsi="Arial"/>
                <w:color w:val="auto"/>
                <w:sz w:val="18"/>
                <w:szCs w:val="18"/>
              </w:rPr>
            </w:pPr>
            <w:r w:rsidRPr="00166CA5">
              <w:rPr>
                <w:rStyle w:val="Blue"/>
                <w:color w:val="auto"/>
                <w:sz w:val="18"/>
                <w:szCs w:val="18"/>
              </w:rPr>
              <w:t>POINT OF DISCHARGE</w:t>
            </w:r>
            <w:r w:rsidR="00434941">
              <w:rPr>
                <w:rStyle w:val="Blue"/>
                <w:color w:val="auto"/>
                <w:sz w:val="18"/>
                <w:szCs w:val="18"/>
              </w:rPr>
              <w:t xml:space="preserve"> 1</w:t>
            </w:r>
          </w:p>
        </w:tc>
        <w:tc>
          <w:tcPr>
            <w:tcW w:w="1188" w:type="pct"/>
          </w:tcPr>
          <w:p w14:paraId="67CE9727" w14:textId="3438D65E" w:rsidR="003E7111" w:rsidRPr="00B27176" w:rsidRDefault="00742EC5" w:rsidP="000A07C9">
            <w:pPr>
              <w:pStyle w:val="TableText"/>
              <w:rPr>
                <w:rStyle w:val="Blue"/>
                <w:color w:val="000000" w:themeColor="text1"/>
                <w:sz w:val="18"/>
                <w:szCs w:val="18"/>
              </w:rPr>
            </w:pPr>
            <w:r w:rsidRPr="00B27176">
              <w:rPr>
                <w:rStyle w:val="Blue"/>
                <w:color w:val="000000" w:themeColor="text1"/>
                <w:sz w:val="18"/>
                <w:szCs w:val="18"/>
              </w:rPr>
              <w:t>SH 37173 47103</w:t>
            </w:r>
          </w:p>
        </w:tc>
        <w:tc>
          <w:tcPr>
            <w:tcW w:w="1573" w:type="pct"/>
          </w:tcPr>
          <w:p w14:paraId="7B89B40B" w14:textId="1D1D062F" w:rsidR="003E7111" w:rsidRPr="00B27176" w:rsidRDefault="002472B6" w:rsidP="000A07C9">
            <w:pPr>
              <w:pStyle w:val="TableText"/>
              <w:rPr>
                <w:rStyle w:val="Blue"/>
                <w:color w:val="000000" w:themeColor="text1"/>
                <w:sz w:val="18"/>
                <w:szCs w:val="18"/>
              </w:rPr>
            </w:pPr>
            <w:r w:rsidRPr="00B27176">
              <w:rPr>
                <w:rStyle w:val="Blue"/>
                <w:color w:val="000000" w:themeColor="text1"/>
                <w:sz w:val="18"/>
                <w:szCs w:val="18"/>
              </w:rPr>
              <w:t>Unnamed watercourse, leading to the coastal waters of Caernarfon Bay</w:t>
            </w:r>
          </w:p>
        </w:tc>
      </w:tr>
      <w:tr w:rsidR="00434941" w:rsidRPr="004921D8" w14:paraId="2B11BEFA" w14:textId="77777777" w:rsidTr="002472B6">
        <w:trPr>
          <w:cantSplit/>
        </w:trPr>
        <w:tc>
          <w:tcPr>
            <w:tcW w:w="928" w:type="pct"/>
          </w:tcPr>
          <w:p w14:paraId="4168DC19" w14:textId="5F4AC5C7" w:rsidR="00434941" w:rsidRPr="00166CA5" w:rsidRDefault="00434941" w:rsidP="00434941">
            <w:pPr>
              <w:pStyle w:val="TableText"/>
              <w:rPr>
                <w:rStyle w:val="Blue"/>
                <w:color w:val="auto"/>
                <w:sz w:val="18"/>
                <w:szCs w:val="18"/>
              </w:rPr>
            </w:pPr>
            <w:r>
              <w:rPr>
                <w:rStyle w:val="Blue"/>
                <w:color w:val="auto"/>
                <w:sz w:val="18"/>
                <w:szCs w:val="18"/>
              </w:rPr>
              <w:t>A</w:t>
            </w:r>
            <w:r w:rsidR="0080509E">
              <w:rPr>
                <w:rStyle w:val="Blue"/>
                <w:color w:val="auto"/>
                <w:sz w:val="18"/>
                <w:szCs w:val="18"/>
              </w:rPr>
              <w:t>2</w:t>
            </w:r>
            <w:r>
              <w:rPr>
                <w:rStyle w:val="Blue"/>
                <w:color w:val="auto"/>
                <w:sz w:val="18"/>
                <w:szCs w:val="18"/>
              </w:rPr>
              <w:t xml:space="preserve"> </w:t>
            </w:r>
            <w:r w:rsidR="00A537B6">
              <w:rPr>
                <w:rStyle w:val="Blue"/>
                <w:color w:val="auto"/>
                <w:sz w:val="18"/>
                <w:szCs w:val="18"/>
              </w:rPr>
              <w:t>Settled storm sewage</w:t>
            </w:r>
          </w:p>
        </w:tc>
        <w:tc>
          <w:tcPr>
            <w:tcW w:w="1311" w:type="pct"/>
          </w:tcPr>
          <w:p w14:paraId="6ED07735" w14:textId="546AD8B6" w:rsidR="00434941" w:rsidRPr="00166CA5" w:rsidRDefault="00434941" w:rsidP="00434941">
            <w:pPr>
              <w:pStyle w:val="TableText"/>
              <w:rPr>
                <w:rStyle w:val="Blue"/>
                <w:color w:val="auto"/>
                <w:sz w:val="18"/>
                <w:szCs w:val="18"/>
              </w:rPr>
            </w:pPr>
            <w:r w:rsidRPr="00166CA5">
              <w:rPr>
                <w:rStyle w:val="Blue"/>
                <w:color w:val="auto"/>
                <w:sz w:val="18"/>
                <w:szCs w:val="18"/>
              </w:rPr>
              <w:t>POINT OF DISCHARGE</w:t>
            </w:r>
            <w:r>
              <w:rPr>
                <w:rStyle w:val="Blue"/>
                <w:color w:val="auto"/>
                <w:sz w:val="18"/>
                <w:szCs w:val="18"/>
              </w:rPr>
              <w:t xml:space="preserve"> 2</w:t>
            </w:r>
          </w:p>
        </w:tc>
        <w:tc>
          <w:tcPr>
            <w:tcW w:w="1188" w:type="pct"/>
          </w:tcPr>
          <w:p w14:paraId="4E7A1B13" w14:textId="75600114" w:rsidR="00434941" w:rsidRPr="00B27176" w:rsidRDefault="002472B6" w:rsidP="00434941">
            <w:pPr>
              <w:pStyle w:val="TableText"/>
              <w:rPr>
                <w:rStyle w:val="Blue"/>
                <w:color w:val="000000" w:themeColor="text1"/>
                <w:sz w:val="18"/>
                <w:szCs w:val="18"/>
              </w:rPr>
            </w:pPr>
            <w:r w:rsidRPr="00B27176">
              <w:rPr>
                <w:rStyle w:val="Blue"/>
                <w:color w:val="000000" w:themeColor="text1"/>
                <w:sz w:val="18"/>
                <w:szCs w:val="18"/>
              </w:rPr>
              <w:t>SH 37282 47530</w:t>
            </w:r>
          </w:p>
        </w:tc>
        <w:tc>
          <w:tcPr>
            <w:tcW w:w="1573" w:type="pct"/>
          </w:tcPr>
          <w:p w14:paraId="3D6D7441" w14:textId="41BF8255" w:rsidR="00434941" w:rsidRPr="00B27176" w:rsidRDefault="002472B6" w:rsidP="00434941">
            <w:pPr>
              <w:pStyle w:val="TableText"/>
              <w:rPr>
                <w:rStyle w:val="Blue"/>
                <w:color w:val="000000" w:themeColor="text1"/>
                <w:sz w:val="18"/>
                <w:szCs w:val="18"/>
              </w:rPr>
            </w:pPr>
            <w:r w:rsidRPr="00B27176">
              <w:rPr>
                <w:rStyle w:val="Blue"/>
                <w:color w:val="000000" w:themeColor="text1"/>
                <w:sz w:val="18"/>
                <w:szCs w:val="18"/>
              </w:rPr>
              <w:t>Coastal waters of Caernarfon Bay</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539"/>
        <w:gridCol w:w="1900"/>
        <w:gridCol w:w="1300"/>
        <w:gridCol w:w="13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22193B">
        <w:trPr>
          <w:cnfStyle w:val="100000000000" w:firstRow="1" w:lastRow="0" w:firstColumn="0" w:lastColumn="0" w:oddVBand="0" w:evenVBand="0" w:oddHBand="0" w:evenHBand="0" w:firstRowFirstColumn="0" w:firstRowLastColumn="0" w:lastRowFirstColumn="0" w:lastRowLastColumn="0"/>
          <w:tblHeader/>
        </w:trPr>
        <w:tc>
          <w:tcPr>
            <w:tcW w:w="1418"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539"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9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5175D" w:rsidRPr="004921D8" w14:paraId="0BE42DF4" w14:textId="77777777" w:rsidTr="0022193B">
        <w:tc>
          <w:tcPr>
            <w:tcW w:w="1418" w:type="dxa"/>
          </w:tcPr>
          <w:p w14:paraId="4476A212" w14:textId="0B8D493B" w:rsidR="0095175D" w:rsidRPr="00166CA5" w:rsidRDefault="0095175D" w:rsidP="00C30128">
            <w:pPr>
              <w:pStyle w:val="TableText"/>
              <w:rPr>
                <w:rStyle w:val="Blue"/>
                <w:rFonts w:cstheme="minorHAnsi"/>
                <w:color w:val="auto"/>
                <w:sz w:val="18"/>
                <w:szCs w:val="18"/>
              </w:rPr>
            </w:pPr>
            <w:r>
              <w:rPr>
                <w:rStyle w:val="Blue"/>
                <w:rFonts w:cstheme="minorHAnsi"/>
                <w:color w:val="auto"/>
                <w:sz w:val="18"/>
                <w:szCs w:val="18"/>
              </w:rPr>
              <w:t xml:space="preserve">A1 </w:t>
            </w:r>
            <w:r w:rsidR="00A537B6">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r w:rsidR="00A537B6">
              <w:rPr>
                <w:rStyle w:val="Blue"/>
                <w:rFonts w:cstheme="minorHAnsi"/>
                <w:color w:val="auto"/>
                <w:sz w:val="18"/>
                <w:szCs w:val="18"/>
              </w:rPr>
              <w:t xml:space="preserve"> 1</w:t>
            </w:r>
          </w:p>
        </w:tc>
        <w:tc>
          <w:tcPr>
            <w:tcW w:w="1276" w:type="dxa"/>
          </w:tcPr>
          <w:p w14:paraId="163457B2" w14:textId="660C5C51" w:rsidR="0095175D" w:rsidRPr="00B27176" w:rsidRDefault="00A537B6" w:rsidP="000A07C9">
            <w:pPr>
              <w:pStyle w:val="TableText"/>
              <w:rPr>
                <w:rStyle w:val="Blue"/>
                <w:rFonts w:cstheme="minorHAnsi"/>
                <w:color w:val="000000" w:themeColor="text1"/>
                <w:sz w:val="18"/>
                <w:szCs w:val="18"/>
              </w:rPr>
            </w:pPr>
            <w:r>
              <w:rPr>
                <w:rStyle w:val="Blue"/>
                <w:rFonts w:cstheme="minorHAnsi"/>
                <w:color w:val="000000" w:themeColor="text1"/>
                <w:sz w:val="18"/>
                <w:szCs w:val="18"/>
              </w:rPr>
              <w:t>Settled storm sewage</w:t>
            </w:r>
          </w:p>
        </w:tc>
        <w:tc>
          <w:tcPr>
            <w:tcW w:w="1539" w:type="dxa"/>
          </w:tcPr>
          <w:p w14:paraId="4E047977" w14:textId="00411012" w:rsidR="0095175D" w:rsidRPr="00B27176" w:rsidRDefault="0095175D" w:rsidP="00CA09E2">
            <w:pPr>
              <w:pStyle w:val="TableText"/>
              <w:rPr>
                <w:rStyle w:val="Blue"/>
                <w:rFonts w:cstheme="minorHAnsi"/>
                <w:color w:val="000000" w:themeColor="text1"/>
                <w:sz w:val="18"/>
                <w:szCs w:val="18"/>
              </w:rPr>
            </w:pPr>
            <w:r w:rsidRPr="00B27176">
              <w:rPr>
                <w:rStyle w:val="Blue"/>
                <w:rFonts w:cstheme="minorHAnsi"/>
                <w:color w:val="000000" w:themeColor="text1"/>
                <w:sz w:val="18"/>
                <w:szCs w:val="18"/>
              </w:rPr>
              <w:t>6.6</w:t>
            </w:r>
            <w:r w:rsidR="00A43D3D">
              <w:rPr>
                <w:rStyle w:val="Blue"/>
                <w:rFonts w:cstheme="minorHAnsi"/>
                <w:color w:val="000000" w:themeColor="text1"/>
                <w:sz w:val="18"/>
                <w:szCs w:val="18"/>
              </w:rPr>
              <w:t xml:space="preserve"> (plus the relevant </w:t>
            </w:r>
            <w:r w:rsidR="00DA7451">
              <w:rPr>
                <w:rStyle w:val="Blue"/>
                <w:rFonts w:cstheme="minorHAnsi"/>
                <w:color w:val="000000" w:themeColor="text1"/>
                <w:sz w:val="18"/>
                <w:szCs w:val="18"/>
              </w:rPr>
              <w:t>max flow value in table S1.1)</w:t>
            </w:r>
          </w:p>
        </w:tc>
        <w:tc>
          <w:tcPr>
            <w:tcW w:w="1900" w:type="dxa"/>
          </w:tcPr>
          <w:p w14:paraId="57CAE670" w14:textId="55C964FE" w:rsidR="0095175D" w:rsidRPr="00B27176" w:rsidRDefault="0095175D" w:rsidP="001D53FB">
            <w:pPr>
              <w:pStyle w:val="TableText"/>
              <w:rPr>
                <w:rStyle w:val="Pink"/>
                <w:rFonts w:cstheme="minorHAnsi"/>
                <w:color w:val="000000" w:themeColor="text1"/>
                <w:sz w:val="18"/>
                <w:szCs w:val="18"/>
              </w:rPr>
            </w:pPr>
            <w:r w:rsidRPr="00B27176">
              <w:rPr>
                <w:rStyle w:val="Blue"/>
                <w:rFonts w:cstheme="minorHAnsi"/>
                <w:color w:val="000000" w:themeColor="text1"/>
                <w:sz w:val="18"/>
                <w:szCs w:val="18"/>
              </w:rPr>
              <w:t>No greater than 6 mm in more than 1 dimension</w:t>
            </w:r>
          </w:p>
          <w:p w14:paraId="2DEE09A6" w14:textId="0622849D" w:rsidR="0095175D" w:rsidRPr="00B27176" w:rsidRDefault="0095175D" w:rsidP="00E75B27">
            <w:pPr>
              <w:pStyle w:val="TableText"/>
              <w:rPr>
                <w:rStyle w:val="Pink"/>
                <w:rFonts w:cstheme="minorHAnsi"/>
                <w:color w:val="000000" w:themeColor="text1"/>
                <w:sz w:val="18"/>
                <w:szCs w:val="18"/>
              </w:rPr>
            </w:pPr>
          </w:p>
        </w:tc>
        <w:tc>
          <w:tcPr>
            <w:tcW w:w="1300" w:type="dxa"/>
          </w:tcPr>
          <w:p w14:paraId="196FEF90" w14:textId="620611E6" w:rsidR="0095175D" w:rsidRPr="00B27176" w:rsidRDefault="0095175D" w:rsidP="00867C61">
            <w:pPr>
              <w:pStyle w:val="TableText"/>
              <w:rPr>
                <w:rStyle w:val="Blue"/>
                <w:rFonts w:cstheme="minorHAnsi"/>
                <w:color w:val="000000" w:themeColor="text1"/>
                <w:sz w:val="18"/>
                <w:szCs w:val="18"/>
              </w:rPr>
            </w:pPr>
            <w:r w:rsidRPr="00B27176">
              <w:rPr>
                <w:rStyle w:val="Blue"/>
                <w:rFonts w:cstheme="minorHAnsi"/>
                <w:color w:val="000000" w:themeColor="text1"/>
                <w:sz w:val="18"/>
                <w:szCs w:val="18"/>
              </w:rPr>
              <w:t>6 mm x 6 mm</w:t>
            </w:r>
          </w:p>
          <w:p w14:paraId="279704EA" w14:textId="079C4B10" w:rsidR="0095175D" w:rsidRPr="00B27176" w:rsidRDefault="0095175D" w:rsidP="00166CA5">
            <w:pPr>
              <w:pStyle w:val="Default"/>
              <w:rPr>
                <w:rStyle w:val="Blue"/>
                <w:rFonts w:cstheme="minorHAnsi"/>
                <w:color w:val="000000" w:themeColor="text1"/>
                <w:sz w:val="18"/>
                <w:szCs w:val="18"/>
                <w:highlight w:val="yellow"/>
              </w:rPr>
            </w:pPr>
          </w:p>
        </w:tc>
        <w:tc>
          <w:tcPr>
            <w:tcW w:w="1328" w:type="dxa"/>
            <w:vMerge w:val="restart"/>
          </w:tcPr>
          <w:p w14:paraId="58714155" w14:textId="0AA95A8C" w:rsidR="0095175D" w:rsidRPr="00B27176" w:rsidRDefault="0095175D" w:rsidP="0095175D">
            <w:pPr>
              <w:pStyle w:val="TableText"/>
              <w:rPr>
                <w:rStyle w:val="Blue"/>
                <w:rFonts w:cstheme="minorHAnsi"/>
                <w:color w:val="000000" w:themeColor="text1"/>
                <w:sz w:val="18"/>
                <w:szCs w:val="18"/>
              </w:rPr>
            </w:pPr>
            <w:r w:rsidRPr="00B27176">
              <w:rPr>
                <w:rStyle w:val="Blue"/>
                <w:rFonts w:cstheme="minorHAnsi"/>
                <w:color w:val="000000" w:themeColor="text1"/>
                <w:sz w:val="18"/>
                <w:szCs w:val="18"/>
              </w:rPr>
              <w:t>47.6</w:t>
            </w:r>
          </w:p>
        </w:tc>
      </w:tr>
      <w:tr w:rsidR="0095175D" w:rsidRPr="004921D8" w14:paraId="5E04B10F" w14:textId="77777777" w:rsidTr="0022193B">
        <w:tc>
          <w:tcPr>
            <w:tcW w:w="1418" w:type="dxa"/>
          </w:tcPr>
          <w:p w14:paraId="05E8C4FF" w14:textId="2C44E736" w:rsidR="0095175D" w:rsidRDefault="0095175D" w:rsidP="00434941">
            <w:pPr>
              <w:pStyle w:val="TableText"/>
              <w:rPr>
                <w:rStyle w:val="Blue"/>
                <w:rFonts w:cstheme="minorHAnsi"/>
                <w:color w:val="auto"/>
                <w:sz w:val="18"/>
                <w:szCs w:val="18"/>
              </w:rPr>
            </w:pPr>
            <w:r>
              <w:rPr>
                <w:rStyle w:val="Blue"/>
                <w:rFonts w:cstheme="minorHAnsi"/>
                <w:color w:val="auto"/>
                <w:sz w:val="18"/>
                <w:szCs w:val="18"/>
              </w:rPr>
              <w:t xml:space="preserve">A2 </w:t>
            </w:r>
            <w:r w:rsidR="00A537B6">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r w:rsidR="00A537B6">
              <w:rPr>
                <w:rStyle w:val="Blue"/>
                <w:rFonts w:cstheme="minorHAnsi"/>
                <w:color w:val="auto"/>
                <w:sz w:val="18"/>
                <w:szCs w:val="18"/>
              </w:rPr>
              <w:t xml:space="preserve"> 2</w:t>
            </w:r>
          </w:p>
        </w:tc>
        <w:tc>
          <w:tcPr>
            <w:tcW w:w="1276" w:type="dxa"/>
          </w:tcPr>
          <w:p w14:paraId="4DDA0FA7" w14:textId="2196B076" w:rsidR="0095175D" w:rsidRPr="00B27176" w:rsidRDefault="00A537B6" w:rsidP="00434941">
            <w:pPr>
              <w:pStyle w:val="TableText"/>
              <w:rPr>
                <w:rStyle w:val="Blue"/>
                <w:rFonts w:cstheme="minorHAnsi"/>
                <w:color w:val="000000" w:themeColor="text1"/>
                <w:sz w:val="18"/>
                <w:szCs w:val="18"/>
              </w:rPr>
            </w:pPr>
            <w:r>
              <w:rPr>
                <w:rStyle w:val="Blue"/>
                <w:rFonts w:cstheme="minorHAnsi"/>
                <w:color w:val="000000" w:themeColor="text1"/>
                <w:sz w:val="18"/>
                <w:szCs w:val="18"/>
              </w:rPr>
              <w:t>Settled storm sewage</w:t>
            </w:r>
          </w:p>
        </w:tc>
        <w:tc>
          <w:tcPr>
            <w:tcW w:w="1539" w:type="dxa"/>
          </w:tcPr>
          <w:p w14:paraId="4197492B" w14:textId="670B4D44" w:rsidR="0095175D" w:rsidRPr="00B27176" w:rsidRDefault="0095175D" w:rsidP="00434941">
            <w:pPr>
              <w:pStyle w:val="TableText"/>
              <w:rPr>
                <w:rStyle w:val="Blue"/>
                <w:rFonts w:cstheme="minorHAnsi"/>
                <w:color w:val="000000" w:themeColor="text1"/>
                <w:sz w:val="18"/>
                <w:szCs w:val="18"/>
              </w:rPr>
            </w:pPr>
            <w:r w:rsidRPr="00B27176">
              <w:rPr>
                <w:rStyle w:val="Blue"/>
                <w:rFonts w:cstheme="minorHAnsi"/>
                <w:color w:val="000000" w:themeColor="text1"/>
                <w:sz w:val="18"/>
                <w:szCs w:val="18"/>
              </w:rPr>
              <w:t>6.6</w:t>
            </w:r>
          </w:p>
        </w:tc>
        <w:tc>
          <w:tcPr>
            <w:tcW w:w="1900" w:type="dxa"/>
          </w:tcPr>
          <w:p w14:paraId="63DEC5BE" w14:textId="4E711774" w:rsidR="0095175D" w:rsidRPr="00B27176" w:rsidRDefault="0095175D" w:rsidP="001D53FB">
            <w:pPr>
              <w:pStyle w:val="TableText"/>
              <w:rPr>
                <w:rStyle w:val="Blue"/>
                <w:rFonts w:cstheme="minorHAnsi"/>
                <w:color w:val="000000" w:themeColor="text1"/>
                <w:sz w:val="18"/>
                <w:szCs w:val="18"/>
              </w:rPr>
            </w:pPr>
            <w:r w:rsidRPr="00B27176">
              <w:rPr>
                <w:rStyle w:val="Blue"/>
                <w:rFonts w:cstheme="minorHAnsi"/>
                <w:color w:val="000000" w:themeColor="text1"/>
                <w:sz w:val="18"/>
                <w:szCs w:val="18"/>
              </w:rPr>
              <w:t>No greater than 6 mm in more than 1 dimension</w:t>
            </w:r>
          </w:p>
        </w:tc>
        <w:tc>
          <w:tcPr>
            <w:tcW w:w="1300" w:type="dxa"/>
          </w:tcPr>
          <w:p w14:paraId="74550308" w14:textId="6003391C" w:rsidR="0095175D" w:rsidRPr="00B27176" w:rsidRDefault="0095175D" w:rsidP="00867C61">
            <w:pPr>
              <w:pStyle w:val="TableText"/>
              <w:rPr>
                <w:rStyle w:val="Blue"/>
                <w:rFonts w:cstheme="minorHAnsi"/>
                <w:color w:val="000000" w:themeColor="text1"/>
                <w:sz w:val="18"/>
                <w:szCs w:val="18"/>
              </w:rPr>
            </w:pPr>
            <w:r w:rsidRPr="00B27176">
              <w:rPr>
                <w:rStyle w:val="Blue"/>
                <w:rFonts w:cstheme="minorHAnsi"/>
                <w:color w:val="000000" w:themeColor="text1"/>
                <w:sz w:val="18"/>
                <w:szCs w:val="18"/>
              </w:rPr>
              <w:t>6 mm x 6 mm</w:t>
            </w:r>
          </w:p>
        </w:tc>
        <w:tc>
          <w:tcPr>
            <w:tcW w:w="1328" w:type="dxa"/>
            <w:vMerge/>
          </w:tcPr>
          <w:p w14:paraId="7C623127" w14:textId="39A8C694" w:rsidR="0095175D" w:rsidRPr="00B27176" w:rsidRDefault="0095175D" w:rsidP="00434941">
            <w:pPr>
              <w:pStyle w:val="TableText"/>
              <w:rPr>
                <w:rStyle w:val="Blue"/>
                <w:rFonts w:cstheme="minorHAnsi"/>
                <w:color w:val="000000" w:themeColor="text1"/>
                <w:sz w:val="18"/>
                <w:szCs w:val="18"/>
              </w:rPr>
            </w:pP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2133"/>
        <w:gridCol w:w="2301"/>
        <w:gridCol w:w="2133"/>
        <w:gridCol w:w="223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E40062">
        <w:trPr>
          <w:cnfStyle w:val="100000000000" w:firstRow="1" w:lastRow="0" w:firstColumn="0" w:lastColumn="0" w:oddVBand="0" w:evenVBand="0" w:oddHBand="0" w:evenHBand="0" w:firstRowFirstColumn="0" w:firstRowLastColumn="0" w:lastRowFirstColumn="0" w:lastRowLastColumn="0"/>
          <w:cantSplit/>
          <w:tblHeader/>
        </w:trPr>
        <w:tc>
          <w:tcPr>
            <w:tcW w:w="1212"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07"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1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7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E6588" w:rsidRPr="004921D8" w14:paraId="087B7858" w14:textId="77777777" w:rsidTr="00E40062">
        <w:trPr>
          <w:cantSplit/>
        </w:trPr>
        <w:tc>
          <w:tcPr>
            <w:tcW w:w="1212" w:type="pct"/>
            <w:vMerge w:val="restart"/>
          </w:tcPr>
          <w:p w14:paraId="17E9934D" w14:textId="08D0C9B6" w:rsidR="00CE6588" w:rsidRPr="00815D01" w:rsidRDefault="00CE6588" w:rsidP="00164190">
            <w:pPr>
              <w:pStyle w:val="TableText"/>
              <w:rPr>
                <w:rStyle w:val="Blue"/>
                <w:rFonts w:ascii="Arial" w:hAnsi="Arial"/>
                <w:color w:val="auto"/>
                <w:sz w:val="18"/>
                <w:szCs w:val="18"/>
              </w:rPr>
            </w:pPr>
            <w:r w:rsidRPr="00E40062">
              <w:rPr>
                <w:rStyle w:val="Blue"/>
                <w:color w:val="000000" w:themeColor="text1"/>
                <w:sz w:val="18"/>
                <w:szCs w:val="18"/>
              </w:rPr>
              <w:t>A1</w:t>
            </w:r>
            <w:r w:rsidR="00B91C4F" w:rsidRPr="00E40062">
              <w:rPr>
                <w:rStyle w:val="Blue"/>
                <w:color w:val="000000" w:themeColor="text1"/>
                <w:sz w:val="18"/>
                <w:szCs w:val="18"/>
              </w:rPr>
              <w:t xml:space="preserve"> </w:t>
            </w:r>
            <w:r w:rsidR="00A537B6" w:rsidRPr="00E40062">
              <w:rPr>
                <w:rStyle w:val="Blue"/>
                <w:color w:val="000000" w:themeColor="text1"/>
                <w:sz w:val="18"/>
                <w:szCs w:val="18"/>
              </w:rPr>
              <w:t>Settled storm sewage</w:t>
            </w:r>
            <w:r w:rsidRPr="00E40062">
              <w:rPr>
                <w:rStyle w:val="Blue"/>
                <w:color w:val="000000" w:themeColor="text1"/>
                <w:sz w:val="18"/>
                <w:szCs w:val="18"/>
              </w:rPr>
              <w:t xml:space="preserve"> via POINT OF DISCHARGE</w:t>
            </w:r>
            <w:r w:rsidR="00151A2E" w:rsidRPr="00E40062">
              <w:rPr>
                <w:rStyle w:val="Blue"/>
                <w:color w:val="000000" w:themeColor="text1"/>
                <w:sz w:val="18"/>
                <w:szCs w:val="18"/>
              </w:rPr>
              <w:t xml:space="preserve"> 1</w:t>
            </w:r>
            <w:r w:rsidR="00B91C4F" w:rsidRPr="00E40062">
              <w:rPr>
                <w:rStyle w:val="Blue"/>
                <w:color w:val="000000" w:themeColor="text1"/>
                <w:sz w:val="18"/>
                <w:szCs w:val="18"/>
              </w:rPr>
              <w:t xml:space="preserve"> and </w:t>
            </w:r>
            <w:r w:rsidR="00E40062">
              <w:rPr>
                <w:rStyle w:val="Blue"/>
                <w:color w:val="000000" w:themeColor="text1"/>
                <w:sz w:val="18"/>
                <w:szCs w:val="18"/>
              </w:rPr>
              <w:t xml:space="preserve">A2 </w:t>
            </w:r>
            <w:r w:rsidR="00DD2C85">
              <w:rPr>
                <w:rStyle w:val="Blue"/>
                <w:color w:val="000000" w:themeColor="text1"/>
                <w:sz w:val="18"/>
                <w:szCs w:val="18"/>
              </w:rPr>
              <w:t>S</w:t>
            </w:r>
            <w:r w:rsidR="00E40062">
              <w:rPr>
                <w:rStyle w:val="Blue"/>
                <w:color w:val="000000" w:themeColor="text1"/>
                <w:sz w:val="18"/>
                <w:szCs w:val="18"/>
              </w:rPr>
              <w:t xml:space="preserve">ettled storm via </w:t>
            </w:r>
            <w:r w:rsidR="00B91C4F" w:rsidRPr="00E40062">
              <w:rPr>
                <w:rStyle w:val="Blue"/>
                <w:color w:val="000000" w:themeColor="text1"/>
                <w:sz w:val="18"/>
                <w:szCs w:val="18"/>
              </w:rPr>
              <w:t>POINT OF DISCHARGE 2</w:t>
            </w:r>
          </w:p>
        </w:tc>
        <w:tc>
          <w:tcPr>
            <w:tcW w:w="1307" w:type="pct"/>
          </w:tcPr>
          <w:p w14:paraId="6FBD8EC4" w14:textId="2CFCB8F9" w:rsidR="00CE6588" w:rsidRPr="00815D01" w:rsidRDefault="00CE6588"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212" w:type="pct"/>
          </w:tcPr>
          <w:p w14:paraId="561AF781" w14:textId="38AEB16F" w:rsidR="00CE6588" w:rsidRPr="00B27176" w:rsidRDefault="00CE6588" w:rsidP="000A07C9">
            <w:pPr>
              <w:pStyle w:val="TableText"/>
              <w:rPr>
                <w:rStyle w:val="Blue"/>
                <w:color w:val="000000" w:themeColor="text1"/>
                <w:sz w:val="18"/>
                <w:szCs w:val="18"/>
              </w:rPr>
            </w:pPr>
            <w:r w:rsidRPr="00B27176">
              <w:rPr>
                <w:rStyle w:val="Blue"/>
                <w:color w:val="000000" w:themeColor="text1"/>
                <w:sz w:val="18"/>
                <w:szCs w:val="18"/>
              </w:rPr>
              <w:t>SH 37168 47083</w:t>
            </w:r>
          </w:p>
        </w:tc>
        <w:tc>
          <w:tcPr>
            <w:tcW w:w="1270" w:type="pct"/>
            <w:vMerge w:val="restart"/>
          </w:tcPr>
          <w:p w14:paraId="6395E4E8" w14:textId="241DAA62" w:rsidR="00CE6588" w:rsidRPr="004921D8" w:rsidRDefault="00CE6588" w:rsidP="00CE6588">
            <w:pPr>
              <w:pStyle w:val="TableText"/>
              <w:rPr>
                <w:rStyle w:val="Blue"/>
                <w:sz w:val="18"/>
                <w:szCs w:val="18"/>
              </w:rPr>
            </w:pPr>
            <w:r w:rsidRPr="00815D01">
              <w:rPr>
                <w:rStyle w:val="Blue"/>
                <w:color w:val="auto"/>
                <w:sz w:val="18"/>
                <w:szCs w:val="18"/>
              </w:rPr>
              <w:t>POINT OF OVERFLOW</w:t>
            </w:r>
          </w:p>
        </w:tc>
      </w:tr>
      <w:tr w:rsidR="00CE6588" w:rsidRPr="004921D8" w14:paraId="48AD10F0" w14:textId="77777777" w:rsidTr="00E40062">
        <w:trPr>
          <w:cantSplit/>
        </w:trPr>
        <w:tc>
          <w:tcPr>
            <w:tcW w:w="1212" w:type="pct"/>
            <w:vMerge/>
          </w:tcPr>
          <w:p w14:paraId="03C47634" w14:textId="029DB915" w:rsidR="00CE6588" w:rsidRPr="00815D01" w:rsidRDefault="00CE6588" w:rsidP="00C30128">
            <w:pPr>
              <w:pStyle w:val="TableText"/>
              <w:rPr>
                <w:rStyle w:val="Blue"/>
                <w:rFonts w:ascii="Arial" w:hAnsi="Arial"/>
                <w:color w:val="auto"/>
                <w:sz w:val="18"/>
                <w:szCs w:val="18"/>
              </w:rPr>
            </w:pPr>
          </w:p>
        </w:tc>
        <w:tc>
          <w:tcPr>
            <w:tcW w:w="1307" w:type="pct"/>
          </w:tcPr>
          <w:p w14:paraId="22F75F24" w14:textId="77777777" w:rsidR="00CE6588" w:rsidRPr="00815D01" w:rsidRDefault="00CE6588"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212" w:type="pct"/>
          </w:tcPr>
          <w:p w14:paraId="0709AF0A" w14:textId="51DDF183" w:rsidR="00CE6588" w:rsidRPr="00B27176" w:rsidRDefault="00CE6588" w:rsidP="000A07C9">
            <w:pPr>
              <w:pStyle w:val="TableText"/>
              <w:rPr>
                <w:rStyle w:val="Blue"/>
                <w:color w:val="000000" w:themeColor="text1"/>
                <w:sz w:val="18"/>
                <w:szCs w:val="18"/>
              </w:rPr>
            </w:pPr>
            <w:r w:rsidRPr="00B27176">
              <w:rPr>
                <w:rStyle w:val="Blue"/>
                <w:color w:val="000000" w:themeColor="text1"/>
                <w:sz w:val="18"/>
                <w:szCs w:val="18"/>
              </w:rPr>
              <w:t>SH 37168 47083</w:t>
            </w:r>
          </w:p>
        </w:tc>
        <w:tc>
          <w:tcPr>
            <w:tcW w:w="1270" w:type="pct"/>
            <w:vMerge/>
          </w:tcPr>
          <w:p w14:paraId="198CC6A3" w14:textId="17A97C55" w:rsidR="00CE6588" w:rsidRPr="004921D8" w:rsidRDefault="00CE6588" w:rsidP="00434941">
            <w:pPr>
              <w:pStyle w:val="TableText"/>
              <w:rPr>
                <w:rStyle w:val="Blue"/>
                <w:rFonts w:ascii="Arial" w:hAnsi="Arial"/>
                <w:color w:val="0000FF"/>
                <w:sz w:val="18"/>
                <w:szCs w:val="18"/>
              </w:rPr>
            </w:pPr>
          </w:p>
        </w:tc>
      </w:tr>
    </w:tbl>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5710033" w:rsidR="00926B5E" w:rsidRPr="00B27176" w:rsidRDefault="00A97ED0" w:rsidP="00926B5E">
            <w:pPr>
              <w:pStyle w:val="TableText"/>
              <w:rPr>
                <w:color w:val="000000" w:themeColor="text1"/>
              </w:rPr>
            </w:pPr>
            <w:r w:rsidRPr="00B27176">
              <w:rPr>
                <w:color w:val="000000" w:themeColor="text1"/>
              </w:rPr>
              <w:fldChar w:fldCharType="begin"/>
            </w:r>
            <w:r w:rsidRPr="00B27176">
              <w:rPr>
                <w:color w:val="000000" w:themeColor="text1"/>
              </w:rPr>
              <w:instrText xml:space="preserve"> MERGEFIELD Permit_number </w:instrText>
            </w:r>
            <w:r w:rsidRPr="00B27176">
              <w:rPr>
                <w:color w:val="000000" w:themeColor="text1"/>
              </w:rPr>
              <w:fldChar w:fldCharType="separate"/>
            </w:r>
            <w:r w:rsidR="003E40CB" w:rsidRPr="00B27176">
              <w:rPr>
                <w:noProof/>
                <w:color w:val="000000" w:themeColor="text1"/>
              </w:rPr>
              <w:t>CG0438901</w:t>
            </w:r>
            <w:r w:rsidRPr="00B27176">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B27176" w:rsidRDefault="00815D01" w:rsidP="00926B5E">
            <w:pPr>
              <w:pStyle w:val="TableText"/>
              <w:rPr>
                <w:color w:val="000000" w:themeColor="text1"/>
              </w:rPr>
            </w:pPr>
            <w:r w:rsidRPr="00B27176">
              <w:rPr>
                <w:color w:val="000000" w:themeColor="text1"/>
              </w:rPr>
              <w:t>D</w:t>
            </w:r>
            <w:r w:rsidRPr="00B27176">
              <w:rPr>
                <w:rFonts w:cstheme="minorHAnsi"/>
                <w:color w:val="000000" w:themeColor="text1"/>
              </w:rPr>
              <w:t>ŵ</w:t>
            </w:r>
            <w:r w:rsidRPr="00B27176">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38EE02F" w:rsidR="00926B5E" w:rsidRPr="00B27176" w:rsidRDefault="00A97ED0" w:rsidP="00926B5E">
            <w:pPr>
              <w:pStyle w:val="TableText"/>
              <w:rPr>
                <w:color w:val="000000" w:themeColor="text1"/>
              </w:rPr>
            </w:pPr>
            <w:r w:rsidRPr="00B27176">
              <w:rPr>
                <w:color w:val="000000" w:themeColor="text1"/>
              </w:rPr>
              <w:fldChar w:fldCharType="begin"/>
            </w:r>
            <w:r w:rsidRPr="00B27176">
              <w:rPr>
                <w:color w:val="000000" w:themeColor="text1"/>
              </w:rPr>
              <w:instrText xml:space="preserve"> MERGEFIELD Site_name </w:instrText>
            </w:r>
            <w:r w:rsidRPr="00B27176">
              <w:rPr>
                <w:color w:val="000000" w:themeColor="text1"/>
              </w:rPr>
              <w:fldChar w:fldCharType="separate"/>
            </w:r>
            <w:r w:rsidR="00DD7E5F">
              <w:rPr>
                <w:noProof/>
                <w:color w:val="000000" w:themeColor="text1"/>
              </w:rPr>
              <w:t>Settled Storm Overflow at Trefor Wastewater Treatment Works</w:t>
            </w:r>
            <w:r w:rsidRPr="00B27176">
              <w:rPr>
                <w:color w:val="000000" w:themeColor="text1"/>
              </w:rPr>
              <w:fldChar w:fldCharType="end"/>
            </w:r>
            <w:r w:rsidRPr="00B27176">
              <w:rPr>
                <w:color w:val="000000" w:themeColor="text1"/>
              </w:rPr>
              <w:t xml:space="preserve">, </w:t>
            </w:r>
            <w:r w:rsidRPr="00B27176">
              <w:rPr>
                <w:color w:val="000000" w:themeColor="text1"/>
              </w:rPr>
              <w:fldChar w:fldCharType="begin"/>
            </w:r>
            <w:r w:rsidRPr="00B27176">
              <w:rPr>
                <w:color w:val="000000" w:themeColor="text1"/>
              </w:rPr>
              <w:instrText xml:space="preserve"> MERGEFIELD DSI_ADD2 </w:instrText>
            </w:r>
            <w:r w:rsidRPr="00B27176">
              <w:rPr>
                <w:color w:val="000000" w:themeColor="text1"/>
              </w:rPr>
              <w:fldChar w:fldCharType="separate"/>
            </w:r>
            <w:r w:rsidR="003E40CB" w:rsidRPr="00B27176">
              <w:rPr>
                <w:noProof/>
                <w:color w:val="000000" w:themeColor="text1"/>
              </w:rPr>
              <w:t>Off Croes-Higol Road</w:t>
            </w:r>
            <w:r w:rsidRPr="00B27176">
              <w:rPr>
                <w:color w:val="000000" w:themeColor="text1"/>
              </w:rPr>
              <w:fldChar w:fldCharType="end"/>
            </w:r>
            <w:r w:rsidRPr="00B27176">
              <w:rPr>
                <w:color w:val="000000" w:themeColor="text1"/>
              </w:rPr>
              <w:t xml:space="preserve">, </w:t>
            </w:r>
            <w:r w:rsidRPr="00B27176">
              <w:rPr>
                <w:color w:val="000000" w:themeColor="text1"/>
              </w:rPr>
              <w:fldChar w:fldCharType="begin"/>
            </w:r>
            <w:r w:rsidRPr="00B27176">
              <w:rPr>
                <w:color w:val="000000" w:themeColor="text1"/>
              </w:rPr>
              <w:instrText xml:space="preserve"> MERGEFIELD DSI_ADD3 </w:instrText>
            </w:r>
            <w:r w:rsidRPr="00B27176">
              <w:rPr>
                <w:color w:val="000000" w:themeColor="text1"/>
              </w:rPr>
              <w:fldChar w:fldCharType="separate"/>
            </w:r>
            <w:r w:rsidR="003E40CB" w:rsidRPr="00B27176">
              <w:rPr>
                <w:noProof/>
                <w:color w:val="000000" w:themeColor="text1"/>
              </w:rPr>
              <w:t>Trefor</w:t>
            </w:r>
            <w:r w:rsidRPr="00B27176">
              <w:rPr>
                <w:color w:val="000000" w:themeColor="text1"/>
              </w:rPr>
              <w:fldChar w:fldCharType="end"/>
            </w:r>
            <w:r w:rsidRPr="00B27176">
              <w:rPr>
                <w:color w:val="000000" w:themeColor="text1"/>
              </w:rPr>
              <w:t xml:space="preserve">, </w:t>
            </w:r>
            <w:r w:rsidRPr="00B27176">
              <w:rPr>
                <w:color w:val="000000" w:themeColor="text1"/>
              </w:rPr>
              <w:fldChar w:fldCharType="begin"/>
            </w:r>
            <w:r w:rsidRPr="00B27176">
              <w:rPr>
                <w:color w:val="000000" w:themeColor="text1"/>
              </w:rPr>
              <w:instrText xml:space="preserve"> MERGEFIELD DSI_ADD4 </w:instrText>
            </w:r>
            <w:r w:rsidRPr="00B27176">
              <w:rPr>
                <w:color w:val="000000" w:themeColor="text1"/>
              </w:rPr>
              <w:fldChar w:fldCharType="separate"/>
            </w:r>
            <w:r w:rsidR="003E40CB" w:rsidRPr="00B27176">
              <w:rPr>
                <w:noProof/>
                <w:color w:val="000000" w:themeColor="text1"/>
              </w:rPr>
              <w:t>Caernarfon, Gwynedd</w:t>
            </w:r>
            <w:r w:rsidRPr="00B27176">
              <w:rPr>
                <w:color w:val="000000" w:themeColor="text1"/>
              </w:rPr>
              <w:fldChar w:fldCharType="end"/>
            </w:r>
            <w:r w:rsidRPr="00B27176">
              <w:rPr>
                <w:color w:val="000000" w:themeColor="text1"/>
              </w:rPr>
              <w:t xml:space="preserve">, </w:t>
            </w:r>
            <w:r w:rsidRPr="00B27176">
              <w:rPr>
                <w:color w:val="000000" w:themeColor="text1"/>
              </w:rPr>
              <w:fldChar w:fldCharType="begin"/>
            </w:r>
            <w:r w:rsidRPr="00B27176">
              <w:rPr>
                <w:color w:val="000000" w:themeColor="text1"/>
              </w:rPr>
              <w:instrText xml:space="preserve"> MERGEFIELD DSI_POST_CODE </w:instrText>
            </w:r>
            <w:r w:rsidRPr="00B27176">
              <w:rPr>
                <w:color w:val="000000" w:themeColor="text1"/>
              </w:rPr>
              <w:fldChar w:fldCharType="separate"/>
            </w:r>
            <w:r w:rsidR="003E40CB" w:rsidRPr="00B27176">
              <w:rPr>
                <w:noProof/>
                <w:color w:val="000000" w:themeColor="text1"/>
              </w:rPr>
              <w:t>LL54 5HY</w:t>
            </w:r>
            <w:r w:rsidRPr="00B27176">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250879" w:rsidRDefault="00926B5E" w:rsidP="00A9057C">
      <w:pPr>
        <w:pStyle w:val="Heading2"/>
        <w:ind w:left="567"/>
        <w:rPr>
          <w:sz w:val="36"/>
          <w:szCs w:val="28"/>
        </w:rPr>
      </w:pPr>
      <w:r w:rsidRPr="00250879">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Pr="00815D01">
        <w:rPr>
          <w:rFonts w:ascii="Arial" w:hAnsi="Arial" w:cs="Arial"/>
          <w:sz w:val="18"/>
          <w:szCs w:val="18"/>
        </w:rPr>
        <w:t xml:space="preserve">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9"/>
      <w:bookmarkEnd w:id="10"/>
    </w:p>
    <w:p w14:paraId="4ECF713A" w14:textId="17527035" w:rsidR="00720D19" w:rsidRPr="00815D01" w:rsidRDefault="00720D19" w:rsidP="00197F73">
      <w:pPr>
        <w:pStyle w:val="BodyTextIndent"/>
        <w:tabs>
          <w:tab w:val="left" w:pos="1418"/>
        </w:tabs>
        <w:ind w:left="567"/>
        <w:rPr>
          <w:sz w:val="18"/>
          <w:szCs w:val="18"/>
        </w:rPr>
      </w:pPr>
      <w:bookmarkStart w:id="11"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1"/>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394CF27F" w:rsidR="00926B5E" w:rsidRDefault="00926B5E" w:rsidP="00A9057C">
      <w:pPr>
        <w:pStyle w:val="Heading1"/>
        <w:ind w:left="567"/>
      </w:pPr>
      <w:r w:rsidRPr="00815D01">
        <w:lastRenderedPageBreak/>
        <w:t>Schedule 7 – Site plan</w:t>
      </w:r>
    </w:p>
    <w:p w14:paraId="0096AFF9" w14:textId="3CC0C026" w:rsidR="00815D01" w:rsidRPr="00A97ED0" w:rsidRDefault="003C2D18" w:rsidP="00A9057C">
      <w:pPr>
        <w:pStyle w:val="Heading1"/>
        <w:ind w:left="567"/>
        <w:rPr>
          <w:b w:val="0"/>
        </w:rPr>
      </w:pPr>
      <w:r>
        <w:rPr>
          <w:b w:val="0"/>
          <w:noProof/>
        </w:rPr>
        <w:drawing>
          <wp:inline distT="0" distB="0" distL="0" distR="0" wp14:anchorId="49983637" wp14:editId="1B807ACF">
            <wp:extent cx="5416550" cy="6748194"/>
            <wp:effectExtent l="0" t="0" r="0" b="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418745" cy="6750928"/>
                    </a:xfrm>
                    <a:prstGeom prst="rect">
                      <a:avLst/>
                    </a:prstGeom>
                  </pic:spPr>
                </pic:pic>
              </a:graphicData>
            </a:graphic>
          </wp:inline>
        </w:drawing>
      </w:r>
    </w:p>
    <w:p w14:paraId="6BA62E01" w14:textId="50FBC325"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E25F64">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6B57A" w14:textId="77777777" w:rsidR="005A405F" w:rsidRDefault="005A405F" w:rsidP="00FF16FF">
      <w:pPr>
        <w:spacing w:before="0" w:after="0" w:line="240" w:lineRule="auto"/>
      </w:pPr>
      <w:r>
        <w:separator/>
      </w:r>
    </w:p>
  </w:endnote>
  <w:endnote w:type="continuationSeparator" w:id="0">
    <w:p w14:paraId="4B2FABA4" w14:textId="77777777" w:rsidR="005A405F" w:rsidRDefault="005A405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859A0" w14:textId="77777777" w:rsidR="00D25223" w:rsidRDefault="00D25223" w:rsidP="00D25223">
    <w:pPr>
      <w:pStyle w:val="Footer"/>
    </w:pPr>
    <w:r>
      <w:t>Variation and consolidation</w:t>
    </w:r>
  </w:p>
  <w:p w14:paraId="341B42FE" w14:textId="4F312404" w:rsidR="00383BBF" w:rsidRPr="002D5C82" w:rsidRDefault="00D25223" w:rsidP="002D5C82">
    <w:pPr>
      <w:pStyle w:val="Footer"/>
    </w:pPr>
    <w:r>
      <w:t xml:space="preserve">application: </w:t>
    </w:r>
    <w:r w:rsidR="003D2FDE">
      <w:t>PAN-009491</w:t>
    </w:r>
    <w:r w:rsidR="002D5C82" w:rsidRPr="000B6B93">
      <w:ptab w:relativeTo="margin" w:alignment="center" w:leader="none"/>
    </w:r>
    <w:r w:rsidR="002D5C82">
      <w:t xml:space="preserve">Page </w:t>
    </w:r>
    <w:r w:rsidR="002D5C82">
      <w:fldChar w:fldCharType="begin"/>
    </w:r>
    <w:r w:rsidR="002D5C82">
      <w:instrText xml:space="preserve"> PAGE  \* roman  \* MERGEFORMAT </w:instrText>
    </w:r>
    <w:r w:rsidR="002D5C82">
      <w:fldChar w:fldCharType="separate"/>
    </w:r>
    <w:r w:rsidR="002D5C82">
      <w:t>iv</w:t>
    </w:r>
    <w:r w:rsidR="002D5C8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7E6CD" w14:textId="48E13173" w:rsidR="002D5C82" w:rsidRDefault="002D5C82" w:rsidP="002D5C82">
    <w:pPr>
      <w:pStyle w:val="Footer"/>
    </w:pPr>
    <w:r>
      <w:t>Permit number</w:t>
    </w:r>
    <w:r w:rsidR="0029350F">
      <w:t>:</w:t>
    </w:r>
    <w:r>
      <w:t xml:space="preserve"> </w:t>
    </w:r>
  </w:p>
  <w:p w14:paraId="547F56AA" w14:textId="6E240C09" w:rsidR="002D5C82" w:rsidRPr="002D5C82" w:rsidRDefault="003D2FDE" w:rsidP="002D5C82">
    <w:pPr>
      <w:pStyle w:val="Footer"/>
    </w:pPr>
    <w:r>
      <w:t>CG0438901</w:t>
    </w:r>
    <w:r w:rsidR="002D5C82" w:rsidRPr="000B6B93">
      <w:ptab w:relativeTo="margin" w:alignment="center" w:leader="none"/>
    </w:r>
    <w:r w:rsidR="002D5C82">
      <w:t xml:space="preserve">Page </w:t>
    </w:r>
    <w:r w:rsidR="002D5C82">
      <w:fldChar w:fldCharType="begin"/>
    </w:r>
    <w:r w:rsidR="002D5C82">
      <w:instrText xml:space="preserve"> PAGE  \* Arabic  \* MERGEFORMAT </w:instrText>
    </w:r>
    <w:r w:rsidR="002D5C82">
      <w:fldChar w:fldCharType="separate"/>
    </w:r>
    <w:r w:rsidR="002D5C82">
      <w:t>5</w:t>
    </w:r>
    <w:r w:rsidR="002D5C82">
      <w:fldChar w:fldCharType="end"/>
    </w:r>
    <w:r w:rsidR="002D5C82">
      <w:t xml:space="preserve"> of </w:t>
    </w:r>
    <w:fldSimple w:instr=" SECTIONPAGES  \* Arabic  \* MERGEFORMAT ">
      <w:r>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A39CF" w14:textId="77777777" w:rsidR="005A405F" w:rsidRDefault="005A405F" w:rsidP="00FF16FF">
      <w:pPr>
        <w:spacing w:before="0" w:after="0" w:line="240" w:lineRule="auto"/>
      </w:pPr>
      <w:r>
        <w:separator/>
      </w:r>
    </w:p>
  </w:footnote>
  <w:footnote w:type="continuationSeparator" w:id="0">
    <w:p w14:paraId="12A491B0" w14:textId="77777777" w:rsidR="005A405F" w:rsidRDefault="005A405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174212"/>
    <w:multiLevelType w:val="multilevel"/>
    <w:tmpl w:val="55C835B8"/>
    <w:numStyleLink w:val="EATable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7"/>
  </w:num>
  <w:num w:numId="8">
    <w:abstractNumId w:val="7"/>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8"/>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10"/>
  </w:num>
  <w:num w:numId="19">
    <w:abstractNumId w:val="12"/>
  </w:num>
  <w:num w:numId="20">
    <w:abstractNumId w:val="6"/>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77478"/>
    <w:rsid w:val="00080065"/>
    <w:rsid w:val="00081CC9"/>
    <w:rsid w:val="00083918"/>
    <w:rsid w:val="000848DA"/>
    <w:rsid w:val="0008662E"/>
    <w:rsid w:val="00087152"/>
    <w:rsid w:val="000873B4"/>
    <w:rsid w:val="0009020A"/>
    <w:rsid w:val="00093EAC"/>
    <w:rsid w:val="00095A80"/>
    <w:rsid w:val="000A07C9"/>
    <w:rsid w:val="000A5915"/>
    <w:rsid w:val="000A7D70"/>
    <w:rsid w:val="000C005B"/>
    <w:rsid w:val="000C2397"/>
    <w:rsid w:val="000C2E85"/>
    <w:rsid w:val="000C4631"/>
    <w:rsid w:val="000C4CCC"/>
    <w:rsid w:val="000C7D1F"/>
    <w:rsid w:val="000D0C73"/>
    <w:rsid w:val="000D703F"/>
    <w:rsid w:val="000E4AB2"/>
    <w:rsid w:val="000E7E30"/>
    <w:rsid w:val="000F2263"/>
    <w:rsid w:val="000F36A9"/>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432"/>
    <w:rsid w:val="00132859"/>
    <w:rsid w:val="00132DB4"/>
    <w:rsid w:val="001369DD"/>
    <w:rsid w:val="00141AB9"/>
    <w:rsid w:val="00147932"/>
    <w:rsid w:val="00151A2E"/>
    <w:rsid w:val="001538B6"/>
    <w:rsid w:val="001540A4"/>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068"/>
    <w:rsid w:val="001A7BBD"/>
    <w:rsid w:val="001B1FD0"/>
    <w:rsid w:val="001B44D0"/>
    <w:rsid w:val="001B4AFB"/>
    <w:rsid w:val="001B4DCF"/>
    <w:rsid w:val="001C4F1D"/>
    <w:rsid w:val="001C6A0B"/>
    <w:rsid w:val="001D324A"/>
    <w:rsid w:val="001D423B"/>
    <w:rsid w:val="001D53FB"/>
    <w:rsid w:val="001E28C1"/>
    <w:rsid w:val="001F2280"/>
    <w:rsid w:val="001F4B89"/>
    <w:rsid w:val="0020172C"/>
    <w:rsid w:val="00202ED2"/>
    <w:rsid w:val="00204661"/>
    <w:rsid w:val="00207BD6"/>
    <w:rsid w:val="00215022"/>
    <w:rsid w:val="0022193B"/>
    <w:rsid w:val="00222977"/>
    <w:rsid w:val="002256D6"/>
    <w:rsid w:val="00230911"/>
    <w:rsid w:val="00241DA4"/>
    <w:rsid w:val="00243129"/>
    <w:rsid w:val="00243DC1"/>
    <w:rsid w:val="002472B6"/>
    <w:rsid w:val="00250879"/>
    <w:rsid w:val="00254149"/>
    <w:rsid w:val="00255059"/>
    <w:rsid w:val="002554E8"/>
    <w:rsid w:val="00260A6C"/>
    <w:rsid w:val="00261EE0"/>
    <w:rsid w:val="00270028"/>
    <w:rsid w:val="002809B4"/>
    <w:rsid w:val="002819C7"/>
    <w:rsid w:val="00284C34"/>
    <w:rsid w:val="00292253"/>
    <w:rsid w:val="0029350F"/>
    <w:rsid w:val="00293756"/>
    <w:rsid w:val="00297198"/>
    <w:rsid w:val="002A1427"/>
    <w:rsid w:val="002B05E5"/>
    <w:rsid w:val="002B2ACB"/>
    <w:rsid w:val="002B2CA3"/>
    <w:rsid w:val="002B4FF5"/>
    <w:rsid w:val="002C2622"/>
    <w:rsid w:val="002C4385"/>
    <w:rsid w:val="002C5C73"/>
    <w:rsid w:val="002D2987"/>
    <w:rsid w:val="002D3C83"/>
    <w:rsid w:val="002D3D59"/>
    <w:rsid w:val="002D5C82"/>
    <w:rsid w:val="002D792B"/>
    <w:rsid w:val="002D7BAA"/>
    <w:rsid w:val="002F680D"/>
    <w:rsid w:val="003011B5"/>
    <w:rsid w:val="0030424F"/>
    <w:rsid w:val="003052A3"/>
    <w:rsid w:val="00310BA3"/>
    <w:rsid w:val="00312211"/>
    <w:rsid w:val="00312866"/>
    <w:rsid w:val="00320E84"/>
    <w:rsid w:val="0032230A"/>
    <w:rsid w:val="00327B68"/>
    <w:rsid w:val="0033391D"/>
    <w:rsid w:val="00336AF4"/>
    <w:rsid w:val="003371DA"/>
    <w:rsid w:val="003374F2"/>
    <w:rsid w:val="00341732"/>
    <w:rsid w:val="0034259E"/>
    <w:rsid w:val="00346A8C"/>
    <w:rsid w:val="003502F3"/>
    <w:rsid w:val="00350B42"/>
    <w:rsid w:val="00353515"/>
    <w:rsid w:val="00360B68"/>
    <w:rsid w:val="003627D5"/>
    <w:rsid w:val="0036311F"/>
    <w:rsid w:val="00363A3E"/>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2D18"/>
    <w:rsid w:val="003C546C"/>
    <w:rsid w:val="003D2FDE"/>
    <w:rsid w:val="003D3347"/>
    <w:rsid w:val="003D66A0"/>
    <w:rsid w:val="003E0C20"/>
    <w:rsid w:val="003E22C7"/>
    <w:rsid w:val="003E40CB"/>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4941"/>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3A50"/>
    <w:rsid w:val="004B421E"/>
    <w:rsid w:val="004B6383"/>
    <w:rsid w:val="004C3465"/>
    <w:rsid w:val="004C4BE5"/>
    <w:rsid w:val="004D0287"/>
    <w:rsid w:val="004D614E"/>
    <w:rsid w:val="004D624E"/>
    <w:rsid w:val="004D7D56"/>
    <w:rsid w:val="004E5211"/>
    <w:rsid w:val="004E5F50"/>
    <w:rsid w:val="004F1ED8"/>
    <w:rsid w:val="004F23A3"/>
    <w:rsid w:val="004F45A5"/>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0649"/>
    <w:rsid w:val="00573BA9"/>
    <w:rsid w:val="005746DB"/>
    <w:rsid w:val="00577CE3"/>
    <w:rsid w:val="005865E3"/>
    <w:rsid w:val="00590250"/>
    <w:rsid w:val="005919A4"/>
    <w:rsid w:val="005954C5"/>
    <w:rsid w:val="005A2197"/>
    <w:rsid w:val="005A405F"/>
    <w:rsid w:val="005B0E07"/>
    <w:rsid w:val="005B1D96"/>
    <w:rsid w:val="005B2CA1"/>
    <w:rsid w:val="005B75CA"/>
    <w:rsid w:val="005B78CA"/>
    <w:rsid w:val="005B7B1E"/>
    <w:rsid w:val="005C03A7"/>
    <w:rsid w:val="005C4640"/>
    <w:rsid w:val="005C4D3A"/>
    <w:rsid w:val="005C7C4F"/>
    <w:rsid w:val="005D4177"/>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2B31"/>
    <w:rsid w:val="006F628C"/>
    <w:rsid w:val="006F7093"/>
    <w:rsid w:val="006F745D"/>
    <w:rsid w:val="007036FF"/>
    <w:rsid w:val="0070449B"/>
    <w:rsid w:val="00704BDA"/>
    <w:rsid w:val="00705AC9"/>
    <w:rsid w:val="0070604B"/>
    <w:rsid w:val="00711231"/>
    <w:rsid w:val="00711394"/>
    <w:rsid w:val="00711DE1"/>
    <w:rsid w:val="0071698D"/>
    <w:rsid w:val="007178DE"/>
    <w:rsid w:val="007179FE"/>
    <w:rsid w:val="00720D19"/>
    <w:rsid w:val="00721DC7"/>
    <w:rsid w:val="00722160"/>
    <w:rsid w:val="00722C3B"/>
    <w:rsid w:val="007240FC"/>
    <w:rsid w:val="0073052C"/>
    <w:rsid w:val="007313FD"/>
    <w:rsid w:val="00733BBF"/>
    <w:rsid w:val="0073697B"/>
    <w:rsid w:val="007373EE"/>
    <w:rsid w:val="007411AE"/>
    <w:rsid w:val="00741406"/>
    <w:rsid w:val="007414DB"/>
    <w:rsid w:val="00742EC5"/>
    <w:rsid w:val="00747757"/>
    <w:rsid w:val="007507C3"/>
    <w:rsid w:val="00753A78"/>
    <w:rsid w:val="00761709"/>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A74C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E7CE8"/>
    <w:rsid w:val="007F2A9E"/>
    <w:rsid w:val="007F40C1"/>
    <w:rsid w:val="007F4B1F"/>
    <w:rsid w:val="007F7C79"/>
    <w:rsid w:val="008021E8"/>
    <w:rsid w:val="0080509E"/>
    <w:rsid w:val="008073BC"/>
    <w:rsid w:val="00815D01"/>
    <w:rsid w:val="008203D9"/>
    <w:rsid w:val="008222AE"/>
    <w:rsid w:val="00825F85"/>
    <w:rsid w:val="00827ADC"/>
    <w:rsid w:val="0083221B"/>
    <w:rsid w:val="00837E57"/>
    <w:rsid w:val="00841B67"/>
    <w:rsid w:val="00841D30"/>
    <w:rsid w:val="008518AD"/>
    <w:rsid w:val="00856573"/>
    <w:rsid w:val="008620D9"/>
    <w:rsid w:val="008647B4"/>
    <w:rsid w:val="008658CD"/>
    <w:rsid w:val="00865985"/>
    <w:rsid w:val="00867C61"/>
    <w:rsid w:val="00870DA5"/>
    <w:rsid w:val="008725B1"/>
    <w:rsid w:val="008812B0"/>
    <w:rsid w:val="0088417E"/>
    <w:rsid w:val="008845BC"/>
    <w:rsid w:val="0088580F"/>
    <w:rsid w:val="0088582F"/>
    <w:rsid w:val="00893170"/>
    <w:rsid w:val="008A24E7"/>
    <w:rsid w:val="008A34B5"/>
    <w:rsid w:val="008A3E6B"/>
    <w:rsid w:val="008A7027"/>
    <w:rsid w:val="008A769F"/>
    <w:rsid w:val="008B065E"/>
    <w:rsid w:val="008B109F"/>
    <w:rsid w:val="008B1124"/>
    <w:rsid w:val="008B35E4"/>
    <w:rsid w:val="008B4AC0"/>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9B7"/>
    <w:rsid w:val="008F5D8C"/>
    <w:rsid w:val="00900466"/>
    <w:rsid w:val="00900A78"/>
    <w:rsid w:val="00900ED2"/>
    <w:rsid w:val="00902E52"/>
    <w:rsid w:val="00902FF6"/>
    <w:rsid w:val="009110DA"/>
    <w:rsid w:val="00912C91"/>
    <w:rsid w:val="009156C1"/>
    <w:rsid w:val="009167F2"/>
    <w:rsid w:val="009175C3"/>
    <w:rsid w:val="00926B5E"/>
    <w:rsid w:val="00930CBC"/>
    <w:rsid w:val="00937A29"/>
    <w:rsid w:val="00937AF6"/>
    <w:rsid w:val="00942B02"/>
    <w:rsid w:val="0095175D"/>
    <w:rsid w:val="00957ADD"/>
    <w:rsid w:val="009630E4"/>
    <w:rsid w:val="009637EE"/>
    <w:rsid w:val="00965DA0"/>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649"/>
    <w:rsid w:val="009F798E"/>
    <w:rsid w:val="00A00BA4"/>
    <w:rsid w:val="00A04EB9"/>
    <w:rsid w:val="00A0669B"/>
    <w:rsid w:val="00A11554"/>
    <w:rsid w:val="00A1455C"/>
    <w:rsid w:val="00A14DC7"/>
    <w:rsid w:val="00A209CD"/>
    <w:rsid w:val="00A22664"/>
    <w:rsid w:val="00A27700"/>
    <w:rsid w:val="00A32516"/>
    <w:rsid w:val="00A325E8"/>
    <w:rsid w:val="00A35752"/>
    <w:rsid w:val="00A35B16"/>
    <w:rsid w:val="00A4122D"/>
    <w:rsid w:val="00A4256B"/>
    <w:rsid w:val="00A4341F"/>
    <w:rsid w:val="00A43D3D"/>
    <w:rsid w:val="00A43D9B"/>
    <w:rsid w:val="00A537B6"/>
    <w:rsid w:val="00A545FB"/>
    <w:rsid w:val="00A56AFB"/>
    <w:rsid w:val="00A71CD9"/>
    <w:rsid w:val="00A72C71"/>
    <w:rsid w:val="00A76D1D"/>
    <w:rsid w:val="00A77D5E"/>
    <w:rsid w:val="00A77F43"/>
    <w:rsid w:val="00A83917"/>
    <w:rsid w:val="00A85C1C"/>
    <w:rsid w:val="00A86004"/>
    <w:rsid w:val="00A9002A"/>
    <w:rsid w:val="00A9057C"/>
    <w:rsid w:val="00A90AF7"/>
    <w:rsid w:val="00A91AC9"/>
    <w:rsid w:val="00A96600"/>
    <w:rsid w:val="00A97ED0"/>
    <w:rsid w:val="00AA1F21"/>
    <w:rsid w:val="00AA56AC"/>
    <w:rsid w:val="00AB08B7"/>
    <w:rsid w:val="00AB1895"/>
    <w:rsid w:val="00AB62F9"/>
    <w:rsid w:val="00AB6437"/>
    <w:rsid w:val="00AB71F7"/>
    <w:rsid w:val="00AC0A57"/>
    <w:rsid w:val="00AC1995"/>
    <w:rsid w:val="00AC24D2"/>
    <w:rsid w:val="00AC2B82"/>
    <w:rsid w:val="00AC4519"/>
    <w:rsid w:val="00AC535D"/>
    <w:rsid w:val="00AD5C3E"/>
    <w:rsid w:val="00AD687B"/>
    <w:rsid w:val="00AE2C46"/>
    <w:rsid w:val="00AE3212"/>
    <w:rsid w:val="00AE36E0"/>
    <w:rsid w:val="00AE448D"/>
    <w:rsid w:val="00AF1C39"/>
    <w:rsid w:val="00AF21C3"/>
    <w:rsid w:val="00AF798D"/>
    <w:rsid w:val="00B02934"/>
    <w:rsid w:val="00B0315E"/>
    <w:rsid w:val="00B05DC6"/>
    <w:rsid w:val="00B14C57"/>
    <w:rsid w:val="00B1515B"/>
    <w:rsid w:val="00B27176"/>
    <w:rsid w:val="00B27A24"/>
    <w:rsid w:val="00B343E4"/>
    <w:rsid w:val="00B43B14"/>
    <w:rsid w:val="00B53666"/>
    <w:rsid w:val="00B563C4"/>
    <w:rsid w:val="00B57914"/>
    <w:rsid w:val="00B625C1"/>
    <w:rsid w:val="00B63021"/>
    <w:rsid w:val="00B671D1"/>
    <w:rsid w:val="00B72417"/>
    <w:rsid w:val="00B73099"/>
    <w:rsid w:val="00B7784A"/>
    <w:rsid w:val="00B77C8D"/>
    <w:rsid w:val="00B805A5"/>
    <w:rsid w:val="00B80CF2"/>
    <w:rsid w:val="00B8400E"/>
    <w:rsid w:val="00B84794"/>
    <w:rsid w:val="00B91C4F"/>
    <w:rsid w:val="00B9542C"/>
    <w:rsid w:val="00BA0AC8"/>
    <w:rsid w:val="00BA625F"/>
    <w:rsid w:val="00BB181D"/>
    <w:rsid w:val="00BC0082"/>
    <w:rsid w:val="00BC41E7"/>
    <w:rsid w:val="00BC7208"/>
    <w:rsid w:val="00BC7C4D"/>
    <w:rsid w:val="00BD1F91"/>
    <w:rsid w:val="00BD7B0A"/>
    <w:rsid w:val="00BE1F97"/>
    <w:rsid w:val="00BE326C"/>
    <w:rsid w:val="00BE3992"/>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6EFC"/>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6588"/>
    <w:rsid w:val="00CE793C"/>
    <w:rsid w:val="00CF028C"/>
    <w:rsid w:val="00CF1D49"/>
    <w:rsid w:val="00CF4DB7"/>
    <w:rsid w:val="00CF79C2"/>
    <w:rsid w:val="00D044FD"/>
    <w:rsid w:val="00D061D1"/>
    <w:rsid w:val="00D11AA6"/>
    <w:rsid w:val="00D11EFC"/>
    <w:rsid w:val="00D13210"/>
    <w:rsid w:val="00D1618A"/>
    <w:rsid w:val="00D24FE2"/>
    <w:rsid w:val="00D25223"/>
    <w:rsid w:val="00D3084A"/>
    <w:rsid w:val="00D324D3"/>
    <w:rsid w:val="00D32FF5"/>
    <w:rsid w:val="00D44E5B"/>
    <w:rsid w:val="00D5296D"/>
    <w:rsid w:val="00D56881"/>
    <w:rsid w:val="00D571F0"/>
    <w:rsid w:val="00D57A81"/>
    <w:rsid w:val="00D609D2"/>
    <w:rsid w:val="00D62E5C"/>
    <w:rsid w:val="00D653C1"/>
    <w:rsid w:val="00D702E9"/>
    <w:rsid w:val="00D70FF7"/>
    <w:rsid w:val="00D74BBC"/>
    <w:rsid w:val="00D7792E"/>
    <w:rsid w:val="00D82845"/>
    <w:rsid w:val="00D85402"/>
    <w:rsid w:val="00D90141"/>
    <w:rsid w:val="00D92DA2"/>
    <w:rsid w:val="00D93002"/>
    <w:rsid w:val="00D944CB"/>
    <w:rsid w:val="00D94A85"/>
    <w:rsid w:val="00D952C6"/>
    <w:rsid w:val="00DA3B32"/>
    <w:rsid w:val="00DA59D3"/>
    <w:rsid w:val="00DA6EF4"/>
    <w:rsid w:val="00DA7451"/>
    <w:rsid w:val="00DA76EA"/>
    <w:rsid w:val="00DB0FD0"/>
    <w:rsid w:val="00DB41DE"/>
    <w:rsid w:val="00DB4A5A"/>
    <w:rsid w:val="00DC0586"/>
    <w:rsid w:val="00DC4C7F"/>
    <w:rsid w:val="00DD2C85"/>
    <w:rsid w:val="00DD6C37"/>
    <w:rsid w:val="00DD7E5F"/>
    <w:rsid w:val="00DE4B72"/>
    <w:rsid w:val="00DE649D"/>
    <w:rsid w:val="00DE7E2F"/>
    <w:rsid w:val="00DF03FD"/>
    <w:rsid w:val="00DF5718"/>
    <w:rsid w:val="00DF628F"/>
    <w:rsid w:val="00DF781B"/>
    <w:rsid w:val="00E1051D"/>
    <w:rsid w:val="00E25589"/>
    <w:rsid w:val="00E2565E"/>
    <w:rsid w:val="00E25F64"/>
    <w:rsid w:val="00E2702D"/>
    <w:rsid w:val="00E27039"/>
    <w:rsid w:val="00E3410A"/>
    <w:rsid w:val="00E35108"/>
    <w:rsid w:val="00E40062"/>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405"/>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2D39"/>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680D"/>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jp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REGU-369-2745253</_dlc_DocId>
    <_dlc_DocIdUrl xmlns="9be56660-2c31-41ef-bc00-23e72f632f2a">
      <Url>https://cyfoethnaturiolcymru.sharepoint.com/teams/Regulatory/Permitting/_layouts/15/DocIdRedir.aspx?ID=REGU-369-2745253</Url>
      <Description>REGU-369-2745253</Description>
    </_dlc_DocIdUrl>
    <License_x002f_Activity_x0020_Type xmlns="859f7ad6-93f6-4205-b62b-a17f28acbbac">4. EPR Water Discharge</License_x002f_Activity_x0020_Type>
    <Site_x0020_Name xmlns="859f7ad6-93f6-4205-b62b-a17f28acbbac">Settled Storm Overflow at Trefor Wastewater Treatment Works</Site_x0020_Name>
    <Internal_x002f_External xmlns="859f7ad6-93f6-4205-b62b-a17f28acbbac">Outgoing document</Internal_x002f_External>
    <Post_x0020_code xmlns="859f7ad6-93f6-4205-b62b-a17f28acbbac">LL54 5HY</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2022-06-19T23:00:00+00:00</Document_x0020_Date>
    <Facility_x0020_Address xmlns="859f7ad6-93f6-4205-b62b-a17f28acbbac">Off Croes-Higol Road, Trefor, Caernarfon,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6.xml><?xml version="1.0" encoding="utf-8"?>
<ds:datastoreItem xmlns:ds="http://schemas.openxmlformats.org/officeDocument/2006/customXml" ds:itemID="{2998E25E-FFAA-456B-8783-2A00A0F1D0CF}"/>
</file>

<file path=docProps/app.xml><?xml version="1.0" encoding="utf-8"?>
<Properties xmlns="http://schemas.openxmlformats.org/officeDocument/2006/extended-properties" xmlns:vt="http://schemas.openxmlformats.org/officeDocument/2006/docPropsVTypes">
  <Template>233_08_SD22 Permit conditions v5</Template>
  <TotalTime>154</TotalTime>
  <Pages>16</Pages>
  <Words>3037</Words>
  <Characters>17247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20/06/2022)</dc:title>
  <dc:subject/>
  <dc:creator>Dulson, Emma</dc:creator>
  <cp:lastModifiedBy>emma.dulson</cp:lastModifiedBy>
  <cp:revision>76</cp:revision>
  <dcterms:created xsi:type="dcterms:W3CDTF">2022-05-23T16:58:00Z</dcterms:created>
  <dcterms:modified xsi:type="dcterms:W3CDTF">2022-06-20T11:59:00Z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2afa0783-660b-44fa-a15f-7668269fb6f9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