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538"/>
        <w:gridCol w:w="6918"/>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FB2577">
        <w:tc>
          <w:tcPr>
            <w:tcW w:w="1692" w:type="pct"/>
          </w:tcPr>
          <w:p w14:paraId="03ADB3C5" w14:textId="77777777" w:rsidR="00706732" w:rsidRPr="00A007D4" w:rsidRDefault="00706732" w:rsidP="00A007D4">
            <w:pPr>
              <w:rPr>
                <w:rFonts w:ascii="Arial" w:hAnsi="Arial" w:cs="Arial"/>
              </w:rPr>
            </w:pPr>
            <w:r w:rsidRPr="00A007D4">
              <w:rPr>
                <w:rFonts w:ascii="Arial" w:hAnsi="Arial" w:cs="Arial"/>
              </w:rPr>
              <w:t>Deployment Reference Number:</w:t>
            </w:r>
          </w:p>
        </w:tc>
        <w:tc>
          <w:tcPr>
            <w:tcW w:w="3308" w:type="pct"/>
          </w:tcPr>
          <w:p w14:paraId="03ADB3C6" w14:textId="7DD635BD" w:rsidR="00706732" w:rsidRPr="00A007D4" w:rsidRDefault="00A440F1" w:rsidP="00A007D4">
            <w:pPr>
              <w:rPr>
                <w:rFonts w:ascii="Arial" w:hAnsi="Arial" w:cs="Arial"/>
              </w:rPr>
            </w:pPr>
            <w:r w:rsidRPr="00A007D4">
              <w:rPr>
                <w:rFonts w:ascii="Arial" w:hAnsi="Arial" w:cs="Arial"/>
              </w:rPr>
              <w:t>PAN-</w:t>
            </w:r>
            <w:r w:rsidR="00413226" w:rsidRPr="00413226">
              <w:rPr>
                <w:rFonts w:ascii="Arial" w:hAnsi="Arial" w:cs="Arial"/>
              </w:rPr>
              <w:t>025308</w:t>
            </w:r>
          </w:p>
        </w:tc>
      </w:tr>
      <w:tr w:rsidR="00706732" w:rsidRPr="00A007D4" w14:paraId="03ADB3CA" w14:textId="77777777" w:rsidTr="00FB2577">
        <w:tc>
          <w:tcPr>
            <w:tcW w:w="1692"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308" w:type="pct"/>
          </w:tcPr>
          <w:p w14:paraId="03ADB3C9" w14:textId="6D75F6F5" w:rsidR="00706732" w:rsidRPr="00A007D4" w:rsidRDefault="00A440F1" w:rsidP="00A007D4">
            <w:pPr>
              <w:rPr>
                <w:rFonts w:ascii="Arial" w:hAnsi="Arial" w:cs="Arial"/>
              </w:rPr>
            </w:pPr>
            <w:r w:rsidRPr="00A007D4">
              <w:rPr>
                <w:rFonts w:ascii="Arial" w:hAnsi="Arial" w:cs="Arial"/>
              </w:rPr>
              <w:t>EPR-</w:t>
            </w:r>
            <w:r w:rsidR="00413226" w:rsidRPr="00413226">
              <w:rPr>
                <w:rFonts w:ascii="Arial" w:hAnsi="Arial" w:cs="Arial"/>
              </w:rPr>
              <w:t>AB3891CX</w:t>
            </w:r>
          </w:p>
        </w:tc>
      </w:tr>
      <w:tr w:rsidR="00706732" w:rsidRPr="00A007D4" w14:paraId="03ADB3CD" w14:textId="77777777" w:rsidTr="00FB2577">
        <w:tc>
          <w:tcPr>
            <w:tcW w:w="1692"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308" w:type="pct"/>
          </w:tcPr>
          <w:p w14:paraId="03ADB3CC" w14:textId="0873685D" w:rsidR="00706732" w:rsidRPr="00A007D4" w:rsidRDefault="00413226" w:rsidP="00A007D4">
            <w:pPr>
              <w:rPr>
                <w:rFonts w:ascii="Arial" w:hAnsi="Arial" w:cs="Arial"/>
              </w:rPr>
            </w:pPr>
            <w:r w:rsidRPr="00413226">
              <w:rPr>
                <w:rFonts w:ascii="Arial" w:hAnsi="Arial" w:cs="Arial"/>
              </w:rPr>
              <w:t>Mr Daniel James and Mrs Carys James</w:t>
            </w:r>
          </w:p>
        </w:tc>
      </w:tr>
      <w:tr w:rsidR="00706732" w:rsidRPr="00A007D4" w14:paraId="03ADB3D0" w14:textId="77777777" w:rsidTr="00FB2577">
        <w:tc>
          <w:tcPr>
            <w:tcW w:w="1692"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308" w:type="pct"/>
          </w:tcPr>
          <w:p w14:paraId="03ADB3CF" w14:textId="14991243" w:rsidR="00706732" w:rsidRPr="00A007D4" w:rsidRDefault="00413226" w:rsidP="00413226">
            <w:pPr>
              <w:rPr>
                <w:rFonts w:ascii="Arial" w:hAnsi="Arial" w:cs="Arial"/>
              </w:rPr>
            </w:pPr>
            <w:proofErr w:type="spellStart"/>
            <w:r w:rsidRPr="00413226">
              <w:rPr>
                <w:rFonts w:ascii="Arial" w:hAnsi="Arial" w:cs="Arial"/>
              </w:rPr>
              <w:t>Ffynnoncyff</w:t>
            </w:r>
            <w:proofErr w:type="spellEnd"/>
            <w:r w:rsidRPr="00413226">
              <w:rPr>
                <w:rFonts w:ascii="Arial" w:hAnsi="Arial" w:cs="Arial"/>
              </w:rPr>
              <w:t xml:space="preserve"> Farm</w:t>
            </w:r>
            <w:r>
              <w:rPr>
                <w:rFonts w:ascii="Arial" w:hAnsi="Arial" w:cs="Arial"/>
              </w:rPr>
              <w:t xml:space="preserve">, </w:t>
            </w:r>
            <w:proofErr w:type="spellStart"/>
            <w:r w:rsidRPr="00413226">
              <w:rPr>
                <w:rFonts w:ascii="Arial" w:hAnsi="Arial" w:cs="Arial"/>
              </w:rPr>
              <w:t>Ferwig</w:t>
            </w:r>
            <w:proofErr w:type="spellEnd"/>
            <w:r w:rsidRPr="00413226">
              <w:rPr>
                <w:rFonts w:ascii="Arial" w:hAnsi="Arial" w:cs="Arial"/>
              </w:rPr>
              <w:t>, Cardigan, Ceredigion</w:t>
            </w:r>
            <w:r>
              <w:rPr>
                <w:rFonts w:ascii="Arial" w:hAnsi="Arial" w:cs="Arial"/>
              </w:rPr>
              <w:t>,</w:t>
            </w:r>
            <w:r>
              <w:t xml:space="preserve"> </w:t>
            </w:r>
            <w:r w:rsidRPr="00413226">
              <w:rPr>
                <w:rFonts w:ascii="Arial" w:hAnsi="Arial" w:cs="Arial"/>
              </w:rPr>
              <w:t>SA43 1QD</w:t>
            </w:r>
          </w:p>
        </w:tc>
      </w:tr>
      <w:tr w:rsidR="00706732" w:rsidRPr="00A007D4" w14:paraId="03ADB3D6" w14:textId="77777777" w:rsidTr="00FB2577">
        <w:tc>
          <w:tcPr>
            <w:tcW w:w="1692" w:type="pct"/>
          </w:tcPr>
          <w:p w14:paraId="03ADB3D1" w14:textId="05678DAB" w:rsidR="00706732" w:rsidRPr="00A007D4" w:rsidRDefault="00706732" w:rsidP="00A007D4">
            <w:pPr>
              <w:rPr>
                <w:rFonts w:ascii="Arial" w:hAnsi="Arial" w:cs="Arial"/>
              </w:rPr>
            </w:pPr>
            <w:r w:rsidRPr="00A007D4">
              <w:rPr>
                <w:rFonts w:ascii="Arial" w:hAnsi="Arial" w:cs="Arial"/>
              </w:rPr>
              <w:t>Grid Referenc</w:t>
            </w:r>
            <w:r w:rsidR="00BD19D8" w:rsidRPr="00A007D4">
              <w:rPr>
                <w:rFonts w:ascii="Arial" w:hAnsi="Arial" w:cs="Arial"/>
              </w:rPr>
              <w:t>e:</w:t>
            </w:r>
          </w:p>
        </w:tc>
        <w:tc>
          <w:tcPr>
            <w:tcW w:w="3308" w:type="pct"/>
          </w:tcPr>
          <w:p w14:paraId="2F0AEBCC" w14:textId="7A9E6123" w:rsidR="00BD19D8" w:rsidRDefault="00BD19D8" w:rsidP="00A007D4">
            <w:pPr>
              <w:rPr>
                <w:rFonts w:ascii="Arial" w:hAnsi="Arial" w:cs="Arial"/>
              </w:rPr>
            </w:pPr>
            <w:r w:rsidRPr="00A007D4">
              <w:rPr>
                <w:rFonts w:ascii="Arial" w:hAnsi="Arial" w:cs="Arial"/>
              </w:rPr>
              <w:t>Farm location:</w:t>
            </w:r>
            <w:r w:rsidR="00413226">
              <w:t xml:space="preserve"> </w:t>
            </w:r>
            <w:r w:rsidR="00413226" w:rsidRPr="00413226">
              <w:rPr>
                <w:rFonts w:ascii="Arial" w:hAnsi="Arial" w:cs="Arial"/>
              </w:rPr>
              <w:t>SN 19382 50533</w:t>
            </w:r>
            <w:r w:rsidRPr="00A007D4">
              <w:rPr>
                <w:rFonts w:ascii="Arial" w:hAnsi="Arial" w:cs="Arial"/>
              </w:rPr>
              <w:t xml:space="preserve"> </w:t>
            </w:r>
          </w:p>
          <w:p w14:paraId="18770D84" w14:textId="77777777" w:rsidR="000C3320" w:rsidRPr="00A007D4" w:rsidRDefault="000C3320" w:rsidP="00A007D4">
            <w:pPr>
              <w:rPr>
                <w:rFonts w:ascii="Arial" w:hAnsi="Arial" w:cs="Arial"/>
              </w:rPr>
            </w:pPr>
          </w:p>
          <w:p w14:paraId="03ADB3D2" w14:textId="2A4E44EA" w:rsidR="00706732" w:rsidRDefault="00706732" w:rsidP="00A007D4">
            <w:pPr>
              <w:rPr>
                <w:rFonts w:ascii="Arial" w:hAnsi="Arial" w:cs="Arial"/>
              </w:rPr>
            </w:pPr>
            <w:r w:rsidRPr="00A007D4">
              <w:rPr>
                <w:rFonts w:ascii="Arial" w:hAnsi="Arial" w:cs="Arial"/>
              </w:rPr>
              <w:t>Fields:</w:t>
            </w:r>
          </w:p>
          <w:p w14:paraId="4A3E8D81" w14:textId="77777777" w:rsidR="001B316C" w:rsidRPr="001B316C" w:rsidRDefault="001B316C" w:rsidP="001B316C">
            <w:pPr>
              <w:rPr>
                <w:rFonts w:ascii="Arial" w:hAnsi="Arial" w:cs="Arial"/>
              </w:rPr>
            </w:pPr>
          </w:p>
          <w:p w14:paraId="5CC777E3" w14:textId="65D023C4" w:rsidR="001B316C" w:rsidRPr="001B316C" w:rsidRDefault="001B316C" w:rsidP="001B316C">
            <w:pPr>
              <w:rPr>
                <w:rFonts w:ascii="Arial" w:hAnsi="Arial" w:cs="Arial"/>
              </w:rPr>
            </w:pPr>
            <w:r w:rsidRPr="001B316C">
              <w:rPr>
                <w:rFonts w:ascii="Arial" w:hAnsi="Arial" w:cs="Arial"/>
              </w:rPr>
              <w:t xml:space="preserve">8/6895          </w:t>
            </w:r>
            <w:r>
              <w:rPr>
                <w:rFonts w:ascii="Arial" w:hAnsi="Arial" w:cs="Arial"/>
              </w:rPr>
              <w:t xml:space="preserve">        </w:t>
            </w:r>
            <w:r w:rsidRPr="001B316C">
              <w:rPr>
                <w:rFonts w:ascii="Arial" w:hAnsi="Arial" w:cs="Arial"/>
              </w:rPr>
              <w:t>SN 19681 50953</w:t>
            </w:r>
          </w:p>
          <w:p w14:paraId="6B4F1A20" w14:textId="4ECDC143" w:rsidR="001B316C" w:rsidRPr="001B316C" w:rsidRDefault="001B316C" w:rsidP="001B316C">
            <w:pPr>
              <w:rPr>
                <w:rFonts w:ascii="Arial" w:hAnsi="Arial" w:cs="Arial"/>
              </w:rPr>
            </w:pPr>
            <w:r w:rsidRPr="001B316C">
              <w:rPr>
                <w:rFonts w:ascii="Arial" w:hAnsi="Arial" w:cs="Arial"/>
              </w:rPr>
              <w:t xml:space="preserve">9/8498          </w:t>
            </w:r>
            <w:r>
              <w:rPr>
                <w:rFonts w:ascii="Arial" w:hAnsi="Arial" w:cs="Arial"/>
              </w:rPr>
              <w:t xml:space="preserve">        </w:t>
            </w:r>
            <w:r w:rsidRPr="001B316C">
              <w:rPr>
                <w:rFonts w:ascii="Arial" w:hAnsi="Arial" w:cs="Arial"/>
              </w:rPr>
              <w:t>SN 19847 50972</w:t>
            </w:r>
          </w:p>
          <w:p w14:paraId="54AA3596" w14:textId="47DD480E" w:rsidR="001B316C" w:rsidRPr="001B316C" w:rsidRDefault="001B316C" w:rsidP="001B316C">
            <w:pPr>
              <w:rPr>
                <w:rFonts w:ascii="Arial" w:hAnsi="Arial" w:cs="Arial"/>
              </w:rPr>
            </w:pPr>
            <w:r w:rsidRPr="001B316C">
              <w:rPr>
                <w:rFonts w:ascii="Arial" w:hAnsi="Arial" w:cs="Arial"/>
              </w:rPr>
              <w:t xml:space="preserve">11/7715         </w:t>
            </w:r>
            <w:r>
              <w:rPr>
                <w:rFonts w:ascii="Arial" w:hAnsi="Arial" w:cs="Arial"/>
              </w:rPr>
              <w:t xml:space="preserve">       </w:t>
            </w:r>
            <w:r w:rsidRPr="001B316C">
              <w:rPr>
                <w:rFonts w:ascii="Arial" w:hAnsi="Arial" w:cs="Arial"/>
              </w:rPr>
              <w:t>SN 19783 51150</w:t>
            </w:r>
          </w:p>
          <w:p w14:paraId="20D68DFE" w14:textId="1E5104C1" w:rsidR="001B316C" w:rsidRPr="001B316C" w:rsidRDefault="001B316C" w:rsidP="001B316C">
            <w:pPr>
              <w:rPr>
                <w:rFonts w:ascii="Arial" w:hAnsi="Arial" w:cs="Arial"/>
              </w:rPr>
            </w:pPr>
            <w:r w:rsidRPr="001B316C">
              <w:rPr>
                <w:rFonts w:ascii="Arial" w:hAnsi="Arial" w:cs="Arial"/>
              </w:rPr>
              <w:t xml:space="preserve">12/5507         </w:t>
            </w:r>
            <w:r>
              <w:rPr>
                <w:rFonts w:ascii="Arial" w:hAnsi="Arial" w:cs="Arial"/>
              </w:rPr>
              <w:t xml:space="preserve">       </w:t>
            </w:r>
            <w:r w:rsidRPr="001B316C">
              <w:rPr>
                <w:rFonts w:ascii="Arial" w:hAnsi="Arial" w:cs="Arial"/>
              </w:rPr>
              <w:t>SN 19574 51068</w:t>
            </w:r>
          </w:p>
          <w:p w14:paraId="6211FC39" w14:textId="62AEE214" w:rsidR="001B316C" w:rsidRPr="001B316C" w:rsidRDefault="001B316C" w:rsidP="001B316C">
            <w:pPr>
              <w:rPr>
                <w:rFonts w:ascii="Arial" w:hAnsi="Arial" w:cs="Arial"/>
              </w:rPr>
            </w:pPr>
            <w:r w:rsidRPr="001B316C">
              <w:rPr>
                <w:rFonts w:ascii="Arial" w:hAnsi="Arial" w:cs="Arial"/>
              </w:rPr>
              <w:t xml:space="preserve">13/7176         </w:t>
            </w:r>
            <w:r>
              <w:rPr>
                <w:rFonts w:ascii="Arial" w:hAnsi="Arial" w:cs="Arial"/>
              </w:rPr>
              <w:t xml:space="preserve">       </w:t>
            </w:r>
            <w:r w:rsidRPr="001B316C">
              <w:rPr>
                <w:rFonts w:ascii="Arial" w:hAnsi="Arial" w:cs="Arial"/>
              </w:rPr>
              <w:t>SN 19720 50767</w:t>
            </w:r>
          </w:p>
          <w:p w14:paraId="67060453" w14:textId="4B84EA69" w:rsidR="001B316C" w:rsidRPr="001B316C" w:rsidRDefault="001B316C" w:rsidP="001B316C">
            <w:pPr>
              <w:rPr>
                <w:rFonts w:ascii="Arial" w:hAnsi="Arial" w:cs="Arial"/>
              </w:rPr>
            </w:pPr>
            <w:r w:rsidRPr="001B316C">
              <w:rPr>
                <w:rFonts w:ascii="Arial" w:hAnsi="Arial" w:cs="Arial"/>
              </w:rPr>
              <w:t xml:space="preserve">20/6128         </w:t>
            </w:r>
            <w:r>
              <w:rPr>
                <w:rFonts w:ascii="Arial" w:hAnsi="Arial" w:cs="Arial"/>
              </w:rPr>
              <w:t xml:space="preserve">       </w:t>
            </w:r>
            <w:r w:rsidRPr="001B316C">
              <w:rPr>
                <w:rFonts w:ascii="Arial" w:hAnsi="Arial" w:cs="Arial"/>
              </w:rPr>
              <w:t>SN 19603 51277</w:t>
            </w:r>
          </w:p>
          <w:p w14:paraId="6CE0DA63" w14:textId="1E4DAD58" w:rsidR="001B316C" w:rsidRPr="001B316C" w:rsidRDefault="001B316C" w:rsidP="001B316C">
            <w:pPr>
              <w:rPr>
                <w:rFonts w:ascii="Arial" w:hAnsi="Arial" w:cs="Arial"/>
              </w:rPr>
            </w:pPr>
            <w:r w:rsidRPr="001B316C">
              <w:rPr>
                <w:rFonts w:ascii="Arial" w:hAnsi="Arial" w:cs="Arial"/>
              </w:rPr>
              <w:t xml:space="preserve">21/4734         </w:t>
            </w:r>
            <w:r>
              <w:rPr>
                <w:rFonts w:ascii="Arial" w:hAnsi="Arial" w:cs="Arial"/>
              </w:rPr>
              <w:t xml:space="preserve">       </w:t>
            </w:r>
            <w:r w:rsidRPr="001B316C">
              <w:rPr>
                <w:rFonts w:ascii="Arial" w:hAnsi="Arial" w:cs="Arial"/>
              </w:rPr>
              <w:t>SN 19471 51345</w:t>
            </w:r>
          </w:p>
          <w:p w14:paraId="0926F9EF" w14:textId="0C7DE425" w:rsidR="001B316C" w:rsidRPr="001B316C" w:rsidRDefault="001B316C" w:rsidP="001B316C">
            <w:pPr>
              <w:rPr>
                <w:rFonts w:ascii="Arial" w:hAnsi="Arial" w:cs="Arial"/>
              </w:rPr>
            </w:pPr>
            <w:proofErr w:type="spellStart"/>
            <w:r w:rsidRPr="001B316C">
              <w:rPr>
                <w:rFonts w:ascii="Arial" w:hAnsi="Arial" w:cs="Arial"/>
              </w:rPr>
              <w:t>Ffynnoncyff</w:t>
            </w:r>
            <w:proofErr w:type="spellEnd"/>
            <w:r w:rsidRPr="001B316C">
              <w:rPr>
                <w:rFonts w:ascii="Arial" w:hAnsi="Arial" w:cs="Arial"/>
              </w:rPr>
              <w:t xml:space="preserve"> 22  </w:t>
            </w:r>
            <w:r>
              <w:rPr>
                <w:rFonts w:ascii="Arial" w:hAnsi="Arial" w:cs="Arial"/>
              </w:rPr>
              <w:t xml:space="preserve">   </w:t>
            </w:r>
            <w:r w:rsidRPr="001B316C">
              <w:rPr>
                <w:rFonts w:ascii="Arial" w:hAnsi="Arial" w:cs="Arial"/>
              </w:rPr>
              <w:t>SN 19460 50325</w:t>
            </w:r>
          </w:p>
          <w:p w14:paraId="374F03F1" w14:textId="341A30A2" w:rsidR="001B316C" w:rsidRPr="001B316C" w:rsidRDefault="001B316C" w:rsidP="001B316C">
            <w:pPr>
              <w:rPr>
                <w:rFonts w:ascii="Arial" w:hAnsi="Arial" w:cs="Arial"/>
              </w:rPr>
            </w:pPr>
            <w:proofErr w:type="spellStart"/>
            <w:r w:rsidRPr="001B316C">
              <w:rPr>
                <w:rFonts w:ascii="Arial" w:hAnsi="Arial" w:cs="Arial"/>
              </w:rPr>
              <w:t>Ffynnoncyff</w:t>
            </w:r>
            <w:proofErr w:type="spellEnd"/>
            <w:r w:rsidRPr="001B316C">
              <w:rPr>
                <w:rFonts w:ascii="Arial" w:hAnsi="Arial" w:cs="Arial"/>
              </w:rPr>
              <w:t xml:space="preserve"> 23  </w:t>
            </w:r>
            <w:r>
              <w:rPr>
                <w:rFonts w:ascii="Arial" w:hAnsi="Arial" w:cs="Arial"/>
              </w:rPr>
              <w:t xml:space="preserve">   </w:t>
            </w:r>
            <w:r w:rsidRPr="001B316C">
              <w:rPr>
                <w:rFonts w:ascii="Arial" w:hAnsi="Arial" w:cs="Arial"/>
              </w:rPr>
              <w:t>SN 19288 50416</w:t>
            </w:r>
          </w:p>
          <w:p w14:paraId="6D56FE47" w14:textId="77777777" w:rsidR="001B316C" w:rsidRPr="001B316C" w:rsidRDefault="001B316C" w:rsidP="001B316C">
            <w:pPr>
              <w:rPr>
                <w:rFonts w:ascii="Arial" w:hAnsi="Arial" w:cs="Arial"/>
              </w:rPr>
            </w:pPr>
            <w:r w:rsidRPr="001B316C">
              <w:rPr>
                <w:rFonts w:ascii="Arial" w:hAnsi="Arial" w:cs="Arial"/>
              </w:rPr>
              <w:t>F/CYFF 24/2821  SN 19277 50224</w:t>
            </w:r>
          </w:p>
          <w:p w14:paraId="3D65DFCE" w14:textId="098B40F5" w:rsidR="001B316C" w:rsidRPr="001B316C" w:rsidRDefault="001B316C" w:rsidP="001B316C">
            <w:pPr>
              <w:rPr>
                <w:rFonts w:ascii="Arial" w:hAnsi="Arial" w:cs="Arial"/>
              </w:rPr>
            </w:pPr>
            <w:proofErr w:type="spellStart"/>
            <w:r w:rsidRPr="001B316C">
              <w:rPr>
                <w:rFonts w:ascii="Arial" w:hAnsi="Arial" w:cs="Arial"/>
              </w:rPr>
              <w:t>Ffynnoncyff</w:t>
            </w:r>
            <w:proofErr w:type="spellEnd"/>
            <w:r w:rsidRPr="001B316C">
              <w:rPr>
                <w:rFonts w:ascii="Arial" w:hAnsi="Arial" w:cs="Arial"/>
              </w:rPr>
              <w:t xml:space="preserve"> 25  </w:t>
            </w:r>
            <w:r>
              <w:rPr>
                <w:rFonts w:ascii="Arial" w:hAnsi="Arial" w:cs="Arial"/>
              </w:rPr>
              <w:t xml:space="preserve">   </w:t>
            </w:r>
            <w:r w:rsidRPr="001B316C">
              <w:rPr>
                <w:rFonts w:ascii="Arial" w:hAnsi="Arial" w:cs="Arial"/>
              </w:rPr>
              <w:t>SN 19098 50195</w:t>
            </w:r>
          </w:p>
          <w:p w14:paraId="0847BEFA" w14:textId="37C8500B" w:rsidR="001B316C" w:rsidRPr="001B316C" w:rsidRDefault="001B316C" w:rsidP="001B316C">
            <w:pPr>
              <w:rPr>
                <w:rFonts w:ascii="Arial" w:hAnsi="Arial" w:cs="Arial"/>
              </w:rPr>
            </w:pPr>
            <w:proofErr w:type="spellStart"/>
            <w:r w:rsidRPr="001B316C">
              <w:rPr>
                <w:rFonts w:ascii="Arial" w:hAnsi="Arial" w:cs="Arial"/>
              </w:rPr>
              <w:t>Ffynnoncyff</w:t>
            </w:r>
            <w:proofErr w:type="spellEnd"/>
            <w:r w:rsidRPr="001B316C">
              <w:rPr>
                <w:rFonts w:ascii="Arial" w:hAnsi="Arial" w:cs="Arial"/>
              </w:rPr>
              <w:t xml:space="preserve"> 26  </w:t>
            </w:r>
            <w:r>
              <w:rPr>
                <w:rFonts w:ascii="Arial" w:hAnsi="Arial" w:cs="Arial"/>
              </w:rPr>
              <w:t xml:space="preserve">   </w:t>
            </w:r>
            <w:r w:rsidRPr="001B316C">
              <w:rPr>
                <w:rFonts w:ascii="Arial" w:hAnsi="Arial" w:cs="Arial"/>
              </w:rPr>
              <w:t>SN 19395 50700</w:t>
            </w:r>
          </w:p>
          <w:p w14:paraId="437627D4" w14:textId="7A4ADCD0" w:rsidR="001B316C" w:rsidRPr="001B316C" w:rsidRDefault="001B316C" w:rsidP="001B316C">
            <w:pPr>
              <w:rPr>
                <w:rFonts w:ascii="Arial" w:hAnsi="Arial" w:cs="Arial"/>
              </w:rPr>
            </w:pPr>
            <w:proofErr w:type="spellStart"/>
            <w:r w:rsidRPr="001B316C">
              <w:rPr>
                <w:rFonts w:ascii="Arial" w:hAnsi="Arial" w:cs="Arial"/>
              </w:rPr>
              <w:t>Ffynnoncyff</w:t>
            </w:r>
            <w:proofErr w:type="spellEnd"/>
            <w:r w:rsidRPr="001B316C">
              <w:rPr>
                <w:rFonts w:ascii="Arial" w:hAnsi="Arial" w:cs="Arial"/>
              </w:rPr>
              <w:t xml:space="preserve"> 27  </w:t>
            </w:r>
            <w:r>
              <w:rPr>
                <w:rFonts w:ascii="Arial" w:hAnsi="Arial" w:cs="Arial"/>
              </w:rPr>
              <w:t xml:space="preserve">   </w:t>
            </w:r>
            <w:r w:rsidRPr="001B316C">
              <w:rPr>
                <w:rFonts w:ascii="Arial" w:hAnsi="Arial" w:cs="Arial"/>
              </w:rPr>
              <w:t>SN 19518 50846</w:t>
            </w:r>
          </w:p>
          <w:p w14:paraId="26E2D3E6" w14:textId="769EAE5D" w:rsidR="001B316C" w:rsidRPr="001B316C" w:rsidRDefault="001B316C" w:rsidP="001B316C">
            <w:pPr>
              <w:rPr>
                <w:rFonts w:ascii="Arial" w:hAnsi="Arial" w:cs="Arial"/>
              </w:rPr>
            </w:pPr>
            <w:proofErr w:type="spellStart"/>
            <w:r w:rsidRPr="001B316C">
              <w:rPr>
                <w:rFonts w:ascii="Arial" w:hAnsi="Arial" w:cs="Arial"/>
              </w:rPr>
              <w:t>Ffynnoncyff</w:t>
            </w:r>
            <w:proofErr w:type="spellEnd"/>
            <w:r w:rsidRPr="001B316C">
              <w:rPr>
                <w:rFonts w:ascii="Arial" w:hAnsi="Arial" w:cs="Arial"/>
              </w:rPr>
              <w:t xml:space="preserve"> 29  </w:t>
            </w:r>
            <w:r>
              <w:rPr>
                <w:rFonts w:ascii="Arial" w:hAnsi="Arial" w:cs="Arial"/>
              </w:rPr>
              <w:t xml:space="preserve">   </w:t>
            </w:r>
            <w:r w:rsidRPr="001B316C">
              <w:rPr>
                <w:rFonts w:ascii="Arial" w:hAnsi="Arial" w:cs="Arial"/>
              </w:rPr>
              <w:t>SN 19585 50251</w:t>
            </w:r>
          </w:p>
          <w:p w14:paraId="53C7C4AF" w14:textId="47341519" w:rsidR="001B316C" w:rsidRDefault="001B316C" w:rsidP="001B316C">
            <w:pPr>
              <w:rPr>
                <w:rFonts w:ascii="Arial" w:hAnsi="Arial" w:cs="Arial"/>
              </w:rPr>
            </w:pPr>
            <w:proofErr w:type="spellStart"/>
            <w:r w:rsidRPr="001B316C">
              <w:rPr>
                <w:rFonts w:ascii="Arial" w:hAnsi="Arial" w:cs="Arial"/>
              </w:rPr>
              <w:t>Ffynnoncyff</w:t>
            </w:r>
            <w:proofErr w:type="spellEnd"/>
            <w:r w:rsidRPr="001B316C">
              <w:rPr>
                <w:rFonts w:ascii="Arial" w:hAnsi="Arial" w:cs="Arial"/>
              </w:rPr>
              <w:t xml:space="preserve"> 30  </w:t>
            </w:r>
            <w:r>
              <w:rPr>
                <w:rFonts w:ascii="Arial" w:hAnsi="Arial" w:cs="Arial"/>
              </w:rPr>
              <w:t xml:space="preserve">   </w:t>
            </w:r>
            <w:r w:rsidRPr="001B316C">
              <w:rPr>
                <w:rFonts w:ascii="Arial" w:hAnsi="Arial" w:cs="Arial"/>
              </w:rPr>
              <w:t>SN 19799 50234</w:t>
            </w:r>
          </w:p>
          <w:p w14:paraId="17B6952F" w14:textId="77777777" w:rsidR="000C3320" w:rsidRPr="00A007D4" w:rsidRDefault="000C3320" w:rsidP="00A007D4">
            <w:pPr>
              <w:rPr>
                <w:rFonts w:ascii="Arial" w:hAnsi="Arial" w:cs="Arial"/>
              </w:rPr>
            </w:pPr>
          </w:p>
          <w:p w14:paraId="75CCFFC7" w14:textId="77777777" w:rsidR="00F9424F" w:rsidRDefault="00706732" w:rsidP="00A007D4">
            <w:pPr>
              <w:rPr>
                <w:rFonts w:ascii="Arial" w:hAnsi="Arial" w:cs="Arial"/>
              </w:rPr>
            </w:pPr>
            <w:r w:rsidRPr="00A007D4">
              <w:rPr>
                <w:rFonts w:ascii="Arial" w:hAnsi="Arial" w:cs="Arial"/>
              </w:rPr>
              <w:t>Storage:</w:t>
            </w:r>
          </w:p>
          <w:p w14:paraId="68D58021" w14:textId="77777777" w:rsidR="001B316C" w:rsidRDefault="001B316C" w:rsidP="00A007D4">
            <w:pPr>
              <w:rPr>
                <w:rFonts w:ascii="Arial" w:hAnsi="Arial" w:cs="Arial"/>
              </w:rPr>
            </w:pPr>
          </w:p>
          <w:p w14:paraId="773FCC64" w14:textId="77777777" w:rsidR="001B316C" w:rsidRPr="001B316C" w:rsidRDefault="001B316C" w:rsidP="001B316C">
            <w:pPr>
              <w:rPr>
                <w:rFonts w:ascii="Arial" w:hAnsi="Arial" w:cs="Arial"/>
              </w:rPr>
            </w:pPr>
            <w:r w:rsidRPr="001B316C">
              <w:rPr>
                <w:rFonts w:ascii="Arial" w:hAnsi="Arial" w:cs="Arial"/>
              </w:rPr>
              <w:t xml:space="preserve">SN 19962 51001 </w:t>
            </w:r>
          </w:p>
          <w:p w14:paraId="659102CD" w14:textId="77777777" w:rsidR="001B316C" w:rsidRPr="001B316C" w:rsidRDefault="001B316C" w:rsidP="001B316C">
            <w:pPr>
              <w:rPr>
                <w:rFonts w:ascii="Arial" w:hAnsi="Arial" w:cs="Arial"/>
              </w:rPr>
            </w:pPr>
            <w:r w:rsidRPr="001B316C">
              <w:rPr>
                <w:rFonts w:ascii="Arial" w:hAnsi="Arial" w:cs="Arial"/>
              </w:rPr>
              <w:t xml:space="preserve">SN 19395 50573 </w:t>
            </w:r>
          </w:p>
          <w:p w14:paraId="03ADB3D5" w14:textId="072550A9" w:rsidR="001B316C" w:rsidRPr="00A007D4" w:rsidRDefault="001B316C" w:rsidP="001B316C">
            <w:pPr>
              <w:rPr>
                <w:rFonts w:ascii="Arial" w:hAnsi="Arial" w:cs="Arial"/>
              </w:rPr>
            </w:pPr>
            <w:r w:rsidRPr="001B316C">
              <w:rPr>
                <w:rFonts w:ascii="Arial" w:hAnsi="Arial" w:cs="Arial"/>
              </w:rPr>
              <w:t>SN 19770 50920</w:t>
            </w:r>
          </w:p>
        </w:tc>
      </w:tr>
    </w:tbl>
    <w:p w14:paraId="03ADB3D7" w14:textId="71DB1F47" w:rsidR="001B5BE1" w:rsidRPr="00A007D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4355"/>
        <w:gridCol w:w="6101"/>
      </w:tblGrid>
      <w:tr w:rsidR="001B5BE1" w:rsidRPr="00A007D4" w14:paraId="03ADB3D9" w14:textId="77777777" w:rsidTr="00437319">
        <w:tc>
          <w:tcPr>
            <w:tcW w:w="5000" w:type="pct"/>
            <w:gridSpan w:val="2"/>
            <w:shd w:val="clear" w:color="auto" w:fill="D9E2F3" w:themeFill="accent5" w:themeFillTint="33"/>
          </w:tcPr>
          <w:p w14:paraId="03ADB3D8" w14:textId="7EDB6993" w:rsidR="001B5BE1" w:rsidRPr="00A007D4" w:rsidRDefault="00321C2F" w:rsidP="00A007D4">
            <w:pPr>
              <w:rPr>
                <w:rFonts w:ascii="Arial" w:hAnsi="Arial" w:cs="Arial"/>
                <w:b/>
              </w:rPr>
            </w:pPr>
            <w:r w:rsidRPr="00A007D4">
              <w:rPr>
                <w:rFonts w:ascii="Arial" w:hAnsi="Arial" w:cs="Arial"/>
                <w:b/>
              </w:rPr>
              <w:t xml:space="preserve">Administrative </w:t>
            </w:r>
            <w:r w:rsidR="001B5BE1" w:rsidRPr="00A007D4">
              <w:rPr>
                <w:rFonts w:ascii="Arial" w:hAnsi="Arial" w:cs="Arial"/>
                <w:b/>
              </w:rPr>
              <w:t>Checks</w:t>
            </w:r>
            <w:r w:rsidR="00C12AF4" w:rsidRPr="00A007D4">
              <w:rPr>
                <w:rFonts w:ascii="Arial" w:hAnsi="Arial" w:cs="Arial"/>
                <w:b/>
              </w:rPr>
              <w:t xml:space="preserve">- </w:t>
            </w:r>
            <w:r w:rsidR="00A440F1" w:rsidRPr="00A007D4">
              <w:rPr>
                <w:rFonts w:ascii="Arial" w:hAnsi="Arial" w:cs="Arial"/>
                <w:b/>
              </w:rPr>
              <w:t>b</w:t>
            </w:r>
            <w:r w:rsidR="00C12AF4" w:rsidRPr="00A007D4">
              <w:rPr>
                <w:rFonts w:ascii="Arial" w:hAnsi="Arial" w:cs="Arial"/>
                <w:b/>
              </w:rPr>
              <w:t xml:space="preserve">y </w:t>
            </w:r>
            <w:r w:rsidR="00A007D4" w:rsidRPr="00A007D4">
              <w:rPr>
                <w:rFonts w:ascii="Arial" w:hAnsi="Arial" w:cs="Arial"/>
                <w:b/>
              </w:rPr>
              <w:t>permit support</w:t>
            </w:r>
            <w:r w:rsidR="00C12AF4" w:rsidRPr="00A007D4">
              <w:rPr>
                <w:rFonts w:ascii="Arial" w:hAnsi="Arial" w:cs="Arial"/>
                <w:b/>
              </w:rPr>
              <w:t xml:space="preserve"> officer</w:t>
            </w:r>
          </w:p>
        </w:tc>
      </w:tr>
      <w:tr w:rsidR="001B5BE1" w:rsidRPr="00A007D4" w14:paraId="03ADB3DC" w14:textId="77777777" w:rsidTr="00FB2577">
        <w:tc>
          <w:tcPr>
            <w:tcW w:w="2303" w:type="pct"/>
            <w:shd w:val="clear" w:color="auto" w:fill="D9E2F3" w:themeFill="accent5" w:themeFillTint="33"/>
          </w:tcPr>
          <w:p w14:paraId="03ADB3DA" w14:textId="790281B3" w:rsidR="001B5BE1" w:rsidRPr="00A007D4" w:rsidRDefault="001B5BE1" w:rsidP="00A007D4">
            <w:pPr>
              <w:rPr>
                <w:rFonts w:ascii="Arial" w:hAnsi="Arial" w:cs="Arial"/>
                <w:b/>
              </w:rPr>
            </w:pPr>
          </w:p>
        </w:tc>
        <w:tc>
          <w:tcPr>
            <w:tcW w:w="2697" w:type="pct"/>
            <w:shd w:val="clear" w:color="auto" w:fill="D9E2F3" w:themeFill="accent5" w:themeFillTint="33"/>
          </w:tcPr>
          <w:p w14:paraId="03ADB3DB" w14:textId="77777777" w:rsidR="001B5BE1" w:rsidRPr="00A007D4" w:rsidRDefault="001B5BE1" w:rsidP="00A007D4">
            <w:pPr>
              <w:rPr>
                <w:rFonts w:ascii="Arial" w:hAnsi="Arial" w:cs="Arial"/>
                <w:b/>
              </w:rPr>
            </w:pPr>
            <w:r w:rsidRPr="00A007D4">
              <w:rPr>
                <w:rFonts w:ascii="Arial" w:hAnsi="Arial" w:cs="Arial"/>
                <w:b/>
              </w:rPr>
              <w:t>Comments</w:t>
            </w:r>
          </w:p>
        </w:tc>
      </w:tr>
      <w:tr w:rsidR="00FF0137" w:rsidRPr="00A007D4" w14:paraId="03ADB3E1" w14:textId="77777777" w:rsidTr="00FB2577">
        <w:tc>
          <w:tcPr>
            <w:tcW w:w="2303" w:type="pct"/>
          </w:tcPr>
          <w:p w14:paraId="03ADB3DD" w14:textId="2D9BDEA8" w:rsidR="00FF0137" w:rsidRPr="00A007D4" w:rsidRDefault="00EB3442" w:rsidP="00A007D4">
            <w:pPr>
              <w:rPr>
                <w:rFonts w:ascii="Arial" w:hAnsi="Arial" w:cs="Arial"/>
              </w:rPr>
            </w:pPr>
            <w:r>
              <w:rPr>
                <w:rFonts w:ascii="Arial" w:hAnsi="Arial" w:cs="Arial"/>
              </w:rPr>
              <w:t>C</w:t>
            </w:r>
            <w:r w:rsidR="00FF0137" w:rsidRPr="00A007D4">
              <w:rPr>
                <w:rFonts w:ascii="Arial" w:hAnsi="Arial" w:cs="Arial"/>
              </w:rPr>
              <w:t>onsultation</w:t>
            </w:r>
          </w:p>
        </w:tc>
        <w:tc>
          <w:tcPr>
            <w:tcW w:w="2697" w:type="pct"/>
          </w:tcPr>
          <w:p w14:paraId="5965AD62" w14:textId="77777777" w:rsidR="00307C92" w:rsidRPr="00307C92" w:rsidRDefault="00FF0137" w:rsidP="00307C92">
            <w:pPr>
              <w:rPr>
                <w:rFonts w:ascii="Arial" w:hAnsi="Arial" w:cs="Arial"/>
              </w:rPr>
            </w:pPr>
            <w:r w:rsidRPr="00B40C49">
              <w:rPr>
                <w:rFonts w:ascii="Arial" w:hAnsi="Arial" w:cs="Arial"/>
              </w:rPr>
              <w:t xml:space="preserve">Waste reg team: </w:t>
            </w:r>
          </w:p>
          <w:p w14:paraId="0B29A79A" w14:textId="2EAB9CD2" w:rsidR="00FF0137" w:rsidRPr="00B40C49" w:rsidRDefault="00E04A77" w:rsidP="00307C92">
            <w:pPr>
              <w:rPr>
                <w:rFonts w:ascii="Arial" w:hAnsi="Arial" w:cs="Arial"/>
              </w:rPr>
            </w:pPr>
            <w:hyperlink r:id="rId13" w:history="1">
              <w:r w:rsidR="00307C92" w:rsidRPr="00E56014">
                <w:rPr>
                  <w:rStyle w:val="Hyperlink"/>
                  <w:rFonts w:ascii="Arial" w:hAnsi="Arial" w:cs="Arial"/>
                </w:rPr>
                <w:t>GwastraffaGorfodi.Canolbarth@cyfoethnaturiolcymru.gov.uk</w:t>
              </w:r>
            </w:hyperlink>
            <w:r w:rsidR="00307C92">
              <w:rPr>
                <w:rFonts w:ascii="Arial" w:hAnsi="Arial" w:cs="Arial"/>
              </w:rPr>
              <w:t xml:space="preserve"> </w:t>
            </w:r>
          </w:p>
          <w:p w14:paraId="4F025D04" w14:textId="77777777" w:rsidR="00307C92" w:rsidRPr="00307C92" w:rsidRDefault="00B8416E" w:rsidP="00307C92">
            <w:pPr>
              <w:rPr>
                <w:rFonts w:ascii="Arial" w:hAnsi="Arial" w:cs="Arial"/>
              </w:rPr>
            </w:pPr>
            <w:r w:rsidRPr="00B40C49">
              <w:rPr>
                <w:rFonts w:ascii="Arial" w:hAnsi="Arial" w:cs="Arial"/>
              </w:rPr>
              <w:t>Environment</w:t>
            </w:r>
            <w:r w:rsidR="00FF0137" w:rsidRPr="00B40C49">
              <w:rPr>
                <w:rFonts w:ascii="Arial" w:hAnsi="Arial" w:cs="Arial"/>
              </w:rPr>
              <w:t xml:space="preserve"> team: </w:t>
            </w:r>
          </w:p>
          <w:p w14:paraId="580F8560" w14:textId="3DA6AAD4" w:rsidR="00FF0137" w:rsidRPr="00B40C49" w:rsidRDefault="00E04A77" w:rsidP="00307C92">
            <w:pPr>
              <w:rPr>
                <w:rFonts w:ascii="Arial" w:hAnsi="Arial" w:cs="Arial"/>
              </w:rPr>
            </w:pPr>
            <w:hyperlink r:id="rId14" w:history="1">
              <w:r w:rsidR="00307C92" w:rsidRPr="00E56014">
                <w:rPr>
                  <w:rStyle w:val="Hyperlink"/>
                  <w:rFonts w:ascii="Arial" w:hAnsi="Arial" w:cs="Arial"/>
                </w:rPr>
                <w:t>CeredigionEnvironmentTeam@cyfoethnaturiolcymru.gov.uk</w:t>
              </w:r>
            </w:hyperlink>
            <w:r w:rsidR="00307C92">
              <w:rPr>
                <w:rFonts w:ascii="Arial" w:hAnsi="Arial" w:cs="Arial"/>
              </w:rPr>
              <w:t xml:space="preserve"> </w:t>
            </w:r>
          </w:p>
          <w:p w14:paraId="4DAC6C53" w14:textId="77777777" w:rsidR="00E8315F" w:rsidRPr="00E8315F" w:rsidRDefault="00FF0137" w:rsidP="00E8315F">
            <w:pPr>
              <w:rPr>
                <w:rFonts w:ascii="Arial" w:hAnsi="Arial" w:cs="Arial"/>
              </w:rPr>
            </w:pPr>
            <w:r w:rsidRPr="00B40C49">
              <w:rPr>
                <w:rFonts w:ascii="Arial" w:hAnsi="Arial" w:cs="Arial"/>
              </w:rPr>
              <w:t xml:space="preserve">NLO: </w:t>
            </w:r>
          </w:p>
          <w:p w14:paraId="03ADB3E0" w14:textId="421B24B8" w:rsidR="00512799" w:rsidRPr="00A007D4" w:rsidRDefault="00E04A77" w:rsidP="00E8315F">
            <w:pPr>
              <w:rPr>
                <w:rFonts w:ascii="Arial" w:hAnsi="Arial" w:cs="Arial"/>
              </w:rPr>
            </w:pPr>
            <w:hyperlink r:id="rId15" w:history="1">
              <w:r w:rsidR="00E8315F" w:rsidRPr="00E56014">
                <w:rPr>
                  <w:rStyle w:val="Hyperlink"/>
                  <w:rFonts w:ascii="Arial" w:hAnsi="Arial" w:cs="Arial"/>
                </w:rPr>
                <w:t>Malcolm.Dines@cyfoethnaturiolcymru.gov.uk</w:t>
              </w:r>
            </w:hyperlink>
            <w:r w:rsidR="00E8315F">
              <w:rPr>
                <w:rFonts w:ascii="Arial" w:hAnsi="Arial" w:cs="Arial"/>
              </w:rPr>
              <w:t xml:space="preserve"> </w:t>
            </w:r>
          </w:p>
        </w:tc>
      </w:tr>
      <w:tr w:rsidR="00FF0137" w:rsidRPr="00A007D4" w14:paraId="03ADB3E7" w14:textId="77777777" w:rsidTr="00FB2577">
        <w:tc>
          <w:tcPr>
            <w:tcW w:w="2303" w:type="pct"/>
          </w:tcPr>
          <w:p w14:paraId="03ADB3E5" w14:textId="77777777" w:rsidR="00FF0137" w:rsidRPr="00E8315F" w:rsidRDefault="00FF0137" w:rsidP="00A007D4">
            <w:pPr>
              <w:rPr>
                <w:rFonts w:ascii="Arial" w:hAnsi="Arial" w:cs="Arial"/>
              </w:rPr>
            </w:pPr>
            <w:r w:rsidRPr="00E8315F">
              <w:rPr>
                <w:rFonts w:ascii="Arial" w:hAnsi="Arial" w:cs="Arial"/>
              </w:rPr>
              <w:t>Date due:</w:t>
            </w:r>
          </w:p>
        </w:tc>
        <w:tc>
          <w:tcPr>
            <w:tcW w:w="2697" w:type="pct"/>
          </w:tcPr>
          <w:p w14:paraId="03ADB3E6" w14:textId="1666CD4D" w:rsidR="00FF0137" w:rsidRPr="00E8315F" w:rsidRDefault="00E8315F" w:rsidP="00A007D4">
            <w:pPr>
              <w:rPr>
                <w:rFonts w:ascii="Arial" w:hAnsi="Arial" w:cs="Arial"/>
              </w:rPr>
            </w:pPr>
            <w:r w:rsidRPr="00E8315F">
              <w:rPr>
                <w:rFonts w:ascii="Arial" w:hAnsi="Arial" w:cs="Arial"/>
              </w:rPr>
              <w:t>22</w:t>
            </w:r>
            <w:r w:rsidR="00A440F1" w:rsidRPr="00E8315F">
              <w:rPr>
                <w:rFonts w:ascii="Arial" w:hAnsi="Arial" w:cs="Arial"/>
              </w:rPr>
              <w:t>/</w:t>
            </w:r>
            <w:r w:rsidRPr="00E8315F">
              <w:rPr>
                <w:rFonts w:ascii="Arial" w:hAnsi="Arial" w:cs="Arial"/>
              </w:rPr>
              <w:t>04</w:t>
            </w:r>
            <w:r w:rsidR="00A440F1" w:rsidRPr="00E8315F">
              <w:rPr>
                <w:rFonts w:ascii="Arial" w:hAnsi="Arial" w:cs="Arial"/>
              </w:rPr>
              <w:t>/20</w:t>
            </w:r>
            <w:r w:rsidR="007F27D9" w:rsidRPr="00E8315F">
              <w:rPr>
                <w:rFonts w:ascii="Arial" w:hAnsi="Arial" w:cs="Arial"/>
              </w:rPr>
              <w:t>2</w:t>
            </w:r>
            <w:r w:rsidR="002B6073" w:rsidRPr="00E8315F">
              <w:rPr>
                <w:rFonts w:ascii="Arial" w:hAnsi="Arial" w:cs="Arial"/>
              </w:rPr>
              <w:t>4</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73E39A10" w14:textId="5CC0564B" w:rsidR="00E20D6B" w:rsidRPr="00E20D6B" w:rsidRDefault="00E8315F" w:rsidP="00E20D6B">
            <w:pPr>
              <w:rPr>
                <w:rFonts w:ascii="Arial" w:hAnsi="Arial" w:cs="Arial"/>
                <w:color w:val="FF0000"/>
              </w:rPr>
            </w:pPr>
            <w:r w:rsidRPr="00E20D6B">
              <w:rPr>
                <w:rFonts w:ascii="Arial" w:hAnsi="Arial" w:cs="Arial"/>
                <w:color w:val="FF0000"/>
              </w:rPr>
              <w:t xml:space="preserve"> </w:t>
            </w:r>
          </w:p>
          <w:p w14:paraId="4DFBEA33" w14:textId="7D9A449B" w:rsidR="00E20D6B" w:rsidRPr="00E20D6B" w:rsidRDefault="00E20D6B" w:rsidP="00E20D6B">
            <w:pPr>
              <w:rPr>
                <w:rFonts w:ascii="Arial" w:hAnsi="Arial" w:cs="Arial"/>
                <w:color w:val="FF0000"/>
              </w:rPr>
            </w:pPr>
            <w:r w:rsidRPr="00E8315F">
              <w:rPr>
                <w:rFonts w:ascii="Arial" w:hAnsi="Arial" w:cs="Arial"/>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C8C5759" w14:textId="77777777" w:rsidR="00FF0137" w:rsidRPr="00E8315F" w:rsidRDefault="00FF0137" w:rsidP="00A007D4">
            <w:pPr>
              <w:rPr>
                <w:rFonts w:ascii="Arial" w:hAnsi="Arial" w:cs="Arial"/>
              </w:rPr>
            </w:pPr>
            <w:r w:rsidRPr="00E8315F">
              <w:rPr>
                <w:rFonts w:ascii="Arial" w:hAnsi="Arial" w:cs="Arial"/>
              </w:rPr>
              <w:t>Rating B- 100%</w:t>
            </w:r>
          </w:p>
          <w:p w14:paraId="03ADB3F2" w14:textId="265C8D0C" w:rsidR="00AC38DB" w:rsidRPr="00E8315F" w:rsidRDefault="00AC38DB" w:rsidP="00A007D4">
            <w:pPr>
              <w:rPr>
                <w:rFonts w:ascii="Arial" w:hAnsi="Arial" w:cs="Arial"/>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2DC4E870" w14:textId="77777777" w:rsidR="00710C50"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w:t>
            </w:r>
            <w:proofErr w:type="gramStart"/>
            <w:r w:rsidRPr="00A007D4">
              <w:rPr>
                <w:rFonts w:ascii="Arial" w:hAnsi="Arial" w:cs="Arial"/>
                <w:b/>
              </w:rPr>
              <w:t>provided</w:t>
            </w:r>
            <w:proofErr w:type="gramEnd"/>
            <w:r w:rsidRPr="00A007D4">
              <w:rPr>
                <w:rFonts w:ascii="Arial" w:hAnsi="Arial" w:cs="Arial"/>
                <w:b/>
              </w:rPr>
              <w:t xml:space="preserve"> </w:t>
            </w:r>
          </w:p>
          <w:p w14:paraId="03ADB3F5" w14:textId="2BC7DF0E" w:rsidR="001B5BE1" w:rsidRPr="00A007D4" w:rsidRDefault="001B5BE1" w:rsidP="00A007D4">
            <w:pPr>
              <w:rPr>
                <w:rFonts w:ascii="Arial" w:hAnsi="Arial" w:cs="Arial"/>
                <w:b/>
              </w:rPr>
            </w:pPr>
            <w:r w:rsidRPr="00A007D4">
              <w:rPr>
                <w:rFonts w:ascii="Arial" w:hAnsi="Arial" w:cs="Arial"/>
                <w:b/>
              </w:rPr>
              <w:lastRenderedPageBreak/>
              <w:t>(Yes,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2356C543"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EB6113C" w14:textId="5E594FC9" w:rsidR="00981BCB" w:rsidRPr="004423EB" w:rsidRDefault="00A82839" w:rsidP="00A82839">
            <w:pPr>
              <w:rPr>
                <w:rFonts w:ascii="Arial" w:eastAsia="Times New Roman" w:hAnsi="Arial" w:cs="Arial"/>
                <w:color w:val="FF0000"/>
                <w:lang w:eastAsia="en-GB"/>
              </w:rPr>
            </w:pPr>
            <w:r w:rsidRPr="00F24BC9">
              <w:rPr>
                <w:rFonts w:ascii="Arial" w:eastAsia="Times New Roman" w:hAnsi="Arial" w:cs="Arial"/>
                <w:lang w:eastAsia="en-GB"/>
              </w:rPr>
              <w:t>Welsh- DMS</w:t>
            </w: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52DA5CC0"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1E25218C"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734E96F3"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r w:rsidR="004D6CA2">
              <w:rPr>
                <w:rFonts w:ascii="Arial" w:hAnsi="Arial" w:cs="Arial"/>
              </w:rPr>
              <w:t xml:space="preserve">deployment fee- </w:t>
            </w:r>
            <w:hyperlink r:id="rId16" w:history="1">
              <w:r w:rsidR="00924758" w:rsidRPr="004D6CA2">
                <w:rPr>
                  <w:rStyle w:val="Hyperlink"/>
                  <w:rFonts w:ascii="Arial" w:hAnsi="Arial" w:cs="Arial"/>
                </w:rPr>
                <w:t>Charging Scheme</w:t>
              </w:r>
            </w:hyperlink>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 xml:space="preserve">on </w:t>
            </w:r>
            <w:proofErr w:type="spellStart"/>
            <w:r>
              <w:rPr>
                <w:rFonts w:ascii="Arial" w:hAnsi="Arial" w:cs="Arial"/>
              </w:rPr>
              <w:t>MyNRW</w:t>
            </w:r>
            <w:proofErr w:type="spellEnd"/>
          </w:p>
        </w:tc>
        <w:tc>
          <w:tcPr>
            <w:tcW w:w="901" w:type="pct"/>
          </w:tcPr>
          <w:p w14:paraId="44BE28BE" w14:textId="1409327F"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7F849528" w:rsidR="00F109BA" w:rsidRPr="00A007D4" w:rsidRDefault="00F109BA" w:rsidP="00A007D4">
            <w:pPr>
              <w:rPr>
                <w:rFonts w:ascii="Arial" w:hAnsi="Arial" w:cs="Arial"/>
              </w:rPr>
            </w:pPr>
            <w:r w:rsidRPr="00A007D4">
              <w:rPr>
                <w:rFonts w:ascii="Arial" w:hAnsi="Arial" w:cs="Arial"/>
              </w:rPr>
              <w:t>Amount:</w:t>
            </w:r>
            <w:r w:rsidR="00D76F0D">
              <w:rPr>
                <w:rFonts w:ascii="Arial" w:hAnsi="Arial" w:cs="Arial"/>
              </w:rPr>
              <w:t xml:space="preserve"> £2020.70 </w:t>
            </w:r>
          </w:p>
          <w:p w14:paraId="07DE9F93" w14:textId="45A148D2"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D76F0D">
              <w:rPr>
                <w:rFonts w:ascii="Arial" w:hAnsi="Arial" w:cs="Arial"/>
              </w:rPr>
              <w:t xml:space="preserve"> </w:t>
            </w:r>
            <w:proofErr w:type="gramStart"/>
            <w:r w:rsidR="00D76F0D">
              <w:rPr>
                <w:rFonts w:ascii="Arial" w:hAnsi="Arial" w:cs="Arial"/>
              </w:rPr>
              <w:t>28/03/24</w:t>
            </w:r>
            <w:proofErr w:type="gramEnd"/>
          </w:p>
          <w:p w14:paraId="38E3C738" w14:textId="3653E3D3" w:rsidR="00F109BA" w:rsidRDefault="00F109BA" w:rsidP="00A007D4">
            <w:pPr>
              <w:rPr>
                <w:rFonts w:ascii="Arial" w:hAnsi="Arial" w:cs="Arial"/>
              </w:rPr>
            </w:pPr>
            <w:r w:rsidRPr="00A007D4">
              <w:rPr>
                <w:rFonts w:ascii="Arial" w:hAnsi="Arial" w:cs="Arial"/>
              </w:rPr>
              <w:t>Transaction number:</w:t>
            </w:r>
            <w:r w:rsidR="00D76F0D">
              <w:rPr>
                <w:rFonts w:ascii="Arial" w:hAnsi="Arial" w:cs="Arial"/>
              </w:rPr>
              <w:t xml:space="preserve"> 2128408</w:t>
            </w:r>
          </w:p>
          <w:p w14:paraId="1A655330" w14:textId="77777777" w:rsidR="00FB2577" w:rsidRDefault="00FB2577" w:rsidP="00A007D4">
            <w:pPr>
              <w:rPr>
                <w:rFonts w:ascii="Arial" w:hAnsi="Arial" w:cs="Arial"/>
                <w:color w:val="FF0000"/>
              </w:rPr>
            </w:pPr>
          </w:p>
          <w:p w14:paraId="143CFD30" w14:textId="05553FED" w:rsidR="00FB2577" w:rsidRPr="00D76F0D" w:rsidRDefault="00FB2577" w:rsidP="00A007D4">
            <w:pPr>
              <w:rPr>
                <w:rFonts w:ascii="Arial" w:hAnsi="Arial" w:cs="Arial"/>
                <w:b/>
              </w:rPr>
            </w:pPr>
            <w:r w:rsidRPr="00D76F0D">
              <w:rPr>
                <w:rFonts w:ascii="Arial" w:hAnsi="Arial" w:cs="Arial"/>
                <w:b/>
              </w:rPr>
              <w:t xml:space="preserve">Additional fee only: </w:t>
            </w:r>
          </w:p>
          <w:p w14:paraId="02C9CF44" w14:textId="0D06BB8C" w:rsidR="00FB2577" w:rsidRPr="00D76F0D" w:rsidRDefault="00FB2577" w:rsidP="00FB2577">
            <w:pPr>
              <w:rPr>
                <w:rFonts w:ascii="Arial" w:hAnsi="Arial" w:cs="Arial"/>
              </w:rPr>
            </w:pPr>
            <w:r w:rsidRPr="00D76F0D">
              <w:rPr>
                <w:rFonts w:ascii="Arial" w:hAnsi="Arial" w:cs="Arial"/>
              </w:rPr>
              <w:t>Amount:</w:t>
            </w:r>
            <w:r w:rsidR="00D76F0D" w:rsidRPr="00D76F0D">
              <w:rPr>
                <w:rFonts w:ascii="Arial" w:hAnsi="Arial" w:cs="Arial"/>
              </w:rPr>
              <w:t xml:space="preserve"> £101.20</w:t>
            </w:r>
          </w:p>
          <w:p w14:paraId="1321195B" w14:textId="1ECA9A9D" w:rsidR="00FB2577" w:rsidRPr="00D76F0D" w:rsidRDefault="00FB2577" w:rsidP="00FB2577">
            <w:pPr>
              <w:rPr>
                <w:rFonts w:ascii="Arial" w:hAnsi="Arial" w:cs="Arial"/>
              </w:rPr>
            </w:pPr>
            <w:r w:rsidRPr="00D76F0D">
              <w:rPr>
                <w:rFonts w:ascii="Arial" w:hAnsi="Arial" w:cs="Arial"/>
              </w:rPr>
              <w:t xml:space="preserve">Date cleared on </w:t>
            </w:r>
            <w:proofErr w:type="spellStart"/>
            <w:r w:rsidRPr="00D76F0D">
              <w:rPr>
                <w:rFonts w:ascii="Arial" w:hAnsi="Arial" w:cs="Arial"/>
              </w:rPr>
              <w:t>MyNRW</w:t>
            </w:r>
            <w:proofErr w:type="spellEnd"/>
            <w:r w:rsidRPr="00D76F0D">
              <w:rPr>
                <w:rFonts w:ascii="Arial" w:hAnsi="Arial" w:cs="Arial"/>
              </w:rPr>
              <w:t>:</w:t>
            </w:r>
            <w:r w:rsidR="00D76F0D" w:rsidRPr="00D76F0D">
              <w:rPr>
                <w:rFonts w:ascii="Arial" w:hAnsi="Arial" w:cs="Arial"/>
              </w:rPr>
              <w:t xml:space="preserve"> </w:t>
            </w:r>
            <w:proofErr w:type="gramStart"/>
            <w:r w:rsidR="00D76F0D" w:rsidRPr="00D76F0D">
              <w:rPr>
                <w:rFonts w:ascii="Arial" w:hAnsi="Arial" w:cs="Arial"/>
              </w:rPr>
              <w:t>04/04/24</w:t>
            </w:r>
            <w:proofErr w:type="gramEnd"/>
          </w:p>
          <w:p w14:paraId="4E2DE19B" w14:textId="24605D07" w:rsidR="00FB2577" w:rsidRPr="00A007D4" w:rsidRDefault="00FB2577" w:rsidP="00FB2577">
            <w:pPr>
              <w:rPr>
                <w:rFonts w:ascii="Arial" w:hAnsi="Arial" w:cs="Arial"/>
                <w:color w:val="0070C0"/>
              </w:rPr>
            </w:pPr>
            <w:r w:rsidRPr="00D76F0D">
              <w:rPr>
                <w:rFonts w:ascii="Arial" w:hAnsi="Arial" w:cs="Arial"/>
              </w:rPr>
              <w:t>Transaction number:</w:t>
            </w:r>
            <w:r w:rsidR="00D76F0D" w:rsidRPr="00D76F0D">
              <w:rPr>
                <w:rFonts w:ascii="Arial" w:hAnsi="Arial" w:cs="Arial"/>
              </w:rPr>
              <w:t xml:space="preserve"> 2128759</w:t>
            </w:r>
            <w:r w:rsidR="00D76F0D">
              <w:rPr>
                <w:rFonts w:ascii="Arial" w:hAnsi="Arial" w:cs="Arial"/>
                <w:color w:val="FF0000"/>
              </w:rPr>
              <w:br/>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70D595B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4CDDC67A"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7314224A"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66746744"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1AAA9B9C"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15E39F3D"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6267"/>
        <w:gridCol w:w="1947"/>
        <w:gridCol w:w="2242"/>
      </w:tblGrid>
      <w:tr w:rsidR="003A337A" w:rsidRPr="00B84CB3" w14:paraId="519CF85F" w14:textId="77777777" w:rsidTr="00AD5162">
        <w:tc>
          <w:tcPr>
            <w:tcW w:w="2997" w:type="pct"/>
            <w:shd w:val="clear" w:color="auto" w:fill="D9E2F3" w:themeFill="accent5" w:themeFillTint="33"/>
          </w:tcPr>
          <w:p w14:paraId="0A4028F4" w14:textId="77777777" w:rsidR="003A337A" w:rsidRPr="00336CD2" w:rsidRDefault="003A337A" w:rsidP="00AD5162">
            <w:pPr>
              <w:pStyle w:val="Heading2"/>
              <w:rPr>
                <w:rFonts w:ascii="Arial" w:hAnsi="Arial" w:cs="Arial"/>
                <w:szCs w:val="22"/>
              </w:rPr>
            </w:pPr>
            <w:r w:rsidRPr="00B84CB3">
              <w:rPr>
                <w:rFonts w:ascii="Arial" w:hAnsi="Arial" w:cs="Arial"/>
                <w:szCs w:val="22"/>
              </w:rPr>
              <w:t>Application Form</w:t>
            </w:r>
          </w:p>
          <w:p w14:paraId="2E44D201" w14:textId="15326975" w:rsidR="00D97724" w:rsidRPr="00D97724" w:rsidRDefault="00E04A77"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31"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072"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946E12">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AD5162">
        <w:tc>
          <w:tcPr>
            <w:tcW w:w="2997" w:type="pct"/>
            <w:shd w:val="clear" w:color="auto" w:fill="auto"/>
          </w:tcPr>
          <w:p w14:paraId="0DF13240" w14:textId="51705E5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31" w:type="pct"/>
            <w:shd w:val="clear" w:color="auto" w:fill="auto"/>
          </w:tcPr>
          <w:p w14:paraId="79217DA4" w14:textId="5860A12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AD5162">
        <w:tc>
          <w:tcPr>
            <w:tcW w:w="2997" w:type="pct"/>
            <w:shd w:val="clear" w:color="auto" w:fill="auto"/>
          </w:tcPr>
          <w:p w14:paraId="4CCFFB3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number been provided?</w:t>
            </w:r>
          </w:p>
        </w:tc>
        <w:tc>
          <w:tcPr>
            <w:tcW w:w="931" w:type="pct"/>
            <w:shd w:val="clear" w:color="auto" w:fill="auto"/>
          </w:tcPr>
          <w:p w14:paraId="61E5F759" w14:textId="0E1345A4"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AD5162">
        <w:tc>
          <w:tcPr>
            <w:tcW w:w="2997" w:type="pct"/>
            <w:shd w:val="clear" w:color="auto" w:fill="auto"/>
          </w:tcPr>
          <w:p w14:paraId="7063CB6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permit holder name been provided?</w:t>
            </w:r>
          </w:p>
          <w:p w14:paraId="3F7FAF7F" w14:textId="4027DA6D" w:rsidR="003A337A" w:rsidRPr="00B84CB3" w:rsidRDefault="003A337A" w:rsidP="00AD5162">
            <w:pPr>
              <w:rPr>
                <w:rFonts w:ascii="Arial" w:hAnsi="Arial" w:cs="Arial"/>
                <w:lang w:eastAsia="en-GB"/>
              </w:rPr>
            </w:pPr>
          </w:p>
        </w:tc>
        <w:tc>
          <w:tcPr>
            <w:tcW w:w="931" w:type="pct"/>
            <w:shd w:val="clear" w:color="auto" w:fill="auto"/>
          </w:tcPr>
          <w:p w14:paraId="207C7D12" w14:textId="14634A58"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AD5162">
        <w:tc>
          <w:tcPr>
            <w:tcW w:w="2997" w:type="pct"/>
            <w:shd w:val="clear" w:color="auto" w:fill="auto"/>
          </w:tcPr>
          <w:p w14:paraId="3A3EAA62" w14:textId="0E5F714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31" w:type="pct"/>
            <w:shd w:val="clear" w:color="auto" w:fill="auto"/>
          </w:tcPr>
          <w:p w14:paraId="111B40A7" w14:textId="77777777" w:rsidR="003A337A" w:rsidRPr="00BA3B1E" w:rsidRDefault="003A337A" w:rsidP="00AD5162">
            <w:pPr>
              <w:rPr>
                <w:rFonts w:ascii="Arial" w:hAnsi="Arial" w:cs="Arial"/>
                <w:bCs/>
              </w:rPr>
            </w:pPr>
            <w:r w:rsidRPr="00BA3B1E">
              <w:rPr>
                <w:rFonts w:ascii="Arial" w:hAnsi="Arial" w:cs="Arial"/>
                <w:bCs/>
              </w:rPr>
              <w:t>SR2010 No4</w:t>
            </w:r>
          </w:p>
          <w:p w14:paraId="1DDBDF9C" w14:textId="53F353E0" w:rsidR="003A337A" w:rsidRPr="00BA3B1E" w:rsidRDefault="003A337A" w:rsidP="00AD5162">
            <w:pPr>
              <w:rPr>
                <w:rFonts w:ascii="Arial" w:hAnsi="Arial" w:cs="Arial"/>
                <w:bCs/>
              </w:rPr>
            </w:pPr>
          </w:p>
        </w:tc>
        <w:tc>
          <w:tcPr>
            <w:tcW w:w="1072"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946E12">
        <w:tc>
          <w:tcPr>
            <w:tcW w:w="5000" w:type="pct"/>
            <w:gridSpan w:val="3"/>
            <w:shd w:val="clear" w:color="auto" w:fill="auto"/>
          </w:tcPr>
          <w:p w14:paraId="2F71EC99" w14:textId="227C0610" w:rsidR="00946E12" w:rsidRPr="00946E12" w:rsidRDefault="00946E12" w:rsidP="00946E12">
            <w:pPr>
              <w:pStyle w:val="ListParagraph"/>
              <w:numPr>
                <w:ilvl w:val="0"/>
                <w:numId w:val="27"/>
              </w:numPr>
              <w:rPr>
                <w:rFonts w:ascii="Arial" w:hAnsi="Arial" w:cs="Arial"/>
                <w:b/>
              </w:rPr>
            </w:pPr>
            <w:r>
              <w:rPr>
                <w:rFonts w:ascii="Arial" w:hAnsi="Arial" w:cs="Arial"/>
                <w:b/>
              </w:rPr>
              <w:t>Contact details</w:t>
            </w:r>
          </w:p>
        </w:tc>
      </w:tr>
      <w:tr w:rsidR="003A337A" w:rsidRPr="00B84CB3" w14:paraId="7B7BA848" w14:textId="77777777" w:rsidTr="00AD5162">
        <w:tc>
          <w:tcPr>
            <w:tcW w:w="2997" w:type="pct"/>
            <w:shd w:val="clear" w:color="auto" w:fill="auto"/>
          </w:tcPr>
          <w:p w14:paraId="06D2200B"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contact information been provided?</w:t>
            </w:r>
          </w:p>
        </w:tc>
        <w:tc>
          <w:tcPr>
            <w:tcW w:w="931" w:type="pct"/>
            <w:shd w:val="clear" w:color="auto" w:fill="auto"/>
          </w:tcPr>
          <w:p w14:paraId="4623F7D3" w14:textId="38E58EC5"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AD5162">
        <w:tc>
          <w:tcPr>
            <w:tcW w:w="2997" w:type="pct"/>
            <w:shd w:val="clear" w:color="auto" w:fill="auto"/>
          </w:tcPr>
          <w:p w14:paraId="51F3BE94" w14:textId="56048CC0"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31" w:type="pct"/>
            <w:shd w:val="clear" w:color="auto" w:fill="auto"/>
          </w:tcPr>
          <w:p w14:paraId="0EE30750" w14:textId="59A2DF9A"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AD5162">
        <w:tc>
          <w:tcPr>
            <w:tcW w:w="2997" w:type="pct"/>
            <w:shd w:val="clear" w:color="auto" w:fill="auto"/>
          </w:tcPr>
          <w:p w14:paraId="68F44698" w14:textId="01CF8A41" w:rsidR="003A337A" w:rsidRPr="00B84CB3" w:rsidRDefault="003A337A" w:rsidP="00AD5162">
            <w:pPr>
              <w:pStyle w:val="Heading2"/>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31" w:type="pct"/>
            <w:shd w:val="clear" w:color="auto" w:fill="auto"/>
          </w:tcPr>
          <w:p w14:paraId="7E451C3E" w14:textId="5868EE16"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946E12">
        <w:tc>
          <w:tcPr>
            <w:tcW w:w="5000" w:type="pct"/>
            <w:gridSpan w:val="3"/>
            <w:shd w:val="clear" w:color="auto" w:fill="auto"/>
          </w:tcPr>
          <w:p w14:paraId="3800C5C4" w14:textId="2D1BC70B" w:rsidR="00946E12" w:rsidRPr="00946E12" w:rsidRDefault="00946E12" w:rsidP="00946E12">
            <w:pPr>
              <w:pStyle w:val="ListParagraph"/>
              <w:numPr>
                <w:ilvl w:val="0"/>
                <w:numId w:val="27"/>
              </w:numPr>
              <w:rPr>
                <w:rFonts w:ascii="Arial" w:hAnsi="Arial" w:cs="Arial"/>
                <w:b/>
              </w:rPr>
            </w:pPr>
            <w:r>
              <w:rPr>
                <w:rFonts w:ascii="Arial" w:hAnsi="Arial" w:cs="Arial"/>
                <w:b/>
              </w:rPr>
              <w:t>About the land you want to treat</w:t>
            </w:r>
          </w:p>
        </w:tc>
      </w:tr>
      <w:tr w:rsidR="003A337A" w:rsidRPr="00B84CB3" w14:paraId="0F1E7AA3" w14:textId="77777777" w:rsidTr="00AD5162">
        <w:tc>
          <w:tcPr>
            <w:tcW w:w="2997" w:type="pct"/>
            <w:shd w:val="clear" w:color="auto" w:fill="auto"/>
          </w:tcPr>
          <w:p w14:paraId="2324225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31" w:type="pct"/>
            <w:shd w:val="clear" w:color="auto" w:fill="auto"/>
          </w:tcPr>
          <w:p w14:paraId="3C4587AB" w14:textId="4C82A559" w:rsidR="003A337A" w:rsidRPr="00BA3B1E" w:rsidRDefault="003715DC" w:rsidP="00AD5162">
            <w:pPr>
              <w:rPr>
                <w:rFonts w:ascii="Arial" w:hAnsi="Arial" w:cs="Arial"/>
                <w:bCs/>
              </w:rPr>
            </w:pPr>
            <w:r w:rsidRPr="00BA3B1E">
              <w:rPr>
                <w:rFonts w:ascii="Arial" w:hAnsi="Arial" w:cs="Arial"/>
                <w:bCs/>
              </w:rPr>
              <w:t xml:space="preserve">Y  </w:t>
            </w:r>
          </w:p>
        </w:tc>
        <w:tc>
          <w:tcPr>
            <w:tcW w:w="1072"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AD5162">
        <w:tc>
          <w:tcPr>
            <w:tcW w:w="2997" w:type="pct"/>
            <w:shd w:val="clear" w:color="auto" w:fill="auto"/>
          </w:tcPr>
          <w:p w14:paraId="1F5372EB"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Does the farm address match the grid reference?</w:t>
            </w:r>
          </w:p>
        </w:tc>
        <w:tc>
          <w:tcPr>
            <w:tcW w:w="931" w:type="pct"/>
            <w:shd w:val="clear" w:color="auto" w:fill="auto"/>
          </w:tcPr>
          <w:p w14:paraId="5F6C6195" w14:textId="4B0E1BA0"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5BE88484" w14:textId="77777777" w:rsidR="003A337A" w:rsidRPr="00B84CB3" w:rsidRDefault="003A337A" w:rsidP="00AD5162">
            <w:pPr>
              <w:rPr>
                <w:rFonts w:ascii="Arial" w:hAnsi="Arial" w:cs="Arial"/>
                <w:bCs/>
              </w:rPr>
            </w:pPr>
          </w:p>
        </w:tc>
      </w:tr>
      <w:tr w:rsidR="003A337A" w:rsidRPr="00B84CB3" w14:paraId="605BEB91" w14:textId="77777777" w:rsidTr="00AD5162">
        <w:tc>
          <w:tcPr>
            <w:tcW w:w="2997" w:type="pct"/>
            <w:shd w:val="clear" w:color="auto" w:fill="auto"/>
          </w:tcPr>
          <w:p w14:paraId="211CAE5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land do they want to treat?</w:t>
            </w:r>
          </w:p>
        </w:tc>
        <w:tc>
          <w:tcPr>
            <w:tcW w:w="931" w:type="pct"/>
            <w:shd w:val="clear" w:color="auto" w:fill="auto"/>
          </w:tcPr>
          <w:p w14:paraId="6457E796" w14:textId="77777777" w:rsidR="003A337A" w:rsidRPr="00BA3B1E" w:rsidRDefault="003A337A" w:rsidP="00AD5162">
            <w:pPr>
              <w:rPr>
                <w:rFonts w:ascii="Arial" w:hAnsi="Arial" w:cs="Arial"/>
                <w:bCs/>
              </w:rPr>
            </w:pPr>
            <w:r w:rsidRPr="00BA3B1E">
              <w:rPr>
                <w:rFonts w:ascii="Arial" w:hAnsi="Arial" w:cs="Arial"/>
                <w:bCs/>
              </w:rPr>
              <w:t>Agricultural land</w:t>
            </w:r>
          </w:p>
          <w:p w14:paraId="1B5C6300" w14:textId="11D1DE51" w:rsidR="003A337A" w:rsidRPr="00BA3B1E" w:rsidRDefault="003A337A" w:rsidP="00AD5162">
            <w:pPr>
              <w:rPr>
                <w:rFonts w:ascii="Arial" w:hAnsi="Arial" w:cs="Arial"/>
                <w:bCs/>
              </w:rPr>
            </w:pPr>
          </w:p>
        </w:tc>
        <w:tc>
          <w:tcPr>
            <w:tcW w:w="1072"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2B6073">
        <w:tc>
          <w:tcPr>
            <w:tcW w:w="2997" w:type="pct"/>
            <w:shd w:val="clear" w:color="auto" w:fill="auto"/>
          </w:tcPr>
          <w:p w14:paraId="416900C7" w14:textId="77777777" w:rsidR="003A337A" w:rsidRPr="00B84CB3" w:rsidRDefault="003A337A" w:rsidP="00AD5162">
            <w:pPr>
              <w:rPr>
                <w:rFonts w:ascii="Arial" w:hAnsi="Arial" w:cs="Arial"/>
              </w:rPr>
            </w:pPr>
            <w:r w:rsidRPr="00B84CB3">
              <w:rPr>
                <w:rFonts w:ascii="Arial" w:hAnsi="Arial" w:cs="Arial"/>
              </w:rPr>
              <w:t>If it is agricultural land; has the holding number been given?</w:t>
            </w:r>
          </w:p>
          <w:p w14:paraId="4A550D65" w14:textId="77777777" w:rsidR="00485F2A" w:rsidRDefault="00485F2A" w:rsidP="00AD5162">
            <w:pPr>
              <w:rPr>
                <w:rFonts w:ascii="Arial" w:hAnsi="Arial" w:cs="Arial"/>
                <w:color w:val="FF0000"/>
              </w:rPr>
            </w:pPr>
          </w:p>
          <w:p w14:paraId="2E1458CC" w14:textId="77777777" w:rsidR="004F73F2" w:rsidRPr="004F73F2" w:rsidRDefault="004F73F2" w:rsidP="00AD5162">
            <w:pPr>
              <w:rPr>
                <w:rFonts w:ascii="Arial" w:hAnsi="Arial" w:cs="Arial"/>
                <w:color w:val="FF0000"/>
              </w:rPr>
            </w:pPr>
          </w:p>
          <w:p w14:paraId="2F2F6A2A" w14:textId="342F40F8" w:rsidR="004628EF" w:rsidRPr="004628EF" w:rsidRDefault="004628EF" w:rsidP="004628EF">
            <w:pPr>
              <w:rPr>
                <w:lang w:eastAsia="en-GB"/>
              </w:rPr>
            </w:pPr>
          </w:p>
        </w:tc>
        <w:tc>
          <w:tcPr>
            <w:tcW w:w="931" w:type="pct"/>
            <w:shd w:val="clear" w:color="auto" w:fill="auto"/>
          </w:tcPr>
          <w:p w14:paraId="49089138" w14:textId="722C9A7A" w:rsidR="003A337A" w:rsidRPr="00BA3B1E" w:rsidRDefault="003A337A" w:rsidP="00AD5162">
            <w:pPr>
              <w:rPr>
                <w:rFonts w:ascii="Arial" w:hAnsi="Arial" w:cs="Arial"/>
                <w:bCs/>
              </w:rPr>
            </w:pPr>
            <w:r w:rsidRPr="00BA3B1E">
              <w:rPr>
                <w:rFonts w:ascii="Arial" w:hAnsi="Arial" w:cs="Arial"/>
              </w:rPr>
              <w:t>Y</w:t>
            </w:r>
          </w:p>
        </w:tc>
        <w:tc>
          <w:tcPr>
            <w:tcW w:w="1072" w:type="pct"/>
            <w:shd w:val="clear" w:color="auto" w:fill="auto"/>
          </w:tcPr>
          <w:p w14:paraId="68B7E184" w14:textId="76BD0318" w:rsidR="00704841" w:rsidRPr="00B84CB3" w:rsidRDefault="00DF089A" w:rsidP="00B50D9B">
            <w:pPr>
              <w:rPr>
                <w:rFonts w:ascii="Arial" w:hAnsi="Arial" w:cs="Arial"/>
                <w:color w:val="000000"/>
                <w:shd w:val="clear" w:color="auto" w:fill="FFFFFF"/>
              </w:rPr>
            </w:pPr>
            <w:r>
              <w:rPr>
                <w:rFonts w:ascii="Arial" w:hAnsi="Arial" w:cs="Arial"/>
                <w:color w:val="000000"/>
                <w:shd w:val="clear" w:color="auto" w:fill="FFFFFF"/>
              </w:rPr>
              <w:t xml:space="preserve">Provided by applicant: </w:t>
            </w:r>
            <w:r>
              <w:rPr>
                <w:rFonts w:ascii="Arial" w:hAnsi="Arial" w:cs="Arial"/>
                <w:color w:val="000000"/>
                <w:shd w:val="clear" w:color="auto" w:fill="FFFFFF"/>
              </w:rPr>
              <w:br/>
            </w:r>
            <w:r>
              <w:rPr>
                <w:rFonts w:ascii="Arial" w:hAnsi="Arial" w:cs="Arial"/>
                <w:color w:val="000000"/>
                <w:shd w:val="clear" w:color="auto" w:fill="FFFFFF"/>
              </w:rPr>
              <w:br/>
              <w:t>55/226/0017</w:t>
            </w:r>
            <w:r>
              <w:rPr>
                <w:rFonts w:ascii="Arial" w:hAnsi="Arial" w:cs="Arial"/>
                <w:color w:val="000000"/>
                <w:shd w:val="clear" w:color="auto" w:fill="FFFFFF"/>
              </w:rPr>
              <w:br/>
            </w:r>
            <w:r>
              <w:rPr>
                <w:rFonts w:ascii="Arial" w:hAnsi="Arial" w:cs="Arial"/>
                <w:color w:val="000000"/>
                <w:shd w:val="clear" w:color="auto" w:fill="FFFFFF"/>
              </w:rPr>
              <w:br/>
            </w:r>
            <w:r w:rsidR="0070297A">
              <w:rPr>
                <w:rFonts w:ascii="Arial" w:hAnsi="Arial" w:cs="Arial"/>
                <w:color w:val="000000"/>
                <w:shd w:val="clear" w:color="auto" w:fill="FFFFFF"/>
              </w:rPr>
              <w:t xml:space="preserve">Mr Eilir Williams </w:t>
            </w:r>
            <w:r w:rsidR="0070297A">
              <w:rPr>
                <w:rFonts w:ascii="Arial" w:hAnsi="Arial" w:cs="Arial"/>
                <w:color w:val="000000"/>
                <w:shd w:val="clear" w:color="auto" w:fill="FFFFFF"/>
              </w:rPr>
              <w:br/>
            </w:r>
            <w:r w:rsidR="005F5B74">
              <w:rPr>
                <w:rFonts w:ascii="Arial" w:hAnsi="Arial" w:cs="Arial"/>
                <w:color w:val="000000"/>
                <w:shd w:val="clear" w:color="auto" w:fill="FFFFFF"/>
              </w:rPr>
              <w:br/>
              <w:t>Confirmed by</w:t>
            </w:r>
            <w:r w:rsidR="0070297A">
              <w:rPr>
                <w:rFonts w:ascii="Arial" w:hAnsi="Arial" w:cs="Arial"/>
                <w:color w:val="000000"/>
                <w:shd w:val="clear" w:color="auto" w:fill="FFFFFF"/>
              </w:rPr>
              <w:t xml:space="preserve"> GIS</w:t>
            </w:r>
            <w:r w:rsidR="005F5B74">
              <w:rPr>
                <w:rFonts w:ascii="Arial" w:hAnsi="Arial" w:cs="Arial"/>
                <w:color w:val="000000"/>
                <w:shd w:val="clear" w:color="auto" w:fill="FFFFFF"/>
              </w:rPr>
              <w:t xml:space="preserve"> </w:t>
            </w:r>
            <w:r w:rsidR="005F5B74">
              <w:rPr>
                <w:rFonts w:ascii="Arial" w:hAnsi="Arial" w:cs="Arial"/>
                <w:color w:val="000000"/>
                <w:shd w:val="clear" w:color="auto" w:fill="FFFFFF"/>
              </w:rPr>
              <w:lastRenderedPageBreak/>
              <w:t xml:space="preserve">check. </w:t>
            </w:r>
            <w:r w:rsidR="0070297A">
              <w:rPr>
                <w:rFonts w:ascii="Arial" w:hAnsi="Arial" w:cs="Arial"/>
                <w:color w:val="000000"/>
                <w:shd w:val="clear" w:color="auto" w:fill="FFFFFF"/>
              </w:rPr>
              <w:t xml:space="preserve"> </w:t>
            </w:r>
            <w:r w:rsidR="0070297A">
              <w:rPr>
                <w:rFonts w:ascii="Arial" w:hAnsi="Arial" w:cs="Arial"/>
                <w:color w:val="000000"/>
                <w:shd w:val="clear" w:color="auto" w:fill="FFFFFF"/>
              </w:rPr>
              <w:br/>
            </w:r>
            <w:r w:rsidR="0070297A">
              <w:rPr>
                <w:rFonts w:ascii="Arial" w:hAnsi="Arial" w:cs="Arial"/>
                <w:color w:val="000000"/>
                <w:shd w:val="clear" w:color="auto" w:fill="FFFFFF"/>
              </w:rPr>
              <w:br/>
            </w:r>
          </w:p>
        </w:tc>
      </w:tr>
      <w:tr w:rsidR="003A337A" w:rsidRPr="00B84CB3" w14:paraId="2DC17CBD" w14:textId="77777777" w:rsidTr="00AD5162">
        <w:tc>
          <w:tcPr>
            <w:tcW w:w="2997" w:type="pct"/>
            <w:shd w:val="clear" w:color="auto" w:fill="auto"/>
          </w:tcPr>
          <w:p w14:paraId="28738BE2"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lastRenderedPageBreak/>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31" w:type="pct"/>
            <w:shd w:val="clear" w:color="auto" w:fill="auto"/>
          </w:tcPr>
          <w:p w14:paraId="73CA215C" w14:textId="05CF722F"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AD5162">
        <w:tc>
          <w:tcPr>
            <w:tcW w:w="2997" w:type="pct"/>
            <w:shd w:val="clear" w:color="auto" w:fill="auto"/>
          </w:tcPr>
          <w:p w14:paraId="72DB1BA6" w14:textId="77777777" w:rsidR="003A337A" w:rsidRPr="00B84CB3" w:rsidRDefault="003A337A" w:rsidP="00AD5162">
            <w:pPr>
              <w:pStyle w:val="Heading2"/>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31" w:type="pct"/>
            <w:shd w:val="clear" w:color="auto" w:fill="auto"/>
          </w:tcPr>
          <w:p w14:paraId="5AC0A9F6" w14:textId="025C21CF"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AD5162">
        <w:tc>
          <w:tcPr>
            <w:tcW w:w="2997" w:type="pct"/>
            <w:shd w:val="clear" w:color="auto" w:fill="auto"/>
          </w:tcPr>
          <w:p w14:paraId="5F6B7406" w14:textId="77777777" w:rsidR="003A337A" w:rsidRPr="00B84CB3" w:rsidRDefault="003A337A" w:rsidP="00AD5162">
            <w:pPr>
              <w:rPr>
                <w:rFonts w:ascii="Arial" w:hAnsi="Arial" w:cs="Arial"/>
                <w:bCs/>
              </w:rPr>
            </w:pPr>
            <w:r w:rsidRPr="00B84CB3">
              <w:rPr>
                <w:rFonts w:ascii="Arial" w:hAnsi="Arial" w:cs="Arial"/>
                <w:bCs/>
              </w:rPr>
              <w:t>Is the land to be treated within a 10 miles radius of the main address?</w:t>
            </w:r>
          </w:p>
          <w:p w14:paraId="384EF4CE" w14:textId="7792426C" w:rsidR="003A337A" w:rsidRPr="00B84CB3" w:rsidRDefault="003A337A" w:rsidP="00AD5162">
            <w:pPr>
              <w:pStyle w:val="Heading2"/>
              <w:rPr>
                <w:rFonts w:ascii="Arial" w:hAnsi="Arial" w:cs="Arial"/>
                <w:b w:val="0"/>
                <w:bCs/>
                <w:szCs w:val="22"/>
              </w:rPr>
            </w:pPr>
          </w:p>
        </w:tc>
        <w:tc>
          <w:tcPr>
            <w:tcW w:w="931" w:type="pct"/>
            <w:shd w:val="clear" w:color="auto" w:fill="auto"/>
          </w:tcPr>
          <w:p w14:paraId="48124885" w14:textId="2389C689"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AD5162">
        <w:tc>
          <w:tcPr>
            <w:tcW w:w="2997" w:type="pct"/>
            <w:shd w:val="clear" w:color="auto" w:fill="auto"/>
          </w:tcPr>
          <w:p w14:paraId="1E56EC70"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this deployment one of a batch (multiple deployments) for the same area of land?</w:t>
            </w:r>
          </w:p>
        </w:tc>
        <w:tc>
          <w:tcPr>
            <w:tcW w:w="931" w:type="pct"/>
            <w:shd w:val="clear" w:color="auto" w:fill="auto"/>
          </w:tcPr>
          <w:p w14:paraId="07B9502E" w14:textId="5D4815BA"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AD5162">
        <w:tc>
          <w:tcPr>
            <w:tcW w:w="2997" w:type="pct"/>
            <w:shd w:val="clear" w:color="auto" w:fill="auto"/>
          </w:tcPr>
          <w:p w14:paraId="54548D72"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31" w:type="pct"/>
            <w:shd w:val="clear" w:color="auto" w:fill="auto"/>
          </w:tcPr>
          <w:p w14:paraId="4AC320C3" w14:textId="280676D2" w:rsidR="003A337A" w:rsidRPr="00BA3B1E" w:rsidRDefault="003A337A" w:rsidP="00AD5162">
            <w:pPr>
              <w:rPr>
                <w:rFonts w:ascii="Arial" w:hAnsi="Arial" w:cs="Arial"/>
                <w:bCs/>
              </w:rPr>
            </w:pPr>
            <w:r w:rsidRPr="00BA3B1E">
              <w:rPr>
                <w:rFonts w:ascii="Arial" w:hAnsi="Arial" w:cs="Arial"/>
                <w:bCs/>
              </w:rPr>
              <w:t>N</w:t>
            </w:r>
          </w:p>
        </w:tc>
        <w:tc>
          <w:tcPr>
            <w:tcW w:w="1072"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AD5162">
        <w:tc>
          <w:tcPr>
            <w:tcW w:w="2997" w:type="pct"/>
            <w:shd w:val="clear" w:color="auto" w:fill="auto"/>
          </w:tcPr>
          <w:p w14:paraId="31F845C7" w14:textId="0BBA0891" w:rsidR="003A337A" w:rsidRPr="00437466" w:rsidRDefault="003A337A" w:rsidP="00AD5162">
            <w:pPr>
              <w:pStyle w:val="Heading2"/>
              <w:rPr>
                <w:rFonts w:ascii="Arial" w:hAnsi="Arial" w:cs="Arial"/>
                <w:b w:val="0"/>
                <w:bCs/>
                <w:szCs w:val="22"/>
              </w:rPr>
            </w:pPr>
            <w:r w:rsidRPr="00B84CB3">
              <w:rPr>
                <w:rFonts w:ascii="Arial" w:hAnsi="Arial" w:cs="Arial"/>
                <w:b w:val="0"/>
                <w:bCs/>
                <w:szCs w:val="22"/>
              </w:rPr>
              <w:t xml:space="preserve">Have </w:t>
            </w:r>
            <w:r w:rsidRPr="00437466">
              <w:rPr>
                <w:rFonts w:ascii="Arial" w:hAnsi="Arial" w:cs="Arial"/>
                <w:b w:val="0"/>
                <w:bCs/>
                <w:szCs w:val="22"/>
              </w:rPr>
              <w:t xml:space="preserve">details of the </w:t>
            </w:r>
            <w:proofErr w:type="gramStart"/>
            <w:r w:rsidRPr="00437466">
              <w:rPr>
                <w:rFonts w:ascii="Arial" w:hAnsi="Arial" w:cs="Arial"/>
                <w:b w:val="0"/>
                <w:bCs/>
                <w:szCs w:val="22"/>
              </w:rPr>
              <w:t>land owner</w:t>
            </w:r>
            <w:proofErr w:type="gramEnd"/>
            <w:r w:rsidRPr="00437466">
              <w:rPr>
                <w:rFonts w:ascii="Arial" w:hAnsi="Arial" w:cs="Arial"/>
                <w:b w:val="0"/>
                <w:bCs/>
                <w:szCs w:val="22"/>
              </w:rPr>
              <w:t xml:space="preserve"> or occupier bee</w:t>
            </w:r>
            <w:r w:rsidR="007D23AD" w:rsidRPr="00437466">
              <w:rPr>
                <w:rFonts w:ascii="Arial" w:hAnsi="Arial" w:cs="Arial"/>
                <w:b w:val="0"/>
                <w:bCs/>
                <w:szCs w:val="22"/>
              </w:rPr>
              <w:t>n</w:t>
            </w:r>
            <w:r w:rsidRPr="00437466">
              <w:rPr>
                <w:rFonts w:ascii="Arial" w:hAnsi="Arial" w:cs="Arial"/>
                <w:b w:val="0"/>
                <w:bCs/>
                <w:szCs w:val="22"/>
              </w:rPr>
              <w:t xml:space="preserve"> provided?</w:t>
            </w:r>
          </w:p>
          <w:p w14:paraId="33337898" w14:textId="2F1F0D65" w:rsidR="00437466" w:rsidRPr="00437466" w:rsidRDefault="00437466" w:rsidP="00437466">
            <w:pPr>
              <w:rPr>
                <w:lang w:eastAsia="en-GB"/>
              </w:rPr>
            </w:pPr>
          </w:p>
        </w:tc>
        <w:tc>
          <w:tcPr>
            <w:tcW w:w="931" w:type="pct"/>
            <w:shd w:val="clear" w:color="auto" w:fill="auto"/>
          </w:tcPr>
          <w:p w14:paraId="58A631DD" w14:textId="4A2957ED" w:rsidR="003A337A" w:rsidRPr="00BA3B1E" w:rsidRDefault="00BF01AD" w:rsidP="00AD5162">
            <w:pPr>
              <w:rPr>
                <w:rFonts w:ascii="Arial" w:hAnsi="Arial" w:cs="Arial"/>
                <w:bCs/>
              </w:rPr>
            </w:pPr>
            <w:r w:rsidRPr="00BA3B1E">
              <w:rPr>
                <w:rFonts w:ascii="Arial" w:hAnsi="Arial" w:cs="Arial"/>
                <w:bCs/>
              </w:rPr>
              <w:t>Y</w:t>
            </w:r>
          </w:p>
        </w:tc>
        <w:tc>
          <w:tcPr>
            <w:tcW w:w="1072" w:type="pct"/>
            <w:shd w:val="clear" w:color="auto" w:fill="auto"/>
          </w:tcPr>
          <w:p w14:paraId="7AD3D288" w14:textId="77777777" w:rsidR="003A337A" w:rsidRPr="00B84CB3" w:rsidRDefault="003A337A" w:rsidP="00AD5162">
            <w:pPr>
              <w:rPr>
                <w:rFonts w:ascii="Arial" w:hAnsi="Arial" w:cs="Arial"/>
                <w:bCs/>
              </w:rPr>
            </w:pPr>
          </w:p>
        </w:tc>
      </w:tr>
      <w:tr w:rsidR="003A337A" w:rsidRPr="00B84CB3" w14:paraId="56BA0C29" w14:textId="77777777" w:rsidTr="00AD5162">
        <w:tc>
          <w:tcPr>
            <w:tcW w:w="2997" w:type="pct"/>
            <w:shd w:val="clear" w:color="auto" w:fill="auto"/>
          </w:tcPr>
          <w:p w14:paraId="76D61AC4" w14:textId="0A59BC81" w:rsidR="003A337A" w:rsidRDefault="003A337A" w:rsidP="00AD5162">
            <w:pPr>
              <w:pStyle w:val="Heading2"/>
              <w:rPr>
                <w:rFonts w:ascii="Arial" w:hAnsi="Arial" w:cs="Arial"/>
                <w:b w:val="0"/>
                <w:bCs/>
              </w:rPr>
            </w:pPr>
            <w:r w:rsidRPr="00B84CB3">
              <w:rPr>
                <w:rFonts w:ascii="Arial" w:hAnsi="Arial" w:cs="Arial"/>
                <w:b w:val="0"/>
                <w:bCs/>
              </w:rPr>
              <w:t xml:space="preserve">Has </w:t>
            </w:r>
            <w:r w:rsidR="00186EC4">
              <w:rPr>
                <w:rFonts w:ascii="Arial" w:hAnsi="Arial" w:cs="Arial"/>
                <w:b w:val="0"/>
                <w:bCs/>
              </w:rPr>
              <w:t xml:space="preserve">written </w:t>
            </w:r>
            <w:r w:rsidRPr="00B84CB3">
              <w:rPr>
                <w:rFonts w:ascii="Arial" w:hAnsi="Arial" w:cs="Arial"/>
                <w:b w:val="0"/>
                <w:bCs/>
              </w:rPr>
              <w:t>consent</w:t>
            </w:r>
            <w:r w:rsidR="00946E12">
              <w:rPr>
                <w:rFonts w:ascii="Arial" w:hAnsi="Arial" w:cs="Arial"/>
                <w:b w:val="0"/>
                <w:bCs/>
              </w:rPr>
              <w:t xml:space="preserve"> of all owners(s) or occupiers(s)</w:t>
            </w:r>
            <w:r w:rsidRPr="00B84CB3">
              <w:rPr>
                <w:rFonts w:ascii="Arial" w:hAnsi="Arial" w:cs="Arial"/>
                <w:b w:val="0"/>
                <w:bCs/>
              </w:rPr>
              <w:t xml:space="preserve"> been given?</w:t>
            </w:r>
          </w:p>
          <w:p w14:paraId="6CBEFD80" w14:textId="68813CB9" w:rsidR="00BE5AA9" w:rsidRPr="00BE5AA9" w:rsidRDefault="00BE5AA9" w:rsidP="00BE5AA9">
            <w:pPr>
              <w:rPr>
                <w:lang w:eastAsia="en-GB"/>
              </w:rPr>
            </w:pPr>
          </w:p>
        </w:tc>
        <w:tc>
          <w:tcPr>
            <w:tcW w:w="931" w:type="pct"/>
            <w:shd w:val="clear" w:color="auto" w:fill="auto"/>
          </w:tcPr>
          <w:p w14:paraId="76100963" w14:textId="4C2CA9F7"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60451EC3" w14:textId="77777777" w:rsidR="003A337A" w:rsidRPr="00B84CB3" w:rsidRDefault="003A337A" w:rsidP="00AD5162">
            <w:pPr>
              <w:rPr>
                <w:rFonts w:ascii="Arial" w:hAnsi="Arial" w:cs="Arial"/>
                <w:bCs/>
              </w:rPr>
            </w:pPr>
          </w:p>
        </w:tc>
      </w:tr>
      <w:tr w:rsidR="00D07A20" w:rsidRPr="00B84CB3" w14:paraId="6137526D" w14:textId="77777777" w:rsidTr="00D07A20">
        <w:tc>
          <w:tcPr>
            <w:tcW w:w="5000" w:type="pct"/>
            <w:gridSpan w:val="3"/>
            <w:shd w:val="clear" w:color="auto" w:fill="auto"/>
          </w:tcPr>
          <w:p w14:paraId="4417D446" w14:textId="44D7BC10" w:rsidR="00D07A20" w:rsidRPr="00D07A20" w:rsidRDefault="00D07A20" w:rsidP="00D07A20">
            <w:pPr>
              <w:pStyle w:val="ListParagraph"/>
              <w:numPr>
                <w:ilvl w:val="0"/>
                <w:numId w:val="27"/>
              </w:numPr>
              <w:rPr>
                <w:rFonts w:ascii="Arial" w:hAnsi="Arial" w:cs="Arial"/>
                <w:b/>
                <w:bCs/>
              </w:rPr>
            </w:pPr>
            <w:r>
              <w:rPr>
                <w:rFonts w:ascii="Arial" w:hAnsi="Arial" w:cs="Arial"/>
                <w:b/>
                <w:bCs/>
              </w:rPr>
              <w:t xml:space="preserve">Previous land </w:t>
            </w:r>
            <w:r w:rsidR="00D37AAF">
              <w:rPr>
                <w:rFonts w:ascii="Arial" w:hAnsi="Arial" w:cs="Arial"/>
                <w:b/>
                <w:bCs/>
              </w:rPr>
              <w:t>treatment</w:t>
            </w:r>
          </w:p>
        </w:tc>
      </w:tr>
      <w:tr w:rsidR="003A337A" w:rsidRPr="00B84CB3" w14:paraId="7646E9C3" w14:textId="77777777" w:rsidTr="00AD5162">
        <w:tc>
          <w:tcPr>
            <w:tcW w:w="2997"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735749F9" w:rsidR="003A337A" w:rsidRPr="00B84CB3" w:rsidRDefault="003A337A" w:rsidP="00AD5162">
            <w:pPr>
              <w:pStyle w:val="Heading2"/>
              <w:rPr>
                <w:rFonts w:ascii="Arial" w:hAnsi="Arial" w:cs="Arial"/>
                <w:b w:val="0"/>
                <w:bCs/>
                <w:szCs w:val="22"/>
              </w:rPr>
            </w:pPr>
          </w:p>
        </w:tc>
        <w:tc>
          <w:tcPr>
            <w:tcW w:w="931" w:type="pct"/>
            <w:shd w:val="clear" w:color="auto" w:fill="auto"/>
          </w:tcPr>
          <w:p w14:paraId="4B027BB8" w14:textId="7E252DB4" w:rsidR="003A337A" w:rsidRPr="00BA3B1E" w:rsidRDefault="003A337A" w:rsidP="00AD5162">
            <w:pPr>
              <w:rPr>
                <w:rFonts w:ascii="Arial" w:hAnsi="Arial" w:cs="Arial"/>
                <w:bCs/>
              </w:rPr>
            </w:pPr>
            <w:r w:rsidRPr="00BA3B1E">
              <w:rPr>
                <w:rFonts w:ascii="Arial" w:hAnsi="Arial" w:cs="Arial"/>
              </w:rPr>
              <w:t xml:space="preserve">Y </w:t>
            </w:r>
          </w:p>
        </w:tc>
        <w:tc>
          <w:tcPr>
            <w:tcW w:w="1072" w:type="pct"/>
            <w:shd w:val="clear" w:color="auto" w:fill="auto"/>
          </w:tcPr>
          <w:p w14:paraId="395112B1" w14:textId="7400A4F8" w:rsidR="003A337A" w:rsidRPr="00B84CB3" w:rsidRDefault="003A337A" w:rsidP="00AD5162">
            <w:pPr>
              <w:rPr>
                <w:rFonts w:ascii="Arial" w:hAnsi="Arial" w:cs="Arial"/>
                <w:bCs/>
              </w:rPr>
            </w:pPr>
            <w:r w:rsidRPr="00B84CB3">
              <w:rPr>
                <w:rFonts w:ascii="Arial" w:hAnsi="Arial" w:cs="Arial"/>
              </w:rPr>
              <w:t>PAN-</w:t>
            </w:r>
            <w:r w:rsidR="00394B87">
              <w:rPr>
                <w:rFonts w:ascii="Arial" w:hAnsi="Arial" w:cs="Arial"/>
              </w:rPr>
              <w:t>020931</w:t>
            </w:r>
          </w:p>
        </w:tc>
      </w:tr>
      <w:tr w:rsidR="00D37AAF" w:rsidRPr="00B84CB3" w14:paraId="43B4B9F5" w14:textId="77777777" w:rsidTr="00D37AAF">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D37AAF">
              <w:rPr>
                <w:rFonts w:ascii="Arial" w:hAnsi="Arial" w:cs="Arial"/>
                <w:b/>
              </w:rPr>
              <w:t>High risk deployment</w:t>
            </w:r>
          </w:p>
        </w:tc>
      </w:tr>
      <w:tr w:rsidR="003A337A" w:rsidRPr="00B84CB3" w14:paraId="69FAA83A" w14:textId="77777777" w:rsidTr="00AD5162">
        <w:tc>
          <w:tcPr>
            <w:tcW w:w="2997" w:type="pct"/>
            <w:shd w:val="clear" w:color="auto" w:fill="auto"/>
          </w:tcPr>
          <w:p w14:paraId="1982D966"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Which risk band does the activity fall within?</w:t>
            </w:r>
          </w:p>
        </w:tc>
        <w:tc>
          <w:tcPr>
            <w:tcW w:w="931" w:type="pct"/>
            <w:shd w:val="clear" w:color="auto" w:fill="auto"/>
          </w:tcPr>
          <w:p w14:paraId="4AEA3C5C" w14:textId="70310E98" w:rsidR="003A337A" w:rsidRPr="00BA3B1E" w:rsidRDefault="003A337A" w:rsidP="00AD5162">
            <w:pPr>
              <w:rPr>
                <w:rFonts w:ascii="Arial" w:hAnsi="Arial" w:cs="Arial"/>
                <w:bCs/>
              </w:rPr>
            </w:pPr>
            <w:r w:rsidRPr="00BA3B1E">
              <w:rPr>
                <w:rFonts w:ascii="Arial" w:hAnsi="Arial" w:cs="Arial"/>
                <w:bCs/>
              </w:rPr>
              <w:t>High</w:t>
            </w:r>
          </w:p>
        </w:tc>
        <w:tc>
          <w:tcPr>
            <w:tcW w:w="1072"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AD5162">
        <w:tc>
          <w:tcPr>
            <w:tcW w:w="2997" w:type="pct"/>
            <w:shd w:val="clear" w:color="auto" w:fill="auto"/>
          </w:tcPr>
          <w:p w14:paraId="5014B6CD" w14:textId="77777777" w:rsidR="003A337A" w:rsidRPr="00B84CB3" w:rsidRDefault="003A337A" w:rsidP="00AD5162">
            <w:pPr>
              <w:rPr>
                <w:rFonts w:ascii="Arial" w:hAnsi="Arial" w:cs="Arial"/>
              </w:rPr>
            </w:pPr>
            <w:r w:rsidRPr="00B84CB3">
              <w:rPr>
                <w:rFonts w:ascii="Arial" w:hAnsi="Arial" w:cs="Arial"/>
              </w:rPr>
              <w:t xml:space="preserve">Is the risk </w:t>
            </w:r>
            <w:proofErr w:type="gramStart"/>
            <w:r w:rsidRPr="00B84CB3">
              <w:rPr>
                <w:rFonts w:ascii="Arial" w:hAnsi="Arial" w:cs="Arial"/>
              </w:rPr>
              <w:t>banding</w:t>
            </w:r>
            <w:proofErr w:type="gramEnd"/>
            <w:r w:rsidRPr="00B84CB3">
              <w:rPr>
                <w:rFonts w:ascii="Arial" w:hAnsi="Arial" w:cs="Arial"/>
              </w:rPr>
              <w:t xml:space="preserve"> correct?</w:t>
            </w:r>
          </w:p>
          <w:p w14:paraId="45B5A85F" w14:textId="6CD09772" w:rsidR="003A337A" w:rsidRPr="00B84CB3" w:rsidRDefault="003A337A" w:rsidP="00AD5162">
            <w:pPr>
              <w:pStyle w:val="Heading2"/>
              <w:rPr>
                <w:rFonts w:ascii="Arial" w:hAnsi="Arial" w:cs="Arial"/>
                <w:b w:val="0"/>
                <w:szCs w:val="22"/>
              </w:rPr>
            </w:pPr>
          </w:p>
        </w:tc>
        <w:tc>
          <w:tcPr>
            <w:tcW w:w="931" w:type="pct"/>
            <w:shd w:val="clear" w:color="auto" w:fill="auto"/>
          </w:tcPr>
          <w:p w14:paraId="6B250CDD" w14:textId="3FE26F32" w:rsidR="003A337A" w:rsidRDefault="003A337A" w:rsidP="00AD5162">
            <w:pPr>
              <w:rPr>
                <w:rFonts w:ascii="Arial" w:hAnsi="Arial" w:cs="Arial"/>
              </w:rPr>
            </w:pPr>
            <w:r w:rsidRPr="00BA3B1E">
              <w:rPr>
                <w:rFonts w:ascii="Arial" w:hAnsi="Arial" w:cs="Arial"/>
              </w:rPr>
              <w:t>Y</w:t>
            </w:r>
          </w:p>
          <w:p w14:paraId="65090C71" w14:textId="77777777" w:rsidR="00394B87" w:rsidRPr="00BA3B1E" w:rsidRDefault="00394B87" w:rsidP="00AD5162">
            <w:pPr>
              <w:rPr>
                <w:rFonts w:ascii="Arial" w:hAnsi="Arial" w:cs="Arial"/>
              </w:rPr>
            </w:pPr>
          </w:p>
        </w:tc>
        <w:tc>
          <w:tcPr>
            <w:tcW w:w="1072"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AD5162">
        <w:tc>
          <w:tcPr>
            <w:tcW w:w="2997" w:type="pct"/>
            <w:shd w:val="clear" w:color="auto" w:fill="auto"/>
          </w:tcPr>
          <w:p w14:paraId="170042E6" w14:textId="63DB2DB8" w:rsidR="003A337A" w:rsidRPr="00B84CB3" w:rsidRDefault="003A337A" w:rsidP="00AD5162">
            <w:pPr>
              <w:pStyle w:val="Heading2"/>
              <w:rPr>
                <w:rFonts w:ascii="Arial" w:hAnsi="Arial" w:cs="Arial"/>
                <w:b w:val="0"/>
                <w:bCs/>
                <w:szCs w:val="22"/>
              </w:rPr>
            </w:pPr>
            <w:r w:rsidRPr="00B84CB3">
              <w:rPr>
                <w:rFonts w:ascii="Arial" w:hAnsi="Arial" w:cs="Arial"/>
                <w:b w:val="0"/>
                <w:bCs/>
                <w:szCs w:val="22"/>
              </w:rPr>
              <w:t>If Medium risk (2) o</w:t>
            </w:r>
            <w:r w:rsidR="001E60E5">
              <w:rPr>
                <w:rFonts w:ascii="Arial" w:hAnsi="Arial" w:cs="Arial"/>
                <w:b w:val="0"/>
                <w:bCs/>
                <w:szCs w:val="22"/>
              </w:rPr>
              <w:t>r</w:t>
            </w:r>
            <w:r w:rsidRPr="00B84CB3">
              <w:rPr>
                <w:rFonts w:ascii="Arial" w:hAnsi="Arial" w:cs="Arial"/>
                <w:b w:val="0"/>
                <w:bCs/>
                <w:szCs w:val="22"/>
              </w:rPr>
              <w:t xml:space="preserve"> </w:t>
            </w:r>
            <w:proofErr w:type="gramStart"/>
            <w:r w:rsidRPr="00B84CB3">
              <w:rPr>
                <w:rFonts w:ascii="Arial" w:hAnsi="Arial" w:cs="Arial"/>
                <w:b w:val="0"/>
                <w:bCs/>
                <w:szCs w:val="22"/>
              </w:rPr>
              <w:t>High risk</w:t>
            </w:r>
            <w:proofErr w:type="gramEnd"/>
            <w:r w:rsidRPr="00B84CB3">
              <w:rPr>
                <w:rFonts w:ascii="Arial" w:hAnsi="Arial" w:cs="Arial"/>
                <w:b w:val="0"/>
                <w:bCs/>
                <w:szCs w:val="22"/>
              </w:rPr>
              <w:t xml:space="preserve"> deployment has a SSRA been provided?</w:t>
            </w:r>
          </w:p>
        </w:tc>
        <w:tc>
          <w:tcPr>
            <w:tcW w:w="931" w:type="pct"/>
            <w:shd w:val="clear" w:color="auto" w:fill="auto"/>
          </w:tcPr>
          <w:p w14:paraId="00133AFD" w14:textId="194ED8CB" w:rsidR="003A337A" w:rsidRPr="00BA3B1E" w:rsidRDefault="003A337A" w:rsidP="00AD5162">
            <w:pPr>
              <w:rPr>
                <w:rFonts w:ascii="Arial" w:hAnsi="Arial" w:cs="Arial"/>
                <w:bCs/>
              </w:rPr>
            </w:pPr>
            <w:r w:rsidRPr="00BA3B1E">
              <w:rPr>
                <w:rFonts w:ascii="Arial" w:hAnsi="Arial" w:cs="Arial"/>
                <w:bCs/>
              </w:rPr>
              <w:t xml:space="preserve">Y </w:t>
            </w:r>
          </w:p>
        </w:tc>
        <w:tc>
          <w:tcPr>
            <w:tcW w:w="1072"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8A3776">
        <w:tc>
          <w:tcPr>
            <w:tcW w:w="5000" w:type="pct"/>
            <w:gridSpan w:val="3"/>
            <w:shd w:val="clear" w:color="auto" w:fill="auto"/>
          </w:tcPr>
          <w:p w14:paraId="210ECCFA" w14:textId="04B212AD" w:rsidR="008A3776" w:rsidRPr="008A3776" w:rsidRDefault="008A3776" w:rsidP="008A3776">
            <w:pPr>
              <w:pStyle w:val="ListParagraph"/>
              <w:numPr>
                <w:ilvl w:val="0"/>
                <w:numId w:val="27"/>
              </w:numPr>
              <w:rPr>
                <w:rFonts w:ascii="Arial" w:hAnsi="Arial" w:cs="Arial"/>
                <w:b/>
              </w:rPr>
            </w:pPr>
            <w:r>
              <w:rPr>
                <w:rFonts w:ascii="Arial" w:hAnsi="Arial" w:cs="Arial"/>
                <w:b/>
              </w:rPr>
              <w:t>Additional information on sensitive receptors</w:t>
            </w:r>
          </w:p>
        </w:tc>
      </w:tr>
      <w:tr w:rsidR="003A337A" w:rsidRPr="00B84CB3" w14:paraId="166D3BC5" w14:textId="77777777" w:rsidTr="00AD5162">
        <w:tc>
          <w:tcPr>
            <w:tcW w:w="2997" w:type="pct"/>
            <w:shd w:val="clear" w:color="auto" w:fill="auto"/>
          </w:tcPr>
          <w:p w14:paraId="776B0DF3" w14:textId="77777777" w:rsidR="003A337A" w:rsidRPr="00B84CB3" w:rsidRDefault="003A337A" w:rsidP="00AD5162">
            <w:pPr>
              <w:pStyle w:val="Heading2"/>
              <w:rPr>
                <w:rFonts w:ascii="Arial" w:hAnsi="Arial" w:cs="Arial"/>
                <w:b w:val="0"/>
                <w:bCs/>
                <w:szCs w:val="22"/>
              </w:rPr>
            </w:pPr>
            <w:r w:rsidRPr="00B84CB3">
              <w:rPr>
                <w:rFonts w:ascii="Arial" w:hAnsi="Arial" w:cs="Arial"/>
                <w:b w:val="0"/>
                <w:bCs/>
                <w:szCs w:val="22"/>
              </w:rPr>
              <w:t>What type of risk assessment has been submitted?</w:t>
            </w:r>
          </w:p>
        </w:tc>
        <w:tc>
          <w:tcPr>
            <w:tcW w:w="931" w:type="pct"/>
            <w:shd w:val="clear" w:color="auto" w:fill="auto"/>
          </w:tcPr>
          <w:p w14:paraId="6103298C" w14:textId="77777777" w:rsidR="003A337A" w:rsidRPr="00BA3B1E" w:rsidRDefault="003A337A" w:rsidP="00AD5162">
            <w:pPr>
              <w:rPr>
                <w:rFonts w:ascii="Arial" w:hAnsi="Arial" w:cs="Arial"/>
              </w:rPr>
            </w:pPr>
            <w:r w:rsidRPr="00BA3B1E">
              <w:rPr>
                <w:rFonts w:ascii="Arial" w:hAnsi="Arial" w:cs="Arial"/>
              </w:rPr>
              <w:t>site</w:t>
            </w:r>
            <w:r w:rsidRPr="00BA3B1E">
              <w:rPr>
                <w:rFonts w:ascii="Cambria Math" w:hAnsi="Cambria Math" w:cs="Cambria Math"/>
              </w:rPr>
              <w:t>‐</w:t>
            </w:r>
            <w:r w:rsidRPr="00BA3B1E">
              <w:rPr>
                <w:rFonts w:ascii="Arial" w:hAnsi="Arial" w:cs="Arial"/>
              </w:rPr>
              <w:t>specific risk assessment</w:t>
            </w:r>
          </w:p>
          <w:p w14:paraId="515DCCE1" w14:textId="77777777" w:rsidR="003A337A" w:rsidRPr="00BA3B1E" w:rsidRDefault="003A337A" w:rsidP="00AD5162">
            <w:pPr>
              <w:rPr>
                <w:rFonts w:ascii="Arial" w:hAnsi="Arial" w:cs="Arial"/>
              </w:rPr>
            </w:pPr>
          </w:p>
          <w:p w14:paraId="64EEE801" w14:textId="1CE17592" w:rsidR="003A337A" w:rsidRPr="00BA3B1E" w:rsidRDefault="003A337A" w:rsidP="00AD5162">
            <w:pPr>
              <w:rPr>
                <w:rFonts w:ascii="Arial" w:hAnsi="Arial" w:cs="Arial"/>
              </w:rPr>
            </w:pPr>
            <w:r w:rsidRPr="00BA3B1E">
              <w:rPr>
                <w:rFonts w:ascii="Arial" w:hAnsi="Arial" w:cs="Arial"/>
              </w:rPr>
              <w:t>benefit statement</w:t>
            </w:r>
          </w:p>
        </w:tc>
        <w:tc>
          <w:tcPr>
            <w:tcW w:w="1072"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AD5162">
        <w:tc>
          <w:tcPr>
            <w:tcW w:w="2997"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31" w:type="pct"/>
          </w:tcPr>
          <w:p w14:paraId="071B9268" w14:textId="06D7260F" w:rsidR="003A337A" w:rsidRPr="00BA3B1E" w:rsidRDefault="003A337A" w:rsidP="00AD5162">
            <w:pPr>
              <w:rPr>
                <w:rFonts w:ascii="Arial" w:hAnsi="Arial" w:cs="Arial"/>
              </w:rPr>
            </w:pPr>
            <w:r w:rsidRPr="00BA3B1E">
              <w:rPr>
                <w:rFonts w:ascii="Arial" w:hAnsi="Arial" w:cs="Arial"/>
              </w:rPr>
              <w:t>N</w:t>
            </w:r>
          </w:p>
        </w:tc>
        <w:tc>
          <w:tcPr>
            <w:tcW w:w="1072" w:type="pct"/>
          </w:tcPr>
          <w:p w14:paraId="47CC623E" w14:textId="77777777" w:rsidR="003A337A" w:rsidRPr="00B84CB3" w:rsidRDefault="003A337A" w:rsidP="00AD5162">
            <w:pPr>
              <w:rPr>
                <w:rFonts w:ascii="Arial" w:hAnsi="Arial" w:cs="Arial"/>
              </w:rPr>
            </w:pPr>
          </w:p>
        </w:tc>
      </w:tr>
      <w:tr w:rsidR="003A337A" w:rsidRPr="00B84CB3" w14:paraId="4B69C665" w14:textId="77777777" w:rsidTr="00AD5162">
        <w:tc>
          <w:tcPr>
            <w:tcW w:w="2997"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31" w:type="pct"/>
          </w:tcPr>
          <w:p w14:paraId="293B1472" w14:textId="35F6F7AF" w:rsidR="003A337A" w:rsidRPr="00BA3B1E" w:rsidRDefault="003A337A" w:rsidP="00AD5162">
            <w:pPr>
              <w:rPr>
                <w:rFonts w:ascii="Arial" w:hAnsi="Arial" w:cs="Arial"/>
              </w:rPr>
            </w:pPr>
            <w:r w:rsidRPr="00BA3B1E">
              <w:rPr>
                <w:rFonts w:ascii="Arial" w:hAnsi="Arial" w:cs="Arial"/>
              </w:rPr>
              <w:t>N</w:t>
            </w:r>
          </w:p>
        </w:tc>
        <w:tc>
          <w:tcPr>
            <w:tcW w:w="1072" w:type="pct"/>
          </w:tcPr>
          <w:p w14:paraId="5A8C1761" w14:textId="77777777" w:rsidR="003A337A" w:rsidRPr="00B84CB3" w:rsidRDefault="003A337A" w:rsidP="00AD5162">
            <w:pPr>
              <w:rPr>
                <w:rFonts w:ascii="Arial" w:hAnsi="Arial" w:cs="Arial"/>
              </w:rPr>
            </w:pPr>
          </w:p>
        </w:tc>
      </w:tr>
      <w:tr w:rsidR="003A337A" w:rsidRPr="00B84CB3" w14:paraId="495FEAFC" w14:textId="77777777" w:rsidTr="00AD5162">
        <w:tc>
          <w:tcPr>
            <w:tcW w:w="2997" w:type="pct"/>
          </w:tcPr>
          <w:p w14:paraId="33ECE895" w14:textId="77777777" w:rsidR="003A337A" w:rsidRPr="00B84CB3" w:rsidRDefault="003A337A" w:rsidP="00AD5162">
            <w:pPr>
              <w:rPr>
                <w:rFonts w:ascii="Arial" w:hAnsi="Arial" w:cs="Arial"/>
              </w:rPr>
            </w:pPr>
            <w:r w:rsidRPr="00B84CB3">
              <w:rPr>
                <w:rFonts w:ascii="Arial" w:hAnsi="Arial" w:cs="Arial"/>
              </w:rPr>
              <w:t>If no have details of the assessment evidence to support this conclusion been provided?</w:t>
            </w:r>
          </w:p>
        </w:tc>
        <w:tc>
          <w:tcPr>
            <w:tcW w:w="931" w:type="pct"/>
          </w:tcPr>
          <w:p w14:paraId="22A37871" w14:textId="3DBEC42F" w:rsidR="003A337A" w:rsidRPr="00BA3B1E" w:rsidRDefault="003A337A" w:rsidP="00AD5162">
            <w:pPr>
              <w:rPr>
                <w:rFonts w:ascii="Arial" w:hAnsi="Arial" w:cs="Arial"/>
              </w:rPr>
            </w:pPr>
            <w:r w:rsidRPr="00BA3B1E">
              <w:rPr>
                <w:rFonts w:ascii="Arial" w:hAnsi="Arial" w:cs="Arial"/>
              </w:rPr>
              <w:t>Y</w:t>
            </w:r>
          </w:p>
        </w:tc>
        <w:tc>
          <w:tcPr>
            <w:tcW w:w="1072" w:type="pct"/>
          </w:tcPr>
          <w:p w14:paraId="7450587F" w14:textId="0D192827" w:rsidR="003A337A" w:rsidRPr="00B84CB3" w:rsidRDefault="00394B87" w:rsidP="00AD5162">
            <w:pPr>
              <w:rPr>
                <w:rFonts w:ascii="Arial" w:hAnsi="Arial" w:cs="Arial"/>
              </w:rPr>
            </w:pPr>
            <w:r>
              <w:rPr>
                <w:rFonts w:ascii="Arial" w:hAnsi="Arial" w:cs="Arial"/>
              </w:rPr>
              <w:t xml:space="preserve">Photos of fields with quadrates showing the fields are of established agriculture and do not contain habitat </w:t>
            </w:r>
          </w:p>
        </w:tc>
      </w:tr>
      <w:tr w:rsidR="008A3776" w:rsidRPr="00B84CB3" w14:paraId="75DE7299" w14:textId="77777777" w:rsidTr="008A3776">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lastRenderedPageBreak/>
              <w:t xml:space="preserve">About the waste </w:t>
            </w:r>
          </w:p>
        </w:tc>
      </w:tr>
      <w:tr w:rsidR="003A337A" w:rsidRPr="00B84CB3" w14:paraId="2BC632B6" w14:textId="77777777" w:rsidTr="00AD5162">
        <w:tc>
          <w:tcPr>
            <w:tcW w:w="2997" w:type="pct"/>
          </w:tcPr>
          <w:p w14:paraId="3275D955" w14:textId="001EE1A4" w:rsidR="003A337A" w:rsidRDefault="00ED77DD" w:rsidP="00AD5162">
            <w:pPr>
              <w:rPr>
                <w:rFonts w:ascii="Arial" w:hAnsi="Arial" w:cs="Arial"/>
              </w:rPr>
            </w:pPr>
            <w:r w:rsidRPr="00B84CB3">
              <w:rPr>
                <w:rFonts w:ascii="Arial" w:hAnsi="Arial" w:cs="Arial"/>
              </w:rPr>
              <w:t>Have</w:t>
            </w:r>
            <w:r w:rsidR="003A337A" w:rsidRPr="00B84CB3">
              <w:rPr>
                <w:rFonts w:ascii="Arial" w:hAnsi="Arial" w:cs="Arial"/>
              </w:rPr>
              <w:t xml:space="preserve"> all</w:t>
            </w:r>
            <w:r w:rsidR="008A3776">
              <w:rPr>
                <w:rFonts w:ascii="Arial" w:hAnsi="Arial" w:cs="Arial"/>
              </w:rPr>
              <w:t xml:space="preserve"> parts</w:t>
            </w:r>
            <w:r w:rsidR="003A337A" w:rsidRPr="00B84CB3">
              <w:rPr>
                <w:rFonts w:ascii="Arial" w:hAnsi="Arial" w:cs="Arial"/>
              </w:rPr>
              <w:t xml:space="preserve"> of the </w:t>
            </w:r>
            <w:r w:rsidR="003A337A" w:rsidRPr="00B84CB3">
              <w:rPr>
                <w:rFonts w:ascii="Arial" w:hAnsi="Arial" w:cs="Arial"/>
                <w:b/>
                <w:bCs/>
                <w:iCs/>
              </w:rPr>
              <w:t>waste</w:t>
            </w:r>
            <w:r w:rsidR="00710C50">
              <w:rPr>
                <w:rFonts w:ascii="Arial" w:hAnsi="Arial" w:cs="Arial"/>
                <w:b/>
                <w:bCs/>
                <w:iCs/>
              </w:rPr>
              <w:t>-</w:t>
            </w:r>
            <w:r w:rsidR="003A337A" w:rsidRPr="00B84CB3">
              <w:rPr>
                <w:rFonts w:ascii="Arial" w:hAnsi="Arial" w:cs="Arial"/>
                <w:b/>
                <w:bCs/>
                <w:iCs/>
              </w:rPr>
              <w:t>types</w:t>
            </w:r>
            <w:r w:rsidR="003A337A" w:rsidRPr="00B84CB3">
              <w:rPr>
                <w:rFonts w:ascii="Arial" w:hAnsi="Arial" w:cs="Arial"/>
              </w:rPr>
              <w:t xml:space="preserve"> </w:t>
            </w:r>
            <w:r w:rsidR="003A337A" w:rsidRPr="00710C50">
              <w:rPr>
                <w:rFonts w:ascii="Arial" w:hAnsi="Arial" w:cs="Arial"/>
                <w:b/>
                <w:bCs/>
              </w:rPr>
              <w:t>table</w:t>
            </w:r>
            <w:r w:rsidR="003A337A" w:rsidRPr="00B84CB3">
              <w:rPr>
                <w:rFonts w:ascii="Arial" w:hAnsi="Arial" w:cs="Arial"/>
              </w:rPr>
              <w:t xml:space="preserve"> been completed?</w:t>
            </w:r>
          </w:p>
          <w:p w14:paraId="4986BDDA" w14:textId="7797D150" w:rsidR="008A3776" w:rsidRPr="008A3776" w:rsidRDefault="008A3776" w:rsidP="008A3776">
            <w:pPr>
              <w:pStyle w:val="ListParagraph"/>
              <w:numPr>
                <w:ilvl w:val="0"/>
                <w:numId w:val="28"/>
              </w:numPr>
              <w:rPr>
                <w:rFonts w:ascii="Arial" w:hAnsi="Arial" w:cs="Arial"/>
              </w:rPr>
            </w:pPr>
            <w:r w:rsidRPr="008A3776">
              <w:rPr>
                <w:rFonts w:ascii="Arial" w:hAnsi="Arial" w:cs="Arial"/>
              </w:rPr>
              <w:t>List of waste code (6 digit)</w:t>
            </w:r>
          </w:p>
          <w:p w14:paraId="20B73969" w14:textId="2EFBB971" w:rsidR="008A3776" w:rsidRPr="008A3776" w:rsidRDefault="008A3776" w:rsidP="008A3776">
            <w:pPr>
              <w:pStyle w:val="ListParagraph"/>
              <w:numPr>
                <w:ilvl w:val="0"/>
                <w:numId w:val="28"/>
              </w:numPr>
              <w:rPr>
                <w:rFonts w:ascii="Arial" w:hAnsi="Arial" w:cs="Arial"/>
              </w:rPr>
            </w:pPr>
            <w:r w:rsidRPr="008A3776">
              <w:rPr>
                <w:rFonts w:ascii="Arial" w:hAnsi="Arial" w:cs="Arial"/>
              </w:rPr>
              <w:t>Description of waste (this must be an accurate description specific to this waste that refers to the List of Waste written description)</w:t>
            </w:r>
          </w:p>
          <w:p w14:paraId="089F4607" w14:textId="60225B9B" w:rsidR="008A3776" w:rsidRDefault="008A3776" w:rsidP="008A3776">
            <w:pPr>
              <w:pStyle w:val="ListParagraph"/>
              <w:numPr>
                <w:ilvl w:val="0"/>
                <w:numId w:val="28"/>
              </w:numPr>
              <w:rPr>
                <w:rFonts w:ascii="Arial" w:hAnsi="Arial" w:cs="Arial"/>
              </w:rPr>
            </w:pPr>
            <w:r w:rsidRPr="008A3776">
              <w:rPr>
                <w:rFonts w:ascii="Arial" w:hAnsi="Arial" w:cs="Arial"/>
              </w:rPr>
              <w:t>Physical form of waste/Is it stackable</w:t>
            </w:r>
            <w:r w:rsidR="00EB00B3">
              <w:rPr>
                <w:rFonts w:ascii="Arial" w:hAnsi="Arial" w:cs="Arial"/>
              </w:rPr>
              <w:t xml:space="preserve"> or </w:t>
            </w:r>
            <w:r w:rsidRPr="008A3776">
              <w:rPr>
                <w:rFonts w:ascii="Arial" w:hAnsi="Arial" w:cs="Arial"/>
              </w:rPr>
              <w:t>non-</w:t>
            </w:r>
            <w:proofErr w:type="gramStart"/>
            <w:r w:rsidRPr="008A3776">
              <w:rPr>
                <w:rFonts w:ascii="Arial" w:hAnsi="Arial" w:cs="Arial"/>
              </w:rPr>
              <w:t>stackable</w:t>
            </w:r>
            <w:proofErr w:type="gramEnd"/>
          </w:p>
          <w:p w14:paraId="0C149FB8" w14:textId="543556AA" w:rsidR="008A3776" w:rsidRPr="008A3776" w:rsidRDefault="008A3776" w:rsidP="008A3776">
            <w:pPr>
              <w:pStyle w:val="ListParagraph"/>
              <w:numPr>
                <w:ilvl w:val="0"/>
                <w:numId w:val="28"/>
              </w:numPr>
              <w:rPr>
                <w:rFonts w:ascii="Arial" w:hAnsi="Arial" w:cs="Arial"/>
              </w:rPr>
            </w:pPr>
            <w:r w:rsidRPr="008A3776">
              <w:rPr>
                <w:rFonts w:ascii="Arial" w:hAnsi="Arial" w:cs="Arial"/>
              </w:rPr>
              <w:t>Is the waste high in readily available nitrogen?</w:t>
            </w:r>
          </w:p>
          <w:p w14:paraId="213A462A" w14:textId="7179DC28" w:rsidR="008A3776" w:rsidRPr="008A3776" w:rsidRDefault="008A3776" w:rsidP="008A3776">
            <w:pPr>
              <w:pStyle w:val="ListParagraph"/>
              <w:numPr>
                <w:ilvl w:val="0"/>
                <w:numId w:val="28"/>
              </w:numPr>
              <w:rPr>
                <w:rFonts w:ascii="Arial" w:hAnsi="Arial" w:cs="Arial"/>
              </w:rPr>
            </w:pPr>
            <w:r w:rsidRPr="008A3776">
              <w:rPr>
                <w:rFonts w:ascii="Arial" w:hAnsi="Arial" w:cs="Arial"/>
              </w:rPr>
              <w:t>Producer of waste &amp; permit number (if applicable)</w:t>
            </w:r>
          </w:p>
          <w:p w14:paraId="7FC6A048" w14:textId="038E8F41" w:rsidR="008A3776" w:rsidRPr="008A3776" w:rsidRDefault="008A3776" w:rsidP="008A3776">
            <w:pPr>
              <w:pStyle w:val="ListParagraph"/>
              <w:numPr>
                <w:ilvl w:val="0"/>
                <w:numId w:val="28"/>
              </w:numPr>
              <w:rPr>
                <w:rFonts w:ascii="Arial" w:hAnsi="Arial" w:cs="Arial"/>
              </w:rPr>
            </w:pPr>
            <w:r w:rsidRPr="008A3776">
              <w:rPr>
                <w:rFonts w:ascii="Arial" w:hAnsi="Arial" w:cs="Arial"/>
              </w:rPr>
              <w:t>Total amount being spread/used (tonnes)</w:t>
            </w:r>
          </w:p>
        </w:tc>
        <w:tc>
          <w:tcPr>
            <w:tcW w:w="931" w:type="pct"/>
          </w:tcPr>
          <w:p w14:paraId="01FFE917" w14:textId="19261585" w:rsidR="003A337A" w:rsidRPr="00BA3B1E" w:rsidRDefault="00BF01AD" w:rsidP="00AD5162">
            <w:pPr>
              <w:rPr>
                <w:rFonts w:ascii="Arial" w:hAnsi="Arial" w:cs="Arial"/>
              </w:rPr>
            </w:pPr>
            <w:r w:rsidRPr="00BA3B1E">
              <w:rPr>
                <w:rFonts w:ascii="Arial" w:hAnsi="Arial" w:cs="Arial"/>
              </w:rPr>
              <w:t xml:space="preserve">Y </w:t>
            </w:r>
          </w:p>
        </w:tc>
        <w:tc>
          <w:tcPr>
            <w:tcW w:w="1072" w:type="pct"/>
          </w:tcPr>
          <w:p w14:paraId="519DBF71" w14:textId="77777777" w:rsidR="003A337A" w:rsidRPr="00B84CB3" w:rsidRDefault="003A337A" w:rsidP="00AD5162">
            <w:pPr>
              <w:rPr>
                <w:rFonts w:ascii="Arial" w:hAnsi="Arial" w:cs="Arial"/>
              </w:rPr>
            </w:pPr>
          </w:p>
        </w:tc>
      </w:tr>
      <w:tr w:rsidR="003A337A" w:rsidRPr="00B84CB3" w14:paraId="36FA7C9D" w14:textId="77777777" w:rsidTr="00AD5162">
        <w:tc>
          <w:tcPr>
            <w:tcW w:w="2997" w:type="pct"/>
          </w:tcPr>
          <w:p w14:paraId="6D9446BB" w14:textId="77777777" w:rsidR="003A337A" w:rsidRPr="00B84CB3" w:rsidRDefault="003A337A" w:rsidP="00AD5162">
            <w:pPr>
              <w:rPr>
                <w:rFonts w:ascii="Arial" w:hAnsi="Arial" w:cs="Arial"/>
              </w:rPr>
            </w:pPr>
            <w:r w:rsidRPr="00B84CB3">
              <w:rPr>
                <w:rFonts w:ascii="Arial" w:hAnsi="Arial" w:cs="Arial"/>
              </w:rPr>
              <w:t xml:space="preserve">Are the wastes listed in the deployment specifically listed in the permit? </w:t>
            </w:r>
          </w:p>
        </w:tc>
        <w:tc>
          <w:tcPr>
            <w:tcW w:w="931" w:type="pct"/>
          </w:tcPr>
          <w:p w14:paraId="6C6A733C" w14:textId="5F26C3A1" w:rsidR="00394B87" w:rsidRPr="00BA3B1E" w:rsidRDefault="003A337A" w:rsidP="00AD5162">
            <w:pPr>
              <w:rPr>
                <w:rFonts w:ascii="Arial" w:hAnsi="Arial" w:cs="Arial"/>
              </w:rPr>
            </w:pPr>
            <w:r w:rsidRPr="00BA3B1E">
              <w:rPr>
                <w:rFonts w:ascii="Arial" w:hAnsi="Arial" w:cs="Arial"/>
              </w:rPr>
              <w:t xml:space="preserve">Y </w:t>
            </w:r>
          </w:p>
        </w:tc>
        <w:tc>
          <w:tcPr>
            <w:tcW w:w="1072" w:type="pct"/>
          </w:tcPr>
          <w:p w14:paraId="4AD3B603" w14:textId="77777777" w:rsidR="003A337A" w:rsidRPr="00B84CB3" w:rsidRDefault="003A337A" w:rsidP="00AD5162">
            <w:pPr>
              <w:rPr>
                <w:rFonts w:ascii="Arial" w:hAnsi="Arial" w:cs="Arial"/>
              </w:rPr>
            </w:pPr>
          </w:p>
        </w:tc>
      </w:tr>
      <w:tr w:rsidR="003A337A" w:rsidRPr="00B84CB3" w14:paraId="03C16944" w14:textId="77777777" w:rsidTr="00AD5162">
        <w:tc>
          <w:tcPr>
            <w:tcW w:w="2997" w:type="pct"/>
          </w:tcPr>
          <w:p w14:paraId="428B5F9D" w14:textId="77777777" w:rsidR="003A337A" w:rsidRPr="00B84CB3" w:rsidRDefault="003A337A" w:rsidP="00AD5162">
            <w:pPr>
              <w:rPr>
                <w:rFonts w:ascii="Arial" w:hAnsi="Arial" w:cs="Arial"/>
              </w:rPr>
            </w:pPr>
            <w:r w:rsidRPr="00B84CB3">
              <w:rPr>
                <w:rFonts w:ascii="Arial" w:hAnsi="Arial" w:cs="Arial"/>
              </w:rPr>
              <w:t xml:space="preserve">Can you verify the waste producer (source of waste) is correct in terms of production, </w:t>
            </w:r>
            <w:proofErr w:type="gramStart"/>
            <w:r w:rsidRPr="00B84CB3">
              <w:rPr>
                <w:rFonts w:ascii="Arial" w:hAnsi="Arial" w:cs="Arial"/>
              </w:rPr>
              <w:t>coding</w:t>
            </w:r>
            <w:proofErr w:type="gramEnd"/>
            <w:r w:rsidRPr="00B84CB3">
              <w:rPr>
                <w:rFonts w:ascii="Arial" w:hAnsi="Arial" w:cs="Arial"/>
              </w:rPr>
              <w:t xml:space="preserve"> and description?</w:t>
            </w:r>
          </w:p>
          <w:p w14:paraId="77DFD5EF" w14:textId="4872905A" w:rsidR="003A337A" w:rsidRPr="00B84CB3" w:rsidRDefault="003A337A" w:rsidP="00AD5162">
            <w:pPr>
              <w:rPr>
                <w:rFonts w:ascii="Arial" w:hAnsi="Arial" w:cs="Arial"/>
              </w:rPr>
            </w:pPr>
          </w:p>
        </w:tc>
        <w:tc>
          <w:tcPr>
            <w:tcW w:w="931" w:type="pct"/>
          </w:tcPr>
          <w:p w14:paraId="611F321A" w14:textId="6D2BD96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4D1E817" w14:textId="16B97D0C" w:rsidR="003A337A" w:rsidRPr="00B84CB3" w:rsidRDefault="00394B87" w:rsidP="00AD5162">
            <w:pPr>
              <w:rPr>
                <w:rFonts w:ascii="Arial" w:hAnsi="Arial" w:cs="Arial"/>
              </w:rPr>
            </w:pPr>
            <w:r>
              <w:rPr>
                <w:rFonts w:ascii="Arial" w:hAnsi="Arial" w:cs="Arial"/>
              </w:rPr>
              <w:t xml:space="preserve">Google, Welsh water, </w:t>
            </w:r>
            <w:proofErr w:type="spellStart"/>
            <w:r>
              <w:rPr>
                <w:rFonts w:ascii="Arial" w:hAnsi="Arial" w:cs="Arial"/>
              </w:rPr>
              <w:t>dms</w:t>
            </w:r>
            <w:proofErr w:type="spellEnd"/>
            <w:r>
              <w:rPr>
                <w:rFonts w:ascii="Arial" w:hAnsi="Arial" w:cs="Arial"/>
              </w:rPr>
              <w:t xml:space="preserve">. </w:t>
            </w:r>
          </w:p>
        </w:tc>
      </w:tr>
      <w:tr w:rsidR="008A3776" w:rsidRPr="00B84CB3" w14:paraId="17ED6AB3" w14:textId="77777777" w:rsidTr="008A3776">
        <w:tc>
          <w:tcPr>
            <w:tcW w:w="5000" w:type="pct"/>
            <w:gridSpan w:val="3"/>
          </w:tcPr>
          <w:p w14:paraId="3CA819AA" w14:textId="19875ACF"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storage </w:t>
            </w:r>
          </w:p>
        </w:tc>
      </w:tr>
      <w:tr w:rsidR="003A337A" w:rsidRPr="00B84CB3" w14:paraId="0D3C5B29" w14:textId="77777777" w:rsidTr="00AD5162">
        <w:tc>
          <w:tcPr>
            <w:tcW w:w="2997"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31" w:type="pct"/>
          </w:tcPr>
          <w:p w14:paraId="6AEDCEC8" w14:textId="6E18AAA7"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4022AC64" w14:textId="77777777" w:rsidR="003A337A" w:rsidRPr="00B84CB3" w:rsidRDefault="003A337A" w:rsidP="00AD5162">
            <w:pPr>
              <w:rPr>
                <w:rFonts w:ascii="Arial" w:hAnsi="Arial" w:cs="Arial"/>
              </w:rPr>
            </w:pPr>
          </w:p>
        </w:tc>
      </w:tr>
      <w:tr w:rsidR="003A337A" w:rsidRPr="00B84CB3" w14:paraId="31E7A515" w14:textId="77777777" w:rsidTr="00AD5162">
        <w:tc>
          <w:tcPr>
            <w:tcW w:w="2997"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31" w:type="pct"/>
          </w:tcPr>
          <w:p w14:paraId="18F17285" w14:textId="6FDD6DE4"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1C306C7" w14:textId="77777777" w:rsidR="003A337A" w:rsidRPr="00B84CB3" w:rsidRDefault="003A337A" w:rsidP="00AD5162">
            <w:pPr>
              <w:rPr>
                <w:rFonts w:ascii="Arial" w:hAnsi="Arial" w:cs="Arial"/>
              </w:rPr>
            </w:pPr>
          </w:p>
        </w:tc>
      </w:tr>
      <w:tr w:rsidR="008A3776" w:rsidRPr="00B84CB3" w14:paraId="5E352E41" w14:textId="77777777" w:rsidTr="008A3776">
        <w:tc>
          <w:tcPr>
            <w:tcW w:w="5000" w:type="pct"/>
            <w:gridSpan w:val="3"/>
          </w:tcPr>
          <w:p w14:paraId="1B531ABB" w14:textId="2340120E" w:rsidR="008A3776" w:rsidRPr="008A3776" w:rsidRDefault="008A3776" w:rsidP="00AD5162">
            <w:pPr>
              <w:rPr>
                <w:rFonts w:ascii="Arial" w:hAnsi="Arial" w:cs="Arial"/>
                <w:b/>
                <w:bCs/>
              </w:rPr>
            </w:pPr>
            <w:r>
              <w:rPr>
                <w:rFonts w:ascii="Arial" w:hAnsi="Arial" w:cs="Arial"/>
                <w:b/>
                <w:bCs/>
              </w:rPr>
              <w:t xml:space="preserve">      18. Supporting documents</w:t>
            </w:r>
          </w:p>
        </w:tc>
      </w:tr>
      <w:tr w:rsidR="003A337A" w:rsidRPr="00B84CB3" w14:paraId="163E6DA5" w14:textId="77777777" w:rsidTr="00AD5162">
        <w:tc>
          <w:tcPr>
            <w:tcW w:w="2997"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31" w:type="pct"/>
          </w:tcPr>
          <w:p w14:paraId="1F8B27FC" w14:textId="1CCDBB7E" w:rsidR="003A337A" w:rsidRPr="00B84CB3" w:rsidRDefault="003A337A" w:rsidP="00AD5162">
            <w:pPr>
              <w:rPr>
                <w:rFonts w:ascii="Arial" w:hAnsi="Arial" w:cs="Arial"/>
              </w:rPr>
            </w:pPr>
            <w:r w:rsidRPr="00BA3B1E">
              <w:rPr>
                <w:rFonts w:ascii="Arial" w:hAnsi="Arial" w:cs="Arial"/>
              </w:rPr>
              <w:t xml:space="preserve">Y </w:t>
            </w:r>
          </w:p>
        </w:tc>
        <w:tc>
          <w:tcPr>
            <w:tcW w:w="1072" w:type="pct"/>
          </w:tcPr>
          <w:p w14:paraId="3889B701" w14:textId="77777777" w:rsidR="003A337A" w:rsidRPr="00B84CB3" w:rsidRDefault="003A337A" w:rsidP="00AD5162">
            <w:pPr>
              <w:rPr>
                <w:rFonts w:ascii="Arial" w:hAnsi="Arial" w:cs="Arial"/>
              </w:rPr>
            </w:pPr>
          </w:p>
        </w:tc>
      </w:tr>
      <w:tr w:rsidR="007A25F4" w:rsidRPr="00B84CB3" w14:paraId="6A4989CC" w14:textId="77777777" w:rsidTr="007A25F4">
        <w:tc>
          <w:tcPr>
            <w:tcW w:w="5000" w:type="pct"/>
            <w:gridSpan w:val="3"/>
          </w:tcPr>
          <w:p w14:paraId="46CE1006" w14:textId="64CDC62A" w:rsidR="007A25F4" w:rsidRPr="007A25F4" w:rsidRDefault="007A25F4" w:rsidP="00AD5162">
            <w:pPr>
              <w:rPr>
                <w:rFonts w:ascii="Arial" w:hAnsi="Arial" w:cs="Arial"/>
                <w:b/>
                <w:bCs/>
              </w:rPr>
            </w:pPr>
            <w:r>
              <w:rPr>
                <w:rFonts w:ascii="Arial" w:hAnsi="Arial" w:cs="Arial"/>
                <w:b/>
                <w:bCs/>
              </w:rPr>
              <w:t xml:space="preserve">      20. </w:t>
            </w:r>
            <w:r w:rsidRPr="007A25F4">
              <w:rPr>
                <w:rFonts w:ascii="Arial" w:hAnsi="Arial" w:cs="Arial"/>
                <w:b/>
                <w:bCs/>
              </w:rPr>
              <w:t>Confidentiality and national security</w:t>
            </w:r>
          </w:p>
        </w:tc>
      </w:tr>
      <w:tr w:rsidR="003A337A" w:rsidRPr="00B84CB3" w14:paraId="1DB08A5D" w14:textId="77777777" w:rsidTr="00AD5162">
        <w:tc>
          <w:tcPr>
            <w:tcW w:w="2997"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31" w:type="pct"/>
          </w:tcPr>
          <w:p w14:paraId="65DBCE7D" w14:textId="42DCF95E" w:rsidR="003A337A" w:rsidRPr="00BA3B1E" w:rsidRDefault="00F229E7" w:rsidP="00AD5162">
            <w:pPr>
              <w:rPr>
                <w:rFonts w:ascii="Arial" w:hAnsi="Arial" w:cs="Arial"/>
              </w:rPr>
            </w:pPr>
            <w:r>
              <w:rPr>
                <w:rFonts w:ascii="Arial" w:hAnsi="Arial" w:cs="Arial"/>
              </w:rPr>
              <w:t>N</w:t>
            </w:r>
          </w:p>
        </w:tc>
        <w:tc>
          <w:tcPr>
            <w:tcW w:w="1072" w:type="pct"/>
          </w:tcPr>
          <w:p w14:paraId="3C8D8EEA" w14:textId="77777777" w:rsidR="003A337A" w:rsidRPr="00B84CB3" w:rsidRDefault="003A337A" w:rsidP="00AD5162">
            <w:pPr>
              <w:rPr>
                <w:rFonts w:ascii="Arial" w:hAnsi="Arial" w:cs="Arial"/>
              </w:rPr>
            </w:pPr>
          </w:p>
        </w:tc>
      </w:tr>
      <w:tr w:rsidR="003A337A" w:rsidRPr="00B84CB3" w14:paraId="0AAFA6B9" w14:textId="77777777" w:rsidTr="00AD5162">
        <w:tc>
          <w:tcPr>
            <w:tcW w:w="2997"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31" w:type="pct"/>
          </w:tcPr>
          <w:p w14:paraId="085F745F" w14:textId="5C825E53" w:rsidR="003A337A" w:rsidRPr="00BA3B1E" w:rsidRDefault="003A337A" w:rsidP="00AD5162">
            <w:pPr>
              <w:rPr>
                <w:rFonts w:ascii="Arial" w:hAnsi="Arial" w:cs="Arial"/>
              </w:rPr>
            </w:pPr>
            <w:r w:rsidRPr="00BA3B1E">
              <w:rPr>
                <w:rFonts w:ascii="Arial" w:hAnsi="Arial" w:cs="Arial"/>
              </w:rPr>
              <w:t>N</w:t>
            </w:r>
          </w:p>
        </w:tc>
        <w:tc>
          <w:tcPr>
            <w:tcW w:w="1072" w:type="pct"/>
          </w:tcPr>
          <w:p w14:paraId="51001197" w14:textId="77777777" w:rsidR="003A337A" w:rsidRPr="00B84CB3" w:rsidRDefault="003A337A" w:rsidP="00AD5162">
            <w:pPr>
              <w:rPr>
                <w:rFonts w:ascii="Arial" w:hAnsi="Arial" w:cs="Arial"/>
              </w:rPr>
            </w:pPr>
          </w:p>
        </w:tc>
      </w:tr>
      <w:tr w:rsidR="007A25F4" w:rsidRPr="00B84CB3" w14:paraId="64AB793D" w14:textId="77777777" w:rsidTr="007A25F4">
        <w:tc>
          <w:tcPr>
            <w:tcW w:w="5000" w:type="pct"/>
            <w:gridSpan w:val="3"/>
          </w:tcPr>
          <w:p w14:paraId="757A01FF" w14:textId="5E5EEFB2" w:rsidR="007A25F4" w:rsidRPr="007A25F4" w:rsidRDefault="007A25F4" w:rsidP="00AD5162">
            <w:pPr>
              <w:rPr>
                <w:rFonts w:ascii="Arial" w:hAnsi="Arial" w:cs="Arial"/>
                <w:b/>
                <w:bCs/>
              </w:rPr>
            </w:pPr>
            <w:r>
              <w:rPr>
                <w:rFonts w:ascii="Arial" w:hAnsi="Arial" w:cs="Arial"/>
                <w:b/>
                <w:bCs/>
              </w:rPr>
              <w:t xml:space="preserve">      21. Declaration</w:t>
            </w:r>
          </w:p>
        </w:tc>
      </w:tr>
      <w:tr w:rsidR="003A337A" w:rsidRPr="00B84CB3" w14:paraId="40EB8703" w14:textId="77777777" w:rsidTr="00AD5162">
        <w:tc>
          <w:tcPr>
            <w:tcW w:w="2997" w:type="pct"/>
          </w:tcPr>
          <w:p w14:paraId="0F9BCB05" w14:textId="77777777"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p w14:paraId="66C8410D" w14:textId="39CD6A96" w:rsidR="003A337A" w:rsidRPr="00B84CB3" w:rsidRDefault="003A337A" w:rsidP="00AD5162">
            <w:pPr>
              <w:rPr>
                <w:rFonts w:ascii="Arial" w:hAnsi="Arial" w:cs="Arial"/>
              </w:rPr>
            </w:pPr>
          </w:p>
        </w:tc>
        <w:tc>
          <w:tcPr>
            <w:tcW w:w="931" w:type="pct"/>
          </w:tcPr>
          <w:p w14:paraId="2B747F71" w14:textId="09CA87EE" w:rsidR="003A337A" w:rsidRPr="00BA3B1E" w:rsidRDefault="003A337A" w:rsidP="00AD5162">
            <w:pPr>
              <w:rPr>
                <w:rFonts w:ascii="Arial" w:hAnsi="Arial" w:cs="Arial"/>
              </w:rPr>
            </w:pPr>
            <w:r w:rsidRPr="00BA3B1E">
              <w:rPr>
                <w:rFonts w:ascii="Arial" w:hAnsi="Arial" w:cs="Arial"/>
              </w:rPr>
              <w:t>Y</w:t>
            </w:r>
          </w:p>
        </w:tc>
        <w:tc>
          <w:tcPr>
            <w:tcW w:w="1072" w:type="pct"/>
          </w:tcPr>
          <w:p w14:paraId="2F49E539" w14:textId="77777777" w:rsidR="003A337A" w:rsidRPr="00B84CB3" w:rsidRDefault="003A337A" w:rsidP="00AD5162">
            <w:pPr>
              <w:rPr>
                <w:rFonts w:ascii="Arial" w:hAnsi="Arial" w:cs="Arial"/>
              </w:rPr>
            </w:pPr>
          </w:p>
        </w:tc>
      </w:tr>
      <w:tr w:rsidR="003A337A" w:rsidRPr="00B84CB3" w14:paraId="4CF74395" w14:textId="77777777" w:rsidTr="00AD5162">
        <w:trPr>
          <w:trHeight w:val="77"/>
        </w:trPr>
        <w:tc>
          <w:tcPr>
            <w:tcW w:w="2997" w:type="pct"/>
          </w:tcPr>
          <w:p w14:paraId="7A4D1501" w14:textId="778AACBF"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31" w:type="pct"/>
          </w:tcPr>
          <w:p w14:paraId="7A2BBFFF" w14:textId="187ECE04"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7B71848E" w14:textId="77777777" w:rsidR="003A337A" w:rsidRPr="00B84CB3" w:rsidRDefault="003A337A" w:rsidP="00AD5162">
            <w:pPr>
              <w:rPr>
                <w:rFonts w:ascii="Arial" w:hAnsi="Arial" w:cs="Arial"/>
              </w:rPr>
            </w:pPr>
          </w:p>
        </w:tc>
      </w:tr>
      <w:tr w:rsidR="007A25F4" w:rsidRPr="00A007D4" w14:paraId="35F090D5" w14:textId="77777777" w:rsidTr="00AD5162">
        <w:tc>
          <w:tcPr>
            <w:tcW w:w="2997" w:type="pct"/>
          </w:tcPr>
          <w:p w14:paraId="1C0B17F4" w14:textId="35801B36"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31" w:type="pct"/>
          </w:tcPr>
          <w:p w14:paraId="70A29A2B" w14:textId="0EA0AAF5" w:rsidR="007A25F4" w:rsidRPr="00BA3B1E" w:rsidRDefault="007A25F4" w:rsidP="00AD5162">
            <w:pPr>
              <w:rPr>
                <w:rFonts w:ascii="Arial" w:hAnsi="Arial" w:cs="Arial"/>
              </w:rPr>
            </w:pPr>
            <w:r w:rsidRPr="00BA3B1E">
              <w:rPr>
                <w:rFonts w:ascii="Arial" w:hAnsi="Arial" w:cs="Arial"/>
              </w:rPr>
              <w:t xml:space="preserve">Y </w:t>
            </w:r>
          </w:p>
        </w:tc>
        <w:tc>
          <w:tcPr>
            <w:tcW w:w="1072" w:type="pct"/>
          </w:tcPr>
          <w:p w14:paraId="2901679C" w14:textId="77777777" w:rsidR="007A25F4" w:rsidRPr="00A007D4" w:rsidRDefault="007A25F4" w:rsidP="00AD5162">
            <w:pPr>
              <w:rPr>
                <w:rFonts w:ascii="Arial" w:hAnsi="Arial" w:cs="Arial"/>
              </w:rPr>
            </w:pPr>
          </w:p>
        </w:tc>
      </w:tr>
      <w:tr w:rsidR="003A337A" w:rsidRPr="00A007D4" w14:paraId="721E3330" w14:textId="77777777" w:rsidTr="00AD5162">
        <w:tc>
          <w:tcPr>
            <w:tcW w:w="2997"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31" w:type="pct"/>
          </w:tcPr>
          <w:p w14:paraId="256A84FA" w14:textId="44CB1F4B" w:rsidR="003A337A" w:rsidRPr="00BA3B1E" w:rsidRDefault="003A337A" w:rsidP="00AD5162">
            <w:pPr>
              <w:rPr>
                <w:rFonts w:ascii="Arial" w:hAnsi="Arial" w:cs="Arial"/>
              </w:rPr>
            </w:pPr>
            <w:r w:rsidRPr="00BA3B1E">
              <w:rPr>
                <w:rFonts w:ascii="Arial" w:hAnsi="Arial" w:cs="Arial"/>
              </w:rPr>
              <w:t xml:space="preserve">Y </w:t>
            </w:r>
          </w:p>
        </w:tc>
        <w:tc>
          <w:tcPr>
            <w:tcW w:w="1072"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4C1EF0">
        <w:tc>
          <w:tcPr>
            <w:tcW w:w="3536" w:type="pct"/>
            <w:shd w:val="clear" w:color="auto" w:fill="auto"/>
          </w:tcPr>
          <w:p w14:paraId="268BAC40" w14:textId="56D10770" w:rsidR="004C1EF0" w:rsidRPr="00A007D4" w:rsidRDefault="004C1EF0" w:rsidP="00A007D4">
            <w:pPr>
              <w:rPr>
                <w:rFonts w:ascii="Arial" w:hAnsi="Arial" w:cs="Arial"/>
                <w:b/>
              </w:rPr>
            </w:pPr>
            <w:r>
              <w:rPr>
                <w:rFonts w:ascii="Arial" w:hAnsi="Arial" w:cs="Arial"/>
                <w:b/>
              </w:rPr>
              <w:t>Has determining officer completed MyMap screening report?</w:t>
            </w:r>
          </w:p>
        </w:tc>
        <w:tc>
          <w:tcPr>
            <w:tcW w:w="657" w:type="pct"/>
            <w:shd w:val="clear" w:color="auto" w:fill="auto"/>
          </w:tcPr>
          <w:p w14:paraId="575BCFB7" w14:textId="3F7C531E"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1F8D7BB2" w:rsidR="00A5488D" w:rsidRPr="00C40D12" w:rsidRDefault="00C468A5" w:rsidP="00A007D4">
            <w:pPr>
              <w:rPr>
                <w:rFonts w:ascii="Arial" w:hAnsi="Arial" w:cs="Arial"/>
              </w:rPr>
            </w:pPr>
            <w:r w:rsidRPr="00C40D12">
              <w:rPr>
                <w:rFonts w:ascii="Arial" w:hAnsi="Arial" w:cs="Arial"/>
              </w:rPr>
              <w:t xml:space="preserve">Y </w:t>
            </w:r>
          </w:p>
        </w:tc>
        <w:tc>
          <w:tcPr>
            <w:tcW w:w="807" w:type="pct"/>
          </w:tcPr>
          <w:p w14:paraId="03ADB47B" w14:textId="77777777" w:rsidR="00A5488D" w:rsidRPr="00C40D12"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070DE61C"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proofErr w:type="gramStart"/>
            <w:r w:rsidRPr="005A05E5">
              <w:rPr>
                <w:rFonts w:ascii="Arial" w:hAnsi="Arial" w:cs="Arial"/>
                <w:b/>
              </w:rPr>
              <w:t>spreading</w:t>
            </w:r>
            <w:proofErr w:type="gramEnd"/>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proofErr w:type="gramStart"/>
            <w:r w:rsidRPr="00A007D4">
              <w:rPr>
                <w:b/>
                <w:sz w:val="22"/>
                <w:szCs w:val="22"/>
              </w:rPr>
              <w:t>permit</w:t>
            </w:r>
            <w:proofErr w:type="gramEnd"/>
            <w:r w:rsidRPr="00A007D4">
              <w:rPr>
                <w:b/>
                <w:sz w:val="22"/>
                <w:szCs w:val="22"/>
              </w:rPr>
              <w:t xml:space="preserve">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4957CF75" w:rsidR="00CE65CF" w:rsidRPr="00A007D4" w:rsidRDefault="006E78DD" w:rsidP="00D4766D">
            <w:pPr>
              <w:pStyle w:val="Default"/>
              <w:rPr>
                <w:sz w:val="22"/>
                <w:szCs w:val="22"/>
              </w:rPr>
            </w:pPr>
            <w:r>
              <w:rPr>
                <w:sz w:val="22"/>
                <w:szCs w:val="22"/>
              </w:rPr>
              <w:t>(</w:t>
            </w:r>
            <w:proofErr w:type="gramStart"/>
            <w:r>
              <w:rPr>
                <w:sz w:val="22"/>
                <w:szCs w:val="22"/>
              </w:rPr>
              <w:t>buffer</w:t>
            </w:r>
            <w:proofErr w:type="gramEnd"/>
            <w:r>
              <w:rPr>
                <w:sz w:val="22"/>
                <w:szCs w:val="22"/>
              </w:rPr>
              <w:t xml:space="preserve">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48BE8708"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proofErr w:type="gramStart"/>
            <w:r w:rsidRPr="00A007D4">
              <w:rPr>
                <w:b/>
                <w:sz w:val="22"/>
                <w:szCs w:val="22"/>
              </w:rPr>
              <w:t>permit</w:t>
            </w:r>
            <w:proofErr w:type="gramEnd"/>
            <w:r w:rsidRPr="00A007D4">
              <w:rPr>
                <w:b/>
                <w:sz w:val="22"/>
                <w:szCs w:val="22"/>
              </w:rPr>
              <w:t xml:space="preserve">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w:t>
            </w:r>
            <w:proofErr w:type="gramStart"/>
            <w:r>
              <w:rPr>
                <w:sz w:val="22"/>
                <w:szCs w:val="22"/>
              </w:rPr>
              <w:t>high</w:t>
            </w:r>
            <w:proofErr w:type="gramEnd"/>
            <w:r>
              <w:rPr>
                <w:sz w:val="22"/>
                <w:szCs w:val="22"/>
              </w:rPr>
              <w:t xml:space="preserve">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0B49219E"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0D1D0215" w14:textId="72FD42F8" w:rsidR="00996CC1" w:rsidRPr="00171D59" w:rsidRDefault="00996CC1" w:rsidP="00D4766D">
            <w:pPr>
              <w:pStyle w:val="Default"/>
              <w:rPr>
                <w:sz w:val="22"/>
                <w:szCs w:val="22"/>
              </w:rPr>
            </w:pPr>
            <w:r w:rsidRPr="00171D59">
              <w:rPr>
                <w:sz w:val="22"/>
                <w:szCs w:val="22"/>
              </w:rPr>
              <w:t>(</w:t>
            </w:r>
            <w:proofErr w:type="gramStart"/>
            <w:r w:rsidRPr="00171D59">
              <w:rPr>
                <w:b/>
                <w:sz w:val="22"/>
                <w:szCs w:val="22"/>
              </w:rPr>
              <w:t>permit</w:t>
            </w:r>
            <w:proofErr w:type="gramEnd"/>
            <w:r w:rsidRPr="00171D59">
              <w:rPr>
                <w:b/>
                <w:sz w:val="22"/>
                <w:szCs w:val="22"/>
              </w:rPr>
              <w:t xml:space="preserve">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p w14:paraId="5A9F0289" w14:textId="551CDB2D" w:rsidR="00BF3C38" w:rsidRPr="00171D59" w:rsidRDefault="00BF3C38" w:rsidP="00FC0203">
            <w:pPr>
              <w:pStyle w:val="Default"/>
              <w:ind w:left="720"/>
              <w:rPr>
                <w:color w:val="FF0000"/>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0F9B551C" w:rsidR="00996CC1" w:rsidRPr="00C40D12" w:rsidRDefault="003267AF" w:rsidP="00A007D4">
            <w:pPr>
              <w:rPr>
                <w:rFonts w:ascii="Arial" w:hAnsi="Arial" w:cs="Arial"/>
                <w:highlight w:val="yellow"/>
              </w:rPr>
            </w:pPr>
            <w:r w:rsidRPr="00C40D12">
              <w:rPr>
                <w:rFonts w:ascii="Arial" w:hAnsi="Arial" w:cs="Arial"/>
              </w:rPr>
              <w:lastRenderedPageBreak/>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4F113C8A"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w:t>
            </w:r>
            <w:proofErr w:type="gramStart"/>
            <w:r w:rsidRPr="00171D59">
              <w:rPr>
                <w:sz w:val="22"/>
                <w:szCs w:val="22"/>
              </w:rPr>
              <w:t>50m</w:t>
            </w:r>
            <w:proofErr w:type="gramEnd"/>
            <w:r w:rsidRPr="00171D59">
              <w:rPr>
                <w:sz w:val="22"/>
                <w:szCs w:val="22"/>
              </w:rPr>
              <w:t xml:space="preserve"> </w:t>
            </w:r>
          </w:p>
          <w:p w14:paraId="6FFA95C1" w14:textId="77777777" w:rsidR="00114B43" w:rsidRPr="00171D59" w:rsidRDefault="00114B43" w:rsidP="00D4766D">
            <w:pPr>
              <w:pStyle w:val="Default"/>
              <w:rPr>
                <w:sz w:val="22"/>
                <w:szCs w:val="22"/>
              </w:rPr>
            </w:pPr>
            <w:r w:rsidRPr="00171D59">
              <w:rPr>
                <w:sz w:val="22"/>
                <w:szCs w:val="22"/>
              </w:rPr>
              <w:t>(</w:t>
            </w:r>
            <w:proofErr w:type="gramStart"/>
            <w:r w:rsidRPr="00171D59">
              <w:rPr>
                <w:sz w:val="22"/>
                <w:szCs w:val="22"/>
              </w:rPr>
              <w:t>shown</w:t>
            </w:r>
            <w:proofErr w:type="gramEnd"/>
            <w:r w:rsidRPr="00171D59">
              <w:rPr>
                <w:sz w:val="22"/>
                <w:szCs w:val="22"/>
              </w:rPr>
              <w:t xml:space="preserve"> on map)</w:t>
            </w:r>
          </w:p>
          <w:p w14:paraId="4720FF90" w14:textId="634C6940" w:rsidR="002E2A8B" w:rsidRPr="00171D59" w:rsidRDefault="002E2A8B" w:rsidP="00FC0203">
            <w:pPr>
              <w:pStyle w:val="Default"/>
              <w:ind w:left="72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157CF8C8"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w:t>
            </w:r>
            <w:proofErr w:type="gramStart"/>
            <w:r w:rsidRPr="00171D59">
              <w:rPr>
                <w:sz w:val="22"/>
                <w:szCs w:val="22"/>
              </w:rPr>
              <w:t>250m</w:t>
            </w:r>
            <w:proofErr w:type="gramEnd"/>
            <w:r w:rsidRPr="00171D59">
              <w:rPr>
                <w:sz w:val="22"/>
                <w:szCs w:val="22"/>
              </w:rPr>
              <w:t xml:space="preserve"> </w:t>
            </w:r>
          </w:p>
          <w:p w14:paraId="69BC000D" w14:textId="77777777" w:rsidR="00114B43" w:rsidRPr="00171D59" w:rsidRDefault="00114B43" w:rsidP="00D4766D">
            <w:pPr>
              <w:pStyle w:val="Default"/>
              <w:rPr>
                <w:sz w:val="22"/>
                <w:szCs w:val="22"/>
              </w:rPr>
            </w:pPr>
            <w:r w:rsidRPr="00171D59">
              <w:rPr>
                <w:sz w:val="22"/>
                <w:szCs w:val="22"/>
              </w:rPr>
              <w:t>(</w:t>
            </w:r>
            <w:proofErr w:type="gramStart"/>
            <w:r w:rsidRPr="00171D59">
              <w:rPr>
                <w:sz w:val="22"/>
                <w:szCs w:val="22"/>
              </w:rPr>
              <w:t>shown</w:t>
            </w:r>
            <w:proofErr w:type="gramEnd"/>
            <w:r w:rsidRPr="00171D59">
              <w:rPr>
                <w:sz w:val="22"/>
                <w:szCs w:val="22"/>
              </w:rPr>
              <w:t xml:space="preserve"> on map)</w:t>
            </w:r>
          </w:p>
          <w:p w14:paraId="2D2C9D37" w14:textId="4EEE4A6A" w:rsidR="002E2A8B" w:rsidRPr="00171D59" w:rsidRDefault="002E2A8B" w:rsidP="00FC0203">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26BA2A1C"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or Ramsar- or SSSI within 500m</w:t>
            </w:r>
          </w:p>
          <w:p w14:paraId="3FA43C35" w14:textId="2C40AAC5" w:rsidR="00114B43" w:rsidRPr="00A007D4" w:rsidRDefault="00114B43" w:rsidP="00D4766D">
            <w:pPr>
              <w:pStyle w:val="Default"/>
              <w:rPr>
                <w:sz w:val="22"/>
                <w:szCs w:val="22"/>
              </w:rPr>
            </w:pPr>
            <w:r w:rsidRPr="00A007D4">
              <w:rPr>
                <w:sz w:val="22"/>
                <w:szCs w:val="22"/>
              </w:rPr>
              <w:t>(</w:t>
            </w:r>
            <w:proofErr w:type="gramStart"/>
            <w:r w:rsidRPr="00A007D4">
              <w:rPr>
                <w:sz w:val="22"/>
                <w:szCs w:val="22"/>
              </w:rPr>
              <w:t>shown</w:t>
            </w:r>
            <w:proofErr w:type="gramEnd"/>
            <w:r w:rsidRPr="00A007D4">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3E0159C1"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2B607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shd w:val="clear" w:color="auto" w:fill="auto"/>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570F22FA" w14:textId="77777777" w:rsidR="00114B43" w:rsidRDefault="00114B43" w:rsidP="00D4766D">
            <w:pPr>
              <w:pStyle w:val="Default"/>
              <w:rPr>
                <w:sz w:val="22"/>
                <w:szCs w:val="22"/>
              </w:rPr>
            </w:pPr>
            <w:r w:rsidRPr="00A007D4">
              <w:rPr>
                <w:sz w:val="22"/>
                <w:szCs w:val="22"/>
              </w:rPr>
              <w:t>(</w:t>
            </w:r>
            <w:proofErr w:type="gramStart"/>
            <w:r w:rsidRPr="00A007D4">
              <w:rPr>
                <w:sz w:val="22"/>
                <w:szCs w:val="22"/>
              </w:rPr>
              <w:t>shown</w:t>
            </w:r>
            <w:proofErr w:type="gramEnd"/>
            <w:r w:rsidRPr="00A007D4">
              <w:rPr>
                <w:sz w:val="22"/>
                <w:szCs w:val="22"/>
              </w:rPr>
              <w:t xml:space="preserve"> on map)</w:t>
            </w:r>
          </w:p>
          <w:p w14:paraId="6072371C" w14:textId="4472874C" w:rsidR="00A817A0" w:rsidRPr="00A007D4" w:rsidRDefault="00A817A0" w:rsidP="00D4766D">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6B47829" w:rsidR="009A0BC6" w:rsidRPr="00C40D12" w:rsidRDefault="009A0BC6"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w:t>
            </w:r>
            <w:proofErr w:type="gramStart"/>
            <w:r w:rsidRPr="003267AF">
              <w:rPr>
                <w:sz w:val="22"/>
                <w:szCs w:val="22"/>
              </w:rPr>
              <w:t>shown</w:t>
            </w:r>
            <w:proofErr w:type="gramEnd"/>
            <w:r w:rsidRPr="003267AF">
              <w:rPr>
                <w:sz w:val="22"/>
                <w:szCs w:val="22"/>
              </w:rPr>
              <w:t xml:space="preserve">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78BD569B" w:rsidR="00C922D9" w:rsidRPr="00C40D12" w:rsidRDefault="00C922D9"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2B4076" w:rsidRPr="00A007D4" w14:paraId="4E625922"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1AB57FD" w14:textId="461840E1" w:rsidR="002B4076" w:rsidRPr="003267AF" w:rsidRDefault="002B4076" w:rsidP="002B4076">
            <w:r>
              <w:rPr>
                <w:rFonts w:ascii="Arial" w:hAnsi="Arial" w:cs="Arial"/>
              </w:rPr>
              <w:t xml:space="preserve">Within </w:t>
            </w:r>
            <w:r w:rsidRPr="002B4076">
              <w:rPr>
                <w:rFonts w:ascii="Arial" w:hAnsi="Arial" w:cs="Arial"/>
              </w:rPr>
              <w:t>Groundwater Safeguard Zone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55B6F88" w14:textId="3DE82437" w:rsidR="002B4076" w:rsidRPr="00C40D12" w:rsidRDefault="002B4076"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FD2A073" w14:textId="77777777" w:rsidR="002B4076" w:rsidRPr="003267AF" w:rsidRDefault="002B4076" w:rsidP="00A007D4">
            <w:pPr>
              <w:rPr>
                <w:rFonts w:ascii="Arial" w:hAnsi="Arial" w:cs="Arial"/>
              </w:rPr>
            </w:pPr>
          </w:p>
        </w:tc>
      </w:tr>
      <w:tr w:rsidR="00747456" w:rsidRPr="00A007D4" w14:paraId="2BFCF71C"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4E07CEF2" w14:textId="20C8BBD5" w:rsidR="00747456" w:rsidRPr="003267AF" w:rsidRDefault="00747456" w:rsidP="00D4766D">
            <w:pPr>
              <w:rPr>
                <w:rFonts w:ascii="Arial" w:hAnsi="Arial" w:cs="Arial"/>
              </w:rPr>
            </w:pPr>
            <w:r w:rsidRPr="003267AF">
              <w:rPr>
                <w:rFonts w:ascii="Arial" w:hAnsi="Arial" w:cs="Arial"/>
              </w:rPr>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3389C6C9" w14:textId="59708DEA" w:rsidR="00734A85" w:rsidRDefault="00261622" w:rsidP="003404BC">
            <w:pPr>
              <w:pStyle w:val="ListParagraph"/>
              <w:numPr>
                <w:ilvl w:val="0"/>
                <w:numId w:val="24"/>
              </w:numPr>
              <w:rPr>
                <w:rFonts w:ascii="Arial" w:hAnsi="Arial" w:cs="Arial"/>
              </w:rPr>
            </w:pPr>
            <w:r>
              <w:rPr>
                <w:rFonts w:ascii="Arial" w:hAnsi="Arial" w:cs="Arial"/>
              </w:rPr>
              <w:t>Protected Habitats</w:t>
            </w:r>
          </w:p>
          <w:p w14:paraId="633FEFF9" w14:textId="2649D6BB" w:rsidR="00BA3B1E" w:rsidRPr="003267AF" w:rsidRDefault="00BA3B1E" w:rsidP="003404BC">
            <w:pPr>
              <w:pStyle w:val="ListParagraph"/>
              <w:numPr>
                <w:ilvl w:val="0"/>
                <w:numId w:val="24"/>
              </w:numPr>
              <w:rPr>
                <w:rFonts w:ascii="Arial" w:hAnsi="Arial" w:cs="Arial"/>
              </w:rPr>
            </w:pPr>
            <w:r>
              <w:rPr>
                <w:rFonts w:ascii="Arial" w:hAnsi="Arial" w:cs="Arial"/>
              </w:rPr>
              <w:t>S</w:t>
            </w:r>
            <w:r w:rsidRPr="00BA3B1E">
              <w:rPr>
                <w:rFonts w:ascii="Arial" w:hAnsi="Arial" w:cs="Arial"/>
              </w:rPr>
              <w:t xml:space="preserve">ection </w:t>
            </w:r>
            <w:r w:rsidR="00C43EA0">
              <w:rPr>
                <w:rFonts w:ascii="Arial" w:hAnsi="Arial" w:cs="Arial"/>
              </w:rPr>
              <w:t>7</w:t>
            </w:r>
            <w:r w:rsidRPr="00BA3B1E">
              <w:rPr>
                <w:rFonts w:ascii="Arial" w:hAnsi="Arial" w:cs="Arial"/>
              </w:rPr>
              <w:t xml:space="preserve"> species</w:t>
            </w:r>
            <w:r>
              <w:rPr>
                <w:rFonts w:ascii="Arial" w:hAnsi="Arial" w:cs="Arial"/>
              </w:rPr>
              <w:t xml:space="preserve"> </w:t>
            </w:r>
          </w:p>
          <w:p w14:paraId="6100E311" w14:textId="3C38F85D" w:rsidR="003404BC" w:rsidRPr="003267AF" w:rsidRDefault="001E4271" w:rsidP="003404BC">
            <w:pPr>
              <w:pStyle w:val="ListParagraph"/>
              <w:numPr>
                <w:ilvl w:val="0"/>
                <w:numId w:val="24"/>
              </w:numPr>
              <w:rPr>
                <w:rFonts w:ascii="Arial" w:hAnsi="Arial" w:cs="Arial"/>
              </w:rPr>
            </w:pPr>
            <w:r>
              <w:rPr>
                <w:rFonts w:ascii="Arial" w:hAnsi="Arial" w:cs="Arial"/>
              </w:rPr>
              <w:t xml:space="preserve">Scheduled </w:t>
            </w:r>
            <w:r w:rsidR="003404BC" w:rsidRPr="003267AF">
              <w:rPr>
                <w:rFonts w:ascii="Arial" w:hAnsi="Arial" w:cs="Arial"/>
              </w:rPr>
              <w:t>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0E8C0537" w14:textId="08D01E8A"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00E0D7D9" w:rsidR="00747456"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77777777" w:rsidR="00747456" w:rsidRPr="003267AF" w:rsidRDefault="00747456" w:rsidP="00A007D4">
            <w:pPr>
              <w:rPr>
                <w:rFonts w:ascii="Arial" w:hAnsi="Arial" w:cs="Arial"/>
              </w:rPr>
            </w:pPr>
          </w:p>
        </w:tc>
      </w:tr>
      <w:tr w:rsidR="004B5BED" w:rsidRPr="00A007D4" w14:paraId="2A12F5A1" w14:textId="77777777" w:rsidTr="002B607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shd w:val="clear" w:color="auto" w:fill="auto"/>
          </w:tcPr>
          <w:p w14:paraId="2F4AA751" w14:textId="6DDE4009" w:rsidR="004B5BED" w:rsidRPr="003267AF" w:rsidRDefault="004B5BED" w:rsidP="00D4766D">
            <w:pPr>
              <w:rPr>
                <w:rFonts w:ascii="Arial" w:hAnsi="Arial" w:cs="Arial"/>
              </w:rPr>
            </w:pPr>
            <w:r>
              <w:rPr>
                <w:rFonts w:ascii="Arial" w:hAnsi="Arial" w:cs="Arial"/>
              </w:rPr>
              <w:t>Flood risk</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shd w:val="clear" w:color="auto" w:fill="auto"/>
          </w:tcPr>
          <w:p w14:paraId="5E018D4A" w14:textId="6CC371EC" w:rsidR="004B5BED" w:rsidRPr="00C40D12" w:rsidRDefault="00326B3C"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C9638EE" w14:textId="1E9BB9E1" w:rsidR="004B5BED" w:rsidRPr="003267AF" w:rsidRDefault="000F6D8F" w:rsidP="00A007D4">
            <w:pPr>
              <w:rPr>
                <w:rFonts w:ascii="Arial" w:hAnsi="Arial" w:cs="Arial"/>
              </w:rPr>
            </w:pPr>
            <w:r>
              <w:rPr>
                <w:rFonts w:ascii="Arial" w:hAnsi="Arial" w:cs="Arial"/>
              </w:rPr>
              <w:t xml:space="preserve">Small areas contain a low risk of flooding from small water courses, </w:t>
            </w:r>
            <w:proofErr w:type="spellStart"/>
            <w:r>
              <w:rPr>
                <w:rFonts w:ascii="Arial" w:hAnsi="Arial" w:cs="Arial"/>
              </w:rPr>
              <w:t>CoGAP</w:t>
            </w:r>
            <w:proofErr w:type="spellEnd"/>
            <w:r>
              <w:rPr>
                <w:rFonts w:ascii="Arial" w:hAnsi="Arial" w:cs="Arial"/>
              </w:rPr>
              <w:t xml:space="preserve"> and permit conditions should mitigate this risk. </w:t>
            </w:r>
          </w:p>
        </w:tc>
      </w:tr>
      <w:tr w:rsidR="00E579C9" w:rsidRPr="00A007D4" w14:paraId="0FB00FE9" w14:textId="77777777" w:rsidTr="00E579C9">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8F56EC" w:rsidRDefault="00E579C9" w:rsidP="00D4766D">
            <w:pPr>
              <w:rPr>
                <w:rFonts w:ascii="Arial" w:hAnsi="Arial" w:cs="Arial"/>
              </w:rPr>
            </w:pPr>
            <w:r w:rsidRPr="008F56EC">
              <w:rPr>
                <w:rFonts w:ascii="Arial" w:hAnsi="Arial" w:cs="Arial"/>
              </w:rPr>
              <w:t>What is the slope of the fields?</w:t>
            </w:r>
          </w:p>
          <w:p w14:paraId="56BCAA9D" w14:textId="4120B9C2" w:rsidR="00E579C9" w:rsidRPr="008F56EC" w:rsidRDefault="00E579C9" w:rsidP="00F3360E">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3BFB264D" w14:textId="37F983AF" w:rsidR="00E579C9" w:rsidRPr="000F6D8F" w:rsidRDefault="00E579C9" w:rsidP="00E579C9">
            <w:pPr>
              <w:rPr>
                <w:rFonts w:ascii="Arial" w:hAnsi="Arial" w:cs="Arial"/>
              </w:rPr>
            </w:pPr>
            <w:r w:rsidRPr="000F6D8F">
              <w:rPr>
                <w:rFonts w:ascii="Arial" w:hAnsi="Arial" w:cs="Arial"/>
              </w:rPr>
              <w:t xml:space="preserve">0-7 degrees </w:t>
            </w:r>
            <w:r w:rsidR="005B6168">
              <w:rPr>
                <w:rFonts w:ascii="Arial" w:hAnsi="Arial" w:cs="Arial"/>
              </w:rPr>
              <w:t>(</w:t>
            </w:r>
            <w:r w:rsidRPr="000F6D8F">
              <w:rPr>
                <w:rFonts w:ascii="Arial" w:hAnsi="Arial" w:cs="Arial"/>
              </w:rPr>
              <w:t>transparent</w:t>
            </w:r>
            <w:r w:rsidR="005B6168">
              <w:rPr>
                <w:rFonts w:ascii="Arial" w:hAnsi="Arial" w:cs="Arial"/>
              </w:rPr>
              <w:t>)</w:t>
            </w:r>
            <w:r w:rsidR="009F27FE" w:rsidRPr="000F6D8F">
              <w:rPr>
                <w:rFonts w:ascii="Arial" w:hAnsi="Arial" w:cs="Arial"/>
              </w:rPr>
              <w:t>- fields</w:t>
            </w:r>
            <w:r w:rsidR="000F6D8F" w:rsidRPr="000F6D8F">
              <w:rPr>
                <w:rFonts w:ascii="Arial" w:hAnsi="Arial" w:cs="Arial"/>
              </w:rPr>
              <w:t>:</w:t>
            </w:r>
            <w:r w:rsidR="005B6168">
              <w:rPr>
                <w:rFonts w:ascii="Arial" w:hAnsi="Arial" w:cs="Arial"/>
              </w:rPr>
              <w:t xml:space="preserve"> all fields </w:t>
            </w:r>
            <w:r w:rsidR="000F6D8F" w:rsidRPr="000F6D8F">
              <w:rPr>
                <w:rFonts w:ascii="Arial" w:hAnsi="Arial" w:cs="Arial"/>
              </w:rPr>
              <w:br/>
            </w:r>
          </w:p>
          <w:p w14:paraId="2CF92EE4" w14:textId="568BDEC9" w:rsidR="00E579C9" w:rsidRPr="000F6D8F" w:rsidRDefault="00E579C9" w:rsidP="00E579C9">
            <w:pPr>
              <w:rPr>
                <w:rFonts w:ascii="Arial" w:hAnsi="Arial" w:cs="Arial"/>
              </w:rPr>
            </w:pPr>
            <w:r w:rsidRPr="000F6D8F">
              <w:rPr>
                <w:rFonts w:ascii="Arial" w:hAnsi="Arial" w:cs="Arial"/>
              </w:rPr>
              <w:t>7-12 degrees</w:t>
            </w:r>
            <w:r w:rsidR="005B6168">
              <w:rPr>
                <w:rFonts w:ascii="Arial" w:hAnsi="Arial" w:cs="Arial"/>
              </w:rPr>
              <w:t xml:space="preserve"> (</w:t>
            </w:r>
            <w:r w:rsidR="00100F47" w:rsidRPr="000F6D8F">
              <w:rPr>
                <w:rFonts w:ascii="Arial" w:hAnsi="Arial" w:cs="Arial"/>
              </w:rPr>
              <w:t>green/</w:t>
            </w:r>
            <w:r w:rsidRPr="000F6D8F">
              <w:rPr>
                <w:rFonts w:ascii="Arial" w:hAnsi="Arial" w:cs="Arial"/>
              </w:rPr>
              <w:t>yellow</w:t>
            </w:r>
            <w:r w:rsidR="005B6168">
              <w:rPr>
                <w:rFonts w:ascii="Arial" w:hAnsi="Arial" w:cs="Arial"/>
              </w:rPr>
              <w:t>)</w:t>
            </w:r>
            <w:r w:rsidR="005B6168">
              <w:rPr>
                <w:rFonts w:ascii="Arial" w:hAnsi="Arial" w:cs="Arial"/>
              </w:rPr>
              <w:br/>
              <w:t xml:space="preserve">-Portions of fields: </w:t>
            </w:r>
            <w:r w:rsidR="00FD56D4" w:rsidRPr="00FD56D4">
              <w:rPr>
                <w:rFonts w:ascii="Arial" w:hAnsi="Arial" w:cs="Arial"/>
              </w:rPr>
              <w:t>21/4734, 26, 27 13/7176, 11/7715, 20/6128</w:t>
            </w:r>
            <w:r w:rsidR="000F6D8F" w:rsidRPr="000F6D8F">
              <w:rPr>
                <w:rFonts w:ascii="Arial" w:hAnsi="Arial" w:cs="Arial"/>
              </w:rPr>
              <w:br/>
            </w:r>
          </w:p>
          <w:p w14:paraId="179379B0" w14:textId="15282BB0" w:rsidR="00E579C9" w:rsidRPr="008F56EC" w:rsidRDefault="00E579C9" w:rsidP="00276F88">
            <w:pPr>
              <w:rPr>
                <w:rFonts w:ascii="Arial" w:hAnsi="Arial" w:cs="Arial"/>
              </w:rPr>
            </w:pPr>
            <w:r w:rsidRPr="000F6D8F">
              <w:rPr>
                <w:rFonts w:ascii="Arial" w:hAnsi="Arial" w:cs="Arial"/>
              </w:rPr>
              <w:lastRenderedPageBreak/>
              <w:t>12 degrees plus (</w:t>
            </w:r>
            <w:r w:rsidR="00100F47" w:rsidRPr="000F6D8F">
              <w:rPr>
                <w:rFonts w:ascii="Arial" w:hAnsi="Arial" w:cs="Arial"/>
              </w:rPr>
              <w:t>purple/</w:t>
            </w:r>
            <w:r w:rsidRPr="000F6D8F">
              <w:rPr>
                <w:rFonts w:ascii="Arial" w:hAnsi="Arial" w:cs="Arial"/>
              </w:rPr>
              <w:t>red)</w:t>
            </w:r>
            <w:r w:rsidR="009F27FE" w:rsidRPr="000F6D8F">
              <w:rPr>
                <w:rFonts w:ascii="Arial" w:hAnsi="Arial" w:cs="Arial"/>
              </w:rPr>
              <w:t>- fields</w:t>
            </w:r>
            <w:r w:rsidR="000F6D8F" w:rsidRPr="000F6D8F">
              <w:rPr>
                <w:rFonts w:ascii="Arial" w:hAnsi="Arial" w:cs="Arial"/>
              </w:rPr>
              <w:t xml:space="preserve">: all covered by no spread areas. </w:t>
            </w:r>
          </w:p>
        </w:tc>
      </w:tr>
    </w:tbl>
    <w:p w14:paraId="43BC6472" w14:textId="5B1F062B" w:rsidR="00591D3F"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C57B36" w:rsidRPr="00A007D4" w14:paraId="030816F9" w14:textId="77777777" w:rsidTr="0003563F">
        <w:tc>
          <w:tcPr>
            <w:tcW w:w="3536" w:type="pct"/>
            <w:shd w:val="clear" w:color="auto" w:fill="D9E2F3" w:themeFill="accent5" w:themeFillTint="33"/>
          </w:tcPr>
          <w:p w14:paraId="328799E6" w14:textId="006A8C6B" w:rsidR="00C57B36" w:rsidRPr="00AD1655" w:rsidRDefault="00C57B36" w:rsidP="0003563F">
            <w:pPr>
              <w:rPr>
                <w:rFonts w:ascii="Arial" w:hAnsi="Arial" w:cs="Arial"/>
                <w:b/>
              </w:rPr>
            </w:pPr>
            <w:r w:rsidRPr="00AD1655">
              <w:rPr>
                <w:rFonts w:ascii="Arial" w:hAnsi="Arial" w:cs="Arial"/>
                <w:b/>
              </w:rPr>
              <w:t xml:space="preserve">Waste Storage </w:t>
            </w:r>
          </w:p>
        </w:tc>
        <w:tc>
          <w:tcPr>
            <w:tcW w:w="657" w:type="pct"/>
            <w:shd w:val="clear" w:color="auto" w:fill="D9E2F3" w:themeFill="accent5" w:themeFillTint="33"/>
          </w:tcPr>
          <w:p w14:paraId="1727E26D" w14:textId="77777777" w:rsidR="00C57B36" w:rsidRPr="00AD1655" w:rsidRDefault="00C57B36" w:rsidP="0003563F">
            <w:pPr>
              <w:rPr>
                <w:rFonts w:ascii="Arial" w:hAnsi="Arial" w:cs="Arial"/>
                <w:b/>
              </w:rPr>
            </w:pPr>
            <w:r w:rsidRPr="00AD1655">
              <w:rPr>
                <w:rFonts w:ascii="Arial" w:hAnsi="Arial" w:cs="Arial"/>
                <w:b/>
              </w:rPr>
              <w:t>Y N n/a</w:t>
            </w:r>
          </w:p>
        </w:tc>
        <w:tc>
          <w:tcPr>
            <w:tcW w:w="807" w:type="pct"/>
            <w:shd w:val="clear" w:color="auto" w:fill="D9E2F3" w:themeFill="accent5" w:themeFillTint="33"/>
          </w:tcPr>
          <w:p w14:paraId="70262937" w14:textId="77777777" w:rsidR="00C57B36" w:rsidRPr="00AD1655" w:rsidRDefault="00C57B36" w:rsidP="0003563F">
            <w:pPr>
              <w:rPr>
                <w:rFonts w:ascii="Arial" w:hAnsi="Arial" w:cs="Arial"/>
                <w:b/>
              </w:rPr>
            </w:pPr>
            <w:r w:rsidRPr="00AD1655">
              <w:rPr>
                <w:rFonts w:ascii="Arial" w:hAnsi="Arial" w:cs="Arial"/>
                <w:b/>
              </w:rPr>
              <w:t>Comments</w:t>
            </w:r>
          </w:p>
        </w:tc>
      </w:tr>
      <w:tr w:rsidR="008474D8" w:rsidRPr="001528C6" w14:paraId="6465E42B" w14:textId="77777777" w:rsidTr="00C57B36">
        <w:tc>
          <w:tcPr>
            <w:tcW w:w="3536" w:type="pct"/>
          </w:tcPr>
          <w:p w14:paraId="75E9B165" w14:textId="1869BF38" w:rsidR="008474D8" w:rsidRPr="00AD1655" w:rsidRDefault="008474D8" w:rsidP="001A0155">
            <w:pPr>
              <w:rPr>
                <w:rFonts w:ascii="Arial" w:hAnsi="Arial" w:cs="Arial"/>
              </w:rPr>
            </w:pPr>
            <w:r w:rsidRPr="00AD1655">
              <w:rPr>
                <w:rFonts w:ascii="Arial" w:hAnsi="Arial" w:cs="Arial"/>
              </w:rPr>
              <w:t xml:space="preserve">Is waste storage occurring at the place where waste is being deployed? </w:t>
            </w:r>
          </w:p>
        </w:tc>
        <w:tc>
          <w:tcPr>
            <w:tcW w:w="657" w:type="pct"/>
          </w:tcPr>
          <w:p w14:paraId="214772E5" w14:textId="25B2D77E"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D0F70C4" w14:textId="77777777" w:rsidR="008474D8" w:rsidRPr="00AD1655" w:rsidRDefault="008474D8" w:rsidP="0003563F">
            <w:pPr>
              <w:rPr>
                <w:rFonts w:ascii="Arial" w:hAnsi="Arial" w:cs="Arial"/>
                <w:color w:val="FF0000"/>
              </w:rPr>
            </w:pPr>
          </w:p>
        </w:tc>
      </w:tr>
      <w:tr w:rsidR="008474D8" w:rsidRPr="001528C6" w14:paraId="0440A501" w14:textId="77777777" w:rsidTr="00C57B36">
        <w:tc>
          <w:tcPr>
            <w:tcW w:w="3536" w:type="pct"/>
          </w:tcPr>
          <w:p w14:paraId="105168B7" w14:textId="2C153B97" w:rsidR="008474D8" w:rsidRDefault="008474D8" w:rsidP="001A0155">
            <w:pPr>
              <w:rPr>
                <w:rFonts w:ascii="Arial" w:hAnsi="Arial" w:cs="Arial"/>
              </w:rPr>
            </w:pPr>
            <w:r w:rsidRPr="00AD1655">
              <w:rPr>
                <w:rFonts w:ascii="Arial" w:hAnsi="Arial" w:cs="Arial"/>
              </w:rPr>
              <w:t>Is only waste as specified in this deployment being stored in the proposed storage locations?</w:t>
            </w:r>
            <w:r w:rsidR="005A0FA8">
              <w:rPr>
                <w:rFonts w:ascii="Arial" w:hAnsi="Arial" w:cs="Arial"/>
              </w:rPr>
              <w:t xml:space="preserve"> </w:t>
            </w:r>
            <w:proofErr w:type="gramStart"/>
            <w:r w:rsidR="005A0FA8">
              <w:rPr>
                <w:rFonts w:ascii="Arial" w:hAnsi="Arial" w:cs="Arial"/>
              </w:rPr>
              <w:t>i.e.</w:t>
            </w:r>
            <w:proofErr w:type="gramEnd"/>
            <w:r w:rsidR="005A0FA8">
              <w:rPr>
                <w:rFonts w:ascii="Arial" w:hAnsi="Arial" w:cs="Arial"/>
              </w:rPr>
              <w:t xml:space="preserve"> </w:t>
            </w:r>
            <w:r w:rsidR="00F338EB">
              <w:rPr>
                <w:rFonts w:ascii="Arial" w:hAnsi="Arial" w:cs="Arial"/>
              </w:rPr>
              <w:t>slurry in lagoons</w:t>
            </w:r>
          </w:p>
          <w:p w14:paraId="4C493984" w14:textId="63DF5A5E" w:rsidR="00440F2E" w:rsidRPr="00AD1655" w:rsidRDefault="00440F2E" w:rsidP="001A0155">
            <w:pPr>
              <w:rPr>
                <w:rFonts w:ascii="Arial" w:hAnsi="Arial" w:cs="Arial"/>
              </w:rPr>
            </w:pPr>
            <w:r>
              <w:rPr>
                <w:rFonts w:ascii="Arial" w:hAnsi="Arial" w:cs="Arial"/>
              </w:rPr>
              <w:t>Note: There may be multiple deployments using one storage location</w:t>
            </w:r>
          </w:p>
        </w:tc>
        <w:tc>
          <w:tcPr>
            <w:tcW w:w="657" w:type="pct"/>
          </w:tcPr>
          <w:p w14:paraId="3030634E" w14:textId="3CE57E08" w:rsidR="008474D8" w:rsidRPr="00BA3B1E" w:rsidRDefault="008474D8" w:rsidP="0003563F">
            <w:pPr>
              <w:rPr>
                <w:rFonts w:ascii="Arial" w:hAnsi="Arial" w:cs="Arial"/>
              </w:rPr>
            </w:pPr>
            <w:r w:rsidRPr="00BA3B1E">
              <w:rPr>
                <w:rFonts w:ascii="Arial" w:hAnsi="Arial" w:cs="Arial"/>
              </w:rPr>
              <w:t xml:space="preserve">Y </w:t>
            </w:r>
          </w:p>
        </w:tc>
        <w:tc>
          <w:tcPr>
            <w:tcW w:w="807" w:type="pct"/>
          </w:tcPr>
          <w:p w14:paraId="4B5E85D2" w14:textId="77777777" w:rsidR="008474D8" w:rsidRPr="00AD1655" w:rsidRDefault="008474D8" w:rsidP="0003563F">
            <w:pPr>
              <w:rPr>
                <w:rFonts w:ascii="Arial" w:hAnsi="Arial" w:cs="Arial"/>
                <w:color w:val="FF0000"/>
              </w:rPr>
            </w:pPr>
          </w:p>
        </w:tc>
      </w:tr>
      <w:tr w:rsidR="00C57B36" w:rsidRPr="001528C6" w14:paraId="7DC32FB1" w14:textId="77777777" w:rsidTr="00C57B36">
        <w:tc>
          <w:tcPr>
            <w:tcW w:w="3536" w:type="pct"/>
          </w:tcPr>
          <w:p w14:paraId="2DE75CC2" w14:textId="37851A9A" w:rsidR="001A0155" w:rsidRPr="00AD1655" w:rsidRDefault="002073DE" w:rsidP="001A0155">
            <w:pPr>
              <w:rPr>
                <w:rFonts w:ascii="Arial" w:hAnsi="Arial" w:cs="Arial"/>
              </w:rPr>
            </w:pPr>
            <w:r w:rsidRPr="00AD1655">
              <w:rPr>
                <w:rFonts w:ascii="Arial" w:hAnsi="Arial" w:cs="Arial"/>
              </w:rPr>
              <w:t xml:space="preserve">If the waste is stackable </w:t>
            </w:r>
            <w:r w:rsidR="00A46E0E" w:rsidRPr="00AD1655">
              <w:rPr>
                <w:rFonts w:ascii="Arial" w:hAnsi="Arial" w:cs="Arial"/>
              </w:rPr>
              <w:t xml:space="preserve">and </w:t>
            </w:r>
            <w:r w:rsidR="00C57B36" w:rsidRPr="00AD1655">
              <w:rPr>
                <w:rFonts w:ascii="Arial" w:hAnsi="Arial" w:cs="Arial"/>
              </w:rPr>
              <w:t xml:space="preserve">stored in </w:t>
            </w:r>
            <w:r w:rsidR="00C57B36" w:rsidRPr="00AD1655">
              <w:rPr>
                <w:rFonts w:ascii="Arial" w:hAnsi="Arial" w:cs="Arial"/>
                <w:b/>
                <w:bCs/>
              </w:rPr>
              <w:t>temporary field heaps</w:t>
            </w:r>
            <w:r w:rsidR="00C57B36" w:rsidRPr="00AD1655">
              <w:rPr>
                <w:rFonts w:ascii="Arial" w:hAnsi="Arial" w:cs="Arial"/>
              </w:rPr>
              <w:t xml:space="preserve">; are the storage locations </w:t>
            </w:r>
            <w:r w:rsidR="001A0155" w:rsidRPr="00AD1655">
              <w:rPr>
                <w:rFonts w:ascii="Arial" w:hAnsi="Arial" w:cs="Arial"/>
              </w:rPr>
              <w:t>in the same place one constructed within the last two years? or in different location?</w:t>
            </w:r>
          </w:p>
        </w:tc>
        <w:tc>
          <w:tcPr>
            <w:tcW w:w="657" w:type="pct"/>
          </w:tcPr>
          <w:p w14:paraId="2D5F8A96" w14:textId="77777777" w:rsidR="00C57B36" w:rsidRPr="00BA3B1E" w:rsidRDefault="00C57B36" w:rsidP="0003563F">
            <w:pPr>
              <w:rPr>
                <w:rFonts w:ascii="Arial" w:hAnsi="Arial" w:cs="Arial"/>
              </w:rPr>
            </w:pPr>
            <w:r w:rsidRPr="00BA3B1E">
              <w:rPr>
                <w:rFonts w:ascii="Arial" w:hAnsi="Arial" w:cs="Arial"/>
              </w:rPr>
              <w:t>Different</w:t>
            </w:r>
          </w:p>
          <w:p w14:paraId="45546266" w14:textId="3EEACC82" w:rsidR="00C57B36" w:rsidRPr="00BA3B1E" w:rsidRDefault="00C57B36" w:rsidP="0003563F">
            <w:pPr>
              <w:rPr>
                <w:rFonts w:ascii="Arial" w:hAnsi="Arial" w:cs="Arial"/>
              </w:rPr>
            </w:pPr>
          </w:p>
        </w:tc>
        <w:tc>
          <w:tcPr>
            <w:tcW w:w="807" w:type="pct"/>
          </w:tcPr>
          <w:p w14:paraId="514FCEF3" w14:textId="50B474F6" w:rsidR="00C57B36" w:rsidRPr="00AD1655" w:rsidRDefault="00C57B36" w:rsidP="0003563F">
            <w:pPr>
              <w:rPr>
                <w:rFonts w:ascii="Arial" w:hAnsi="Arial" w:cs="Arial"/>
                <w:color w:val="FF0000"/>
              </w:rPr>
            </w:pPr>
          </w:p>
        </w:tc>
      </w:tr>
      <w:tr w:rsidR="00A46E0E" w:rsidRPr="001528C6" w14:paraId="777C8F3B" w14:textId="77777777" w:rsidTr="00C57B36">
        <w:tc>
          <w:tcPr>
            <w:tcW w:w="3536" w:type="pct"/>
          </w:tcPr>
          <w:p w14:paraId="7BE33535" w14:textId="77777777" w:rsidR="00C60B6A" w:rsidRPr="00AD1655" w:rsidRDefault="00C60B6A" w:rsidP="00C60B6A">
            <w:pPr>
              <w:rPr>
                <w:rFonts w:ascii="Arial" w:hAnsi="Arial" w:cs="Arial"/>
              </w:rPr>
            </w:pPr>
            <w:r w:rsidRPr="00AD1655">
              <w:rPr>
                <w:rFonts w:ascii="Arial" w:hAnsi="Arial" w:cs="Arial"/>
              </w:rPr>
              <w:t xml:space="preserve">If the waste is stackable and stored in </w:t>
            </w:r>
            <w:r w:rsidRPr="00AD1655">
              <w:rPr>
                <w:rFonts w:ascii="Arial" w:hAnsi="Arial" w:cs="Arial"/>
                <w:b/>
                <w:bCs/>
              </w:rPr>
              <w:t xml:space="preserve">temporary field heaps; </w:t>
            </w:r>
            <w:r w:rsidRPr="00AD1655">
              <w:rPr>
                <w:rFonts w:ascii="Arial" w:hAnsi="Arial" w:cs="Arial"/>
              </w:rPr>
              <w:t>are the storage locations in a field:</w:t>
            </w:r>
          </w:p>
          <w:p w14:paraId="567D303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liable to flooding or becoming waterlogged, or </w:t>
            </w:r>
          </w:p>
          <w:p w14:paraId="21D25725" w14:textId="77777777" w:rsidR="00C60B6A" w:rsidRPr="00AD1655" w:rsidRDefault="00C60B6A" w:rsidP="00C60B6A">
            <w:pPr>
              <w:pStyle w:val="ListParagraph"/>
              <w:numPr>
                <w:ilvl w:val="0"/>
                <w:numId w:val="28"/>
              </w:numPr>
              <w:rPr>
                <w:rFonts w:ascii="Arial" w:hAnsi="Arial" w:cs="Arial"/>
              </w:rPr>
            </w:pPr>
            <w:r w:rsidRPr="00AD1655">
              <w:rPr>
                <w:rFonts w:ascii="Arial" w:hAnsi="Arial" w:cs="Arial"/>
              </w:rPr>
              <w:t xml:space="preserve">within 50 metres of a borehole, spring or well or </w:t>
            </w:r>
          </w:p>
          <w:p w14:paraId="68969055" w14:textId="77777777" w:rsidR="00A46E0E" w:rsidRPr="00AD1655" w:rsidRDefault="00C60B6A" w:rsidP="00C60B6A">
            <w:pPr>
              <w:pStyle w:val="ListParagraph"/>
              <w:numPr>
                <w:ilvl w:val="0"/>
                <w:numId w:val="28"/>
              </w:numPr>
              <w:rPr>
                <w:rFonts w:ascii="Arial" w:hAnsi="Arial" w:cs="Arial"/>
              </w:rPr>
            </w:pPr>
            <w:r w:rsidRPr="00AD1655">
              <w:rPr>
                <w:rFonts w:ascii="Arial" w:hAnsi="Arial" w:cs="Arial"/>
              </w:rPr>
              <w:t>within 10 metres of surface water or a land drain</w:t>
            </w:r>
          </w:p>
          <w:p w14:paraId="1C1BA752" w14:textId="1C5502BF" w:rsidR="00C60B6A" w:rsidRPr="00AD1655" w:rsidRDefault="00C60B6A" w:rsidP="00C60B6A">
            <w:pPr>
              <w:pStyle w:val="ListParagraph"/>
              <w:numPr>
                <w:ilvl w:val="0"/>
                <w:numId w:val="28"/>
              </w:numPr>
              <w:rPr>
                <w:rFonts w:ascii="Arial" w:hAnsi="Arial" w:cs="Arial"/>
              </w:rPr>
            </w:pPr>
            <w:r w:rsidRPr="00AD1655">
              <w:rPr>
                <w:rFonts w:ascii="Arial" w:hAnsi="Arial" w:cs="Arial"/>
              </w:rPr>
              <w:t>within 30 meters of a watercourse on steeply sloping land</w:t>
            </w:r>
          </w:p>
        </w:tc>
        <w:tc>
          <w:tcPr>
            <w:tcW w:w="657" w:type="pct"/>
          </w:tcPr>
          <w:p w14:paraId="6BEEB826" w14:textId="76C4CBDE" w:rsidR="00A46E0E" w:rsidRPr="00BA3B1E" w:rsidRDefault="007268AA" w:rsidP="0003563F">
            <w:pPr>
              <w:rPr>
                <w:rFonts w:ascii="Arial" w:hAnsi="Arial" w:cs="Arial"/>
              </w:rPr>
            </w:pPr>
            <w:r w:rsidRPr="00BA3B1E">
              <w:rPr>
                <w:rFonts w:ascii="Arial" w:hAnsi="Arial" w:cs="Arial"/>
              </w:rPr>
              <w:t xml:space="preserve">N </w:t>
            </w:r>
          </w:p>
        </w:tc>
        <w:tc>
          <w:tcPr>
            <w:tcW w:w="807" w:type="pct"/>
          </w:tcPr>
          <w:p w14:paraId="401B6EF5" w14:textId="0E9F0733" w:rsidR="00A46E0E" w:rsidRPr="00AD1655" w:rsidRDefault="00FE7A8C" w:rsidP="0003563F">
            <w:pPr>
              <w:rPr>
                <w:rFonts w:ascii="Arial" w:hAnsi="Arial" w:cs="Arial"/>
                <w:color w:val="FF0000"/>
              </w:rPr>
            </w:pPr>
            <w:r w:rsidRPr="00FE7A8C">
              <w:rPr>
                <w:rFonts w:ascii="Arial" w:hAnsi="Arial" w:cs="Arial"/>
              </w:rPr>
              <w:t xml:space="preserve">No problems to note </w:t>
            </w:r>
          </w:p>
        </w:tc>
      </w:tr>
      <w:tr w:rsidR="00C57B36" w:rsidRPr="001528C6" w14:paraId="6DD97661" w14:textId="77777777" w:rsidTr="00363490">
        <w:tc>
          <w:tcPr>
            <w:tcW w:w="3536" w:type="pct"/>
          </w:tcPr>
          <w:p w14:paraId="346304D2" w14:textId="200482FF" w:rsidR="002073DE" w:rsidRPr="00AD1655" w:rsidRDefault="002073DE" w:rsidP="002073DE">
            <w:pPr>
              <w:rPr>
                <w:rFonts w:ascii="Arial" w:hAnsi="Arial" w:cs="Arial"/>
              </w:rPr>
            </w:pPr>
            <w:r w:rsidRPr="00AD1655">
              <w:rPr>
                <w:rFonts w:ascii="Arial" w:hAnsi="Arial" w:cs="Arial"/>
              </w:rPr>
              <w:t>If the waste is non-stackable is the waste stored within either a vessel, a covered building, or on an impermeable surface</w:t>
            </w:r>
          </w:p>
        </w:tc>
        <w:tc>
          <w:tcPr>
            <w:tcW w:w="657" w:type="pct"/>
          </w:tcPr>
          <w:p w14:paraId="55BCABAD" w14:textId="1B563C8B" w:rsidR="00C57B36" w:rsidRPr="00BA3B1E" w:rsidRDefault="002073DE" w:rsidP="0003563F">
            <w:pPr>
              <w:rPr>
                <w:rFonts w:ascii="Arial" w:hAnsi="Arial" w:cs="Arial"/>
              </w:rPr>
            </w:pPr>
            <w:r w:rsidRPr="00BA3B1E">
              <w:rPr>
                <w:rFonts w:ascii="Arial" w:hAnsi="Arial" w:cs="Arial"/>
              </w:rPr>
              <w:t xml:space="preserve">Y </w:t>
            </w:r>
          </w:p>
        </w:tc>
        <w:tc>
          <w:tcPr>
            <w:tcW w:w="807" w:type="pct"/>
          </w:tcPr>
          <w:p w14:paraId="4212FF50" w14:textId="77777777" w:rsidR="00C57B36" w:rsidRPr="00AD1655" w:rsidRDefault="00C57B36" w:rsidP="0003563F">
            <w:pPr>
              <w:rPr>
                <w:rFonts w:ascii="Arial" w:hAnsi="Arial" w:cs="Arial"/>
                <w:color w:val="FF0000"/>
              </w:rPr>
            </w:pPr>
          </w:p>
        </w:tc>
      </w:tr>
      <w:tr w:rsidR="00363490" w:rsidRPr="001528C6" w14:paraId="2F2D0F7B" w14:textId="77777777" w:rsidTr="0003563F">
        <w:tc>
          <w:tcPr>
            <w:tcW w:w="3536" w:type="pct"/>
            <w:tcBorders>
              <w:bottom w:val="single" w:sz="4" w:space="0" w:color="auto"/>
            </w:tcBorders>
          </w:tcPr>
          <w:p w14:paraId="3DCE98FA" w14:textId="4D76D4C9" w:rsidR="006E0291" w:rsidRPr="00AD1655" w:rsidRDefault="006E0291" w:rsidP="002073DE">
            <w:pPr>
              <w:rPr>
                <w:rFonts w:ascii="Arial" w:hAnsi="Arial" w:cs="Arial"/>
              </w:rPr>
            </w:pPr>
            <w:r w:rsidRPr="00AD1655">
              <w:rPr>
                <w:rFonts w:ascii="Arial" w:hAnsi="Arial" w:cs="Arial"/>
              </w:rPr>
              <w:t>If the waste is high RAN</w:t>
            </w:r>
            <w:r w:rsidR="007F3053" w:rsidRPr="00AD1655">
              <w:rPr>
                <w:rFonts w:ascii="Arial" w:hAnsi="Arial" w:cs="Arial"/>
              </w:rPr>
              <w:t xml:space="preserve"> </w:t>
            </w:r>
            <w:r w:rsidR="007F3053" w:rsidRPr="00AD1655">
              <w:rPr>
                <w:rFonts w:ascii="Arial" w:hAnsi="Arial" w:cs="Arial"/>
                <w:b/>
                <w:bCs/>
              </w:rPr>
              <w:t>and</w:t>
            </w:r>
            <w:r w:rsidR="007F3053" w:rsidRPr="00AD1655">
              <w:rPr>
                <w:rFonts w:ascii="Arial" w:hAnsi="Arial" w:cs="Arial"/>
              </w:rPr>
              <w:t xml:space="preserve"> it is being stored within 200 metres of a European Site (SAC/SPA), Ramsar Site or a Site of Special Scientific Interest (SSSI) is the waste being covered to prevent loss of ammonia? (</w:t>
            </w:r>
            <w:proofErr w:type="gramStart"/>
            <w:r w:rsidR="007F3053" w:rsidRPr="00AD1655">
              <w:rPr>
                <w:rFonts w:ascii="Arial" w:hAnsi="Arial" w:cs="Arial"/>
              </w:rPr>
              <w:t>condition</w:t>
            </w:r>
            <w:proofErr w:type="gramEnd"/>
            <w:r w:rsidR="007F3053" w:rsidRPr="00AD1655">
              <w:rPr>
                <w:rFonts w:ascii="Arial" w:hAnsi="Arial" w:cs="Arial"/>
              </w:rPr>
              <w:t xml:space="preserve"> 3.2.4 of the permit)</w:t>
            </w:r>
          </w:p>
        </w:tc>
        <w:tc>
          <w:tcPr>
            <w:tcW w:w="657" w:type="pct"/>
            <w:tcBorders>
              <w:bottom w:val="single" w:sz="4" w:space="0" w:color="auto"/>
            </w:tcBorders>
          </w:tcPr>
          <w:p w14:paraId="39CF7BB3" w14:textId="2352934D" w:rsidR="00363490" w:rsidRPr="00BA3B1E" w:rsidRDefault="007F3053" w:rsidP="0003563F">
            <w:pPr>
              <w:rPr>
                <w:rFonts w:ascii="Arial" w:hAnsi="Arial" w:cs="Arial"/>
              </w:rPr>
            </w:pPr>
            <w:r w:rsidRPr="00BA3B1E">
              <w:rPr>
                <w:rFonts w:ascii="Arial" w:hAnsi="Arial" w:cs="Arial"/>
              </w:rPr>
              <w:t>n/a</w:t>
            </w:r>
          </w:p>
        </w:tc>
        <w:tc>
          <w:tcPr>
            <w:tcW w:w="807" w:type="pct"/>
            <w:tcBorders>
              <w:bottom w:val="single" w:sz="4" w:space="0" w:color="auto"/>
            </w:tcBorders>
          </w:tcPr>
          <w:p w14:paraId="67C94370" w14:textId="6DE24447" w:rsidR="007F3053" w:rsidRPr="00AD1655" w:rsidRDefault="007F3053" w:rsidP="00AD0DF9">
            <w:pPr>
              <w:rPr>
                <w:rFonts w:ascii="Arial" w:hAnsi="Arial" w:cs="Arial"/>
                <w:color w:val="FF0000"/>
              </w:rPr>
            </w:pPr>
            <w:r w:rsidRPr="00AD0DF9">
              <w:rPr>
                <w:rFonts w:ascii="Arial" w:hAnsi="Arial" w:cs="Arial"/>
              </w:rPr>
              <w:t>Not high RAN</w:t>
            </w:r>
          </w:p>
        </w:tc>
      </w:tr>
    </w:tbl>
    <w:p w14:paraId="503C976E" w14:textId="3F8A41CF" w:rsidR="00C57B36" w:rsidRDefault="00C57B36"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1C6250F4" w:rsidR="00A5488D" w:rsidRPr="00C40D12" w:rsidRDefault="00AE71B4"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02C86F8B"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5E6BE53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6C46226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59A3116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5FDF6E9D"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19A360D8"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2BC6EFD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09EC2636"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438298F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04323FA7"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16C0A4F0"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778458A9"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2B4A448E"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1AE5996A" w:rsidR="00AE71B4" w:rsidRPr="00A007D4" w:rsidRDefault="00AD0DF9" w:rsidP="00A007D4">
            <w:pPr>
              <w:rPr>
                <w:rFonts w:ascii="Arial" w:hAnsi="Arial" w:cs="Arial"/>
              </w:rPr>
            </w:pPr>
            <w:r>
              <w:rPr>
                <w:rFonts w:ascii="Arial" w:hAnsi="Arial" w:cs="Arial"/>
              </w:rPr>
              <w:t xml:space="preserve">Only for 02 05 02 not required for 19 09 02 waste streams. </w:t>
            </w: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5B34CA7C"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lastRenderedPageBreak/>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t>
            </w:r>
            <w:proofErr w:type="gramStart"/>
            <w:r w:rsidRPr="00A007D4">
              <w:rPr>
                <w:rFonts w:ascii="Arial" w:hAnsi="Arial" w:cs="Arial"/>
              </w:rPr>
              <w:t>wastes</w:t>
            </w:r>
            <w:proofErr w:type="gramEnd"/>
            <w:r w:rsidRPr="00A007D4">
              <w:rPr>
                <w:rFonts w:ascii="Arial" w:hAnsi="Arial" w:cs="Arial"/>
              </w:rPr>
              <w:t xml:space="preserve">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753B3E03"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5E8E7EA0" w:rsidR="00AE71B4" w:rsidRPr="00A007D4" w:rsidRDefault="00AD0DF9" w:rsidP="00A007D4">
            <w:pPr>
              <w:rPr>
                <w:rFonts w:ascii="Arial" w:hAnsi="Arial" w:cs="Arial"/>
              </w:rPr>
            </w:pPr>
            <w:r>
              <w:rPr>
                <w:rFonts w:ascii="Arial" w:hAnsi="Arial" w:cs="Arial"/>
              </w:rPr>
              <w:t xml:space="preserve">190902 – Iron  and Aluminium </w:t>
            </w:r>
            <w:r>
              <w:rPr>
                <w:rFonts w:ascii="Arial" w:hAnsi="Arial" w:cs="Arial"/>
              </w:rPr>
              <w:br/>
            </w:r>
            <w:r>
              <w:rPr>
                <w:rFonts w:ascii="Arial" w:hAnsi="Arial" w:cs="Arial"/>
              </w:rPr>
              <w:br/>
              <w:t xml:space="preserve">020502- FOGs pH and conductivity, odorous waste. </w:t>
            </w: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D73C12"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1B9CB251" w:rsidR="00AE71B4" w:rsidRPr="00C40D12" w:rsidRDefault="00AE71B4"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79B1CD45" w:rsidR="00A5488D" w:rsidRPr="00C40D12" w:rsidRDefault="00AF6C30"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 xml:space="preserve">re any wastes “high readily available nitrogen wastes”? </w:t>
            </w:r>
            <w:proofErr w:type="gramStart"/>
            <w:r w:rsidR="00F94831" w:rsidRPr="00A007D4">
              <w:rPr>
                <w:rFonts w:ascii="Arial" w:hAnsi="Arial" w:cs="Arial"/>
              </w:rPr>
              <w:t>i.e.</w:t>
            </w:r>
            <w:proofErr w:type="gramEnd"/>
            <w:r w:rsidR="00F94831" w:rsidRPr="00A007D4">
              <w:rPr>
                <w:rFonts w:ascii="Arial" w:hAnsi="Arial" w:cs="Arial"/>
              </w:rPr>
              <w:t xml:space="preserv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398526F3" w:rsidR="00F94831" w:rsidRPr="00C40D12" w:rsidRDefault="000E5F69" w:rsidP="00A007D4">
            <w:pPr>
              <w:rPr>
                <w:rFonts w:ascii="Arial" w:hAnsi="Arial" w:cs="Arial"/>
              </w:rPr>
            </w:pPr>
            <w:r w:rsidRPr="00C40D12">
              <w:rPr>
                <w:rFonts w:ascii="Arial" w:hAnsi="Arial" w:cs="Arial"/>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7E9A5324" w:rsidR="00AE4C0C" w:rsidRPr="00C40D12" w:rsidRDefault="00AE4C0C" w:rsidP="00A007D4">
            <w:pPr>
              <w:rPr>
                <w:rFonts w:ascii="Arial" w:hAnsi="Arial" w:cs="Arial"/>
              </w:rPr>
            </w:pPr>
            <w:r w:rsidRPr="00C40D12">
              <w:rPr>
                <w:rFonts w:ascii="Arial" w:hAnsi="Arial" w:cs="Arial"/>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01748CBC"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6F47B720"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2D49349F"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C748FA6"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4EB7D5FB"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1682CCC0"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32F5B00D"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4ABB4435"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0D347236"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75E5FCDA"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300E3AA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2CEC61D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037190A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36C6341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0BF8D59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1D41820" w:rsidR="000E29C1" w:rsidRPr="00C40D12" w:rsidRDefault="000E29C1" w:rsidP="00A007D4">
            <w:pPr>
              <w:rPr>
                <w:rFonts w:ascii="Arial" w:hAnsi="Arial" w:cs="Arial"/>
              </w:rPr>
            </w:pPr>
            <w:r w:rsidRPr="005B6168">
              <w:rPr>
                <w:rFonts w:ascii="Arial" w:hAnsi="Arial" w:cs="Arial"/>
              </w:rPr>
              <w:t>Y</w:t>
            </w:r>
            <w:r w:rsidRPr="00AD0DF9">
              <w:rPr>
                <w:rFonts w:ascii="Arial" w:hAnsi="Arial" w:cs="Arial"/>
                <w:highlight w:val="yellow"/>
              </w:rPr>
              <w:t xml:space="preserve">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4645470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2B6073">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auto"/>
          </w:tcPr>
          <w:p w14:paraId="059BA0C7" w14:textId="77777777" w:rsidR="000E29C1" w:rsidRDefault="000E29C1" w:rsidP="00A007D4">
            <w:pPr>
              <w:pStyle w:val="Default"/>
              <w:numPr>
                <w:ilvl w:val="0"/>
                <w:numId w:val="15"/>
              </w:numPr>
              <w:rPr>
                <w:sz w:val="22"/>
                <w:szCs w:val="22"/>
              </w:rPr>
            </w:pPr>
            <w:r w:rsidRPr="00A007D4">
              <w:rPr>
                <w:sz w:val="22"/>
                <w:szCs w:val="22"/>
              </w:rPr>
              <w:lastRenderedPageBreak/>
              <w:t>Soil chemical properties (</w:t>
            </w:r>
            <w:proofErr w:type="gramStart"/>
            <w:r w:rsidRPr="00A007D4">
              <w:rPr>
                <w:sz w:val="22"/>
                <w:szCs w:val="22"/>
              </w:rPr>
              <w:t>e.g.</w:t>
            </w:r>
            <w:proofErr w:type="gramEnd"/>
            <w:r w:rsidRPr="00A007D4">
              <w:rPr>
                <w:sz w:val="22"/>
                <w:szCs w:val="22"/>
              </w:rPr>
              <w:t xml:space="preserve"> liming and pH) </w:t>
            </w:r>
          </w:p>
          <w:p w14:paraId="5AD7A821" w14:textId="1918E00C" w:rsidR="00CC2BDD" w:rsidRPr="00A007D4"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4887B43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w:t>
            </w:r>
            <w:proofErr w:type="gramStart"/>
            <w:r w:rsidRPr="00A007D4">
              <w:rPr>
                <w:sz w:val="22"/>
                <w:szCs w:val="22"/>
              </w:rPr>
              <w:t>e.g.</w:t>
            </w:r>
            <w:proofErr w:type="gramEnd"/>
            <w:r w:rsidRPr="00A007D4">
              <w:rPr>
                <w:sz w:val="22"/>
                <w:szCs w:val="22"/>
              </w:rPr>
              <w:t xml:space="preserve">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6A57E5D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552473ED"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C9BC9B5"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DB4B50" w:rsidRPr="00A007D4" w14:paraId="0FB0DCD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8E1785D" w14:textId="4D85BFFD" w:rsidR="00DB4B50" w:rsidRPr="00AD1655" w:rsidRDefault="00DB4B50" w:rsidP="00DB4B50">
            <w:pPr>
              <w:pStyle w:val="Default"/>
              <w:rPr>
                <w:sz w:val="22"/>
                <w:szCs w:val="22"/>
              </w:rPr>
            </w:pPr>
            <w:r w:rsidRPr="00AD1655">
              <w:rPr>
                <w:sz w:val="22"/>
                <w:szCs w:val="22"/>
              </w:rPr>
              <w:t>Timing of application- if any of the wastes are high RAN</w:t>
            </w:r>
            <w:r w:rsidR="0081148A" w:rsidRPr="00AD1655">
              <w:rPr>
                <w:sz w:val="22"/>
                <w:szCs w:val="22"/>
              </w:rPr>
              <w:t xml:space="preserve">, are they being spread OUTSIDE of the closed periods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CD3587C" w14:textId="0C4038A1" w:rsidR="00DB4B50" w:rsidRPr="00AD1655" w:rsidRDefault="0081148A"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12F65894" w14:textId="77777777" w:rsidR="00DB4B50" w:rsidRPr="00AD1655" w:rsidRDefault="00DB4B50" w:rsidP="00A007D4">
            <w:pPr>
              <w:rPr>
                <w:rFonts w:ascii="Arial" w:hAnsi="Arial" w:cs="Arial"/>
              </w:rPr>
            </w:pPr>
          </w:p>
        </w:tc>
      </w:tr>
      <w:tr w:rsidR="00F11606" w:rsidRPr="00A007D4" w14:paraId="1AAC9CC1"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35DB7CFD" w14:textId="581EEF9E" w:rsidR="00F11606" w:rsidRPr="00AD1655" w:rsidRDefault="00AB5C9A" w:rsidP="00DB4B50">
            <w:pPr>
              <w:pStyle w:val="Default"/>
              <w:rPr>
                <w:sz w:val="22"/>
                <w:szCs w:val="22"/>
              </w:rPr>
            </w:pPr>
            <w:r w:rsidRPr="00AD1655">
              <w:rPr>
                <w:sz w:val="22"/>
                <w:szCs w:val="22"/>
              </w:rPr>
              <w:t>Groundwater Safeguard Zone for nitrate- if any of the wastes are high RAN</w:t>
            </w:r>
            <w:r w:rsidR="0007768C" w:rsidRPr="00AD1655">
              <w:rPr>
                <w:sz w:val="22"/>
                <w:szCs w:val="22"/>
              </w:rPr>
              <w:t>, are</w:t>
            </w:r>
            <w:r w:rsidRPr="00AD1655">
              <w:rPr>
                <w:sz w:val="22"/>
                <w:szCs w:val="22"/>
              </w:rPr>
              <w:t xml:space="preserve"> the </w:t>
            </w:r>
            <w:r w:rsidR="0007768C" w:rsidRPr="00AD1655">
              <w:rPr>
                <w:sz w:val="22"/>
                <w:szCs w:val="22"/>
              </w:rPr>
              <w:t xml:space="preserve">application </w:t>
            </w:r>
            <w:r w:rsidR="00987CAC" w:rsidRPr="00AD1655">
              <w:rPr>
                <w:sz w:val="22"/>
                <w:szCs w:val="22"/>
              </w:rPr>
              <w:t>rate</w:t>
            </w:r>
            <w:r w:rsidR="0007768C" w:rsidRPr="00AD1655">
              <w:rPr>
                <w:sz w:val="22"/>
                <w:szCs w:val="22"/>
              </w:rPr>
              <w:t>s</w:t>
            </w:r>
            <w:r w:rsidR="00987CAC" w:rsidRPr="00AD1655">
              <w:rPr>
                <w:sz w:val="22"/>
                <w:szCs w:val="22"/>
              </w:rPr>
              <w:t xml:space="preserve"> less than 50 m3/ha</w:t>
            </w:r>
            <w:r w:rsidR="0007768C" w:rsidRPr="00AD1655">
              <w:rPr>
                <w:sz w:val="22"/>
                <w:szCs w:val="22"/>
              </w:rPr>
              <w:t xml:space="preserve">, with a minimum </w:t>
            </w:r>
            <w:proofErr w:type="gramStart"/>
            <w:r w:rsidR="0007768C" w:rsidRPr="00AD1655">
              <w:rPr>
                <w:sz w:val="22"/>
                <w:szCs w:val="22"/>
              </w:rPr>
              <w:t>3 week</w:t>
            </w:r>
            <w:proofErr w:type="gramEnd"/>
            <w:r w:rsidR="0007768C" w:rsidRPr="00AD1655">
              <w:rPr>
                <w:sz w:val="22"/>
                <w:szCs w:val="22"/>
              </w:rPr>
              <w:t xml:space="preserve"> gap between applications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056B440" w14:textId="6C087A56" w:rsidR="00F11606" w:rsidRPr="00AD1655" w:rsidRDefault="0007768C"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94DD9E2" w14:textId="77777777" w:rsidR="00F11606" w:rsidRPr="00AD1655" w:rsidRDefault="00F11606"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 xml:space="preserve">If an operator wants to apply more nutrients than is recommended in </w:t>
            </w:r>
            <w:proofErr w:type="gramStart"/>
            <w:r w:rsidRPr="00C40D12">
              <w:rPr>
                <w:rFonts w:ascii="Arial" w:hAnsi="Arial" w:cs="Arial"/>
              </w:rPr>
              <w:t>RB209</w:t>
            </w:r>
            <w:proofErr w:type="gramEnd"/>
            <w:r w:rsidRPr="00C40D12">
              <w:rPr>
                <w:rFonts w:ascii="Arial" w:hAnsi="Arial" w:cs="Arial"/>
              </w:rPr>
              <w:t xml:space="preserve">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3113E26A"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55C9D29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3AA06AA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31395070"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285E2D9E" w:rsidR="000E29C1" w:rsidRPr="00C40D12" w:rsidRDefault="000E29C1" w:rsidP="00A007D4">
            <w:pPr>
              <w:rPr>
                <w:rFonts w:ascii="Arial" w:hAnsi="Arial" w:cs="Arial"/>
              </w:rPr>
            </w:pPr>
            <w:r w:rsidRPr="00C40D12">
              <w:rPr>
                <w:rFonts w:ascii="Arial" w:hAnsi="Arial" w:cs="Arial"/>
              </w:rPr>
              <w:t>Is the application rate appropriate (</w:t>
            </w:r>
            <w:proofErr w:type="gramStart"/>
            <w:r w:rsidRPr="00C40D12">
              <w:rPr>
                <w:rFonts w:ascii="Arial" w:hAnsi="Arial" w:cs="Arial"/>
              </w:rPr>
              <w:t>i.e.</w:t>
            </w:r>
            <w:proofErr w:type="gramEnd"/>
            <w:r w:rsidRPr="00C40D12">
              <w:rPr>
                <w:rFonts w:ascii="Arial" w:hAnsi="Arial" w:cs="Arial"/>
              </w:rPr>
              <w:t xml:space="preserve"> not be applied in excess of crop or soil need</w:t>
            </w:r>
            <w:r w:rsidR="00CF5A6C">
              <w:rPr>
                <w:rFonts w:ascii="Arial" w:hAnsi="Arial" w:cs="Arial"/>
              </w:rPr>
              <w:t>,</w:t>
            </w:r>
            <w:r w:rsidRPr="00C40D12">
              <w:rPr>
                <w:rFonts w:ascii="Arial" w:hAnsi="Arial" w:cs="Arial"/>
              </w:rPr>
              <w:t xml:space="preserve">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7ECFAF6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087FC2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7BE1047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E0482E" w:rsidRPr="00A007D4" w14:paraId="7DBE42C8"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4AEFDD7B" w14:textId="2719148D" w:rsidR="00E0482E" w:rsidRPr="00AD1655" w:rsidRDefault="00657080" w:rsidP="00E0482E">
            <w:pPr>
              <w:pStyle w:val="Default"/>
              <w:rPr>
                <w:color w:val="auto"/>
                <w:sz w:val="22"/>
                <w:szCs w:val="22"/>
              </w:rPr>
            </w:pPr>
            <w:r w:rsidRPr="00AD1655">
              <w:rPr>
                <w:color w:val="auto"/>
                <w:sz w:val="22"/>
                <w:szCs w:val="22"/>
              </w:rPr>
              <w:t xml:space="preserve">If the cropping is any of the following, is the </w:t>
            </w:r>
            <w:r w:rsidR="006D183C" w:rsidRPr="00AD1655">
              <w:rPr>
                <w:color w:val="auto"/>
                <w:sz w:val="22"/>
                <w:szCs w:val="22"/>
              </w:rPr>
              <w:t>m</w:t>
            </w:r>
            <w:r w:rsidR="00A131C3" w:rsidRPr="00AD1655">
              <w:rPr>
                <w:color w:val="auto"/>
                <w:sz w:val="22"/>
                <w:szCs w:val="22"/>
              </w:rPr>
              <w:t>aximum nitrogen limit in line with that given in The Water Resources (Control of Agricultural Pollution) (Wales) Regulations 2021:</w:t>
            </w:r>
          </w:p>
          <w:p w14:paraId="74C8831F"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0 kg/ha- Field beans, Peas</w:t>
            </w:r>
          </w:p>
          <w:p w14:paraId="4B5B3AAB"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120 kg/ha- Sugar beet</w:t>
            </w:r>
          </w:p>
          <w:p w14:paraId="05E68D03"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150 kg/ha- Asparagus, Carrots, Forage maize. Radish, Spring barley, Swedes</w:t>
            </w:r>
          </w:p>
          <w:p w14:paraId="78BC6C3A" w14:textId="77777777" w:rsidR="006E3300" w:rsidRPr="00AD1655" w:rsidRDefault="006E3300" w:rsidP="006E3300">
            <w:pPr>
              <w:pStyle w:val="Default"/>
              <w:numPr>
                <w:ilvl w:val="0"/>
                <w:numId w:val="15"/>
              </w:numPr>
              <w:rPr>
                <w:color w:val="auto"/>
                <w:sz w:val="22"/>
                <w:szCs w:val="22"/>
              </w:rPr>
            </w:pPr>
            <w:r w:rsidRPr="00AD1655">
              <w:rPr>
                <w:color w:val="auto"/>
                <w:sz w:val="22"/>
                <w:szCs w:val="22"/>
              </w:rPr>
              <w:t>180 kg/ha- Spring-sown wheat, Winter barley</w:t>
            </w:r>
          </w:p>
          <w:p w14:paraId="50F891D4" w14:textId="6F90D97D" w:rsidR="00A131C3" w:rsidRPr="00AD1655" w:rsidRDefault="006E3300" w:rsidP="006E3300">
            <w:pPr>
              <w:pStyle w:val="Default"/>
              <w:numPr>
                <w:ilvl w:val="0"/>
                <w:numId w:val="15"/>
              </w:numPr>
              <w:rPr>
                <w:color w:val="auto"/>
                <w:sz w:val="22"/>
                <w:szCs w:val="22"/>
              </w:rPr>
            </w:pPr>
            <w:r w:rsidRPr="00AD1655">
              <w:rPr>
                <w:color w:val="auto"/>
                <w:sz w:val="22"/>
                <w:szCs w:val="22"/>
              </w:rPr>
              <w:t>220 kg/ha- Autumn or early winter sown wheat</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6AFF4256" w14:textId="48406B1B" w:rsidR="00E0482E" w:rsidRPr="00AD1655" w:rsidRDefault="006E3300" w:rsidP="00A007D4">
            <w:pPr>
              <w:rPr>
                <w:rFonts w:ascii="Arial" w:hAnsi="Arial" w:cs="Arial"/>
              </w:rPr>
            </w:pPr>
            <w:r w:rsidRPr="00AD1655">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5DA0D2A7" w14:textId="567616B6" w:rsidR="00E0482E" w:rsidRPr="00AD1655" w:rsidRDefault="007A2662" w:rsidP="00A007D4">
            <w:pPr>
              <w:rPr>
                <w:rFonts w:ascii="Arial" w:hAnsi="Arial" w:cs="Arial"/>
              </w:rPr>
            </w:pPr>
            <w:r>
              <w:rPr>
                <w:rFonts w:ascii="Arial" w:hAnsi="Arial" w:cs="Arial"/>
              </w:rPr>
              <w:t xml:space="preserve">Grass silage </w:t>
            </w: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0B521A1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67BE9866"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518FACB9" w:rsidR="000E29C1" w:rsidRPr="00A007D4" w:rsidRDefault="007A2662" w:rsidP="00A007D4">
            <w:pPr>
              <w:rPr>
                <w:rFonts w:ascii="Arial" w:hAnsi="Arial" w:cs="Arial"/>
              </w:rPr>
            </w:pPr>
            <w:r>
              <w:rPr>
                <w:rFonts w:ascii="Arial" w:hAnsi="Arial" w:cs="Arial"/>
              </w:rPr>
              <w:t>Liquid</w:t>
            </w:r>
            <w:r w:rsidR="00FE7A8C">
              <w:rPr>
                <w:rFonts w:ascii="Arial" w:hAnsi="Arial" w:cs="Arial"/>
              </w:rPr>
              <w:t xml:space="preserve"> may be mixed</w:t>
            </w: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15E970ED"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 xml:space="preserve">limiting parameter will be used as the maximum application rate allowed to be spread, </w:t>
            </w:r>
            <w:proofErr w:type="gramStart"/>
            <w:r w:rsidRPr="00A007D4">
              <w:rPr>
                <w:sz w:val="22"/>
                <w:szCs w:val="22"/>
              </w:rPr>
              <w:t>i.e.</w:t>
            </w:r>
            <w:proofErr w:type="gramEnd"/>
            <w:r w:rsidRPr="00A007D4">
              <w:rPr>
                <w:sz w:val="22"/>
                <w:szCs w:val="22"/>
              </w:rPr>
              <w:t xml:space="preserv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379DEED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098C349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2305681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6F802B2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217809A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15176C2B"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24A93746" w:rsidR="00C50AAD" w:rsidRPr="00A007D4" w:rsidRDefault="00C50AAD" w:rsidP="00A007D4">
            <w:pPr>
              <w:rPr>
                <w:rFonts w:ascii="Arial" w:hAnsi="Arial" w:cs="Arial"/>
              </w:rPr>
            </w:pPr>
            <w:r>
              <w:rPr>
                <w:rFonts w:ascii="Arial" w:hAnsi="Arial" w:cs="Arial"/>
              </w:rPr>
              <w:t xml:space="preserve">Does the total nutrients </w:t>
            </w:r>
            <w:proofErr w:type="gramStart"/>
            <w:r w:rsidR="005A7A88">
              <w:rPr>
                <w:rFonts w:ascii="Arial" w:hAnsi="Arial" w:cs="Arial"/>
              </w:rPr>
              <w:t>given</w:t>
            </w:r>
            <w:proofErr w:type="gramEnd"/>
            <w:r w:rsidR="004E3C6B">
              <w:rPr>
                <w:rFonts w:ascii="Arial" w:hAnsi="Arial" w:cs="Arial"/>
              </w:rPr>
              <w:t xml:space="preserve"> by the applicant</w:t>
            </w:r>
            <w:r>
              <w:rPr>
                <w:rFonts w:ascii="Arial" w:hAnsi="Arial" w:cs="Arial"/>
              </w:rPr>
              <w:t xml:space="preserve"> match NRW calculations?</w:t>
            </w:r>
          </w:p>
        </w:tc>
        <w:tc>
          <w:tcPr>
            <w:tcW w:w="657" w:type="pct"/>
          </w:tcPr>
          <w:p w14:paraId="7D055913" w14:textId="3E9D63F2"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371008D7"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lastRenderedPageBreak/>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7D2FF658"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340A90CB"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4619B48"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7F8EE35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27B42D5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362EA3C"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44C0E34D"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36DCE334"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5B7B561F"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230ED" w:rsidRDefault="007719B3" w:rsidP="00A007D4">
            <w:pPr>
              <w:pStyle w:val="Default"/>
              <w:numPr>
                <w:ilvl w:val="0"/>
                <w:numId w:val="15"/>
              </w:numPr>
              <w:rPr>
                <w:sz w:val="22"/>
                <w:szCs w:val="22"/>
              </w:rPr>
            </w:pPr>
            <w:r w:rsidRPr="002230ED">
              <w:rPr>
                <w:sz w:val="22"/>
                <w:szCs w:val="22"/>
              </w:rPr>
              <w:t>Receptors that can be affected by that source of pollution</w:t>
            </w:r>
            <w:r w:rsidR="008405D3" w:rsidRPr="002230ED">
              <w:rPr>
                <w:sz w:val="22"/>
                <w:szCs w:val="22"/>
              </w:rPr>
              <w:t xml:space="preserve">. Receptors include but are not limited to environmentally sensitive sites, watercourse, local residents, public rights of way, housing, schools, </w:t>
            </w:r>
            <w:proofErr w:type="gramStart"/>
            <w:r w:rsidR="008405D3" w:rsidRPr="002230ED">
              <w:rPr>
                <w:sz w:val="22"/>
                <w:szCs w:val="22"/>
              </w:rPr>
              <w:t>workplaces</w:t>
            </w:r>
            <w:proofErr w:type="gramEnd"/>
            <w:r w:rsidR="008405D3" w:rsidRPr="002230ED">
              <w:rPr>
                <w:sz w:val="22"/>
                <w:szCs w:val="22"/>
              </w:rPr>
              <w:t xml:space="preserve">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2062BE39"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6ABE656B"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2545ABFD"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301C2806" w:rsidR="007719B3" w:rsidRPr="00A007D4" w:rsidRDefault="00E04A77" w:rsidP="00A007D4">
            <w:pPr>
              <w:rPr>
                <w:rFonts w:ascii="Arial" w:hAnsi="Arial" w:cs="Arial"/>
              </w:rPr>
            </w:pPr>
            <w:hyperlink r:id="rId18" w:history="1">
              <w:r w:rsidR="00FE7A8C">
                <w:rPr>
                  <w:rStyle w:val="Hyperlink"/>
                  <w:rFonts w:ascii="Arial" w:hAnsi="Arial" w:cs="Arial"/>
                </w:rPr>
                <w:t>PAN-025308 App 4</w:t>
              </w:r>
            </w:hyperlink>
            <w:r w:rsidR="00FE7A8C">
              <w:rPr>
                <w:rFonts w:ascii="Arial" w:hAnsi="Arial" w:cs="Arial"/>
              </w:rPr>
              <w:t xml:space="preserve"> </w:t>
            </w: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66BFD744" w:rsidR="007719B3" w:rsidRPr="00C40D12" w:rsidRDefault="007719B3" w:rsidP="00A007D4">
            <w:pPr>
              <w:rPr>
                <w:rFonts w:ascii="Arial" w:hAnsi="Arial" w:cs="Arial"/>
              </w:rPr>
            </w:pPr>
            <w:r w:rsidRPr="00C40D12">
              <w:rPr>
                <w:rFonts w:ascii="Arial" w:hAnsi="Arial" w:cs="Arial"/>
              </w:rPr>
              <w:t>N</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BA3B1E" w:rsidRDefault="007719B3" w:rsidP="00A007D4">
            <w:pPr>
              <w:rPr>
                <w:rFonts w:ascii="Arial" w:hAnsi="Arial" w:cs="Arial"/>
              </w:rPr>
            </w:pPr>
            <w:r w:rsidRPr="00BA3B1E">
              <w:rPr>
                <w:rFonts w:ascii="Arial" w:hAnsi="Arial" w:cs="Arial"/>
              </w:rPr>
              <w:t xml:space="preserve">Is the site within 500 meters of a Natura 2000 (SPA, </w:t>
            </w:r>
            <w:proofErr w:type="spellStart"/>
            <w:r w:rsidRPr="00BA3B1E">
              <w:rPr>
                <w:rFonts w:ascii="Arial" w:hAnsi="Arial" w:cs="Arial"/>
              </w:rPr>
              <w:t>pSPA</w:t>
            </w:r>
            <w:proofErr w:type="spellEnd"/>
            <w:r w:rsidRPr="00BA3B1E">
              <w:rPr>
                <w:rFonts w:ascii="Arial" w:hAnsi="Arial" w:cs="Arial"/>
              </w:rPr>
              <w:t xml:space="preserve">, SAC or </w:t>
            </w:r>
            <w:proofErr w:type="spellStart"/>
            <w:r w:rsidRPr="00BA3B1E">
              <w:rPr>
                <w:rFonts w:ascii="Arial" w:hAnsi="Arial" w:cs="Arial"/>
              </w:rPr>
              <w:t>cSAC</w:t>
            </w:r>
            <w:proofErr w:type="spellEnd"/>
            <w:r w:rsidRPr="00BA3B1E">
              <w:rPr>
                <w:rFonts w:ascii="Arial" w:hAnsi="Arial" w:cs="Arial"/>
              </w:rPr>
              <w:t xml:space="preserve">) or a Ramsar </w:t>
            </w:r>
            <w:r w:rsidR="00922A3D" w:rsidRPr="00BA3B1E">
              <w:rPr>
                <w:rFonts w:ascii="Arial" w:hAnsi="Arial" w:cs="Arial"/>
              </w:rPr>
              <w:t>site?</w:t>
            </w:r>
          </w:p>
        </w:tc>
        <w:tc>
          <w:tcPr>
            <w:tcW w:w="929" w:type="pct"/>
          </w:tcPr>
          <w:p w14:paraId="5480C41E" w14:textId="3E796A80" w:rsidR="007719B3" w:rsidRPr="00BA3B1E" w:rsidRDefault="00F700E9" w:rsidP="00A007D4">
            <w:pPr>
              <w:rPr>
                <w:rFonts w:ascii="Arial" w:hAnsi="Arial" w:cs="Arial"/>
              </w:rPr>
            </w:pPr>
            <w:r w:rsidRPr="00BA3B1E">
              <w:rPr>
                <w:rFonts w:ascii="Arial" w:hAnsi="Arial" w:cs="Arial"/>
              </w:rPr>
              <w:t>N</w:t>
            </w:r>
          </w:p>
        </w:tc>
      </w:tr>
      <w:tr w:rsidR="00FD50E5" w:rsidRPr="00A007D4" w14:paraId="0D585A27" w14:textId="77777777" w:rsidTr="00F12BD0">
        <w:tc>
          <w:tcPr>
            <w:tcW w:w="5000" w:type="pct"/>
            <w:gridSpan w:val="2"/>
          </w:tcPr>
          <w:p w14:paraId="675930D1" w14:textId="77777777" w:rsidR="00FD50E5" w:rsidRPr="00A007D4" w:rsidRDefault="00FD50E5" w:rsidP="00FD50E5">
            <w:pPr>
              <w:rPr>
                <w:rFonts w:ascii="Arial" w:hAnsi="Arial" w:cs="Arial"/>
                <w:b/>
              </w:rPr>
            </w:pPr>
          </w:p>
          <w:p w14:paraId="63B2B0E5" w14:textId="77777777" w:rsidR="00FD50E5" w:rsidRPr="00A007D4" w:rsidRDefault="00FD50E5" w:rsidP="00FD50E5">
            <w:pPr>
              <w:rPr>
                <w:rFonts w:ascii="Arial" w:hAnsi="Arial" w:cs="Arial"/>
                <w:b/>
              </w:rPr>
            </w:pPr>
            <w:r w:rsidRPr="00A007D4">
              <w:rPr>
                <w:rFonts w:ascii="Arial" w:hAnsi="Arial" w:cs="Arial"/>
                <w:b/>
              </w:rPr>
              <w:t>No FORM 1 completed:</w:t>
            </w:r>
          </w:p>
          <w:p w14:paraId="0B3ADDDB" w14:textId="45C0B3FA" w:rsidR="0099694F" w:rsidRPr="0099694F" w:rsidRDefault="00FD50E5" w:rsidP="0099694F">
            <w:pPr>
              <w:rPr>
                <w:rFonts w:ascii="Arial" w:hAnsi="Arial" w:cs="Arial"/>
              </w:rPr>
            </w:pPr>
            <w:r w:rsidRPr="00A007D4">
              <w:rPr>
                <w:rFonts w:ascii="Arial" w:hAnsi="Arial" w:cs="Arial"/>
              </w:rPr>
              <w:t xml:space="preserve">HRA is not required because there is no conceivable impact pathway to any Natura 2000/Ramsar site. </w:t>
            </w:r>
            <w:r w:rsidR="0099694F">
              <w:rPr>
                <w:rFonts w:ascii="Arial" w:hAnsi="Arial" w:cs="Arial"/>
              </w:rPr>
              <w:br/>
            </w:r>
            <w:r w:rsidR="0099694F">
              <w:rPr>
                <w:rFonts w:ascii="Arial" w:hAnsi="Arial" w:cs="Arial"/>
              </w:rPr>
              <w:br/>
            </w:r>
            <w:r w:rsidR="0099694F" w:rsidRPr="0099694F">
              <w:rPr>
                <w:rFonts w:ascii="Arial" w:hAnsi="Arial" w:cs="Arial"/>
              </w:rPr>
              <w:t>The wastes will be applied following the Codes of Good Agricultural Practice</w:t>
            </w:r>
            <w:r w:rsidR="00B939F8">
              <w:rPr>
                <w:rFonts w:ascii="Arial" w:hAnsi="Arial" w:cs="Arial"/>
              </w:rPr>
              <w:t>.</w:t>
            </w:r>
          </w:p>
          <w:p w14:paraId="6C5DE496" w14:textId="77777777" w:rsidR="0099694F" w:rsidRPr="0099694F" w:rsidRDefault="0099694F" w:rsidP="0099694F">
            <w:pPr>
              <w:rPr>
                <w:rFonts w:ascii="Arial" w:hAnsi="Arial" w:cs="Arial"/>
              </w:rPr>
            </w:pPr>
          </w:p>
          <w:p w14:paraId="69173A03" w14:textId="25F8A757" w:rsidR="0099694F" w:rsidRPr="0099694F" w:rsidRDefault="0099694F" w:rsidP="0099694F">
            <w:pPr>
              <w:rPr>
                <w:rFonts w:ascii="Arial" w:hAnsi="Arial" w:cs="Arial"/>
              </w:rPr>
            </w:pPr>
            <w:r w:rsidRPr="0099694F">
              <w:rPr>
                <w:rFonts w:ascii="Arial" w:hAnsi="Arial" w:cs="Arial"/>
              </w:rPr>
              <w:t>The maximum application rate for each field will be split into multiple applications throughout the growing season and will not exceed 50t/ha in any one application to a field</w:t>
            </w:r>
            <w:r w:rsidR="00B939F8">
              <w:rPr>
                <w:rFonts w:ascii="Arial" w:hAnsi="Arial" w:cs="Arial"/>
              </w:rPr>
              <w:t xml:space="preserve">. </w:t>
            </w:r>
          </w:p>
          <w:p w14:paraId="3B19781B" w14:textId="77777777" w:rsidR="0099694F" w:rsidRPr="0099694F" w:rsidRDefault="0099694F" w:rsidP="0099694F">
            <w:pPr>
              <w:rPr>
                <w:rFonts w:ascii="Arial" w:hAnsi="Arial" w:cs="Arial"/>
              </w:rPr>
            </w:pPr>
          </w:p>
          <w:p w14:paraId="2DD2C701" w14:textId="23D34927" w:rsidR="0099694F" w:rsidRPr="0099694F" w:rsidRDefault="0099694F" w:rsidP="0099694F">
            <w:pPr>
              <w:rPr>
                <w:rFonts w:ascii="Arial" w:hAnsi="Arial" w:cs="Arial"/>
              </w:rPr>
            </w:pPr>
            <w:r w:rsidRPr="0099694F">
              <w:rPr>
                <w:rFonts w:ascii="Arial" w:hAnsi="Arial" w:cs="Arial"/>
              </w:rPr>
              <w:t xml:space="preserve">No waste will be spread within 10m of any ditch, </w:t>
            </w:r>
            <w:proofErr w:type="gramStart"/>
            <w:r w:rsidRPr="0099694F">
              <w:rPr>
                <w:rFonts w:ascii="Arial" w:hAnsi="Arial" w:cs="Arial"/>
              </w:rPr>
              <w:t>pond</w:t>
            </w:r>
            <w:proofErr w:type="gramEnd"/>
            <w:r w:rsidRPr="0099694F">
              <w:rPr>
                <w:rFonts w:ascii="Arial" w:hAnsi="Arial" w:cs="Arial"/>
              </w:rPr>
              <w:t xml:space="preserve"> or surface water, within 50m of any spring, well, borehole, or</w:t>
            </w:r>
            <w:r w:rsidR="00B939F8">
              <w:rPr>
                <w:rFonts w:ascii="Arial" w:hAnsi="Arial" w:cs="Arial"/>
              </w:rPr>
              <w:t xml:space="preserve"> </w:t>
            </w:r>
            <w:r w:rsidRPr="0099694F">
              <w:rPr>
                <w:rFonts w:ascii="Arial" w:hAnsi="Arial" w:cs="Arial"/>
              </w:rPr>
              <w:t>reservoir that supplies water for human consumption or farm dairies</w:t>
            </w:r>
            <w:r w:rsidR="00B939F8">
              <w:rPr>
                <w:rFonts w:ascii="Arial" w:hAnsi="Arial" w:cs="Arial"/>
              </w:rPr>
              <w:t>.</w:t>
            </w:r>
          </w:p>
          <w:p w14:paraId="0A294A62" w14:textId="77777777" w:rsidR="0099694F" w:rsidRPr="0099694F" w:rsidRDefault="0099694F" w:rsidP="0099694F">
            <w:pPr>
              <w:rPr>
                <w:rFonts w:ascii="Arial" w:hAnsi="Arial" w:cs="Arial"/>
              </w:rPr>
            </w:pPr>
          </w:p>
          <w:p w14:paraId="6D173CFC" w14:textId="7DFB0BA5" w:rsidR="0099694F" w:rsidRPr="0099694F" w:rsidRDefault="0099694F" w:rsidP="0099694F">
            <w:pPr>
              <w:rPr>
                <w:rFonts w:ascii="Arial" w:hAnsi="Arial" w:cs="Arial"/>
              </w:rPr>
            </w:pPr>
            <w:r w:rsidRPr="0099694F">
              <w:rPr>
                <w:rFonts w:ascii="Arial" w:hAnsi="Arial" w:cs="Arial"/>
              </w:rPr>
              <w:t xml:space="preserve">Spreading to take place only when conditions are suitable with no or little wind and when the potential of </w:t>
            </w:r>
            <w:r w:rsidR="00B939F8" w:rsidRPr="0099694F">
              <w:rPr>
                <w:rFonts w:ascii="Arial" w:hAnsi="Arial" w:cs="Arial"/>
              </w:rPr>
              <w:t>any.</w:t>
            </w:r>
          </w:p>
          <w:p w14:paraId="2F8B6FE8" w14:textId="77777777" w:rsidR="0099694F" w:rsidRPr="0099694F" w:rsidRDefault="0099694F" w:rsidP="0099694F">
            <w:pPr>
              <w:rPr>
                <w:rFonts w:ascii="Arial" w:hAnsi="Arial" w:cs="Arial"/>
              </w:rPr>
            </w:pPr>
          </w:p>
          <w:p w14:paraId="1350E18A" w14:textId="0419DABF" w:rsidR="0099694F" w:rsidRPr="0099694F" w:rsidRDefault="0099694F" w:rsidP="0099694F">
            <w:pPr>
              <w:rPr>
                <w:rFonts w:ascii="Arial" w:hAnsi="Arial" w:cs="Arial"/>
              </w:rPr>
            </w:pPr>
            <w:r w:rsidRPr="0099694F">
              <w:rPr>
                <w:rFonts w:ascii="Arial" w:hAnsi="Arial" w:cs="Arial"/>
              </w:rPr>
              <w:t>Storage tanks</w:t>
            </w:r>
            <w:r w:rsidR="00B939F8">
              <w:rPr>
                <w:rFonts w:ascii="Arial" w:hAnsi="Arial" w:cs="Arial"/>
              </w:rPr>
              <w:t xml:space="preserve"> and field stockpiles</w:t>
            </w:r>
            <w:r w:rsidRPr="0099694F">
              <w:rPr>
                <w:rFonts w:ascii="Arial" w:hAnsi="Arial" w:cs="Arial"/>
              </w:rPr>
              <w:t xml:space="preserve"> are well away from the</w:t>
            </w:r>
            <w:r w:rsidR="00B939F8">
              <w:rPr>
                <w:rFonts w:ascii="Arial" w:hAnsi="Arial" w:cs="Arial"/>
              </w:rPr>
              <w:t xml:space="preserve"> SAC</w:t>
            </w:r>
            <w:r w:rsidRPr="0099694F">
              <w:rPr>
                <w:rFonts w:ascii="Arial" w:hAnsi="Arial" w:cs="Arial"/>
              </w:rPr>
              <w:t>’s.</w:t>
            </w:r>
          </w:p>
          <w:p w14:paraId="20E91ED6" w14:textId="77777777" w:rsidR="0099694F" w:rsidRPr="0099694F" w:rsidRDefault="0099694F" w:rsidP="0099694F">
            <w:pPr>
              <w:rPr>
                <w:rFonts w:ascii="Arial" w:hAnsi="Arial" w:cs="Arial"/>
              </w:rPr>
            </w:pPr>
          </w:p>
          <w:p w14:paraId="2A50B7F5" w14:textId="5E68269D" w:rsidR="0099694F" w:rsidRPr="0099694F" w:rsidRDefault="0099694F" w:rsidP="0099694F">
            <w:pPr>
              <w:rPr>
                <w:rFonts w:ascii="Arial" w:hAnsi="Arial" w:cs="Arial"/>
              </w:rPr>
            </w:pPr>
            <w:r w:rsidRPr="0099694F">
              <w:rPr>
                <w:rFonts w:ascii="Arial" w:hAnsi="Arial" w:cs="Arial"/>
              </w:rPr>
              <w:t xml:space="preserve">The closest field to </w:t>
            </w:r>
            <w:r w:rsidR="00B939F8">
              <w:rPr>
                <w:rFonts w:ascii="Arial" w:hAnsi="Arial" w:cs="Arial"/>
              </w:rPr>
              <w:t xml:space="preserve">SAC </w:t>
            </w:r>
            <w:proofErr w:type="spellStart"/>
            <w:r w:rsidRPr="0099694F">
              <w:rPr>
                <w:rFonts w:ascii="Arial" w:hAnsi="Arial" w:cs="Arial"/>
              </w:rPr>
              <w:t>Aberwrarth</w:t>
            </w:r>
            <w:proofErr w:type="spellEnd"/>
            <w:r w:rsidRPr="0099694F">
              <w:rPr>
                <w:rFonts w:ascii="Arial" w:hAnsi="Arial" w:cs="Arial"/>
              </w:rPr>
              <w:t xml:space="preserve">-Carreg </w:t>
            </w:r>
            <w:proofErr w:type="spellStart"/>
            <w:r w:rsidRPr="0099694F">
              <w:rPr>
                <w:rFonts w:ascii="Arial" w:hAnsi="Arial" w:cs="Arial"/>
              </w:rPr>
              <w:t>Wylan</w:t>
            </w:r>
            <w:proofErr w:type="spellEnd"/>
            <w:r w:rsidRPr="0099694F">
              <w:rPr>
                <w:rFonts w:ascii="Arial" w:hAnsi="Arial" w:cs="Arial"/>
              </w:rPr>
              <w:t xml:space="preserve"> is 200m away with fields roads and a cliff between the spread area and the</w:t>
            </w:r>
            <w:r w:rsidR="00B939F8">
              <w:rPr>
                <w:rFonts w:ascii="Arial" w:hAnsi="Arial" w:cs="Arial"/>
              </w:rPr>
              <w:t xml:space="preserve"> SAC</w:t>
            </w:r>
            <w:r w:rsidRPr="0099694F">
              <w:rPr>
                <w:rFonts w:ascii="Arial" w:hAnsi="Arial" w:cs="Arial"/>
              </w:rPr>
              <w:t xml:space="preserve">. The closest field to </w:t>
            </w:r>
            <w:proofErr w:type="spellStart"/>
            <w:r w:rsidRPr="0099694F">
              <w:rPr>
                <w:rFonts w:ascii="Arial" w:hAnsi="Arial" w:cs="Arial"/>
              </w:rPr>
              <w:t>Caeau</w:t>
            </w:r>
            <w:proofErr w:type="spellEnd"/>
            <w:r w:rsidRPr="0099694F">
              <w:rPr>
                <w:rFonts w:ascii="Arial" w:hAnsi="Arial" w:cs="Arial"/>
              </w:rPr>
              <w:t xml:space="preserve"> </w:t>
            </w:r>
            <w:proofErr w:type="spellStart"/>
            <w:r w:rsidRPr="0099694F">
              <w:rPr>
                <w:rFonts w:ascii="Arial" w:hAnsi="Arial" w:cs="Arial"/>
              </w:rPr>
              <w:t>crug</w:t>
            </w:r>
            <w:proofErr w:type="spellEnd"/>
            <w:r w:rsidRPr="0099694F">
              <w:rPr>
                <w:rFonts w:ascii="Arial" w:hAnsi="Arial" w:cs="Arial"/>
              </w:rPr>
              <w:t xml:space="preserve"> </w:t>
            </w:r>
            <w:proofErr w:type="spellStart"/>
            <w:r w:rsidRPr="0099694F">
              <w:rPr>
                <w:rFonts w:ascii="Arial" w:hAnsi="Arial" w:cs="Arial"/>
              </w:rPr>
              <w:t>bychan</w:t>
            </w:r>
            <w:proofErr w:type="spellEnd"/>
            <w:r w:rsidRPr="0099694F">
              <w:rPr>
                <w:rFonts w:ascii="Arial" w:hAnsi="Arial" w:cs="Arial"/>
              </w:rPr>
              <w:t xml:space="preserve"> is 474m away with fields and roads between there and the spread area. </w:t>
            </w:r>
          </w:p>
          <w:p w14:paraId="75ADFF07" w14:textId="77777777" w:rsidR="0099694F" w:rsidRPr="0099694F" w:rsidRDefault="0099694F" w:rsidP="0099694F">
            <w:pPr>
              <w:rPr>
                <w:rFonts w:ascii="Arial" w:hAnsi="Arial" w:cs="Arial"/>
              </w:rPr>
            </w:pPr>
          </w:p>
          <w:p w14:paraId="2F1DA542" w14:textId="77777777" w:rsidR="0099694F" w:rsidRPr="0099694F" w:rsidRDefault="0099694F" w:rsidP="0099694F">
            <w:pPr>
              <w:rPr>
                <w:rFonts w:ascii="Arial" w:hAnsi="Arial" w:cs="Arial"/>
              </w:rPr>
            </w:pPr>
            <w:r w:rsidRPr="0099694F">
              <w:rPr>
                <w:rFonts w:ascii="Arial" w:hAnsi="Arial" w:cs="Arial"/>
              </w:rPr>
              <w:t xml:space="preserve">Waste is being applied using low trajectory accurate methods, dribble bar or shallow slot injection. </w:t>
            </w:r>
          </w:p>
          <w:p w14:paraId="1F59963E" w14:textId="77777777" w:rsidR="0099694F" w:rsidRPr="0099694F" w:rsidRDefault="0099694F" w:rsidP="0099694F">
            <w:pPr>
              <w:rPr>
                <w:rFonts w:ascii="Arial" w:hAnsi="Arial" w:cs="Arial"/>
              </w:rPr>
            </w:pPr>
          </w:p>
          <w:p w14:paraId="59391B67" w14:textId="73D1CCCA" w:rsidR="00FD50E5" w:rsidRPr="00A007D4" w:rsidRDefault="0099694F" w:rsidP="0099694F">
            <w:pPr>
              <w:rPr>
                <w:rFonts w:ascii="Arial" w:hAnsi="Arial" w:cs="Arial"/>
              </w:rPr>
            </w:pPr>
            <w:r w:rsidRPr="0099694F">
              <w:rPr>
                <w:rFonts w:ascii="Arial" w:hAnsi="Arial" w:cs="Arial"/>
              </w:rPr>
              <w:t xml:space="preserve">These measures effectively remove any direct pathway and reduce the risk to the </w:t>
            </w:r>
            <w:r>
              <w:rPr>
                <w:rFonts w:ascii="Arial" w:hAnsi="Arial" w:cs="Arial"/>
              </w:rPr>
              <w:t>SACs</w:t>
            </w:r>
            <w:r w:rsidRPr="0099694F">
              <w:rPr>
                <w:rFonts w:ascii="Arial" w:hAnsi="Arial" w:cs="Arial"/>
              </w:rPr>
              <w:t xml:space="preserve"> to negligible.</w:t>
            </w:r>
          </w:p>
          <w:p w14:paraId="34404EB3" w14:textId="4EE0610D" w:rsidR="00FD50E5" w:rsidRPr="00A007D4" w:rsidRDefault="00FD50E5" w:rsidP="005B6168">
            <w:pPr>
              <w:pStyle w:val="Default"/>
              <w:ind w:left="360"/>
              <w:rPr>
                <w:sz w:val="22"/>
                <w:szCs w:val="22"/>
              </w:rPr>
            </w:pP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6F39791D" w:rsidR="00F700E9" w:rsidRPr="00A007D4" w:rsidRDefault="005B6168" w:rsidP="005B6168">
            <w:pPr>
              <w:rPr>
                <w:rFonts w:ascii="Arial" w:hAnsi="Arial" w:cs="Arial"/>
              </w:rPr>
            </w:pPr>
            <w:r>
              <w:rPr>
                <w:rFonts w:ascii="Arial" w:hAnsi="Arial" w:cs="Arial"/>
                <w:color w:val="FF0000"/>
              </w:rPr>
              <w:br/>
            </w:r>
            <w:r w:rsidRPr="005B6168">
              <w:rPr>
                <w:rFonts w:ascii="Arial" w:hAnsi="Arial" w:cs="Arial"/>
              </w:rPr>
              <w:t xml:space="preserve">No comments </w:t>
            </w:r>
            <w:r>
              <w:rPr>
                <w:rFonts w:ascii="Arial" w:hAnsi="Arial" w:cs="Arial"/>
                <w:color w:val="FF0000"/>
              </w:rPr>
              <w:br/>
            </w:r>
          </w:p>
        </w:tc>
      </w:tr>
      <w:tr w:rsidR="007719B3" w:rsidRPr="00A007D4" w14:paraId="0507E222" w14:textId="77777777" w:rsidTr="00437319">
        <w:tc>
          <w:tcPr>
            <w:tcW w:w="5000" w:type="pct"/>
          </w:tcPr>
          <w:p w14:paraId="479A294B" w14:textId="36B1DAC4" w:rsidR="001E60E5" w:rsidRPr="00020B62" w:rsidRDefault="001E60E5" w:rsidP="000307BE">
            <w:pPr>
              <w:rPr>
                <w:rFonts w:ascii="Arial" w:hAnsi="Arial" w:cs="Arial"/>
                <w:b/>
                <w:bCs/>
              </w:rPr>
            </w:pPr>
            <w:r w:rsidRPr="00020B62">
              <w:rPr>
                <w:rFonts w:ascii="Arial" w:hAnsi="Arial" w:cs="Arial"/>
                <w:b/>
                <w:bCs/>
              </w:rPr>
              <w:t>MyMap</w:t>
            </w:r>
            <w:r w:rsidR="00BA3B1E">
              <w:rPr>
                <w:rFonts w:ascii="Arial" w:hAnsi="Arial" w:cs="Arial"/>
                <w:b/>
                <w:bCs/>
              </w:rPr>
              <w:t>/</w:t>
            </w:r>
            <w:r w:rsidR="00020B62" w:rsidRPr="00020B62">
              <w:rPr>
                <w:rFonts w:ascii="Arial" w:hAnsi="Arial" w:cs="Arial"/>
                <w:b/>
                <w:bCs/>
              </w:rPr>
              <w:t>location and slope assessments:</w:t>
            </w:r>
          </w:p>
          <w:p w14:paraId="2F650E1E" w14:textId="77777777" w:rsidR="00020B62" w:rsidRDefault="00020B62" w:rsidP="000307BE">
            <w:pPr>
              <w:rPr>
                <w:rFonts w:ascii="Arial" w:hAnsi="Arial" w:cs="Arial"/>
              </w:rPr>
            </w:pPr>
          </w:p>
          <w:p w14:paraId="67BA42B7" w14:textId="1EA760A2" w:rsidR="000307BE" w:rsidRPr="00710C50" w:rsidRDefault="000307BE" w:rsidP="000307BE">
            <w:pPr>
              <w:rPr>
                <w:rFonts w:ascii="Arial" w:hAnsi="Arial" w:cs="Arial"/>
                <w:u w:val="single"/>
              </w:rPr>
            </w:pPr>
            <w:r w:rsidRPr="00710C50">
              <w:rPr>
                <w:rFonts w:ascii="Arial" w:hAnsi="Arial" w:cs="Arial"/>
                <w:u w:val="single"/>
              </w:rPr>
              <w:t>MyMap</w:t>
            </w:r>
            <w:r w:rsidR="00E71594">
              <w:rPr>
                <w:rFonts w:ascii="Arial" w:hAnsi="Arial" w:cs="Arial"/>
                <w:u w:val="single"/>
              </w:rPr>
              <w:t>/location</w:t>
            </w:r>
            <w:r w:rsidRPr="00710C50">
              <w:rPr>
                <w:rFonts w:ascii="Arial" w:hAnsi="Arial" w:cs="Arial"/>
                <w:u w:val="single"/>
              </w:rPr>
              <w:t xml:space="preserve"> assessment</w:t>
            </w:r>
          </w:p>
          <w:p w14:paraId="2AE198BB" w14:textId="2AF56A5B" w:rsidR="000307BE" w:rsidRDefault="005B6168" w:rsidP="000307BE">
            <w:pPr>
              <w:rPr>
                <w:rFonts w:ascii="Arial" w:hAnsi="Arial" w:cs="Arial"/>
                <w:color w:val="FF0000"/>
              </w:rPr>
            </w:pPr>
            <w:r>
              <w:rPr>
                <w:rFonts w:ascii="Arial" w:hAnsi="Arial" w:cs="Arial"/>
                <w:color w:val="FF0000"/>
              </w:rPr>
              <w:br/>
            </w:r>
            <w:hyperlink r:id="rId19" w:history="1">
              <w:r w:rsidR="00FE7A8C">
                <w:rPr>
                  <w:rStyle w:val="Hyperlink"/>
                  <w:rFonts w:ascii="Arial" w:hAnsi="Arial" w:cs="Arial"/>
                </w:rPr>
                <w:t>PAN-025308 Mapping report</w:t>
              </w:r>
            </w:hyperlink>
            <w:r w:rsidR="00FE7A8C">
              <w:rPr>
                <w:rFonts w:ascii="Arial" w:hAnsi="Arial" w:cs="Arial"/>
                <w:color w:val="FF0000"/>
              </w:rPr>
              <w:t xml:space="preserve"> </w:t>
            </w:r>
            <w:r>
              <w:rPr>
                <w:rFonts w:ascii="Arial" w:hAnsi="Arial" w:cs="Arial"/>
                <w:color w:val="FF0000"/>
              </w:rPr>
              <w:br/>
            </w:r>
          </w:p>
          <w:p w14:paraId="1C8AE6AC" w14:textId="77777777" w:rsidR="00FD56D4" w:rsidRPr="00FD56D4" w:rsidRDefault="000307BE" w:rsidP="00FD56D4">
            <w:pPr>
              <w:rPr>
                <w:rFonts w:ascii="Arial" w:hAnsi="Arial" w:cs="Arial"/>
              </w:rPr>
            </w:pPr>
            <w:r w:rsidRPr="00710C50">
              <w:rPr>
                <w:rFonts w:ascii="Arial" w:hAnsi="Arial" w:cs="Arial"/>
                <w:u w:val="single"/>
              </w:rPr>
              <w:t>Slope assessment</w:t>
            </w:r>
            <w:r w:rsidR="005B6168">
              <w:rPr>
                <w:rFonts w:ascii="Arial" w:hAnsi="Arial" w:cs="Arial"/>
                <w:u w:val="single"/>
              </w:rPr>
              <w:br/>
            </w:r>
            <w:r w:rsidR="005B6168">
              <w:rPr>
                <w:rFonts w:ascii="Arial" w:hAnsi="Arial" w:cs="Arial"/>
                <w:u w:val="single"/>
              </w:rPr>
              <w:br/>
            </w:r>
            <w:r w:rsidR="00FD56D4" w:rsidRPr="00FD56D4">
              <w:rPr>
                <w:rFonts w:ascii="Arial" w:hAnsi="Arial" w:cs="Arial"/>
              </w:rPr>
              <w:t xml:space="preserve">0-7 degrees (transparent)- fields: all fields </w:t>
            </w:r>
          </w:p>
          <w:p w14:paraId="6D3D3A5F" w14:textId="77777777" w:rsidR="00FD56D4" w:rsidRPr="00FD56D4" w:rsidRDefault="00FD56D4" w:rsidP="00FD56D4">
            <w:pPr>
              <w:rPr>
                <w:rFonts w:ascii="Arial" w:hAnsi="Arial" w:cs="Arial"/>
              </w:rPr>
            </w:pPr>
          </w:p>
          <w:p w14:paraId="688D350C" w14:textId="60F53BAE" w:rsidR="000307BE" w:rsidRPr="00FD56D4" w:rsidRDefault="00FD56D4" w:rsidP="00FD56D4">
            <w:pPr>
              <w:rPr>
                <w:rFonts w:ascii="Arial" w:hAnsi="Arial" w:cs="Arial"/>
              </w:rPr>
            </w:pPr>
            <w:r w:rsidRPr="00FD56D4">
              <w:rPr>
                <w:rFonts w:ascii="Arial" w:hAnsi="Arial" w:cs="Arial"/>
              </w:rPr>
              <w:t>12 degrees plus (purple/red)- fields: all covered by no spread areas.</w:t>
            </w:r>
            <w:r w:rsidR="005B6168" w:rsidRPr="00FD56D4">
              <w:rPr>
                <w:rFonts w:ascii="Arial" w:hAnsi="Arial" w:cs="Arial"/>
              </w:rPr>
              <w:br/>
            </w:r>
          </w:p>
          <w:p w14:paraId="0C38EEB2" w14:textId="734DCB9A" w:rsidR="000307BE" w:rsidRDefault="000307BE" w:rsidP="000307BE">
            <w:pPr>
              <w:tabs>
                <w:tab w:val="left" w:pos="8910"/>
              </w:tabs>
              <w:rPr>
                <w:rFonts w:ascii="Arial" w:hAnsi="Arial" w:cs="Arial"/>
              </w:rPr>
            </w:pPr>
            <w:r>
              <w:rPr>
                <w:rFonts w:ascii="Arial" w:hAnsi="Arial" w:cs="Arial"/>
              </w:rPr>
              <w:t>Field number:</w:t>
            </w:r>
            <w:r w:rsidR="00FE7A8C">
              <w:t xml:space="preserve"> </w:t>
            </w:r>
            <w:r w:rsidR="00FE7A8C" w:rsidRPr="00FE7A8C">
              <w:rPr>
                <w:rFonts w:ascii="Arial" w:hAnsi="Arial" w:cs="Arial"/>
              </w:rPr>
              <w:t>21/4734, 26, 27 13/7176, 11/7715, 20/6128</w:t>
            </w:r>
          </w:p>
          <w:p w14:paraId="7F29D443" w14:textId="26647D53"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FE7A8C">
              <w:rPr>
                <w:rFonts w:ascii="Arial" w:hAnsi="Arial" w:cs="Arial"/>
              </w:rPr>
              <w:t>7-12 degrees</w:t>
            </w:r>
          </w:p>
          <w:p w14:paraId="02C117FD" w14:textId="4C280026" w:rsidR="000307BE" w:rsidRDefault="000307BE" w:rsidP="000307BE">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FE7A8C">
              <w:rPr>
                <w:rFonts w:ascii="Arial" w:hAnsi="Arial" w:cs="Arial"/>
              </w:rPr>
              <w:t xml:space="preserve"> medium </w:t>
            </w:r>
          </w:p>
          <w:p w14:paraId="44C1EBF3" w14:textId="1DCF8782" w:rsidR="000307BE" w:rsidRDefault="000307BE" w:rsidP="000307BE">
            <w:pPr>
              <w:tabs>
                <w:tab w:val="left" w:pos="8910"/>
              </w:tabs>
              <w:rPr>
                <w:rFonts w:ascii="Arial" w:hAnsi="Arial" w:cs="Arial"/>
              </w:rPr>
            </w:pPr>
            <w:r>
              <w:rPr>
                <w:rFonts w:ascii="Arial" w:hAnsi="Arial" w:cs="Arial"/>
              </w:rPr>
              <w:t>W</w:t>
            </w:r>
            <w:r w:rsidRPr="00BC718C">
              <w:rPr>
                <w:rFonts w:ascii="Arial" w:hAnsi="Arial" w:cs="Arial"/>
              </w:rPr>
              <w:t>astes types applied (solid, liquid, sludge etc.)</w:t>
            </w:r>
            <w:r>
              <w:rPr>
                <w:rFonts w:ascii="Arial" w:hAnsi="Arial" w:cs="Arial"/>
              </w:rPr>
              <w:t>:</w:t>
            </w:r>
            <w:r w:rsidR="00FE7A8C">
              <w:rPr>
                <w:rFonts w:ascii="Arial" w:hAnsi="Arial" w:cs="Arial"/>
              </w:rPr>
              <w:t xml:space="preserve"> sludge and sludge </w:t>
            </w:r>
            <w:proofErr w:type="gramStart"/>
            <w:r w:rsidR="00FE7A8C">
              <w:rPr>
                <w:rFonts w:ascii="Arial" w:hAnsi="Arial" w:cs="Arial"/>
              </w:rPr>
              <w:t>cake</w:t>
            </w:r>
            <w:proofErr w:type="gramEnd"/>
            <w:r w:rsidR="00FE7A8C">
              <w:rPr>
                <w:rFonts w:ascii="Arial" w:hAnsi="Arial" w:cs="Arial"/>
              </w:rPr>
              <w:t xml:space="preserve"> </w:t>
            </w:r>
          </w:p>
          <w:p w14:paraId="5E85951B" w14:textId="2D7BFA7A" w:rsidR="000307BE" w:rsidRDefault="000307BE" w:rsidP="000307BE">
            <w:pPr>
              <w:tabs>
                <w:tab w:val="left" w:pos="8910"/>
              </w:tabs>
              <w:rPr>
                <w:rFonts w:ascii="Arial" w:hAnsi="Arial" w:cs="Arial"/>
              </w:rPr>
            </w:pPr>
            <w:r>
              <w:rPr>
                <w:rFonts w:ascii="Arial" w:hAnsi="Arial" w:cs="Arial"/>
              </w:rPr>
              <w:t>C</w:t>
            </w:r>
            <w:r w:rsidRPr="00BC718C">
              <w:rPr>
                <w:rFonts w:ascii="Arial" w:hAnsi="Arial" w:cs="Arial"/>
              </w:rPr>
              <w:t>ropping type</w:t>
            </w:r>
            <w:r>
              <w:rPr>
                <w:rFonts w:ascii="Arial" w:hAnsi="Arial" w:cs="Arial"/>
              </w:rPr>
              <w:t>:</w:t>
            </w:r>
            <w:r w:rsidR="00FE7A8C">
              <w:rPr>
                <w:rFonts w:ascii="Arial" w:hAnsi="Arial" w:cs="Arial"/>
              </w:rPr>
              <w:t xml:space="preserve"> grass </w:t>
            </w:r>
          </w:p>
          <w:p w14:paraId="45B616C2" w14:textId="24077732" w:rsidR="000307BE" w:rsidRDefault="000307BE" w:rsidP="000307BE">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FE7A8C">
              <w:rPr>
                <w:rFonts w:ascii="Arial" w:hAnsi="Arial" w:cs="Arial"/>
              </w:rPr>
              <w:t xml:space="preserve"> dribble bar for sludge, rear discharge spreader for cake. </w:t>
            </w:r>
          </w:p>
          <w:p w14:paraId="7593E42B" w14:textId="5017435A" w:rsidR="000307BE" w:rsidRDefault="000307BE" w:rsidP="000307BE">
            <w:pPr>
              <w:tabs>
                <w:tab w:val="left" w:pos="8910"/>
              </w:tabs>
              <w:rPr>
                <w:rFonts w:ascii="Arial" w:hAnsi="Arial" w:cs="Arial"/>
              </w:rPr>
            </w:pPr>
            <w:r>
              <w:rPr>
                <w:rFonts w:ascii="Arial" w:hAnsi="Arial" w:cs="Arial"/>
              </w:rPr>
              <w:t>Weather conditions before during and after spreading:</w:t>
            </w:r>
            <w:r w:rsidR="00FE7A8C">
              <w:rPr>
                <w:rFonts w:ascii="Arial" w:hAnsi="Arial" w:cs="Arial"/>
              </w:rPr>
              <w:t xml:space="preserve"> </w:t>
            </w:r>
            <w:proofErr w:type="spellStart"/>
            <w:r w:rsidR="00FE7A8C">
              <w:rPr>
                <w:rFonts w:ascii="Arial" w:hAnsi="Arial" w:cs="Arial"/>
              </w:rPr>
              <w:t>CoGAP</w:t>
            </w:r>
            <w:proofErr w:type="spellEnd"/>
            <w:r w:rsidR="00FE7A8C">
              <w:rPr>
                <w:rFonts w:ascii="Arial" w:hAnsi="Arial" w:cs="Arial"/>
              </w:rPr>
              <w:t xml:space="preserve"> will be observed. </w:t>
            </w:r>
          </w:p>
          <w:p w14:paraId="45A541B4" w14:textId="06B4A563" w:rsidR="000307BE" w:rsidRDefault="000307BE" w:rsidP="000307BE">
            <w:pPr>
              <w:tabs>
                <w:tab w:val="left" w:pos="8910"/>
              </w:tabs>
              <w:rPr>
                <w:rFonts w:ascii="Arial" w:hAnsi="Arial" w:cs="Arial"/>
              </w:rPr>
            </w:pPr>
            <w:r>
              <w:rPr>
                <w:rFonts w:ascii="Arial" w:hAnsi="Arial" w:cs="Arial"/>
              </w:rPr>
              <w:t>Other risk factors not mentioned above:</w:t>
            </w:r>
            <w:r w:rsidR="00FE7A8C">
              <w:rPr>
                <w:rFonts w:ascii="Arial" w:hAnsi="Arial" w:cs="Arial"/>
              </w:rPr>
              <w:t xml:space="preserve"> n/a </w:t>
            </w:r>
          </w:p>
          <w:p w14:paraId="6FD6686F" w14:textId="6240189B" w:rsidR="000307BE" w:rsidRDefault="000307BE" w:rsidP="000307BE">
            <w:pPr>
              <w:tabs>
                <w:tab w:val="left" w:pos="8910"/>
              </w:tabs>
              <w:rPr>
                <w:rFonts w:ascii="Arial" w:hAnsi="Arial" w:cs="Arial"/>
              </w:rPr>
            </w:pPr>
            <w:r>
              <w:rPr>
                <w:rFonts w:ascii="Arial" w:hAnsi="Arial" w:cs="Arial"/>
              </w:rPr>
              <w:t>Conclusions (is run off risk high?):</w:t>
            </w:r>
            <w:r w:rsidR="00FE7A8C">
              <w:rPr>
                <w:rFonts w:ascii="Arial" w:hAnsi="Arial" w:cs="Arial"/>
              </w:rPr>
              <w:t xml:space="preserve"> low, sloped areas are relatively small, appropriate buffer zones are in place, spread methods are low </w:t>
            </w:r>
            <w:r w:rsidR="00E04A77">
              <w:rPr>
                <w:rFonts w:ascii="Arial" w:hAnsi="Arial" w:cs="Arial"/>
              </w:rPr>
              <w:t>trajectory</w:t>
            </w:r>
            <w:r w:rsidR="00FE7A8C">
              <w:rPr>
                <w:rFonts w:ascii="Arial" w:hAnsi="Arial" w:cs="Arial"/>
              </w:rPr>
              <w:t xml:space="preserve">. </w:t>
            </w:r>
          </w:p>
          <w:p w14:paraId="32370D59" w14:textId="1AACE02F" w:rsidR="007719B3" w:rsidRPr="00A007D4" w:rsidRDefault="007719B3" w:rsidP="000307BE">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t>CPH details</w:t>
            </w:r>
            <w:r w:rsidRPr="00A007D4">
              <w:rPr>
                <w:rFonts w:ascii="Arial" w:hAnsi="Arial" w:cs="Arial"/>
                <w:b/>
              </w:rPr>
              <w:t xml:space="preserve">: </w:t>
            </w:r>
          </w:p>
          <w:p w14:paraId="057A450A" w14:textId="402B0ADD" w:rsidR="00B50D9B" w:rsidRPr="00FE7A8C" w:rsidRDefault="00FE7A8C" w:rsidP="00FE7A8C">
            <w:pPr>
              <w:rPr>
                <w:rFonts w:ascii="Arial" w:hAnsi="Arial" w:cs="Arial"/>
                <w:bCs/>
              </w:rPr>
            </w:pPr>
            <w:r w:rsidRPr="00FE7A8C">
              <w:rPr>
                <w:rFonts w:ascii="Arial" w:hAnsi="Arial" w:cs="Arial"/>
                <w:bCs/>
              </w:rPr>
              <w:t>Provided by applicant: 55/226/0017</w:t>
            </w:r>
            <w:r>
              <w:rPr>
                <w:rFonts w:ascii="Arial" w:hAnsi="Arial" w:cs="Arial"/>
                <w:bCs/>
              </w:rPr>
              <w:t xml:space="preserve">, </w:t>
            </w:r>
            <w:r w:rsidRPr="00FE7A8C">
              <w:rPr>
                <w:rFonts w:ascii="Arial" w:hAnsi="Arial" w:cs="Arial"/>
                <w:bCs/>
              </w:rPr>
              <w:t>Mr Eilir Williams</w:t>
            </w:r>
            <w:r>
              <w:rPr>
                <w:rFonts w:ascii="Arial" w:hAnsi="Arial" w:cs="Arial"/>
                <w:bCs/>
              </w:rPr>
              <w:t xml:space="preserve">, </w:t>
            </w:r>
            <w:r w:rsidRPr="00FE7A8C">
              <w:rPr>
                <w:rFonts w:ascii="Arial" w:hAnsi="Arial" w:cs="Arial"/>
                <w:bCs/>
              </w:rPr>
              <w:t xml:space="preserve">Confirmed by GIS check.  </w:t>
            </w:r>
          </w:p>
          <w:p w14:paraId="18D8CE14" w14:textId="1A4FF10A" w:rsidR="00B50D9B" w:rsidRPr="00A007D4" w:rsidRDefault="00B50D9B" w:rsidP="00B50D9B">
            <w:pPr>
              <w:rPr>
                <w:rFonts w:ascii="Arial" w:hAnsi="Arial" w:cs="Arial"/>
                <w:b/>
              </w:rPr>
            </w:pPr>
          </w:p>
        </w:tc>
      </w:tr>
      <w:tr w:rsidR="00D63EBE" w:rsidRPr="00A007D4" w14:paraId="45273BFE" w14:textId="77777777" w:rsidTr="007E0B75">
        <w:tc>
          <w:tcPr>
            <w:tcW w:w="5000" w:type="pct"/>
            <w:shd w:val="clear" w:color="auto" w:fill="auto"/>
          </w:tcPr>
          <w:p w14:paraId="67D2D575" w14:textId="7374079D" w:rsidR="00D63EBE" w:rsidRPr="00FE7A8C" w:rsidRDefault="007E0B75" w:rsidP="00A007D4">
            <w:pPr>
              <w:rPr>
                <w:rFonts w:ascii="Arial" w:hAnsi="Arial" w:cs="Arial"/>
                <w:bCs/>
              </w:rPr>
            </w:pPr>
            <w:r w:rsidRPr="007E0B75">
              <w:rPr>
                <w:rFonts w:ascii="Arial" w:hAnsi="Arial" w:cs="Arial"/>
                <w:b/>
              </w:rPr>
              <w:t>Protection of habitats and ecosystems</w:t>
            </w:r>
            <w:r w:rsidR="00FE7A8C">
              <w:rPr>
                <w:rFonts w:ascii="Arial" w:hAnsi="Arial" w:cs="Arial"/>
                <w:b/>
              </w:rPr>
              <w:t xml:space="preserve">: </w:t>
            </w:r>
            <w:r w:rsidR="00FE7A8C">
              <w:rPr>
                <w:rFonts w:ascii="Arial" w:hAnsi="Arial" w:cs="Arial"/>
                <w:b/>
              </w:rPr>
              <w:br/>
            </w:r>
            <w:r w:rsidR="00FE7A8C">
              <w:rPr>
                <w:rFonts w:ascii="Arial" w:hAnsi="Arial" w:cs="Arial"/>
                <w:bCs/>
              </w:rPr>
              <w:br/>
              <w:t xml:space="preserve">Fields are of established agricultural use and contain no areas of unimproved ground or other habitat. </w:t>
            </w:r>
          </w:p>
          <w:p w14:paraId="192EE42C" w14:textId="77777777" w:rsidR="007D10EC" w:rsidRDefault="007D10EC" w:rsidP="00A007D4">
            <w:pPr>
              <w:rPr>
                <w:rFonts w:ascii="Arial" w:hAnsi="Arial" w:cs="Arial"/>
                <w:color w:val="FF0000"/>
              </w:rPr>
            </w:pPr>
          </w:p>
          <w:p w14:paraId="4E0F89D3" w14:textId="07DECA74" w:rsidR="007E0B75" w:rsidRPr="007E0B75" w:rsidRDefault="007E0B75" w:rsidP="00A007D4">
            <w:pPr>
              <w:rPr>
                <w:rFonts w:ascii="Arial" w:hAnsi="Arial" w:cs="Arial"/>
                <w:bCs/>
              </w:rPr>
            </w:pPr>
          </w:p>
        </w:tc>
      </w:tr>
      <w:tr w:rsidR="007719B3" w:rsidRPr="00A007D4" w14:paraId="26BDB667" w14:textId="77777777" w:rsidTr="00437319">
        <w:tc>
          <w:tcPr>
            <w:tcW w:w="5000" w:type="pct"/>
          </w:tcPr>
          <w:p w14:paraId="1A7ADAD1" w14:textId="012F6BBE" w:rsidR="007719B3" w:rsidRDefault="007719B3" w:rsidP="00A007D4">
            <w:pPr>
              <w:rPr>
                <w:rFonts w:ascii="Arial" w:hAnsi="Arial" w:cs="Arial"/>
                <w:b/>
              </w:rPr>
            </w:pPr>
            <w:r w:rsidRPr="00A007D4">
              <w:rPr>
                <w:rFonts w:ascii="Arial" w:hAnsi="Arial" w:cs="Arial"/>
                <w:b/>
              </w:rPr>
              <w:t>Agricultural benefit calculations:</w:t>
            </w:r>
            <w:r w:rsidR="00FE7A8C">
              <w:rPr>
                <w:rFonts w:ascii="Arial" w:hAnsi="Arial" w:cs="Arial"/>
                <w:b/>
              </w:rPr>
              <w:br/>
            </w:r>
            <w:r w:rsidR="00FE7A8C">
              <w:rPr>
                <w:rFonts w:ascii="Arial" w:hAnsi="Arial" w:cs="Arial"/>
                <w:b/>
              </w:rPr>
              <w:br/>
            </w:r>
            <w:r w:rsidR="00FE7A8C" w:rsidRPr="00FE7A8C">
              <w:rPr>
                <w:rFonts w:ascii="Arial" w:hAnsi="Arial" w:cs="Arial"/>
                <w:bCs/>
              </w:rPr>
              <w:t>Calculations closely match those of the applicant,</w:t>
            </w:r>
            <w:r w:rsidR="00FE7A8C">
              <w:rPr>
                <w:rFonts w:ascii="Arial" w:hAnsi="Arial" w:cs="Arial"/>
                <w:bCs/>
              </w:rPr>
              <w:t xml:space="preserve"> save for rounding errors.</w:t>
            </w:r>
            <w:r w:rsidR="00FE7A8C" w:rsidRPr="00FE7A8C">
              <w:rPr>
                <w:rFonts w:ascii="Arial" w:hAnsi="Arial" w:cs="Arial"/>
                <w:bCs/>
              </w:rPr>
              <w:t xml:space="preserve"> </w:t>
            </w:r>
            <w:r w:rsidR="00FE7A8C">
              <w:rPr>
                <w:rFonts w:ascii="Arial" w:hAnsi="Arial" w:cs="Arial"/>
                <w:bCs/>
              </w:rPr>
              <w:t>A</w:t>
            </w:r>
            <w:r w:rsidR="00FE7A8C" w:rsidRPr="00FE7A8C">
              <w:rPr>
                <w:rFonts w:ascii="Arial" w:hAnsi="Arial" w:cs="Arial"/>
                <w:bCs/>
              </w:rPr>
              <w:t xml:space="preserve"> maintenance amount of nutrients is being applied to soils above target index and all </w:t>
            </w:r>
            <w:proofErr w:type="gramStart"/>
            <w:r w:rsidR="00FE7A8C" w:rsidRPr="00FE7A8C">
              <w:rPr>
                <w:rFonts w:ascii="Arial" w:hAnsi="Arial" w:cs="Arial"/>
                <w:bCs/>
              </w:rPr>
              <w:t>fields</w:t>
            </w:r>
            <w:proofErr w:type="gramEnd"/>
            <w:r w:rsidR="00FE7A8C" w:rsidRPr="00FE7A8C">
              <w:rPr>
                <w:rFonts w:ascii="Arial" w:hAnsi="Arial" w:cs="Arial"/>
                <w:bCs/>
              </w:rPr>
              <w:t xml:space="preserve"> additions are acceptable and in</w:t>
            </w:r>
            <w:r w:rsidR="00FE7A8C">
              <w:rPr>
                <w:rFonts w:ascii="Arial" w:hAnsi="Arial" w:cs="Arial"/>
                <w:bCs/>
              </w:rPr>
              <w:t xml:space="preserve"> </w:t>
            </w:r>
            <w:r w:rsidR="00FE7A8C" w:rsidRPr="00FE7A8C">
              <w:rPr>
                <w:rFonts w:ascii="Arial" w:hAnsi="Arial" w:cs="Arial"/>
                <w:bCs/>
              </w:rPr>
              <w:t>line with guidance.</w:t>
            </w:r>
            <w:r w:rsidR="00FE7A8C">
              <w:rPr>
                <w:rFonts w:ascii="Arial" w:hAnsi="Arial" w:cs="Arial"/>
                <w:b/>
              </w:rPr>
              <w:t xml:space="preserve"> </w:t>
            </w:r>
          </w:p>
          <w:p w14:paraId="1C1BCD82" w14:textId="77777777" w:rsidR="00C40D12" w:rsidRPr="00A007D4" w:rsidRDefault="00C40D12" w:rsidP="00A007D4">
            <w:pPr>
              <w:rPr>
                <w:rFonts w:ascii="Arial" w:hAnsi="Arial" w:cs="Arial"/>
                <w:b/>
              </w:rPr>
            </w:pPr>
          </w:p>
          <w:p w14:paraId="76293AB2" w14:textId="09097200"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77777777" w:rsidR="00A007D4" w:rsidRPr="00A007D4" w:rsidRDefault="007719B3" w:rsidP="00A007D4">
            <w:pPr>
              <w:rPr>
                <w:rFonts w:ascii="Arial" w:hAnsi="Arial" w:cs="Arial"/>
              </w:rPr>
            </w:pPr>
            <w:r w:rsidRPr="00A007D4">
              <w:rPr>
                <w:rFonts w:ascii="Arial" w:hAnsi="Arial" w:cs="Arial"/>
                <w:b/>
              </w:rPr>
              <w:lastRenderedPageBreak/>
              <w:t>Request for information:</w:t>
            </w:r>
            <w:r w:rsidRPr="00A007D4">
              <w:rPr>
                <w:rFonts w:ascii="Arial" w:hAnsi="Arial" w:cs="Arial"/>
              </w:rPr>
              <w:t xml:space="preserve"> </w:t>
            </w:r>
          </w:p>
          <w:p w14:paraId="2E7B3734" w14:textId="5FE43360" w:rsidR="00C40D12" w:rsidRDefault="00FE7A8C" w:rsidP="00A007D4">
            <w:pPr>
              <w:rPr>
                <w:rFonts w:ascii="Arial" w:hAnsi="Arial" w:cs="Arial"/>
                <w:color w:val="FF0000"/>
              </w:rPr>
            </w:pPr>
            <w:r>
              <w:rPr>
                <w:rFonts w:ascii="Arial" w:hAnsi="Arial" w:cs="Arial"/>
                <w:color w:val="FF0000"/>
              </w:rPr>
              <w:br/>
              <w:t>n/a</w:t>
            </w:r>
          </w:p>
          <w:p w14:paraId="674C5146" w14:textId="262248AA" w:rsidR="0004223B" w:rsidRPr="00A007D4" w:rsidRDefault="0004223B" w:rsidP="005B6168">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3DB71F5C" w14:textId="66676AE6" w:rsidR="00C40D12" w:rsidRDefault="00FE7A8C" w:rsidP="00A007D4">
            <w:pPr>
              <w:rPr>
                <w:rFonts w:ascii="Arial" w:hAnsi="Arial" w:cs="Arial"/>
                <w:color w:val="FF0000"/>
              </w:rPr>
            </w:pPr>
            <w:r>
              <w:rPr>
                <w:rFonts w:ascii="Arial" w:hAnsi="Arial" w:cs="Arial"/>
                <w:color w:val="FF0000"/>
              </w:rPr>
              <w:br/>
              <w:t xml:space="preserve">n/a </w:t>
            </w:r>
          </w:p>
          <w:p w14:paraId="4432D6D7" w14:textId="4A6723C5" w:rsidR="007719B3" w:rsidRPr="00A007D4" w:rsidRDefault="007719B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413688EE"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Issue date</w:t>
            </w:r>
          </w:p>
        </w:tc>
        <w:tc>
          <w:tcPr>
            <w:tcW w:w="2358" w:type="pct"/>
            <w:vAlign w:val="center"/>
          </w:tcPr>
          <w:p w14:paraId="3E13CEED" w14:textId="77777777" w:rsidR="00573034" w:rsidRPr="00C40D12" w:rsidRDefault="00573034" w:rsidP="00A007D4">
            <w:pPr>
              <w:rPr>
                <w:rFonts w:ascii="Arial" w:hAnsi="Arial" w:cs="Arial"/>
              </w:rPr>
            </w:pPr>
          </w:p>
        </w:tc>
      </w:tr>
      <w:tr w:rsidR="00573034" w:rsidRPr="00A007D4" w14:paraId="1DEB49BB" w14:textId="77777777" w:rsidTr="00573034">
        <w:tc>
          <w:tcPr>
            <w:tcW w:w="2642" w:type="pct"/>
            <w:vAlign w:val="center"/>
          </w:tcPr>
          <w:p w14:paraId="47DED8FC" w14:textId="005A822D" w:rsidR="00573034" w:rsidRPr="004D00D7" w:rsidRDefault="00573034" w:rsidP="00573034">
            <w:pPr>
              <w:pStyle w:val="Heading2"/>
              <w:jc w:val="right"/>
              <w:rPr>
                <w:rFonts w:ascii="Arial" w:hAnsi="Arial" w:cs="Arial"/>
                <w:b w:val="0"/>
                <w:szCs w:val="22"/>
              </w:rPr>
            </w:pPr>
            <w:r w:rsidRPr="004D00D7">
              <w:rPr>
                <w:rFonts w:ascii="Arial" w:hAnsi="Arial" w:cs="Arial"/>
                <w:b w:val="0"/>
                <w:szCs w:val="22"/>
              </w:rPr>
              <w:t>Effective date</w:t>
            </w:r>
          </w:p>
        </w:tc>
        <w:tc>
          <w:tcPr>
            <w:tcW w:w="2358" w:type="pct"/>
            <w:vAlign w:val="center"/>
          </w:tcPr>
          <w:p w14:paraId="4B37274B" w14:textId="77777777" w:rsidR="00573034" w:rsidRPr="00C40D12" w:rsidRDefault="00573034" w:rsidP="00A007D4">
            <w:pPr>
              <w:rPr>
                <w:rFonts w:ascii="Arial" w:hAnsi="Arial" w:cs="Arial"/>
              </w:rPr>
            </w:pPr>
          </w:p>
        </w:tc>
      </w:tr>
      <w:tr w:rsidR="00D3244D" w:rsidRPr="00A007D4" w14:paraId="099F875D" w14:textId="77777777" w:rsidTr="00573034">
        <w:tc>
          <w:tcPr>
            <w:tcW w:w="2642" w:type="pct"/>
            <w:vAlign w:val="center"/>
          </w:tcPr>
          <w:p w14:paraId="38AFD281"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Permitting Offic</w:t>
            </w:r>
            <w:r w:rsidR="00A007D4" w:rsidRPr="004D00D7">
              <w:rPr>
                <w:rFonts w:ascii="Arial" w:hAnsi="Arial" w:cs="Arial"/>
                <w:b w:val="0"/>
                <w:szCs w:val="22"/>
              </w:rPr>
              <w:t>er</w:t>
            </w:r>
          </w:p>
          <w:p w14:paraId="686477EA" w14:textId="39C03B3E" w:rsidR="005D0D40" w:rsidRPr="004D00D7" w:rsidRDefault="005D0D40" w:rsidP="004D00D7">
            <w:pPr>
              <w:jc w:val="right"/>
              <w:rPr>
                <w:rFonts w:ascii="Arial" w:hAnsi="Arial" w:cs="Arial"/>
                <w:lang w:eastAsia="en-GB"/>
              </w:rPr>
            </w:pPr>
            <w:r w:rsidRPr="004D00D7">
              <w:rPr>
                <w:rFonts w:ascii="Arial" w:hAnsi="Arial" w:cs="Arial"/>
                <w:lang w:eastAsia="en-GB"/>
              </w:rPr>
              <w:t>Date</w:t>
            </w:r>
          </w:p>
        </w:tc>
        <w:tc>
          <w:tcPr>
            <w:tcW w:w="2358" w:type="pct"/>
          </w:tcPr>
          <w:p w14:paraId="71594B02" w14:textId="64B54096" w:rsidR="00D3244D" w:rsidRPr="00C40D12" w:rsidRDefault="00FE7A8C" w:rsidP="00A007D4">
            <w:pPr>
              <w:rPr>
                <w:rFonts w:ascii="Arial" w:hAnsi="Arial" w:cs="Arial"/>
              </w:rPr>
            </w:pPr>
            <w:r>
              <w:rPr>
                <w:rFonts w:ascii="Arial" w:hAnsi="Arial" w:cs="Arial"/>
              </w:rPr>
              <w:t>Ethan Banfield</w:t>
            </w:r>
            <w:r>
              <w:rPr>
                <w:rFonts w:ascii="Arial" w:hAnsi="Arial" w:cs="Arial"/>
              </w:rPr>
              <w:br/>
              <w:t>05/06/2024</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w:t>
            </w:r>
            <w:proofErr w:type="spellStart"/>
            <w:r w:rsidR="00922A3D" w:rsidRPr="004D00D7">
              <w:rPr>
                <w:rFonts w:ascii="Arial" w:hAnsi="Arial" w:cs="Arial"/>
                <w:b w:val="0"/>
                <w:szCs w:val="22"/>
              </w:rPr>
              <w:t>ToP</w:t>
            </w:r>
            <w:proofErr w:type="spellEnd"/>
            <w:r w:rsidR="00922A3D" w:rsidRPr="004D00D7">
              <w:rPr>
                <w:rFonts w:ascii="Arial" w:hAnsi="Arial" w:cs="Arial"/>
                <w:b w:val="0"/>
                <w:szCs w:val="22"/>
              </w:rPr>
              <w:t>)</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648F7434" w14:textId="77777777" w:rsidR="00D3244D" w:rsidRDefault="00E04A77" w:rsidP="00A007D4">
            <w:pPr>
              <w:rPr>
                <w:rFonts w:ascii="Arial" w:hAnsi="Arial" w:cs="Arial"/>
              </w:rPr>
            </w:pPr>
            <w:r>
              <w:rPr>
                <w:rFonts w:ascii="Arial" w:hAnsi="Arial" w:cs="Arial"/>
              </w:rPr>
              <w:t>Anna Gale (</w:t>
            </w:r>
            <w:proofErr w:type="spellStart"/>
            <w:r>
              <w:rPr>
                <w:rFonts w:ascii="Arial" w:hAnsi="Arial" w:cs="Arial"/>
              </w:rPr>
              <w:t>ToP</w:t>
            </w:r>
            <w:proofErr w:type="spellEnd"/>
            <w:r>
              <w:rPr>
                <w:rFonts w:ascii="Arial" w:hAnsi="Arial" w:cs="Arial"/>
              </w:rPr>
              <w:t>)</w:t>
            </w:r>
          </w:p>
          <w:p w14:paraId="3CA03405" w14:textId="240CA58C" w:rsidR="00E04A77" w:rsidRPr="00A007D4" w:rsidRDefault="00E04A77" w:rsidP="00A007D4">
            <w:pPr>
              <w:rPr>
                <w:rFonts w:ascii="Arial" w:hAnsi="Arial" w:cs="Arial"/>
              </w:rPr>
            </w:pPr>
            <w:r>
              <w:rPr>
                <w:rFonts w:ascii="Arial" w:hAnsi="Arial" w:cs="Arial"/>
              </w:rPr>
              <w:t>06/06/2024</w:t>
            </w:r>
          </w:p>
        </w:tc>
      </w:tr>
    </w:tbl>
    <w:p w14:paraId="622E906D" w14:textId="554BA2B2" w:rsidR="007719B3" w:rsidRDefault="007719B3" w:rsidP="00A007D4">
      <w:pPr>
        <w:spacing w:after="0" w:line="240" w:lineRule="auto"/>
        <w:rPr>
          <w:rFonts w:ascii="Arial" w:hAnsi="Arial" w:cs="Arial"/>
        </w:rPr>
      </w:pPr>
    </w:p>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79BCBA73" w:rsidR="007719B3" w:rsidRPr="00345ACB" w:rsidRDefault="00E8315F"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3EB47A10" w:rsidR="007719B3" w:rsidRPr="00345ACB" w:rsidRDefault="00FE7A8C" w:rsidP="00A007D4">
            <w:pPr>
              <w:rPr>
                <w:rFonts w:ascii="Arial" w:hAnsi="Arial" w:cs="Arial"/>
              </w:rPr>
            </w:pPr>
            <w:r>
              <w:rPr>
                <w:rFonts w:ascii="Arial" w:hAnsi="Arial" w:cs="Arial"/>
              </w:rPr>
              <w:t>910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7E3EA4D8" w:rsidR="007719B3" w:rsidRPr="00345ACB"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0"/>
      <w:footerReference w:type="default" r:id="rId2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B652AA" w14:textId="77777777" w:rsidR="006F6CE7" w:rsidRDefault="006F6CE7" w:rsidP="001B5BE1">
      <w:pPr>
        <w:spacing w:after="0" w:line="240" w:lineRule="auto"/>
      </w:pPr>
      <w:r>
        <w:separator/>
      </w:r>
    </w:p>
  </w:endnote>
  <w:endnote w:type="continuationSeparator" w:id="0">
    <w:p w14:paraId="64D873D2" w14:textId="77777777" w:rsidR="006F6CE7" w:rsidRDefault="006F6CE7" w:rsidP="001B5BE1">
      <w:pPr>
        <w:spacing w:after="0" w:line="240" w:lineRule="auto"/>
      </w:pPr>
      <w:r>
        <w:continuationSeparator/>
      </w:r>
    </w:p>
  </w:endnote>
  <w:endnote w:type="continuationNotice" w:id="1">
    <w:p w14:paraId="5647D7A0" w14:textId="77777777" w:rsidR="006F6CE7" w:rsidRDefault="006F6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93AE5" w14:textId="04050B0B" w:rsidR="00420D04" w:rsidRPr="004B2E47" w:rsidRDefault="004B2E47" w:rsidP="004B2E47">
    <w:pPr>
      <w:pStyle w:val="Footer"/>
      <w:jc w:val="right"/>
      <w:rPr>
        <w:rFonts w:ascii="Arial" w:hAnsi="Arial" w:cs="Arial"/>
        <w:sz w:val="18"/>
        <w:szCs w:val="18"/>
      </w:rPr>
    </w:pPr>
    <w:r w:rsidRPr="004B2E47">
      <w:rPr>
        <w:rFonts w:ascii="Arial" w:hAnsi="Arial" w:cs="Arial"/>
        <w:sz w:val="18"/>
        <w:szCs w:val="18"/>
      </w:rPr>
      <w:t>Jan 2024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4FE7D3" w14:textId="77777777" w:rsidR="006F6CE7" w:rsidRDefault="006F6CE7" w:rsidP="001B5BE1">
      <w:pPr>
        <w:spacing w:after="0" w:line="240" w:lineRule="auto"/>
      </w:pPr>
      <w:r>
        <w:separator/>
      </w:r>
    </w:p>
  </w:footnote>
  <w:footnote w:type="continuationSeparator" w:id="0">
    <w:p w14:paraId="3416A22B" w14:textId="77777777" w:rsidR="006F6CE7" w:rsidRDefault="006F6CE7" w:rsidP="001B5BE1">
      <w:pPr>
        <w:spacing w:after="0" w:line="240" w:lineRule="auto"/>
      </w:pPr>
      <w:r>
        <w:continuationSeparator/>
      </w:r>
    </w:p>
  </w:footnote>
  <w:footnote w:type="continuationNotice" w:id="1">
    <w:p w14:paraId="4848AA0A" w14:textId="77777777" w:rsidR="006F6CE7" w:rsidRDefault="006F6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 xml:space="preserve">LPD1- </w:t>
    </w:r>
    <w:proofErr w:type="spellStart"/>
    <w:r>
      <w:rPr>
        <w:b/>
        <w:sz w:val="28"/>
        <w:szCs w:val="28"/>
      </w:rPr>
      <w:t>landspreading</w:t>
    </w:r>
    <w:proofErr w:type="spellEnd"/>
    <w:r>
      <w:rPr>
        <w:b/>
        <w:sz w:val="28"/>
        <w:szCs w:val="28"/>
      </w:rPr>
      <w:t xml:space="preserve"> of waste</w:t>
    </w:r>
  </w:p>
  <w:p w14:paraId="2402E15B" w14:textId="77777777" w:rsidR="00420D04" w:rsidRDefault="00420D04" w:rsidP="000B6A48">
    <w:pPr>
      <w:pStyle w:val="Title"/>
      <w:ind w:left="2880"/>
      <w:jc w:val="right"/>
    </w:pPr>
  </w:p>
  <w:p w14:paraId="6C3B8CBB" w14:textId="444B9E40"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w:t>
    </w:r>
    <w:proofErr w:type="gramStart"/>
    <w:r w:rsidRPr="00A440F1">
      <w:t>decision</w:t>
    </w:r>
    <w:proofErr w:type="gramEnd"/>
  </w:p>
  <w:p w14:paraId="7382F15E" w14:textId="2F0F72D6" w:rsidR="00171D59" w:rsidRDefault="00171D59" w:rsidP="000B6A48">
    <w:pPr>
      <w:pStyle w:val="Title"/>
      <w:ind w:left="2880"/>
      <w:jc w:val="right"/>
    </w:pPr>
    <w:r w:rsidRPr="00A440F1">
      <w:t xml:space="preserve">and may not necessarily cover all information </w:t>
    </w:r>
    <w:proofErr w:type="gramStart"/>
    <w:r w:rsidRPr="00A440F1">
      <w:t>require</w:t>
    </w:r>
    <w:r>
      <w:t>d</w:t>
    </w:r>
    <w:proofErr w:type="gramEnd"/>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8"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3B0A2A02"/>
    <w:multiLevelType w:val="hybridMultilevel"/>
    <w:tmpl w:val="45E834D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7"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3"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27"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00114">
    <w:abstractNumId w:val="17"/>
  </w:num>
  <w:num w:numId="2" w16cid:durableId="446700908">
    <w:abstractNumId w:val="20"/>
  </w:num>
  <w:num w:numId="3" w16cid:durableId="306478573">
    <w:abstractNumId w:val="13"/>
  </w:num>
  <w:num w:numId="4" w16cid:durableId="739324790">
    <w:abstractNumId w:val="21"/>
  </w:num>
  <w:num w:numId="5" w16cid:durableId="1555581688">
    <w:abstractNumId w:val="16"/>
  </w:num>
  <w:num w:numId="6" w16cid:durableId="668018166">
    <w:abstractNumId w:val="26"/>
  </w:num>
  <w:num w:numId="7" w16cid:durableId="1928028252">
    <w:abstractNumId w:val="24"/>
  </w:num>
  <w:num w:numId="8" w16cid:durableId="645083848">
    <w:abstractNumId w:val="15"/>
  </w:num>
  <w:num w:numId="9" w16cid:durableId="762843907">
    <w:abstractNumId w:val="22"/>
  </w:num>
  <w:num w:numId="10" w16cid:durableId="2107192307">
    <w:abstractNumId w:val="14"/>
  </w:num>
  <w:num w:numId="11" w16cid:durableId="749346679">
    <w:abstractNumId w:val="19"/>
  </w:num>
  <w:num w:numId="12" w16cid:durableId="1173372860">
    <w:abstractNumId w:val="10"/>
  </w:num>
  <w:num w:numId="13" w16cid:durableId="1651398481">
    <w:abstractNumId w:val="4"/>
  </w:num>
  <w:num w:numId="14" w16cid:durableId="2085447086">
    <w:abstractNumId w:val="1"/>
  </w:num>
  <w:num w:numId="15" w16cid:durableId="427583598">
    <w:abstractNumId w:val="11"/>
  </w:num>
  <w:num w:numId="16" w16cid:durableId="903757199">
    <w:abstractNumId w:val="8"/>
  </w:num>
  <w:num w:numId="17" w16cid:durableId="1909419249">
    <w:abstractNumId w:val="5"/>
  </w:num>
  <w:num w:numId="18" w16cid:durableId="1419056685">
    <w:abstractNumId w:val="25"/>
  </w:num>
  <w:num w:numId="19" w16cid:durableId="771781942">
    <w:abstractNumId w:val="7"/>
  </w:num>
  <w:num w:numId="20" w16cid:durableId="650990364">
    <w:abstractNumId w:val="23"/>
  </w:num>
  <w:num w:numId="21" w16cid:durableId="940993391">
    <w:abstractNumId w:val="6"/>
  </w:num>
  <w:num w:numId="22" w16cid:durableId="1538615713">
    <w:abstractNumId w:val="27"/>
  </w:num>
  <w:num w:numId="23" w16cid:durableId="2030253298">
    <w:abstractNumId w:val="12"/>
  </w:num>
  <w:num w:numId="24" w16cid:durableId="1575355557">
    <w:abstractNumId w:val="3"/>
  </w:num>
  <w:num w:numId="25" w16cid:durableId="891427903">
    <w:abstractNumId w:val="18"/>
  </w:num>
  <w:num w:numId="26" w16cid:durableId="636642889">
    <w:abstractNumId w:val="9"/>
  </w:num>
  <w:num w:numId="27" w16cid:durableId="209807341">
    <w:abstractNumId w:val="0"/>
  </w:num>
  <w:num w:numId="28" w16cid:durableId="63900096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07908"/>
    <w:rsid w:val="00012A9D"/>
    <w:rsid w:val="00020B62"/>
    <w:rsid w:val="000307BE"/>
    <w:rsid w:val="00031CD0"/>
    <w:rsid w:val="0003709F"/>
    <w:rsid w:val="0004223B"/>
    <w:rsid w:val="0005278F"/>
    <w:rsid w:val="00055216"/>
    <w:rsid w:val="0006348F"/>
    <w:rsid w:val="00063C1E"/>
    <w:rsid w:val="00071FDA"/>
    <w:rsid w:val="0007768C"/>
    <w:rsid w:val="000845F3"/>
    <w:rsid w:val="00093EEB"/>
    <w:rsid w:val="00096B4A"/>
    <w:rsid w:val="000A1B06"/>
    <w:rsid w:val="000A51A3"/>
    <w:rsid w:val="000B6A48"/>
    <w:rsid w:val="000C3320"/>
    <w:rsid w:val="000C3C51"/>
    <w:rsid w:val="000C54F2"/>
    <w:rsid w:val="000C6A4A"/>
    <w:rsid w:val="000D0D5A"/>
    <w:rsid w:val="000D797F"/>
    <w:rsid w:val="000E29C1"/>
    <w:rsid w:val="000E5F69"/>
    <w:rsid w:val="000F6D8F"/>
    <w:rsid w:val="00100F47"/>
    <w:rsid w:val="00101FD3"/>
    <w:rsid w:val="00105D45"/>
    <w:rsid w:val="0010776C"/>
    <w:rsid w:val="00114B43"/>
    <w:rsid w:val="00116563"/>
    <w:rsid w:val="001170A7"/>
    <w:rsid w:val="00120B00"/>
    <w:rsid w:val="001511A6"/>
    <w:rsid w:val="001528C6"/>
    <w:rsid w:val="0016480F"/>
    <w:rsid w:val="00171D59"/>
    <w:rsid w:val="00186EC4"/>
    <w:rsid w:val="001A0155"/>
    <w:rsid w:val="001A1A76"/>
    <w:rsid w:val="001A2CD1"/>
    <w:rsid w:val="001A3156"/>
    <w:rsid w:val="001A47FA"/>
    <w:rsid w:val="001B316C"/>
    <w:rsid w:val="001B4070"/>
    <w:rsid w:val="001B5BE1"/>
    <w:rsid w:val="001C20EA"/>
    <w:rsid w:val="001C5EC7"/>
    <w:rsid w:val="001D1C90"/>
    <w:rsid w:val="001D4B7D"/>
    <w:rsid w:val="001E4271"/>
    <w:rsid w:val="001E60E5"/>
    <w:rsid w:val="001E6C21"/>
    <w:rsid w:val="001E7263"/>
    <w:rsid w:val="001F6C46"/>
    <w:rsid w:val="002018F5"/>
    <w:rsid w:val="00201B55"/>
    <w:rsid w:val="00203C4A"/>
    <w:rsid w:val="002073DE"/>
    <w:rsid w:val="0020784E"/>
    <w:rsid w:val="00213FEA"/>
    <w:rsid w:val="002161E4"/>
    <w:rsid w:val="0021649A"/>
    <w:rsid w:val="002172F2"/>
    <w:rsid w:val="0022092C"/>
    <w:rsid w:val="002230ED"/>
    <w:rsid w:val="00225CDE"/>
    <w:rsid w:val="002318B9"/>
    <w:rsid w:val="00235DAC"/>
    <w:rsid w:val="002568C2"/>
    <w:rsid w:val="00261622"/>
    <w:rsid w:val="00276F88"/>
    <w:rsid w:val="00286BE0"/>
    <w:rsid w:val="00287BCB"/>
    <w:rsid w:val="00296C73"/>
    <w:rsid w:val="002A4445"/>
    <w:rsid w:val="002A7588"/>
    <w:rsid w:val="002B4076"/>
    <w:rsid w:val="002B6073"/>
    <w:rsid w:val="002D544C"/>
    <w:rsid w:val="002D6376"/>
    <w:rsid w:val="002E2A8B"/>
    <w:rsid w:val="002E5F90"/>
    <w:rsid w:val="00307C92"/>
    <w:rsid w:val="00317ECF"/>
    <w:rsid w:val="00321C2F"/>
    <w:rsid w:val="003267AF"/>
    <w:rsid w:val="00326B3C"/>
    <w:rsid w:val="003319D4"/>
    <w:rsid w:val="0033206B"/>
    <w:rsid w:val="00336CD2"/>
    <w:rsid w:val="003404BC"/>
    <w:rsid w:val="003437BC"/>
    <w:rsid w:val="00345ACB"/>
    <w:rsid w:val="00353DF6"/>
    <w:rsid w:val="00353FFB"/>
    <w:rsid w:val="00362410"/>
    <w:rsid w:val="00363490"/>
    <w:rsid w:val="003715DC"/>
    <w:rsid w:val="00375C00"/>
    <w:rsid w:val="003762C9"/>
    <w:rsid w:val="003778EC"/>
    <w:rsid w:val="0038642F"/>
    <w:rsid w:val="00386CD3"/>
    <w:rsid w:val="00394B87"/>
    <w:rsid w:val="003A27D5"/>
    <w:rsid w:val="003A337A"/>
    <w:rsid w:val="003A6023"/>
    <w:rsid w:val="003B79C4"/>
    <w:rsid w:val="003D13AA"/>
    <w:rsid w:val="003D3EE8"/>
    <w:rsid w:val="003D6188"/>
    <w:rsid w:val="003E5FAB"/>
    <w:rsid w:val="003F05FB"/>
    <w:rsid w:val="003F14C5"/>
    <w:rsid w:val="003F2869"/>
    <w:rsid w:val="003F2D24"/>
    <w:rsid w:val="003F67CA"/>
    <w:rsid w:val="0040346D"/>
    <w:rsid w:val="00413226"/>
    <w:rsid w:val="00420B87"/>
    <w:rsid w:val="00420D04"/>
    <w:rsid w:val="004273FC"/>
    <w:rsid w:val="00432507"/>
    <w:rsid w:val="00437319"/>
    <w:rsid w:val="00437466"/>
    <w:rsid w:val="00440F2E"/>
    <w:rsid w:val="004423EB"/>
    <w:rsid w:val="004628EF"/>
    <w:rsid w:val="00471442"/>
    <w:rsid w:val="00477CEA"/>
    <w:rsid w:val="004835F4"/>
    <w:rsid w:val="00485F2A"/>
    <w:rsid w:val="004A3FA2"/>
    <w:rsid w:val="004B1185"/>
    <w:rsid w:val="004B2E47"/>
    <w:rsid w:val="004B4591"/>
    <w:rsid w:val="004B5BED"/>
    <w:rsid w:val="004C1471"/>
    <w:rsid w:val="004C1EF0"/>
    <w:rsid w:val="004C58F9"/>
    <w:rsid w:val="004D00D7"/>
    <w:rsid w:val="004D2918"/>
    <w:rsid w:val="004D6CA2"/>
    <w:rsid w:val="004E3C6B"/>
    <w:rsid w:val="004E3EC0"/>
    <w:rsid w:val="004E426E"/>
    <w:rsid w:val="004F00B4"/>
    <w:rsid w:val="004F73F2"/>
    <w:rsid w:val="00512799"/>
    <w:rsid w:val="00517F26"/>
    <w:rsid w:val="00524B08"/>
    <w:rsid w:val="00533C68"/>
    <w:rsid w:val="005416F0"/>
    <w:rsid w:val="00552484"/>
    <w:rsid w:val="00562FAC"/>
    <w:rsid w:val="00565CA2"/>
    <w:rsid w:val="0056799C"/>
    <w:rsid w:val="00570395"/>
    <w:rsid w:val="00573034"/>
    <w:rsid w:val="00583655"/>
    <w:rsid w:val="005857D7"/>
    <w:rsid w:val="00591D3F"/>
    <w:rsid w:val="00595DBE"/>
    <w:rsid w:val="00596FFC"/>
    <w:rsid w:val="005A05E5"/>
    <w:rsid w:val="005A0FA8"/>
    <w:rsid w:val="005A7A88"/>
    <w:rsid w:val="005B476C"/>
    <w:rsid w:val="005B6168"/>
    <w:rsid w:val="005D0D40"/>
    <w:rsid w:val="005D0DFC"/>
    <w:rsid w:val="005D2ABD"/>
    <w:rsid w:val="005E1497"/>
    <w:rsid w:val="005F5090"/>
    <w:rsid w:val="005F5B74"/>
    <w:rsid w:val="006032FC"/>
    <w:rsid w:val="006146EE"/>
    <w:rsid w:val="00623884"/>
    <w:rsid w:val="00635878"/>
    <w:rsid w:val="00637513"/>
    <w:rsid w:val="00650125"/>
    <w:rsid w:val="00657080"/>
    <w:rsid w:val="00667188"/>
    <w:rsid w:val="00671DFB"/>
    <w:rsid w:val="00682B93"/>
    <w:rsid w:val="00683CD6"/>
    <w:rsid w:val="00686D5D"/>
    <w:rsid w:val="00692350"/>
    <w:rsid w:val="0069646F"/>
    <w:rsid w:val="006964A2"/>
    <w:rsid w:val="006A5D8E"/>
    <w:rsid w:val="006B012E"/>
    <w:rsid w:val="006B2C80"/>
    <w:rsid w:val="006B6EA9"/>
    <w:rsid w:val="006C3341"/>
    <w:rsid w:val="006C53E9"/>
    <w:rsid w:val="006D183C"/>
    <w:rsid w:val="006D68A1"/>
    <w:rsid w:val="006E0291"/>
    <w:rsid w:val="006E3300"/>
    <w:rsid w:val="006E78DD"/>
    <w:rsid w:val="006F55D5"/>
    <w:rsid w:val="006F6CE7"/>
    <w:rsid w:val="00700885"/>
    <w:rsid w:val="00701DA5"/>
    <w:rsid w:val="0070297A"/>
    <w:rsid w:val="007042DB"/>
    <w:rsid w:val="00704841"/>
    <w:rsid w:val="00706732"/>
    <w:rsid w:val="00710C50"/>
    <w:rsid w:val="007139BA"/>
    <w:rsid w:val="007152E4"/>
    <w:rsid w:val="007158A3"/>
    <w:rsid w:val="00716EED"/>
    <w:rsid w:val="0072172B"/>
    <w:rsid w:val="007268AA"/>
    <w:rsid w:val="00734A85"/>
    <w:rsid w:val="007443D7"/>
    <w:rsid w:val="00746794"/>
    <w:rsid w:val="00747456"/>
    <w:rsid w:val="00754F5A"/>
    <w:rsid w:val="00756AD9"/>
    <w:rsid w:val="007719B3"/>
    <w:rsid w:val="00780DD6"/>
    <w:rsid w:val="007845E7"/>
    <w:rsid w:val="00796DD7"/>
    <w:rsid w:val="007A03BB"/>
    <w:rsid w:val="007A25F4"/>
    <w:rsid w:val="007A2662"/>
    <w:rsid w:val="007B15CB"/>
    <w:rsid w:val="007B5E0D"/>
    <w:rsid w:val="007D10EC"/>
    <w:rsid w:val="007D23AD"/>
    <w:rsid w:val="007E0B75"/>
    <w:rsid w:val="007E12B5"/>
    <w:rsid w:val="007E226A"/>
    <w:rsid w:val="007E5148"/>
    <w:rsid w:val="007F1DC8"/>
    <w:rsid w:val="007F27D9"/>
    <w:rsid w:val="007F3053"/>
    <w:rsid w:val="007F4B72"/>
    <w:rsid w:val="008043D0"/>
    <w:rsid w:val="0081148A"/>
    <w:rsid w:val="0083424E"/>
    <w:rsid w:val="008405D3"/>
    <w:rsid w:val="00840B17"/>
    <w:rsid w:val="0084564E"/>
    <w:rsid w:val="008474D8"/>
    <w:rsid w:val="00852F7A"/>
    <w:rsid w:val="008634EC"/>
    <w:rsid w:val="0086756C"/>
    <w:rsid w:val="00873D1C"/>
    <w:rsid w:val="00881427"/>
    <w:rsid w:val="0089197F"/>
    <w:rsid w:val="008924CD"/>
    <w:rsid w:val="008A3776"/>
    <w:rsid w:val="008A7A92"/>
    <w:rsid w:val="008B4652"/>
    <w:rsid w:val="008C0727"/>
    <w:rsid w:val="008D4EF7"/>
    <w:rsid w:val="008E1064"/>
    <w:rsid w:val="008E5414"/>
    <w:rsid w:val="008F02B4"/>
    <w:rsid w:val="008F1A59"/>
    <w:rsid w:val="008F4AB4"/>
    <w:rsid w:val="008F56EC"/>
    <w:rsid w:val="008F7305"/>
    <w:rsid w:val="00903C0D"/>
    <w:rsid w:val="009042D7"/>
    <w:rsid w:val="00922A3D"/>
    <w:rsid w:val="00924758"/>
    <w:rsid w:val="00931607"/>
    <w:rsid w:val="0093250D"/>
    <w:rsid w:val="009362A0"/>
    <w:rsid w:val="00940284"/>
    <w:rsid w:val="00940D2A"/>
    <w:rsid w:val="00946E12"/>
    <w:rsid w:val="00955C79"/>
    <w:rsid w:val="009636A6"/>
    <w:rsid w:val="00972957"/>
    <w:rsid w:val="00981BCB"/>
    <w:rsid w:val="0098207A"/>
    <w:rsid w:val="009867E9"/>
    <w:rsid w:val="00987CAC"/>
    <w:rsid w:val="00992CE1"/>
    <w:rsid w:val="0099694F"/>
    <w:rsid w:val="00996CC1"/>
    <w:rsid w:val="009A0820"/>
    <w:rsid w:val="009A0BC6"/>
    <w:rsid w:val="009A21E7"/>
    <w:rsid w:val="009C3042"/>
    <w:rsid w:val="009C3D3C"/>
    <w:rsid w:val="009C4BD3"/>
    <w:rsid w:val="009C6198"/>
    <w:rsid w:val="009E7BC4"/>
    <w:rsid w:val="009F0B3C"/>
    <w:rsid w:val="009F27FE"/>
    <w:rsid w:val="00A007D4"/>
    <w:rsid w:val="00A02310"/>
    <w:rsid w:val="00A02EB0"/>
    <w:rsid w:val="00A11BAF"/>
    <w:rsid w:val="00A131C3"/>
    <w:rsid w:val="00A16931"/>
    <w:rsid w:val="00A17E5A"/>
    <w:rsid w:val="00A244FC"/>
    <w:rsid w:val="00A24E54"/>
    <w:rsid w:val="00A35A95"/>
    <w:rsid w:val="00A36AC8"/>
    <w:rsid w:val="00A440F1"/>
    <w:rsid w:val="00A46E0E"/>
    <w:rsid w:val="00A5488D"/>
    <w:rsid w:val="00A60BF3"/>
    <w:rsid w:val="00A62115"/>
    <w:rsid w:val="00A62CD1"/>
    <w:rsid w:val="00A7361C"/>
    <w:rsid w:val="00A817A0"/>
    <w:rsid w:val="00A82839"/>
    <w:rsid w:val="00A84717"/>
    <w:rsid w:val="00AB251D"/>
    <w:rsid w:val="00AB2E5D"/>
    <w:rsid w:val="00AB5C9A"/>
    <w:rsid w:val="00AB5EA4"/>
    <w:rsid w:val="00AC261A"/>
    <w:rsid w:val="00AC38DB"/>
    <w:rsid w:val="00AD0273"/>
    <w:rsid w:val="00AD0DF9"/>
    <w:rsid w:val="00AD1655"/>
    <w:rsid w:val="00AD376C"/>
    <w:rsid w:val="00AD5162"/>
    <w:rsid w:val="00AE4C0C"/>
    <w:rsid w:val="00AE71B4"/>
    <w:rsid w:val="00AF1DC7"/>
    <w:rsid w:val="00AF6C30"/>
    <w:rsid w:val="00B004A5"/>
    <w:rsid w:val="00B104F3"/>
    <w:rsid w:val="00B23DB4"/>
    <w:rsid w:val="00B34D8D"/>
    <w:rsid w:val="00B40C49"/>
    <w:rsid w:val="00B42822"/>
    <w:rsid w:val="00B45F2E"/>
    <w:rsid w:val="00B50D9B"/>
    <w:rsid w:val="00B54BF1"/>
    <w:rsid w:val="00B74FF7"/>
    <w:rsid w:val="00B75CC5"/>
    <w:rsid w:val="00B8369F"/>
    <w:rsid w:val="00B8416E"/>
    <w:rsid w:val="00B927CD"/>
    <w:rsid w:val="00B939F8"/>
    <w:rsid w:val="00BA3B1E"/>
    <w:rsid w:val="00BB0A34"/>
    <w:rsid w:val="00BB26B4"/>
    <w:rsid w:val="00BB480F"/>
    <w:rsid w:val="00BB5B7F"/>
    <w:rsid w:val="00BC0BB7"/>
    <w:rsid w:val="00BC367B"/>
    <w:rsid w:val="00BC7F58"/>
    <w:rsid w:val="00BD19D8"/>
    <w:rsid w:val="00BD5A86"/>
    <w:rsid w:val="00BE5AA9"/>
    <w:rsid w:val="00BE69AD"/>
    <w:rsid w:val="00BF01AD"/>
    <w:rsid w:val="00BF0EF0"/>
    <w:rsid w:val="00BF3C38"/>
    <w:rsid w:val="00C100F0"/>
    <w:rsid w:val="00C12AF4"/>
    <w:rsid w:val="00C31082"/>
    <w:rsid w:val="00C315AC"/>
    <w:rsid w:val="00C33C7C"/>
    <w:rsid w:val="00C34387"/>
    <w:rsid w:val="00C40D12"/>
    <w:rsid w:val="00C42647"/>
    <w:rsid w:val="00C43644"/>
    <w:rsid w:val="00C43EA0"/>
    <w:rsid w:val="00C457CF"/>
    <w:rsid w:val="00C468A5"/>
    <w:rsid w:val="00C50AAD"/>
    <w:rsid w:val="00C5206D"/>
    <w:rsid w:val="00C55390"/>
    <w:rsid w:val="00C57B36"/>
    <w:rsid w:val="00C57D91"/>
    <w:rsid w:val="00C60672"/>
    <w:rsid w:val="00C60B6A"/>
    <w:rsid w:val="00C75E0E"/>
    <w:rsid w:val="00C8349D"/>
    <w:rsid w:val="00C922D9"/>
    <w:rsid w:val="00C9419F"/>
    <w:rsid w:val="00C947FE"/>
    <w:rsid w:val="00CC2BDD"/>
    <w:rsid w:val="00CC3ED9"/>
    <w:rsid w:val="00CE2E10"/>
    <w:rsid w:val="00CE35AD"/>
    <w:rsid w:val="00CE65CF"/>
    <w:rsid w:val="00CF0118"/>
    <w:rsid w:val="00CF12DA"/>
    <w:rsid w:val="00CF4B60"/>
    <w:rsid w:val="00CF5A6C"/>
    <w:rsid w:val="00D055FC"/>
    <w:rsid w:val="00D0731E"/>
    <w:rsid w:val="00D07A20"/>
    <w:rsid w:val="00D10525"/>
    <w:rsid w:val="00D20892"/>
    <w:rsid w:val="00D228E7"/>
    <w:rsid w:val="00D233A7"/>
    <w:rsid w:val="00D24D10"/>
    <w:rsid w:val="00D3244D"/>
    <w:rsid w:val="00D37AAF"/>
    <w:rsid w:val="00D402F5"/>
    <w:rsid w:val="00D4766D"/>
    <w:rsid w:val="00D50F58"/>
    <w:rsid w:val="00D553C1"/>
    <w:rsid w:val="00D602CD"/>
    <w:rsid w:val="00D63EBE"/>
    <w:rsid w:val="00D641B6"/>
    <w:rsid w:val="00D66BE7"/>
    <w:rsid w:val="00D670E2"/>
    <w:rsid w:val="00D70F2B"/>
    <w:rsid w:val="00D71B2C"/>
    <w:rsid w:val="00D73C12"/>
    <w:rsid w:val="00D76F0D"/>
    <w:rsid w:val="00D773F9"/>
    <w:rsid w:val="00D81311"/>
    <w:rsid w:val="00D8134F"/>
    <w:rsid w:val="00D91EE0"/>
    <w:rsid w:val="00D941DC"/>
    <w:rsid w:val="00D97724"/>
    <w:rsid w:val="00DB4B50"/>
    <w:rsid w:val="00DC269A"/>
    <w:rsid w:val="00DC2F54"/>
    <w:rsid w:val="00DC4012"/>
    <w:rsid w:val="00DD2553"/>
    <w:rsid w:val="00DE05FE"/>
    <w:rsid w:val="00DF089A"/>
    <w:rsid w:val="00DF5682"/>
    <w:rsid w:val="00E0482E"/>
    <w:rsid w:val="00E04A77"/>
    <w:rsid w:val="00E20D6B"/>
    <w:rsid w:val="00E2573C"/>
    <w:rsid w:val="00E2609E"/>
    <w:rsid w:val="00E34154"/>
    <w:rsid w:val="00E41AAA"/>
    <w:rsid w:val="00E55BAF"/>
    <w:rsid w:val="00E579C9"/>
    <w:rsid w:val="00E61299"/>
    <w:rsid w:val="00E71594"/>
    <w:rsid w:val="00E73C4D"/>
    <w:rsid w:val="00E8315F"/>
    <w:rsid w:val="00E858F4"/>
    <w:rsid w:val="00E874E1"/>
    <w:rsid w:val="00EB00B3"/>
    <w:rsid w:val="00EB3442"/>
    <w:rsid w:val="00EC0EB8"/>
    <w:rsid w:val="00ED1195"/>
    <w:rsid w:val="00ED38EF"/>
    <w:rsid w:val="00ED5690"/>
    <w:rsid w:val="00ED7215"/>
    <w:rsid w:val="00ED77DD"/>
    <w:rsid w:val="00EE68D2"/>
    <w:rsid w:val="00EF5385"/>
    <w:rsid w:val="00F00C90"/>
    <w:rsid w:val="00F010D8"/>
    <w:rsid w:val="00F109BA"/>
    <w:rsid w:val="00F11606"/>
    <w:rsid w:val="00F12BD0"/>
    <w:rsid w:val="00F13C3D"/>
    <w:rsid w:val="00F229E7"/>
    <w:rsid w:val="00F235C9"/>
    <w:rsid w:val="00F24BC9"/>
    <w:rsid w:val="00F3299E"/>
    <w:rsid w:val="00F3360E"/>
    <w:rsid w:val="00F338EB"/>
    <w:rsid w:val="00F33BBF"/>
    <w:rsid w:val="00F368D0"/>
    <w:rsid w:val="00F40FB2"/>
    <w:rsid w:val="00F448A0"/>
    <w:rsid w:val="00F563AA"/>
    <w:rsid w:val="00F6091E"/>
    <w:rsid w:val="00F61790"/>
    <w:rsid w:val="00F618CA"/>
    <w:rsid w:val="00F62FC1"/>
    <w:rsid w:val="00F636F8"/>
    <w:rsid w:val="00F648EB"/>
    <w:rsid w:val="00F65909"/>
    <w:rsid w:val="00F700E9"/>
    <w:rsid w:val="00F7572A"/>
    <w:rsid w:val="00F86BDF"/>
    <w:rsid w:val="00F9424F"/>
    <w:rsid w:val="00F94831"/>
    <w:rsid w:val="00FB2577"/>
    <w:rsid w:val="00FC0203"/>
    <w:rsid w:val="00FC233A"/>
    <w:rsid w:val="00FC5249"/>
    <w:rsid w:val="00FD3EC0"/>
    <w:rsid w:val="00FD50E5"/>
    <w:rsid w:val="00FD56D4"/>
    <w:rsid w:val="00FD6E37"/>
    <w:rsid w:val="00FE0C91"/>
    <w:rsid w:val="00FE7A8C"/>
    <w:rsid w:val="00FF0137"/>
    <w:rsid w:val="00FF3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character" w:customStyle="1" w:styleId="ui-provider">
    <w:name w:val="ui-provider"/>
    <w:basedOn w:val="DefaultParagraphFont"/>
    <w:rsid w:val="004F73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yfoethnaturiolcymru.sharepoint.com/:w:/r/teams/Regulatory/Permitting/Mid%20EPR%20Waste%20Operations/EPR-AB3891CX/PAN-025308/PAN-025308%20Appendix%204%20for%20info.docx?d=w2a8edb214bf44fd08a91f64b5038051e&amp;csf=1&amp;web=1"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 Type="http://schemas.openxmlformats.org/officeDocument/2006/relationships/customXml" Target="../customXml/item2.xml"/><Relationship Id="rId16" Type="http://schemas.openxmlformats.org/officeDocument/2006/relationships/hyperlink" Target="https://naturalresources.wales/about-us/what-we-do/how-we-regulate-you/our-charges/?lang=en"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yperlink" Target="https://cyfoethnaturiolcymru.sharepoint.com/:w:/r/teams/Regulatory/Permitting/Mid%20EPR%20Waste%20Operations/EPR-AB3891CX/PAN-025308/PAN-025308%20Mapping%20Report.docx?d=w131f8f48ae09434587780675aa6c896a&amp;csf=1&amp;web=1"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REGU-195-6582449</_dlc_DocId>
    <_dlc_DocIdUrl xmlns="9be56660-2c31-41ef-bc00-23e72f632f2a">
      <Url>https://cyfoethnaturiolcymru.sharepoint.com/teams/Regulatory/Permitting/_layouts/15/DocIdRedir.aspx?ID=REGU-195-6582449</Url>
      <Description>REGU-195-6582449</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2024-06-05T23:00:00+00:00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850F4206-48E1-4BB4-B32D-25D6FB95A224}">
  <ds:schemaRef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s>
</ds:datastoreItem>
</file>

<file path=customXml/itemProps2.xml><?xml version="1.0" encoding="utf-8"?>
<ds:datastoreItem xmlns:ds="http://schemas.openxmlformats.org/officeDocument/2006/customXml" ds:itemID="{9B8F4489-F51B-4973-AFC2-C0E8E533D841}"/>
</file>

<file path=customXml/itemProps3.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4.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B38012D2-1766-429B-8E60-2EC5D57E2A56}"/>
</file>

<file path=docProps/app.xml><?xml version="1.0" encoding="utf-8"?>
<Properties xmlns="http://schemas.openxmlformats.org/officeDocument/2006/extended-properties" xmlns:vt="http://schemas.openxmlformats.org/officeDocument/2006/docPropsVTypes">
  <Template>Normal</Template>
  <TotalTime>6253</TotalTime>
  <Pages>11</Pages>
  <Words>2996</Words>
  <Characters>17083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20039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Decision Document- LPD1</dc:title>
  <dc:subject/>
  <dc:creator>Bailey, Louise</dc:creator>
  <cp:keywords>Decision Document- LPD1</cp:keywords>
  <dc:description>Decision Document- LPD1</dc:description>
  <cp:lastModifiedBy>Gale, Anna</cp:lastModifiedBy>
  <cp:revision>43</cp:revision>
  <cp:lastPrinted>2016-07-26T07:41:00Z</cp:lastPrinted>
  <dcterms:created xsi:type="dcterms:W3CDTF">2023-01-25T09:35:00Z</dcterms:created>
  <dcterms:modified xsi:type="dcterms:W3CDTF">2024-06-06T09:21:00Z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af1d4f27-7a18-4d4f-b627-b028ad4a3131</vt:lpwstr>
  </property>
  <property fmtid="{D5CDD505-2E9C-101B-9397-08002B2CF9AE}" pid="4" name="AuthorIds_UIVersion_11776">
    <vt:lpwstr>200</vt:lpwstr>
  </property>
  <property fmtid="{D5CDD505-2E9C-101B-9397-08002B2CF9AE}" pid="5" name="Order">
    <vt:r8>11313600</vt:r8>
  </property>
  <property fmtid="{D5CDD505-2E9C-101B-9397-08002B2CF9AE}" pid="6" name="MediaServiceImageTags">
    <vt:lpwstr/>
  </property>
  <property fmtid="{D5CDD505-2E9C-101B-9397-08002B2CF9AE}" pid="7" name="TaxCatchAll">
    <vt:lpwstr/>
  </property>
  <property fmtid="{D5CDD505-2E9C-101B-9397-08002B2CF9AE}" pid="8" name="lcf76f155ced4ddcb4097134ff3c332f">
    <vt:lpwstr/>
  </property>
</Properties>
</file>