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AD" w14:textId="4985CF35" w:rsidR="003370AB" w:rsidRPr="00923AF3" w:rsidRDefault="007B109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Viridor Trident Park Limited</w:t>
      </w:r>
    </w:p>
    <w:p w14:paraId="34A4EAAE" w14:textId="77777777" w:rsidR="003370AB" w:rsidRPr="00923AF3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04C7D11F" w14:textId="575AF54F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Cardiff Energy Recovery Facility</w:t>
      </w:r>
    </w:p>
    <w:p w14:paraId="00AE5494" w14:textId="77777777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Trident Park</w:t>
      </w:r>
    </w:p>
    <w:p w14:paraId="3AEF5BBA" w14:textId="77777777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Glass Avenue</w:t>
      </w:r>
    </w:p>
    <w:p w14:paraId="0B9EBDA0" w14:textId="77777777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Ocean Way</w:t>
      </w:r>
    </w:p>
    <w:p w14:paraId="63DD53E7" w14:textId="77777777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Cardiff</w:t>
      </w:r>
    </w:p>
    <w:p w14:paraId="3CE8A846" w14:textId="77777777" w:rsidR="00034193" w:rsidRPr="00923AF3" w:rsidRDefault="00034193" w:rsidP="000341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23AF3">
        <w:rPr>
          <w:b/>
          <w:sz w:val="22"/>
          <w:szCs w:val="22"/>
        </w:rPr>
        <w:t>CF24 5EN</w:t>
      </w:r>
    </w:p>
    <w:p w14:paraId="34A4EAAF" w14:textId="448C59B9" w:rsidR="003370AB" w:rsidRPr="00923AF3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34A4EAB4" w14:textId="77777777" w:rsidR="003370AB" w:rsidRPr="00923AF3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4A4EABC" w14:textId="77777777" w:rsidR="001D58F6" w:rsidRPr="00923AF3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923AF3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23AF3">
        <w:rPr>
          <w:rFonts w:cs="Arial"/>
          <w:sz w:val="22"/>
          <w:szCs w:val="22"/>
        </w:rPr>
        <w:t xml:space="preserve">Variation </w:t>
      </w:r>
      <w:r w:rsidR="003F2D1E" w:rsidRPr="00923AF3">
        <w:rPr>
          <w:rFonts w:cs="Arial"/>
          <w:sz w:val="22"/>
          <w:szCs w:val="22"/>
        </w:rPr>
        <w:t xml:space="preserve">application </w:t>
      </w:r>
      <w:r w:rsidRPr="00923AF3">
        <w:rPr>
          <w:rFonts w:cs="Arial"/>
          <w:sz w:val="22"/>
          <w:szCs w:val="22"/>
        </w:rPr>
        <w:t>number</w:t>
      </w:r>
    </w:p>
    <w:p w14:paraId="34A4EABE" w14:textId="448DB735" w:rsidR="003370AB" w:rsidRPr="00923AF3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923AF3">
        <w:rPr>
          <w:rFonts w:cs="Arial"/>
          <w:b/>
          <w:sz w:val="22"/>
          <w:szCs w:val="22"/>
        </w:rPr>
        <w:t>EPR/</w:t>
      </w:r>
      <w:r w:rsidR="00905104" w:rsidRPr="00923AF3">
        <w:rPr>
          <w:rFonts w:cs="Arial"/>
          <w:b/>
          <w:sz w:val="22"/>
          <w:szCs w:val="22"/>
        </w:rPr>
        <w:t>LP3030XA</w:t>
      </w:r>
      <w:r w:rsidRPr="00923AF3">
        <w:rPr>
          <w:rFonts w:cs="Arial"/>
          <w:b/>
          <w:sz w:val="22"/>
          <w:szCs w:val="22"/>
        </w:rPr>
        <w:t>/V0</w:t>
      </w:r>
      <w:r w:rsidR="003957C3" w:rsidRPr="00923AF3">
        <w:rPr>
          <w:rFonts w:cs="Arial"/>
          <w:b/>
          <w:sz w:val="22"/>
          <w:szCs w:val="22"/>
        </w:rPr>
        <w:t>09</w:t>
      </w:r>
    </w:p>
    <w:p w14:paraId="34A4EABF" w14:textId="77777777" w:rsidR="00E84C8B" w:rsidRPr="00923AF3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923AF3">
        <w:rPr>
          <w:rFonts w:cs="Arial"/>
          <w:color w:val="auto"/>
          <w:sz w:val="22"/>
          <w:szCs w:val="22"/>
          <w:lang w:val="de-DE"/>
        </w:rPr>
        <w:t>P</w:t>
      </w:r>
      <w:r w:rsidR="00E84C8B" w:rsidRPr="00923AF3">
        <w:rPr>
          <w:rFonts w:cs="Arial"/>
          <w:color w:val="auto"/>
          <w:sz w:val="22"/>
          <w:szCs w:val="22"/>
          <w:lang w:val="de-DE"/>
        </w:rPr>
        <w:t>ermit number</w:t>
      </w:r>
    </w:p>
    <w:p w14:paraId="34A4EAC0" w14:textId="25E39350" w:rsidR="00E84C8B" w:rsidRPr="00923AF3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923AF3">
        <w:rPr>
          <w:rFonts w:cs="Arial"/>
          <w:b/>
          <w:color w:val="auto"/>
          <w:sz w:val="22"/>
          <w:szCs w:val="22"/>
          <w:lang w:val="de-DE"/>
        </w:rPr>
        <w:t>EPR/</w:t>
      </w:r>
      <w:r w:rsidR="00923AF3" w:rsidRPr="00923AF3">
        <w:rPr>
          <w:rFonts w:cs="Arial"/>
          <w:b/>
          <w:color w:val="auto"/>
          <w:sz w:val="22"/>
          <w:szCs w:val="22"/>
          <w:lang w:val="de-DE"/>
        </w:rPr>
        <w:t>LP3030XA</w:t>
      </w:r>
    </w:p>
    <w:p w14:paraId="34A4EAC1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34A4EAC2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34A4EAC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1A1D1DE" w14:textId="77777777" w:rsidR="0002199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</w:p>
    <w:p w14:paraId="2AF5F115" w14:textId="77777777" w:rsidR="0002199E" w:rsidRDefault="0002199E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34A4EAC4" w14:textId="62AD3C7A" w:rsidR="00AC41E4" w:rsidRPr="006936F1" w:rsidRDefault="0002199E" w:rsidP="002C6422">
      <w:pPr>
        <w:pStyle w:val="coverAuthNos"/>
        <w:spacing w:after="80" w:line="240" w:lineRule="auto"/>
        <w:ind w:left="0"/>
        <w:jc w:val="center"/>
        <w:rPr>
          <w:b/>
          <w:color w:val="auto"/>
          <w:sz w:val="36"/>
          <w:szCs w:val="36"/>
        </w:rPr>
      </w:pPr>
      <w:r w:rsidRPr="006936F1">
        <w:rPr>
          <w:b/>
          <w:color w:val="auto"/>
          <w:sz w:val="36"/>
          <w:szCs w:val="36"/>
        </w:rPr>
        <w:t>Cardiff Energy Recovery Facility</w:t>
      </w:r>
    </w:p>
    <w:p w14:paraId="34A4EAC5" w14:textId="4A1227D9" w:rsidR="003370AB" w:rsidRPr="006936F1" w:rsidRDefault="00C727E4" w:rsidP="002C6422">
      <w:pPr>
        <w:pStyle w:val="Heading1nonum"/>
        <w:spacing w:before="80" w:after="80" w:line="240" w:lineRule="auto"/>
        <w:jc w:val="center"/>
        <w:rPr>
          <w:szCs w:val="36"/>
        </w:rPr>
      </w:pPr>
      <w:r w:rsidRPr="006936F1">
        <w:rPr>
          <w:szCs w:val="36"/>
        </w:rPr>
        <w:t>P</w:t>
      </w:r>
      <w:r w:rsidR="003370AB" w:rsidRPr="006936F1">
        <w:rPr>
          <w:szCs w:val="36"/>
        </w:rPr>
        <w:t xml:space="preserve">ermit </w:t>
      </w:r>
      <w:r w:rsidR="00BE5E02" w:rsidRPr="006936F1">
        <w:rPr>
          <w:szCs w:val="36"/>
        </w:rPr>
        <w:t>n</w:t>
      </w:r>
      <w:r w:rsidR="003370AB" w:rsidRPr="006936F1">
        <w:rPr>
          <w:szCs w:val="36"/>
        </w:rPr>
        <w:t>umber EPR/</w:t>
      </w:r>
      <w:r w:rsidR="00817891" w:rsidRPr="006936F1">
        <w:rPr>
          <w:szCs w:val="36"/>
        </w:rPr>
        <w:t>LP3030XA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proofErr w:type="gramStart"/>
      <w:r w:rsidR="008679AD" w:rsidRPr="005111F8">
        <w:rPr>
          <w:i w:val="0"/>
        </w:rPr>
        <w:t>notice</w:t>
      </w:r>
      <w:proofErr w:type="gramEnd"/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6FB563FA" w14:textId="77777777" w:rsidR="007A0184" w:rsidRPr="004F6C56" w:rsidRDefault="007A0184" w:rsidP="007A0184">
      <w:pPr>
        <w:pStyle w:val="Draftingnote"/>
        <w:rPr>
          <w:rFonts w:cs="Arial"/>
          <w:i w:val="0"/>
          <w:color w:val="auto"/>
          <w:sz w:val="22"/>
          <w:szCs w:val="22"/>
        </w:rPr>
      </w:pPr>
      <w:r w:rsidRPr="004F6C56">
        <w:rPr>
          <w:rFonts w:cs="Arial"/>
          <w:i w:val="0"/>
          <w:color w:val="auto"/>
          <w:sz w:val="22"/>
          <w:szCs w:val="22"/>
        </w:rPr>
        <w:t xml:space="preserve">This variation notice has been issued to reflect the fact that the </w:t>
      </w:r>
      <w:proofErr w:type="gramStart"/>
      <w:r w:rsidRPr="004F6C56">
        <w:rPr>
          <w:rFonts w:cs="Arial"/>
          <w:i w:val="0"/>
          <w:color w:val="auto"/>
          <w:sz w:val="22"/>
          <w:szCs w:val="22"/>
        </w:rPr>
        <w:t>company’s</w:t>
      </w:r>
      <w:proofErr w:type="gramEnd"/>
      <w:r w:rsidRPr="004F6C56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A4EAD2" w14:textId="777E8BB0" w:rsidR="00E84C8B" w:rsidRPr="004F6C56" w:rsidRDefault="007A0184" w:rsidP="007A0184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F6C56">
        <w:rPr>
          <w:rFonts w:cs="Arial"/>
          <w:i w:val="0"/>
          <w:color w:val="auto"/>
          <w:sz w:val="22"/>
          <w:szCs w:val="22"/>
        </w:rPr>
        <w:t xml:space="preserve">registered </w:t>
      </w:r>
      <w:r w:rsidR="00B61EE1" w:rsidRPr="004F6C56">
        <w:rPr>
          <w:rFonts w:cs="Arial"/>
          <w:i w:val="0"/>
          <w:color w:val="auto"/>
          <w:sz w:val="22"/>
          <w:szCs w:val="22"/>
        </w:rPr>
        <w:t>office</w:t>
      </w:r>
      <w:r w:rsidRPr="004F6C56">
        <w:rPr>
          <w:rFonts w:cs="Arial"/>
          <w:i w:val="0"/>
          <w:color w:val="auto"/>
          <w:sz w:val="22"/>
          <w:szCs w:val="22"/>
        </w:rPr>
        <w:t xml:space="preserve"> has changed from </w:t>
      </w:r>
      <w:r w:rsidR="00602248" w:rsidRPr="004F6C56">
        <w:rPr>
          <w:rFonts w:cs="Arial"/>
          <w:i w:val="0"/>
          <w:color w:val="auto"/>
          <w:sz w:val="22"/>
          <w:szCs w:val="22"/>
        </w:rPr>
        <w:t>Viridor House, Priory Bridge Road, Taunton, England, TA1 1A</w:t>
      </w:r>
      <w:r w:rsidR="00ED0336" w:rsidRPr="004F6C56">
        <w:rPr>
          <w:rFonts w:cs="Arial"/>
          <w:i w:val="0"/>
          <w:color w:val="auto"/>
          <w:sz w:val="22"/>
          <w:szCs w:val="22"/>
        </w:rPr>
        <w:t>P</w:t>
      </w:r>
      <w:r w:rsidR="0043180F" w:rsidRPr="004F6C56">
        <w:rPr>
          <w:rFonts w:cs="Arial"/>
          <w:i w:val="0"/>
          <w:color w:val="auto"/>
          <w:sz w:val="22"/>
          <w:szCs w:val="22"/>
        </w:rPr>
        <w:t xml:space="preserve"> </w:t>
      </w:r>
      <w:r w:rsidRPr="004F6C56">
        <w:rPr>
          <w:rFonts w:cs="Arial"/>
          <w:i w:val="0"/>
          <w:color w:val="auto"/>
          <w:sz w:val="22"/>
          <w:szCs w:val="22"/>
        </w:rPr>
        <w:t>to</w:t>
      </w:r>
      <w:r w:rsidR="00ED0336" w:rsidRPr="004F6C56">
        <w:rPr>
          <w:color w:val="auto"/>
        </w:rPr>
        <w:t xml:space="preserve"> </w:t>
      </w:r>
      <w:r w:rsidR="00ED0336" w:rsidRPr="004F6C56">
        <w:rPr>
          <w:rFonts w:cs="Arial"/>
          <w:i w:val="0"/>
          <w:color w:val="auto"/>
          <w:sz w:val="22"/>
          <w:szCs w:val="22"/>
        </w:rPr>
        <w:t>Ardley Erf Middleton Stoney Road, Ardley, Bicester, England, OX27 7AA</w:t>
      </w:r>
      <w:r w:rsidRPr="004F6C56">
        <w:rPr>
          <w:rFonts w:cs="Arial"/>
          <w:i w:val="0"/>
          <w:color w:val="auto"/>
          <w:sz w:val="22"/>
          <w:szCs w:val="22"/>
        </w:rPr>
        <w:t>. There is no change in legal en</w:t>
      </w:r>
      <w:r w:rsidR="00F51BEF">
        <w:rPr>
          <w:rFonts w:cs="Arial"/>
          <w:i w:val="0"/>
          <w:color w:val="auto"/>
          <w:sz w:val="22"/>
          <w:szCs w:val="22"/>
        </w:rPr>
        <w:t>tity</w:t>
      </w:r>
      <w:r w:rsidRPr="004F6C56">
        <w:rPr>
          <w:rFonts w:cs="Arial"/>
          <w:i w:val="0"/>
          <w:color w:val="auto"/>
          <w:sz w:val="22"/>
          <w:szCs w:val="22"/>
        </w:rPr>
        <w:t xml:space="preserve"> and company number remains the same.</w:t>
      </w:r>
      <w:r w:rsidR="00E84C8B" w:rsidRPr="004F6C56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A4EAD3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34A4EAD5" w14:textId="721C6FD3" w:rsidR="00F63E61" w:rsidRPr="005111F8" w:rsidRDefault="00E84C8B" w:rsidP="004F6C56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071A89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F63E61" w:rsidRPr="005111F8" w14:paraId="34A4EADC" w14:textId="77777777" w:rsidTr="00071A89">
        <w:trPr>
          <w:tblHeader/>
        </w:trPr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34A4EAE0" w14:textId="77777777" w:rsidTr="00405994">
        <w:tc>
          <w:tcPr>
            <w:tcW w:w="2802" w:type="dxa"/>
            <w:tcBorders>
              <w:left w:val="nil"/>
              <w:right w:val="nil"/>
            </w:tcBorders>
          </w:tcPr>
          <w:p w14:paraId="34A4EADD" w14:textId="22D9AC8F" w:rsidR="00F63E61" w:rsidRPr="007F067C" w:rsidRDefault="00D14FF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Application EPR/LP3030XA/A001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F0BD2F7" w14:textId="77777777" w:rsidR="00C42B5F" w:rsidRPr="007F067C" w:rsidRDefault="00C42B5F" w:rsidP="00C42B5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4A4EADE" w14:textId="33A93A87" w:rsidR="00F63E61" w:rsidRPr="007F067C" w:rsidRDefault="00C42B5F" w:rsidP="00C42B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06/04/09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77777777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5111F8" w14:paraId="34A4EAE5" w14:textId="77777777" w:rsidTr="00405994">
        <w:tc>
          <w:tcPr>
            <w:tcW w:w="2802" w:type="dxa"/>
            <w:tcBorders>
              <w:left w:val="nil"/>
              <w:right w:val="nil"/>
            </w:tcBorders>
          </w:tcPr>
          <w:p w14:paraId="34A4EAE2" w14:textId="1E5D532F" w:rsidR="00F63E61" w:rsidRPr="007F067C" w:rsidRDefault="00CD66F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2B49EE52" w:rsidR="00F63E61" w:rsidRPr="007F067C" w:rsidRDefault="00D97E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01/03/10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06F2841C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5111F8" w14:paraId="34A4EAE9" w14:textId="77777777" w:rsidTr="00D97E6B">
        <w:trPr>
          <w:trHeight w:val="544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6" w14:textId="2693022F" w:rsidR="00F241AB" w:rsidRPr="007F067C" w:rsidRDefault="002A32D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45304D2D" w:rsidR="00F63E61" w:rsidRPr="007F067C" w:rsidRDefault="00C15D7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12/05/10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6C86B59F" w:rsidR="00F241AB" w:rsidRPr="005111F8" w:rsidRDefault="00F241A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5111F8" w14:paraId="34A4EAED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0D9E1D6A" w:rsidR="00F63E61" w:rsidRPr="007F067C" w:rsidRDefault="005E0A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054C15CA" w:rsidR="00F63E61" w:rsidRPr="007F067C" w:rsidRDefault="00AA7F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17/06/10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1403B014" w:rsidR="00F63E61" w:rsidRPr="005111F8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D75B0" w:rsidRPr="005111F8" w14:paraId="457B87BD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157D5AE" w14:textId="36A32C7D" w:rsidR="006D75B0" w:rsidRPr="007F067C" w:rsidRDefault="0039109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1AD1302" w14:textId="3E82CBC0" w:rsidR="006D75B0" w:rsidRPr="007F067C" w:rsidRDefault="00BE256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17/06/10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7BF004F" w14:textId="77777777" w:rsidR="006D75B0" w:rsidRPr="005111F8" w:rsidRDefault="006D75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75B0" w:rsidRPr="005111F8" w14:paraId="1459AC00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F134639" w14:textId="3A1D9A18" w:rsidR="006D75B0" w:rsidRPr="007F067C" w:rsidRDefault="00DE04F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Permit Draft Decision EPR/LP3030XA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7776210" w14:textId="77777777" w:rsidR="008A0F77" w:rsidRPr="007F067C" w:rsidRDefault="008A0F77" w:rsidP="008A0F7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F067C">
              <w:rPr>
                <w:rFonts w:ascii="Arial" w:hAnsi="Arial" w:cs="Arial"/>
                <w:sz w:val="22"/>
                <w:szCs w:val="22"/>
                <w:lang w:eastAsia="en-US"/>
              </w:rPr>
              <w:t>26/07/10</w:t>
            </w:r>
          </w:p>
          <w:p w14:paraId="1179D1BA" w14:textId="77777777" w:rsidR="006D75B0" w:rsidRPr="007F067C" w:rsidRDefault="006D75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96F77F5" w14:textId="77777777" w:rsidR="006D75B0" w:rsidRPr="005111F8" w:rsidRDefault="006D75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75B0" w:rsidRPr="005111F8" w14:paraId="04A21639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F28461A" w14:textId="44AC5459" w:rsidR="006D75B0" w:rsidRPr="007F067C" w:rsidRDefault="0039793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Permit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71645EF" w14:textId="06829B7D" w:rsidR="006D75B0" w:rsidRPr="007F067C" w:rsidRDefault="004833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04/11/10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C85D0A6" w14:textId="77777777" w:rsidR="006D75B0" w:rsidRPr="005111F8" w:rsidRDefault="006D75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75B0" w:rsidRPr="005111F8" w14:paraId="1260B732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93B38BC" w14:textId="05DC2C99" w:rsidR="006D75B0" w:rsidRPr="007F067C" w:rsidRDefault="00CA7E7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Application EPR/LP3030XA/V002 (variation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C044F79" w14:textId="77777777" w:rsidR="004A5AEB" w:rsidRPr="007F067C" w:rsidRDefault="004A5AEB" w:rsidP="004A5AEB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FFC6EB2" w14:textId="4C69DC80" w:rsidR="006D75B0" w:rsidRPr="007F067C" w:rsidRDefault="004A5AEB" w:rsidP="004A5AE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20/03/14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22F79CF" w14:textId="430D5BBC" w:rsidR="006D75B0" w:rsidRPr="007F067C" w:rsidRDefault="008D13C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Application to vary and update the permit to modern conditions</w:t>
            </w:r>
          </w:p>
        </w:tc>
      </w:tr>
      <w:tr w:rsidR="006D75B0" w:rsidRPr="005111F8" w14:paraId="79BD98D4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50D8BCD" w14:textId="7A7A47C1" w:rsidR="006D75B0" w:rsidRPr="007F067C" w:rsidRDefault="00E9502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3B8FB48" w14:textId="09550776" w:rsidR="006D75B0" w:rsidRPr="007F067C" w:rsidRDefault="00DA52C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26/06/14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A8CE1C2" w14:textId="77777777" w:rsidR="006D75B0" w:rsidRPr="007F067C" w:rsidRDefault="006D75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6D75B0" w:rsidRPr="005111F8" w14:paraId="6841BF4C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99CF68C" w14:textId="1E76B051" w:rsidR="006D75B0" w:rsidRPr="007F067C" w:rsidRDefault="002458F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determined EPR/LP3030XA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5AB4AAE" w14:textId="6C83729C" w:rsidR="006D75B0" w:rsidRPr="007F067C" w:rsidRDefault="00B16B5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21/08/14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75CA563" w14:textId="56EA4BAA" w:rsidR="006D75B0" w:rsidRPr="007F067C" w:rsidRDefault="00D03D1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in modern condition format</w:t>
            </w:r>
          </w:p>
        </w:tc>
      </w:tr>
      <w:tr w:rsidR="006D75B0" w:rsidRPr="005111F8" w14:paraId="0011E023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D54BBDF" w14:textId="4AA18C1A" w:rsidR="006D75B0" w:rsidRPr="007F067C" w:rsidRDefault="0051458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Application EPR/LP3030XA/V003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B83E1D" w14:textId="7076BB34" w:rsidR="006D75B0" w:rsidRPr="007F067C" w:rsidRDefault="00E32E6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Duly made 28/09/16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533D227" w14:textId="2DC410BC" w:rsidR="006D75B0" w:rsidRPr="007F067C" w:rsidRDefault="005F051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Application to vary permit</w:t>
            </w:r>
          </w:p>
        </w:tc>
      </w:tr>
      <w:tr w:rsidR="006D75B0" w:rsidRPr="005111F8" w14:paraId="7CFA0DAC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8D05A82" w14:textId="6441C13A" w:rsidR="006D75B0" w:rsidRPr="007F067C" w:rsidRDefault="00FE5F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C2D051E" w14:textId="751623CF" w:rsidR="006D75B0" w:rsidRPr="007F067C" w:rsidRDefault="00083DC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20/10/17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62A39D8" w14:textId="7D86A546" w:rsidR="006D75B0" w:rsidRPr="007F067C" w:rsidRDefault="00356FF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Correct site plan provided</w:t>
            </w:r>
          </w:p>
        </w:tc>
      </w:tr>
      <w:tr w:rsidR="005F79C5" w:rsidRPr="005111F8" w14:paraId="6E01BABD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4E32B6B" w14:textId="5FFCDEA7" w:rsidR="005F79C5" w:rsidRPr="007F067C" w:rsidRDefault="00550C6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A055F78" w14:textId="4167BE12" w:rsidR="005F79C5" w:rsidRPr="007F067C" w:rsidRDefault="005B68D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10/01/17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B2C4FE3" w14:textId="0A7B614D" w:rsidR="005F79C5" w:rsidRPr="007F067C" w:rsidRDefault="00F7148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Confirmation of waste codes</w:t>
            </w:r>
          </w:p>
        </w:tc>
      </w:tr>
      <w:tr w:rsidR="005F79C5" w:rsidRPr="005111F8" w14:paraId="7189F653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365C77D" w14:textId="67502AFD" w:rsidR="005F79C5" w:rsidRPr="007F067C" w:rsidRDefault="009A457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2A2F6BB" w14:textId="5FE70B19" w:rsidR="005F79C5" w:rsidRPr="007F067C" w:rsidRDefault="008029B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02/03/17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0E02220" w14:textId="16569407" w:rsidR="005F79C5" w:rsidRPr="007F067C" w:rsidRDefault="00CF3C1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</w:t>
            </w:r>
          </w:p>
        </w:tc>
      </w:tr>
      <w:tr w:rsidR="00512B87" w:rsidRPr="005111F8" w14:paraId="598312F8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D2027C" w14:textId="5D5406A1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Application EPR/LP3030XA/V004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CB65850" w14:textId="76B70B00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Duly made 07/02/18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A66EC45" w14:textId="303DC702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Admin variation to amend table S1.3 and table S3.1</w:t>
            </w:r>
          </w:p>
        </w:tc>
      </w:tr>
      <w:tr w:rsidR="00512B87" w:rsidRPr="005111F8" w14:paraId="22F91988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D00BFC1" w14:textId="7E26B855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0C943A2" w14:textId="16BBA999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04/05/18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4343C46" w14:textId="0954F6CD" w:rsidR="00512B87" w:rsidRPr="007F067C" w:rsidRDefault="00512B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2B8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</w:tr>
      <w:tr w:rsidR="005F79C5" w:rsidRPr="005111F8" w14:paraId="644AB4F9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1302387" w14:textId="77777777" w:rsidR="002C2791" w:rsidRPr="007F067C" w:rsidRDefault="002C2791" w:rsidP="002C279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54BBB0AF" w14:textId="2ECF9868" w:rsidR="005F79C5" w:rsidRPr="007F067C" w:rsidRDefault="002C2791" w:rsidP="002C279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EPR/LP3030XA/V005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9C3D58B" w14:textId="77777777" w:rsidR="00C0086E" w:rsidRPr="007F067C" w:rsidRDefault="00C0086E" w:rsidP="00C0086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F75FE05" w14:textId="08E405BF" w:rsidR="005F79C5" w:rsidRPr="007F067C" w:rsidRDefault="00C0086E" w:rsidP="00C0086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03/08/2020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C9ED47E" w14:textId="28056961" w:rsidR="005F79C5" w:rsidRPr="007F067C" w:rsidRDefault="00B044D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Administrative variation to change companies registered address</w:t>
            </w:r>
          </w:p>
        </w:tc>
      </w:tr>
      <w:tr w:rsidR="005F79C5" w:rsidRPr="005111F8" w14:paraId="615B7279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438C3E5" w14:textId="77777777" w:rsidR="00403264" w:rsidRPr="007F067C" w:rsidRDefault="00403264" w:rsidP="0040326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  <w:proofErr w:type="gramEnd"/>
          </w:p>
          <w:p w14:paraId="210D8E13" w14:textId="30BFE2C9" w:rsidR="005F79C5" w:rsidRPr="007F067C" w:rsidRDefault="00403264" w:rsidP="0040326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EPR/LP3030XA/V005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0102BAC" w14:textId="1A0A3382" w:rsidR="005F79C5" w:rsidRPr="007F067C" w:rsidRDefault="006902F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02/09/2020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76824E0" w14:textId="6ED1F819" w:rsidR="005F79C5" w:rsidRPr="007F067C" w:rsidRDefault="003E47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of permit complete</w:t>
            </w:r>
          </w:p>
        </w:tc>
      </w:tr>
      <w:tr w:rsidR="005F79C5" w:rsidRPr="005111F8" w14:paraId="2FC746DF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C4388A4" w14:textId="081E2B42" w:rsidR="005F79C5" w:rsidRPr="007F067C" w:rsidRDefault="000F3CA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Regulation 61 Notice sent to Operator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5DDB8A6" w14:textId="2265085F" w:rsidR="005F79C5" w:rsidRPr="007F067C" w:rsidRDefault="00DF0AD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15/06/2021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6016D33" w14:textId="211D0C40" w:rsidR="005F79C5" w:rsidRPr="007F067C" w:rsidRDefault="00037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Issue of a Notice under Regulation 61(1) of the EPR. Natural Resources Wales initiated review and variation to vary the permit following the publication of the revised Best Available Techniques (BAT) Reference Document (</w:t>
            </w:r>
            <w:proofErr w:type="spell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BRef</w:t>
            </w:r>
            <w:proofErr w:type="spellEnd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) for Waste Incineration</w:t>
            </w:r>
          </w:p>
        </w:tc>
      </w:tr>
      <w:tr w:rsidR="005F79C5" w:rsidRPr="005111F8" w14:paraId="14A6E497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AF6B0E8" w14:textId="434413FF" w:rsidR="005F79C5" w:rsidRPr="007F067C" w:rsidRDefault="00CF75B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Regulation 61 Notice response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ED6A3B" w14:textId="7FCF504A" w:rsidR="005F79C5" w:rsidRPr="007F067C" w:rsidRDefault="00D4697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15/12/2021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3112AE2" w14:textId="0E015CEC" w:rsidR="005F79C5" w:rsidRPr="007F067C" w:rsidRDefault="0027698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Response received from the Operator</w:t>
            </w:r>
          </w:p>
        </w:tc>
      </w:tr>
      <w:tr w:rsidR="005F79C5" w:rsidRPr="005111F8" w14:paraId="18C68F4A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89F466C" w14:textId="77777777" w:rsidR="004C3D15" w:rsidRPr="007F067C" w:rsidRDefault="004C3D15" w:rsidP="004C3D15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Transfer application</w:t>
            </w:r>
          </w:p>
          <w:p w14:paraId="619C2914" w14:textId="315D4F23" w:rsidR="005F79C5" w:rsidRPr="007F067C" w:rsidRDefault="004C3D15" w:rsidP="004C3D1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EPR/LP3030XA/T006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A414F2D" w14:textId="77777777" w:rsidR="005F193C" w:rsidRPr="007F067C" w:rsidRDefault="005F193C" w:rsidP="005F193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3EE0D542" w14:textId="46874079" w:rsidR="005F79C5" w:rsidRPr="007F067C" w:rsidRDefault="005F193C" w:rsidP="005F193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14/01/2021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2621B85" w14:textId="67BA2DB3" w:rsidR="005F79C5" w:rsidRPr="007F067C" w:rsidRDefault="00D341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application to transfer the permit application in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full from</w:t>
            </w:r>
            <w:proofErr w:type="gramEnd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 Viridor Waste Management Limited to Viridor Trident Park Limited</w:t>
            </w:r>
          </w:p>
        </w:tc>
      </w:tr>
      <w:tr w:rsidR="005F79C5" w:rsidRPr="005111F8" w14:paraId="424E789C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8F89485" w14:textId="77777777" w:rsidR="00951F30" w:rsidRPr="007F067C" w:rsidRDefault="00951F30" w:rsidP="00951F30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  <w:proofErr w:type="gramEnd"/>
          </w:p>
          <w:p w14:paraId="1473D8C9" w14:textId="43665F46" w:rsidR="005F79C5" w:rsidRPr="007F067C" w:rsidRDefault="00951F30" w:rsidP="00951F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EPR/LP3030XA/T006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B5054C3" w14:textId="0BA5C2C8" w:rsidR="005F79C5" w:rsidRPr="007F067C" w:rsidRDefault="00126ED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21/01/2021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3D08A18" w14:textId="59A00C3B" w:rsidR="005F79C5" w:rsidRPr="007F067C" w:rsidRDefault="001B56A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Transfer of permit complete</w:t>
            </w:r>
          </w:p>
        </w:tc>
      </w:tr>
      <w:tr w:rsidR="00C3591D" w:rsidRPr="005111F8" w14:paraId="046A13BB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0C236C1" w14:textId="77777777" w:rsidR="005D5D43" w:rsidRPr="007F067C" w:rsidRDefault="005D5D43" w:rsidP="005D5D4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2A390010" w14:textId="25BB5BDD" w:rsidR="00C3591D" w:rsidRPr="007F067C" w:rsidRDefault="005D5D43" w:rsidP="005D5D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EPR/LP3030XA/V007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11D902" w14:textId="77777777" w:rsidR="002D43BE" w:rsidRPr="007F067C" w:rsidRDefault="002D43BE" w:rsidP="002D43B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67C43845" w14:textId="4ABEFCFD" w:rsidR="00C3591D" w:rsidRPr="007F067C" w:rsidRDefault="002D43BE" w:rsidP="002D43B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14/01/2021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DAF9813" w14:textId="19BBC5D4" w:rsidR="00C3591D" w:rsidRPr="007F067C" w:rsidRDefault="002C592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Administrative variation to add one EWC code to the permit</w:t>
            </w:r>
          </w:p>
        </w:tc>
      </w:tr>
      <w:tr w:rsidR="00C3591D" w:rsidRPr="005111F8" w14:paraId="0F49F4E1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483A61A" w14:textId="2C161097" w:rsidR="00C3591D" w:rsidRPr="007F067C" w:rsidRDefault="00DF6AA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determined EPR/LP3030XA/V007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98823FC" w14:textId="58AFB0D8" w:rsidR="00C3591D" w:rsidRPr="007F067C" w:rsidRDefault="0012502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21/01/2021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6D97427" w14:textId="5CBCC05F" w:rsidR="00C3591D" w:rsidRPr="007F067C" w:rsidRDefault="00C10B4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of permit complete</w:t>
            </w:r>
          </w:p>
        </w:tc>
      </w:tr>
      <w:tr w:rsidR="00C3591D" w:rsidRPr="005111F8" w14:paraId="701DC08F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3442731" w14:textId="0617DB1A" w:rsidR="00C3591D" w:rsidRPr="007F067C" w:rsidRDefault="0077307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8A05946" w14:textId="6C9435C6" w:rsidR="00C3591D" w:rsidRPr="007F067C" w:rsidRDefault="00986FB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23/09/2022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A8D7713" w14:textId="143F428E" w:rsidR="00C3591D" w:rsidRPr="007F067C" w:rsidRDefault="00C52C3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Additional response relating to the Regulation 61 Notice</w:t>
            </w:r>
          </w:p>
        </w:tc>
      </w:tr>
      <w:tr w:rsidR="00C3591D" w:rsidRPr="005111F8" w14:paraId="6B95F733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07111AE" w14:textId="1B4761DD" w:rsidR="00C3591D" w:rsidRPr="007F067C" w:rsidRDefault="00B04A7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determined EPR/LP3030XA/V008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C0110F" w14:textId="54B7E094" w:rsidR="00C3591D" w:rsidRPr="007F067C" w:rsidRDefault="0040322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21/12/2022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F5B45E9" w14:textId="74A372AB" w:rsidR="00C3591D" w:rsidRPr="007F067C" w:rsidRDefault="008C1AF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Varied permit issued to Operator. Natural Resources Wales initiated review and variation to vary the permit following the publication of the revised Best Available Techniques (BAT) Reference Document (</w:t>
            </w:r>
            <w:proofErr w:type="spell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BRef</w:t>
            </w:r>
            <w:proofErr w:type="spellEnd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) for Waste Incineration</w:t>
            </w:r>
          </w:p>
        </w:tc>
      </w:tr>
      <w:tr w:rsidR="00C3591D" w:rsidRPr="005111F8" w14:paraId="645CAB04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3394D98" w14:textId="39201A47" w:rsidR="00C3591D" w:rsidRPr="007F067C" w:rsidRDefault="00505E9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proofErr w:type="gramStart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C62241"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proofErr w:type="gramEnd"/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62241" w:rsidRPr="007F067C">
              <w:rPr>
                <w:color w:val="auto"/>
              </w:rPr>
              <w:t xml:space="preserve"> </w:t>
            </w:r>
            <w:r w:rsidR="00C62241" w:rsidRPr="007F067C">
              <w:rPr>
                <w:rFonts w:ascii="Arial" w:hAnsi="Arial" w:cs="Arial"/>
                <w:color w:val="auto"/>
                <w:sz w:val="22"/>
                <w:szCs w:val="22"/>
              </w:rPr>
              <w:t>LP3030XA</w:t>
            </w: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404EAD" w:rsidRPr="007F067C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862B9F9" w14:textId="24BAE958" w:rsidR="00C3591D" w:rsidRPr="007F067C" w:rsidRDefault="00864DB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Duly made 0</w:t>
            </w:r>
            <w:r w:rsidR="006A5D28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="006A5D28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/2024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E858C1A" w14:textId="209C0F50" w:rsidR="00C3591D" w:rsidRPr="007F067C" w:rsidRDefault="0005552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variation application to change company registered address to </w:t>
            </w:r>
            <w:r w:rsidR="00023D3B" w:rsidRPr="007F067C">
              <w:rPr>
                <w:rFonts w:ascii="Arial" w:hAnsi="Arial" w:cs="Arial"/>
                <w:color w:val="auto"/>
                <w:sz w:val="22"/>
                <w:szCs w:val="22"/>
              </w:rPr>
              <w:t>Ardley Erf Middleton Stoney Road, Ardley, Bicester, England, OX27 7AA</w:t>
            </w:r>
          </w:p>
        </w:tc>
      </w:tr>
      <w:tr w:rsidR="00C3591D" w:rsidRPr="005111F8" w14:paraId="2B466FFD" w14:textId="77777777" w:rsidTr="00405994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219B61B" w14:textId="372C5E8F" w:rsidR="00C3591D" w:rsidRPr="007F067C" w:rsidRDefault="00404EA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C62241" w:rsidRPr="007F067C">
              <w:rPr>
                <w:rFonts w:ascii="Arial" w:hAnsi="Arial" w:cs="Arial"/>
                <w:color w:val="auto"/>
                <w:sz w:val="22"/>
                <w:szCs w:val="22"/>
              </w:rPr>
              <w:t>LP3030XA/</w:t>
            </w:r>
            <w:r w:rsidRPr="007F067C">
              <w:rPr>
                <w:rFonts w:ascii="Arial" w:hAnsi="Arial" w:cs="Arial"/>
                <w:color w:val="auto"/>
                <w:sz w:val="22"/>
                <w:szCs w:val="22"/>
              </w:rPr>
              <w:t>V009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F6C1B1A" w14:textId="127206B2" w:rsidR="00C3591D" w:rsidRPr="007F067C" w:rsidRDefault="00071A8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1A89"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7F067C" w:rsidRPr="00071A8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71A89"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="007F067C" w:rsidRPr="00071A89">
              <w:rPr>
                <w:rFonts w:ascii="Arial" w:hAnsi="Arial" w:cs="Arial"/>
                <w:color w:val="auto"/>
                <w:sz w:val="22"/>
                <w:szCs w:val="22"/>
              </w:rPr>
              <w:t>/2024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1588080" w14:textId="2117571A" w:rsidR="00C3591D" w:rsidRPr="005111F8" w:rsidRDefault="00DE569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96387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r w:rsidR="00996387" w:rsidRPr="00996387">
              <w:rPr>
                <w:rFonts w:ascii="Arial" w:hAnsi="Arial" w:cs="Arial"/>
                <w:color w:val="auto"/>
                <w:sz w:val="22"/>
                <w:szCs w:val="22"/>
              </w:rPr>
              <w:t>Viridor Trident Park Limited</w:t>
            </w:r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556218EA" w:rsidR="00B87927" w:rsidRPr="005111F8" w:rsidRDefault="00B87927" w:rsidP="00A34634">
      <w:pPr>
        <w:pStyle w:val="Draftingnote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772BE600" w:rsidR="00D34189" w:rsidRPr="005C3CC5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5C3CC5">
        <w:rPr>
          <w:rStyle w:val="licenceno"/>
          <w:rFonts w:cs="Arial"/>
          <w:color w:val="auto"/>
          <w:sz w:val="22"/>
          <w:szCs w:val="22"/>
        </w:rPr>
        <w:t>EPR/</w:t>
      </w:r>
      <w:r w:rsidR="00F958CC" w:rsidRPr="005C3CC5">
        <w:rPr>
          <w:rStyle w:val="licenceno"/>
          <w:rFonts w:cs="Arial"/>
          <w:color w:val="auto"/>
          <w:sz w:val="22"/>
          <w:szCs w:val="22"/>
        </w:rPr>
        <w:t>LP3030XA</w:t>
      </w:r>
    </w:p>
    <w:p w14:paraId="34A4EB09" w14:textId="77777777" w:rsidR="00FF6887" w:rsidRPr="005C3CC5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5C3CC5">
        <w:rPr>
          <w:rFonts w:cs="Arial"/>
          <w:b w:val="0"/>
          <w:color w:val="auto"/>
          <w:sz w:val="22"/>
          <w:szCs w:val="22"/>
        </w:rPr>
        <w:t>issued</w:t>
      </w:r>
      <w:r w:rsidR="008679AD" w:rsidRPr="005C3CC5">
        <w:rPr>
          <w:rFonts w:cs="Arial"/>
          <w:b w:val="0"/>
          <w:color w:val="auto"/>
          <w:sz w:val="22"/>
          <w:szCs w:val="22"/>
        </w:rPr>
        <w:t xml:space="preserve"> to</w:t>
      </w:r>
    </w:p>
    <w:bookmarkEnd w:id="4"/>
    <w:p w14:paraId="34A4EB0A" w14:textId="6F16C399" w:rsidR="003370AB" w:rsidRPr="005111F8" w:rsidRDefault="00F958CC" w:rsidP="007B302E">
      <w:pPr>
        <w:pStyle w:val="Data"/>
        <w:spacing w:after="120"/>
        <w:rPr>
          <w:b w:val="0"/>
          <w:sz w:val="22"/>
          <w:szCs w:val="22"/>
        </w:rPr>
      </w:pPr>
      <w:r w:rsidRPr="005C3CC5">
        <w:rPr>
          <w:color w:val="auto"/>
          <w:sz w:val="22"/>
          <w:szCs w:val="22"/>
        </w:rPr>
        <w:t xml:space="preserve">Viridor Trident Park Limited </w:t>
      </w:r>
      <w:r w:rsidR="003370AB" w:rsidRPr="005111F8">
        <w:rPr>
          <w:b w:val="0"/>
          <w:sz w:val="22"/>
          <w:szCs w:val="22"/>
        </w:rPr>
        <w:t>(“the operator”)</w:t>
      </w:r>
    </w:p>
    <w:p w14:paraId="33858569" w14:textId="77777777" w:rsidR="00617D16" w:rsidRDefault="00617D16" w:rsidP="00E63878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34A4EB0C" w14:textId="0BE6E255" w:rsidR="005E0DE6" w:rsidRPr="006B4F68" w:rsidRDefault="00E84C8B" w:rsidP="00E63878">
      <w:pPr>
        <w:pStyle w:val="Heading3nonum"/>
        <w:spacing w:before="0" w:after="120"/>
        <w:rPr>
          <w:rStyle w:val="change"/>
          <w:i/>
          <w:color w:val="auto"/>
          <w:sz w:val="22"/>
          <w:szCs w:val="22"/>
        </w:rPr>
      </w:pPr>
      <w:r w:rsidRPr="006B4F68">
        <w:rPr>
          <w:rFonts w:cs="Arial"/>
          <w:color w:val="auto"/>
          <w:sz w:val="22"/>
          <w:szCs w:val="22"/>
        </w:rPr>
        <w:t>whose registered office</w:t>
      </w:r>
      <w:r w:rsidR="005E0DE6" w:rsidRPr="006B4F68">
        <w:rPr>
          <w:rFonts w:cs="Arial"/>
          <w:color w:val="auto"/>
          <w:sz w:val="22"/>
          <w:szCs w:val="22"/>
        </w:rPr>
        <w:t xml:space="preserve"> </w:t>
      </w:r>
      <w:proofErr w:type="gramStart"/>
      <w:r w:rsidR="005E0DE6" w:rsidRPr="006B4F68">
        <w:rPr>
          <w:rFonts w:cs="Arial"/>
          <w:color w:val="auto"/>
          <w:sz w:val="22"/>
          <w:szCs w:val="22"/>
        </w:rPr>
        <w:t>is</w:t>
      </w:r>
      <w:bookmarkStart w:id="5" w:name="InstallationAddress21"/>
      <w:proofErr w:type="gramEnd"/>
    </w:p>
    <w:bookmarkEnd w:id="5"/>
    <w:p w14:paraId="73911089" w14:textId="77777777" w:rsidR="00617D16" w:rsidRDefault="00617D16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15919ACC" w14:textId="549519DA" w:rsidR="00CA10B3" w:rsidRPr="00CA10B3" w:rsidRDefault="00CA10B3" w:rsidP="00271A68">
      <w:pPr>
        <w:pStyle w:val="Data"/>
        <w:rPr>
          <w:rStyle w:val="change"/>
          <w:color w:val="auto"/>
          <w:sz w:val="22"/>
          <w:szCs w:val="22"/>
        </w:rPr>
      </w:pPr>
      <w:r w:rsidRPr="00CA10B3">
        <w:rPr>
          <w:rStyle w:val="change"/>
          <w:color w:val="auto"/>
          <w:sz w:val="22"/>
          <w:szCs w:val="22"/>
        </w:rPr>
        <w:t>Ardley Erf Middleton Stoney Road</w:t>
      </w:r>
    </w:p>
    <w:p w14:paraId="38BBB712" w14:textId="0C1BC84C" w:rsidR="00CA10B3" w:rsidRPr="00CA10B3" w:rsidRDefault="00CA10B3" w:rsidP="00271A68">
      <w:pPr>
        <w:pStyle w:val="Data"/>
        <w:rPr>
          <w:rStyle w:val="change"/>
          <w:color w:val="auto"/>
          <w:sz w:val="22"/>
          <w:szCs w:val="22"/>
        </w:rPr>
      </w:pPr>
      <w:r w:rsidRPr="00CA10B3">
        <w:rPr>
          <w:rStyle w:val="change"/>
          <w:color w:val="auto"/>
          <w:sz w:val="22"/>
          <w:szCs w:val="22"/>
        </w:rPr>
        <w:t xml:space="preserve">Ardley </w:t>
      </w:r>
    </w:p>
    <w:p w14:paraId="6A2EF896" w14:textId="20DFC036" w:rsidR="00CA10B3" w:rsidRPr="00CA10B3" w:rsidRDefault="00CA10B3" w:rsidP="00271A68">
      <w:pPr>
        <w:pStyle w:val="Data"/>
        <w:rPr>
          <w:rStyle w:val="change"/>
          <w:color w:val="auto"/>
          <w:sz w:val="22"/>
          <w:szCs w:val="22"/>
        </w:rPr>
      </w:pPr>
      <w:r w:rsidRPr="00CA10B3">
        <w:rPr>
          <w:rStyle w:val="change"/>
          <w:color w:val="auto"/>
          <w:sz w:val="22"/>
          <w:szCs w:val="22"/>
        </w:rPr>
        <w:t xml:space="preserve">Bicester </w:t>
      </w:r>
    </w:p>
    <w:p w14:paraId="4EAF6D61" w14:textId="42DD9EB9" w:rsidR="00CA10B3" w:rsidRPr="00CA10B3" w:rsidRDefault="00CA10B3" w:rsidP="00271A68">
      <w:pPr>
        <w:pStyle w:val="Data"/>
        <w:rPr>
          <w:rStyle w:val="change"/>
          <w:color w:val="auto"/>
          <w:sz w:val="22"/>
          <w:szCs w:val="22"/>
        </w:rPr>
      </w:pPr>
      <w:r w:rsidRPr="00CA10B3">
        <w:rPr>
          <w:rStyle w:val="change"/>
          <w:color w:val="auto"/>
          <w:sz w:val="22"/>
          <w:szCs w:val="22"/>
        </w:rPr>
        <w:t xml:space="preserve">England </w:t>
      </w:r>
    </w:p>
    <w:p w14:paraId="34A4EB0D" w14:textId="27038FC6" w:rsidR="003370AB" w:rsidRPr="00CA10B3" w:rsidRDefault="00CA10B3" w:rsidP="00271A68">
      <w:pPr>
        <w:pStyle w:val="Data"/>
        <w:rPr>
          <w:rStyle w:val="change"/>
          <w:color w:val="auto"/>
          <w:sz w:val="22"/>
          <w:szCs w:val="22"/>
        </w:rPr>
      </w:pPr>
      <w:r w:rsidRPr="00CA10B3">
        <w:rPr>
          <w:rStyle w:val="change"/>
          <w:color w:val="auto"/>
          <w:sz w:val="22"/>
          <w:szCs w:val="22"/>
        </w:rPr>
        <w:t>OX27 7AA</w:t>
      </w:r>
    </w:p>
    <w:p w14:paraId="352D52D5" w14:textId="77777777" w:rsidR="00CA10B3" w:rsidRPr="00617D16" w:rsidRDefault="00CA10B3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34A4EB11" w14:textId="786AE133" w:rsidR="00E84C8B" w:rsidRPr="00617D16" w:rsidRDefault="00FF59B7" w:rsidP="007B302E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617D16">
        <w:rPr>
          <w:rFonts w:cs="Arial"/>
          <w:color w:val="auto"/>
          <w:sz w:val="22"/>
          <w:szCs w:val="22"/>
        </w:rPr>
        <w:t>c</w:t>
      </w:r>
      <w:r w:rsidR="00E84C8B" w:rsidRPr="00617D16">
        <w:rPr>
          <w:rFonts w:cs="Arial"/>
          <w:color w:val="auto"/>
          <w:sz w:val="22"/>
          <w:szCs w:val="22"/>
        </w:rPr>
        <w:t>ompany registration number</w:t>
      </w:r>
      <w:r w:rsidR="00E84C8B" w:rsidRPr="00617D16">
        <w:rPr>
          <w:rFonts w:cs="Arial"/>
          <w:b/>
          <w:color w:val="auto"/>
          <w:sz w:val="22"/>
          <w:szCs w:val="22"/>
        </w:rPr>
        <w:t xml:space="preserve"> </w:t>
      </w:r>
      <w:r w:rsidR="00617D16" w:rsidRPr="00617D16">
        <w:rPr>
          <w:rStyle w:val="change"/>
          <w:rFonts w:cs="Arial"/>
          <w:b/>
          <w:color w:val="auto"/>
          <w:sz w:val="22"/>
          <w:szCs w:val="22"/>
        </w:rPr>
        <w:t>07977364</w:t>
      </w:r>
    </w:p>
    <w:p w14:paraId="34A4EB12" w14:textId="628A1E08" w:rsidR="00257EC2" w:rsidRPr="005111F8" w:rsidRDefault="00257EC2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34A4EB13" w14:textId="35AF910D" w:rsidR="00E84C8B" w:rsidRPr="005111F8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5111F8">
        <w:rPr>
          <w:b w:val="0"/>
          <w:sz w:val="22"/>
          <w:szCs w:val="22"/>
        </w:rPr>
        <w:t>to operate</w:t>
      </w:r>
      <w:r w:rsidRPr="009019D2">
        <w:rPr>
          <w:b w:val="0"/>
          <w:color w:val="auto"/>
          <w:sz w:val="22"/>
          <w:szCs w:val="22"/>
        </w:rPr>
        <w:t xml:space="preserve"> </w:t>
      </w:r>
      <w:r w:rsidR="009019D2" w:rsidRPr="009019D2">
        <w:rPr>
          <w:rFonts w:cs="Arial"/>
          <w:b w:val="0"/>
          <w:color w:val="auto"/>
          <w:sz w:val="22"/>
          <w:szCs w:val="22"/>
        </w:rPr>
        <w:t>an installation at:</w:t>
      </w:r>
      <w:r w:rsidRPr="009019D2">
        <w:rPr>
          <w:b w:val="0"/>
          <w:color w:val="auto"/>
          <w:sz w:val="22"/>
          <w:szCs w:val="22"/>
        </w:rPr>
        <w:t xml:space="preserve"> </w:t>
      </w:r>
    </w:p>
    <w:p w14:paraId="726C4CDA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Cardiff Energy Recovery Facility</w:t>
      </w:r>
    </w:p>
    <w:p w14:paraId="3FCD2A67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Trident Park</w:t>
      </w:r>
    </w:p>
    <w:p w14:paraId="3CE077C7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Glass Avenue</w:t>
      </w:r>
    </w:p>
    <w:p w14:paraId="0A5FD647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Ocean Way</w:t>
      </w:r>
    </w:p>
    <w:p w14:paraId="19AC1220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Cardiff</w:t>
      </w:r>
    </w:p>
    <w:p w14:paraId="79400F2B" w14:textId="77777777" w:rsidR="00617D16" w:rsidRPr="00617D16" w:rsidRDefault="00617D16" w:rsidP="00617D16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617D16">
        <w:rPr>
          <w:rStyle w:val="change"/>
          <w:rFonts w:cs="Arial"/>
          <w:b/>
          <w:color w:val="auto"/>
          <w:sz w:val="22"/>
          <w:szCs w:val="22"/>
        </w:rPr>
        <w:t>CF24 5EN</w:t>
      </w:r>
    </w:p>
    <w:p w14:paraId="34A4EB18" w14:textId="5F790067" w:rsidR="003370AB" w:rsidRPr="005111F8" w:rsidRDefault="003370AB" w:rsidP="007B302E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34A4EB19" w14:textId="76C62602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 xml:space="preserve">as </w:t>
      </w:r>
      <w:proofErr w:type="gramStart"/>
      <w:r w:rsidRPr="005111F8">
        <w:rPr>
          <w:rFonts w:cs="Arial"/>
          <w:color w:val="auto"/>
          <w:sz w:val="22"/>
          <w:szCs w:val="22"/>
        </w:rPr>
        <w:t>follows</w:t>
      </w:r>
      <w:proofErr w:type="gramEnd"/>
      <w:r w:rsidRPr="005111F8">
        <w:rPr>
          <w:rFonts w:cs="Arial"/>
          <w:sz w:val="22"/>
          <w:szCs w:val="22"/>
        </w:rPr>
        <w:t xml:space="preserve"> </w:t>
      </w:r>
    </w:p>
    <w:p w14:paraId="725FC031" w14:textId="54E04837" w:rsidR="00617D16" w:rsidRPr="00617D16" w:rsidRDefault="00617D16" w:rsidP="00617D16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617D16">
        <w:rPr>
          <w:rFonts w:cs="Arial"/>
          <w:color w:val="auto"/>
          <w:sz w:val="22"/>
          <w:szCs w:val="22"/>
        </w:rPr>
        <w:t>the operator’s registered address has been changed from Viridor House, Priory Bridge Road, Taunton, England, TA1 1AP to Ardley Erf Middleton Stoney Road, Ardley, Bicester, England, OX27 7AA.</w:t>
      </w:r>
    </w:p>
    <w:p w14:paraId="30278176" w14:textId="77777777" w:rsidR="00617D16" w:rsidRDefault="00617D16" w:rsidP="00617D16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34A4EB1C" w14:textId="21A68359" w:rsidR="00E84C8B" w:rsidRPr="00071A89" w:rsidRDefault="00117B0E" w:rsidP="00CF53D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The notice shall take effect from</w:t>
      </w:r>
      <w:r w:rsidR="00E84C8B" w:rsidRPr="005111F8">
        <w:rPr>
          <w:rFonts w:cs="Arial"/>
          <w:color w:val="FF0000"/>
          <w:sz w:val="22"/>
          <w:szCs w:val="22"/>
        </w:rPr>
        <w:t xml:space="preserve"> </w:t>
      </w:r>
      <w:proofErr w:type="gramStart"/>
      <w:r w:rsidR="00071A89" w:rsidRPr="00071A89">
        <w:rPr>
          <w:rFonts w:cs="Arial"/>
          <w:color w:val="auto"/>
          <w:sz w:val="22"/>
          <w:szCs w:val="22"/>
        </w:rPr>
        <w:t>05</w:t>
      </w:r>
      <w:r w:rsidR="00973180" w:rsidRPr="00071A89">
        <w:rPr>
          <w:rFonts w:cs="Arial"/>
          <w:color w:val="auto"/>
          <w:sz w:val="22"/>
          <w:szCs w:val="22"/>
        </w:rPr>
        <w:t>/</w:t>
      </w:r>
      <w:r w:rsidR="00071A89" w:rsidRPr="00071A89">
        <w:rPr>
          <w:rFonts w:cs="Arial"/>
          <w:color w:val="auto"/>
          <w:sz w:val="22"/>
          <w:szCs w:val="22"/>
        </w:rPr>
        <w:t>06</w:t>
      </w:r>
      <w:r w:rsidR="00973180" w:rsidRPr="00071A89">
        <w:rPr>
          <w:rFonts w:cs="Arial"/>
          <w:color w:val="auto"/>
          <w:sz w:val="22"/>
          <w:szCs w:val="22"/>
        </w:rPr>
        <w:t>/</w:t>
      </w:r>
      <w:r w:rsidR="00071A89" w:rsidRPr="00071A89">
        <w:rPr>
          <w:rFonts w:cs="Arial"/>
          <w:color w:val="auto"/>
          <w:sz w:val="22"/>
          <w:szCs w:val="22"/>
        </w:rPr>
        <w:t>2024</w:t>
      </w:r>
      <w:proofErr w:type="gramEnd"/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2" w14:textId="61ED8188" w:rsidR="00040178" w:rsidRPr="009542E4" w:rsidRDefault="009542E4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Anna Griffiths</w:t>
            </w:r>
          </w:p>
        </w:tc>
        <w:tc>
          <w:tcPr>
            <w:tcW w:w="2437" w:type="dxa"/>
            <w:vAlign w:val="center"/>
          </w:tcPr>
          <w:p w14:paraId="34A4EB23" w14:textId="1381E0A2" w:rsidR="00E84C8B" w:rsidRPr="005111F8" w:rsidRDefault="00071A89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9542E4">
              <w:rPr>
                <w:rFonts w:cs="Arial"/>
                <w:b/>
                <w:color w:val="auto"/>
                <w:sz w:val="22"/>
                <w:szCs w:val="22"/>
              </w:rPr>
              <w:t>05</w:t>
            </w:r>
            <w:r w:rsidR="00CE7CC3" w:rsidRPr="009542E4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9542E4">
              <w:rPr>
                <w:rFonts w:cs="Arial"/>
                <w:b/>
                <w:color w:val="auto"/>
                <w:sz w:val="22"/>
                <w:szCs w:val="22"/>
              </w:rPr>
              <w:t>06</w:t>
            </w:r>
            <w:r w:rsidR="00CE7CC3" w:rsidRPr="009542E4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9542E4" w:rsidRPr="009542E4">
              <w:rPr>
                <w:rFonts w:cs="Arial"/>
                <w:b/>
                <w:color w:val="auto"/>
                <w:sz w:val="22"/>
                <w:szCs w:val="22"/>
              </w:rPr>
              <w:t>2024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204E4B28" w14:textId="596CFF71" w:rsidR="009542E4" w:rsidRDefault="009542E4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Senior Specialist Advisor, Installations and RSR Permitting</w:t>
      </w:r>
    </w:p>
    <w:p w14:paraId="34A4EB26" w14:textId="2DDA0714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2C165" w14:textId="77777777" w:rsidR="00C33008" w:rsidRDefault="00C33008">
      <w:r>
        <w:separator/>
      </w:r>
    </w:p>
  </w:endnote>
  <w:endnote w:type="continuationSeparator" w:id="0">
    <w:p w14:paraId="6688D917" w14:textId="77777777" w:rsidR="00C33008" w:rsidRDefault="00C3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EB2B" w14:textId="0B6CB048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36A5">
      <w:rPr>
        <w:rStyle w:val="PageNumber"/>
        <w:noProof/>
      </w:rPr>
      <w:t>ii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4A5B2E84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</w:t>
          </w:r>
          <w:r w:rsidRPr="00FE2945">
            <w:rPr>
              <w:rFonts w:ascii="Arial" w:hAnsi="Arial"/>
              <w:sz w:val="18"/>
            </w:rPr>
            <w:t xml:space="preserve">ariation application </w:t>
          </w:r>
          <w:proofErr w:type="gramStart"/>
          <w:r w:rsidRPr="00FE2945">
            <w:rPr>
              <w:rFonts w:ascii="Arial" w:hAnsi="Arial"/>
              <w:sz w:val="18"/>
            </w:rPr>
            <w:t xml:space="preserve">number  </w:t>
          </w:r>
          <w:r w:rsidR="00923AF3" w:rsidRPr="00FE2945">
            <w:rPr>
              <w:rFonts w:ascii="Arial" w:hAnsi="Arial"/>
              <w:sz w:val="18"/>
            </w:rPr>
            <w:t>EPR</w:t>
          </w:r>
          <w:proofErr w:type="gramEnd"/>
          <w:r w:rsidR="00923AF3" w:rsidRPr="00FE2945">
            <w:rPr>
              <w:rFonts w:ascii="Arial" w:hAnsi="Arial"/>
              <w:sz w:val="18"/>
            </w:rPr>
            <w:t>/LP3030XA/V009</w:t>
          </w:r>
        </w:p>
      </w:tc>
      <w:tc>
        <w:tcPr>
          <w:tcW w:w="1418" w:type="dxa"/>
        </w:tcPr>
        <w:p w14:paraId="34A4EB2E" w14:textId="02106C3D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855D5C" w:rsidR="003075C0" w:rsidRPr="00731B88" w:rsidRDefault="00731B88" w:rsidP="00731B88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05/06/24</w:t>
          </w: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7" w14:textId="77777777" w:rsidTr="00836687">
      <w:trPr>
        <w:trHeight w:val="557"/>
      </w:trPr>
      <w:tc>
        <w:tcPr>
          <w:tcW w:w="2943" w:type="dxa"/>
        </w:tcPr>
        <w:p w14:paraId="34A4EB33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A4EB34" w14:textId="2328E999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E2945">
            <w:rPr>
              <w:rFonts w:ascii="Arial" w:hAnsi="Arial"/>
              <w:sz w:val="18"/>
            </w:rPr>
            <w:t>EPR/</w:t>
          </w:r>
          <w:r w:rsidR="00923AF3" w:rsidRPr="00FE2945">
            <w:rPr>
              <w:rFonts w:ascii="Arial" w:hAnsi="Arial"/>
              <w:sz w:val="18"/>
            </w:rPr>
            <w:t>LP3030XA/</w:t>
          </w:r>
          <w:r w:rsidRPr="00FE2945">
            <w:rPr>
              <w:rFonts w:ascii="Arial" w:hAnsi="Arial"/>
              <w:sz w:val="18"/>
            </w:rPr>
            <w:t>V00</w:t>
          </w:r>
          <w:r w:rsidR="00923AF3" w:rsidRPr="00FE2945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34A4EB35" w14:textId="4DD07EDD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36" w14:textId="2C333E6F" w:rsidR="003075C0" w:rsidRPr="00DB54E5" w:rsidRDefault="00DB54E5" w:rsidP="00DB54E5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05/06/24</w:t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2270" w14:textId="77777777" w:rsidR="00C33008" w:rsidRDefault="00C33008">
      <w:r>
        <w:separator/>
      </w:r>
    </w:p>
  </w:footnote>
  <w:footnote w:type="continuationSeparator" w:id="0">
    <w:p w14:paraId="2417A768" w14:textId="77777777" w:rsidR="00C33008" w:rsidRDefault="00C33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2352805">
    <w:abstractNumId w:val="1"/>
  </w:num>
  <w:num w:numId="2" w16cid:durableId="1406150915">
    <w:abstractNumId w:val="5"/>
  </w:num>
  <w:num w:numId="3" w16cid:durableId="1489520885">
    <w:abstractNumId w:val="0"/>
  </w:num>
  <w:num w:numId="4" w16cid:durableId="484128896">
    <w:abstractNumId w:val="3"/>
  </w:num>
  <w:num w:numId="5" w16cid:durableId="1954706089">
    <w:abstractNumId w:val="2"/>
  </w:num>
  <w:num w:numId="6" w16cid:durableId="1498032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1F34"/>
    <w:rsid w:val="00010875"/>
    <w:rsid w:val="0002199E"/>
    <w:rsid w:val="00023D3B"/>
    <w:rsid w:val="00033507"/>
    <w:rsid w:val="00034193"/>
    <w:rsid w:val="00037B9E"/>
    <w:rsid w:val="00037D1B"/>
    <w:rsid w:val="00040178"/>
    <w:rsid w:val="0005210B"/>
    <w:rsid w:val="00055528"/>
    <w:rsid w:val="000613D7"/>
    <w:rsid w:val="00071A89"/>
    <w:rsid w:val="00083DC8"/>
    <w:rsid w:val="00092FCF"/>
    <w:rsid w:val="000A28FF"/>
    <w:rsid w:val="000B4BA1"/>
    <w:rsid w:val="000D0B36"/>
    <w:rsid w:val="000D7C68"/>
    <w:rsid w:val="000E0493"/>
    <w:rsid w:val="000E38C6"/>
    <w:rsid w:val="000F3CAE"/>
    <w:rsid w:val="001001E2"/>
    <w:rsid w:val="0010272E"/>
    <w:rsid w:val="00103141"/>
    <w:rsid w:val="001038EE"/>
    <w:rsid w:val="00112221"/>
    <w:rsid w:val="00117B0E"/>
    <w:rsid w:val="00125020"/>
    <w:rsid w:val="00126EDF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B56A2"/>
    <w:rsid w:val="001D3E8F"/>
    <w:rsid w:val="001D58F6"/>
    <w:rsid w:val="001E368B"/>
    <w:rsid w:val="00214273"/>
    <w:rsid w:val="0021613B"/>
    <w:rsid w:val="00220B4A"/>
    <w:rsid w:val="002249D8"/>
    <w:rsid w:val="002342CC"/>
    <w:rsid w:val="002458F5"/>
    <w:rsid w:val="00245B21"/>
    <w:rsid w:val="00257420"/>
    <w:rsid w:val="00257EC2"/>
    <w:rsid w:val="00271A68"/>
    <w:rsid w:val="0027698F"/>
    <w:rsid w:val="002857A0"/>
    <w:rsid w:val="00291696"/>
    <w:rsid w:val="0029325F"/>
    <w:rsid w:val="002A32DF"/>
    <w:rsid w:val="002A42FD"/>
    <w:rsid w:val="002A7A0C"/>
    <w:rsid w:val="002B66B3"/>
    <w:rsid w:val="002C2791"/>
    <w:rsid w:val="002C4E46"/>
    <w:rsid w:val="002C5924"/>
    <w:rsid w:val="002C6422"/>
    <w:rsid w:val="002D43BE"/>
    <w:rsid w:val="002F273F"/>
    <w:rsid w:val="003075C0"/>
    <w:rsid w:val="003104F0"/>
    <w:rsid w:val="00314CE3"/>
    <w:rsid w:val="00331482"/>
    <w:rsid w:val="003370AB"/>
    <w:rsid w:val="00344E1A"/>
    <w:rsid w:val="00345446"/>
    <w:rsid w:val="00356FF2"/>
    <w:rsid w:val="00363409"/>
    <w:rsid w:val="00367A15"/>
    <w:rsid w:val="00375F8F"/>
    <w:rsid w:val="00391094"/>
    <w:rsid w:val="00392B2F"/>
    <w:rsid w:val="00394F8F"/>
    <w:rsid w:val="003957C3"/>
    <w:rsid w:val="0039793D"/>
    <w:rsid w:val="003B28B2"/>
    <w:rsid w:val="003B3025"/>
    <w:rsid w:val="003D1798"/>
    <w:rsid w:val="003D36A5"/>
    <w:rsid w:val="003E4743"/>
    <w:rsid w:val="003F2D1E"/>
    <w:rsid w:val="0040322A"/>
    <w:rsid w:val="00403264"/>
    <w:rsid w:val="00404EAD"/>
    <w:rsid w:val="00405994"/>
    <w:rsid w:val="00414334"/>
    <w:rsid w:val="0041618C"/>
    <w:rsid w:val="00422A80"/>
    <w:rsid w:val="004312F5"/>
    <w:rsid w:val="0043180F"/>
    <w:rsid w:val="0043657D"/>
    <w:rsid w:val="00444CDC"/>
    <w:rsid w:val="004473A2"/>
    <w:rsid w:val="004570B2"/>
    <w:rsid w:val="00467076"/>
    <w:rsid w:val="00480AEF"/>
    <w:rsid w:val="004833A1"/>
    <w:rsid w:val="00483F45"/>
    <w:rsid w:val="004854BB"/>
    <w:rsid w:val="00486E1B"/>
    <w:rsid w:val="00493E33"/>
    <w:rsid w:val="00496934"/>
    <w:rsid w:val="004A5AEB"/>
    <w:rsid w:val="004A5FBC"/>
    <w:rsid w:val="004A66A7"/>
    <w:rsid w:val="004C3D15"/>
    <w:rsid w:val="004C4740"/>
    <w:rsid w:val="004D6A58"/>
    <w:rsid w:val="004D7529"/>
    <w:rsid w:val="004E3F0D"/>
    <w:rsid w:val="004E75D7"/>
    <w:rsid w:val="004F6C56"/>
    <w:rsid w:val="00502E5E"/>
    <w:rsid w:val="00505E91"/>
    <w:rsid w:val="005111F8"/>
    <w:rsid w:val="00512B87"/>
    <w:rsid w:val="00514580"/>
    <w:rsid w:val="00527423"/>
    <w:rsid w:val="00534063"/>
    <w:rsid w:val="00544123"/>
    <w:rsid w:val="00550C62"/>
    <w:rsid w:val="00554B84"/>
    <w:rsid w:val="00585F88"/>
    <w:rsid w:val="005B15C8"/>
    <w:rsid w:val="005B68D6"/>
    <w:rsid w:val="005B6AFB"/>
    <w:rsid w:val="005C3A28"/>
    <w:rsid w:val="005C3CC5"/>
    <w:rsid w:val="005D5D43"/>
    <w:rsid w:val="005E0A57"/>
    <w:rsid w:val="005E0DE6"/>
    <w:rsid w:val="005E151A"/>
    <w:rsid w:val="005E3030"/>
    <w:rsid w:val="005F0510"/>
    <w:rsid w:val="005F193C"/>
    <w:rsid w:val="005F5D72"/>
    <w:rsid w:val="005F79C5"/>
    <w:rsid w:val="00602248"/>
    <w:rsid w:val="006036F2"/>
    <w:rsid w:val="00617CF8"/>
    <w:rsid w:val="00617D16"/>
    <w:rsid w:val="00624ABD"/>
    <w:rsid w:val="00625CDC"/>
    <w:rsid w:val="006902F5"/>
    <w:rsid w:val="00691556"/>
    <w:rsid w:val="00692529"/>
    <w:rsid w:val="006936F1"/>
    <w:rsid w:val="006A5D28"/>
    <w:rsid w:val="006A6847"/>
    <w:rsid w:val="006B4F68"/>
    <w:rsid w:val="006D2EBE"/>
    <w:rsid w:val="006D3C00"/>
    <w:rsid w:val="006D75B0"/>
    <w:rsid w:val="006D7C1E"/>
    <w:rsid w:val="006E7A9A"/>
    <w:rsid w:val="00713D81"/>
    <w:rsid w:val="007246CC"/>
    <w:rsid w:val="007264B2"/>
    <w:rsid w:val="00731B88"/>
    <w:rsid w:val="00752C00"/>
    <w:rsid w:val="0076183B"/>
    <w:rsid w:val="0077307E"/>
    <w:rsid w:val="00780CC6"/>
    <w:rsid w:val="00783682"/>
    <w:rsid w:val="00797902"/>
    <w:rsid w:val="007A0184"/>
    <w:rsid w:val="007A1658"/>
    <w:rsid w:val="007A6994"/>
    <w:rsid w:val="007B109B"/>
    <w:rsid w:val="007B302E"/>
    <w:rsid w:val="007B6177"/>
    <w:rsid w:val="007C2ABF"/>
    <w:rsid w:val="007C6D5C"/>
    <w:rsid w:val="007E52AD"/>
    <w:rsid w:val="007F067C"/>
    <w:rsid w:val="007F215C"/>
    <w:rsid w:val="008029B6"/>
    <w:rsid w:val="00812FFF"/>
    <w:rsid w:val="00817891"/>
    <w:rsid w:val="00830A29"/>
    <w:rsid w:val="008327B5"/>
    <w:rsid w:val="00834C8C"/>
    <w:rsid w:val="00836687"/>
    <w:rsid w:val="00837B7B"/>
    <w:rsid w:val="00850E7A"/>
    <w:rsid w:val="00864DB6"/>
    <w:rsid w:val="008679AD"/>
    <w:rsid w:val="00877BD6"/>
    <w:rsid w:val="00887B15"/>
    <w:rsid w:val="008A0F77"/>
    <w:rsid w:val="008A3747"/>
    <w:rsid w:val="008A79F2"/>
    <w:rsid w:val="008B4443"/>
    <w:rsid w:val="008C1AFD"/>
    <w:rsid w:val="008C4DB7"/>
    <w:rsid w:val="008C571B"/>
    <w:rsid w:val="008C5AB5"/>
    <w:rsid w:val="008C6B7D"/>
    <w:rsid w:val="008D13CB"/>
    <w:rsid w:val="008D5F71"/>
    <w:rsid w:val="008E284C"/>
    <w:rsid w:val="009019D2"/>
    <w:rsid w:val="0090270F"/>
    <w:rsid w:val="00905104"/>
    <w:rsid w:val="00905E5E"/>
    <w:rsid w:val="009068CE"/>
    <w:rsid w:val="00916171"/>
    <w:rsid w:val="00923AF3"/>
    <w:rsid w:val="0093046D"/>
    <w:rsid w:val="009351E4"/>
    <w:rsid w:val="0093759A"/>
    <w:rsid w:val="00944B58"/>
    <w:rsid w:val="00951F30"/>
    <w:rsid w:val="00952C06"/>
    <w:rsid w:val="009542E4"/>
    <w:rsid w:val="009564BE"/>
    <w:rsid w:val="00967156"/>
    <w:rsid w:val="00973180"/>
    <w:rsid w:val="00977071"/>
    <w:rsid w:val="00977C81"/>
    <w:rsid w:val="00986FB4"/>
    <w:rsid w:val="00991F2C"/>
    <w:rsid w:val="00993889"/>
    <w:rsid w:val="00993B64"/>
    <w:rsid w:val="00996387"/>
    <w:rsid w:val="009A457C"/>
    <w:rsid w:val="009C1D21"/>
    <w:rsid w:val="009D5F6A"/>
    <w:rsid w:val="00A20254"/>
    <w:rsid w:val="00A34634"/>
    <w:rsid w:val="00A41C06"/>
    <w:rsid w:val="00A467B6"/>
    <w:rsid w:val="00A47A52"/>
    <w:rsid w:val="00A915E6"/>
    <w:rsid w:val="00A92C20"/>
    <w:rsid w:val="00AA61DE"/>
    <w:rsid w:val="00AA7FE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044D8"/>
    <w:rsid w:val="00B04A76"/>
    <w:rsid w:val="00B13CB3"/>
    <w:rsid w:val="00B16B5C"/>
    <w:rsid w:val="00B20A3D"/>
    <w:rsid w:val="00B22243"/>
    <w:rsid w:val="00B23168"/>
    <w:rsid w:val="00B24424"/>
    <w:rsid w:val="00B252B0"/>
    <w:rsid w:val="00B305C0"/>
    <w:rsid w:val="00B36107"/>
    <w:rsid w:val="00B369E8"/>
    <w:rsid w:val="00B409F8"/>
    <w:rsid w:val="00B42FF9"/>
    <w:rsid w:val="00B430D1"/>
    <w:rsid w:val="00B60229"/>
    <w:rsid w:val="00B61EE1"/>
    <w:rsid w:val="00B87927"/>
    <w:rsid w:val="00BA0A1B"/>
    <w:rsid w:val="00BA5708"/>
    <w:rsid w:val="00BA69B1"/>
    <w:rsid w:val="00BB1B3B"/>
    <w:rsid w:val="00BB30CE"/>
    <w:rsid w:val="00BD2511"/>
    <w:rsid w:val="00BE2569"/>
    <w:rsid w:val="00BE5E02"/>
    <w:rsid w:val="00BF2649"/>
    <w:rsid w:val="00BF6B24"/>
    <w:rsid w:val="00C0086E"/>
    <w:rsid w:val="00C10B4F"/>
    <w:rsid w:val="00C15D7D"/>
    <w:rsid w:val="00C17C7E"/>
    <w:rsid w:val="00C22F7F"/>
    <w:rsid w:val="00C31D2C"/>
    <w:rsid w:val="00C33008"/>
    <w:rsid w:val="00C3591D"/>
    <w:rsid w:val="00C42B5F"/>
    <w:rsid w:val="00C45B96"/>
    <w:rsid w:val="00C51EBA"/>
    <w:rsid w:val="00C52ACA"/>
    <w:rsid w:val="00C52C3D"/>
    <w:rsid w:val="00C53C38"/>
    <w:rsid w:val="00C62241"/>
    <w:rsid w:val="00C66E89"/>
    <w:rsid w:val="00C727E4"/>
    <w:rsid w:val="00C72B14"/>
    <w:rsid w:val="00C83E6F"/>
    <w:rsid w:val="00C8568E"/>
    <w:rsid w:val="00C9289C"/>
    <w:rsid w:val="00C93940"/>
    <w:rsid w:val="00C94451"/>
    <w:rsid w:val="00CA10B3"/>
    <w:rsid w:val="00CA7E7F"/>
    <w:rsid w:val="00CB2DB3"/>
    <w:rsid w:val="00CB6A42"/>
    <w:rsid w:val="00CD66FD"/>
    <w:rsid w:val="00CD7516"/>
    <w:rsid w:val="00CE1DA0"/>
    <w:rsid w:val="00CE7CC3"/>
    <w:rsid w:val="00CF3C1F"/>
    <w:rsid w:val="00CF53DA"/>
    <w:rsid w:val="00CF75B5"/>
    <w:rsid w:val="00D02ADA"/>
    <w:rsid w:val="00D03D1E"/>
    <w:rsid w:val="00D14FF2"/>
    <w:rsid w:val="00D259DF"/>
    <w:rsid w:val="00D3212E"/>
    <w:rsid w:val="00D33119"/>
    <w:rsid w:val="00D34189"/>
    <w:rsid w:val="00D341B0"/>
    <w:rsid w:val="00D34A86"/>
    <w:rsid w:val="00D366EB"/>
    <w:rsid w:val="00D46978"/>
    <w:rsid w:val="00D509FE"/>
    <w:rsid w:val="00D51551"/>
    <w:rsid w:val="00D51576"/>
    <w:rsid w:val="00D67ADE"/>
    <w:rsid w:val="00D7616C"/>
    <w:rsid w:val="00D839F5"/>
    <w:rsid w:val="00D97E6B"/>
    <w:rsid w:val="00DA52C9"/>
    <w:rsid w:val="00DA533D"/>
    <w:rsid w:val="00DA5C33"/>
    <w:rsid w:val="00DB54E5"/>
    <w:rsid w:val="00DC0F23"/>
    <w:rsid w:val="00DC4945"/>
    <w:rsid w:val="00DE04F2"/>
    <w:rsid w:val="00DE5694"/>
    <w:rsid w:val="00DF0ADA"/>
    <w:rsid w:val="00DF21E0"/>
    <w:rsid w:val="00DF6AA8"/>
    <w:rsid w:val="00E01182"/>
    <w:rsid w:val="00E01FD9"/>
    <w:rsid w:val="00E0343F"/>
    <w:rsid w:val="00E14D98"/>
    <w:rsid w:val="00E162A5"/>
    <w:rsid w:val="00E277C4"/>
    <w:rsid w:val="00E32E63"/>
    <w:rsid w:val="00E41750"/>
    <w:rsid w:val="00E63878"/>
    <w:rsid w:val="00E709B6"/>
    <w:rsid w:val="00E7257D"/>
    <w:rsid w:val="00E83690"/>
    <w:rsid w:val="00E84C8B"/>
    <w:rsid w:val="00E95029"/>
    <w:rsid w:val="00E95083"/>
    <w:rsid w:val="00EA48BE"/>
    <w:rsid w:val="00EA743C"/>
    <w:rsid w:val="00ED0336"/>
    <w:rsid w:val="00EF29FF"/>
    <w:rsid w:val="00F012DE"/>
    <w:rsid w:val="00F241AB"/>
    <w:rsid w:val="00F4649A"/>
    <w:rsid w:val="00F504C0"/>
    <w:rsid w:val="00F51BEF"/>
    <w:rsid w:val="00F630A7"/>
    <w:rsid w:val="00F63E61"/>
    <w:rsid w:val="00F664F6"/>
    <w:rsid w:val="00F7148E"/>
    <w:rsid w:val="00F75F27"/>
    <w:rsid w:val="00F814FC"/>
    <w:rsid w:val="00F82772"/>
    <w:rsid w:val="00F94D28"/>
    <w:rsid w:val="00F958CC"/>
    <w:rsid w:val="00F97866"/>
    <w:rsid w:val="00FA0187"/>
    <w:rsid w:val="00FB794C"/>
    <w:rsid w:val="00FC7286"/>
    <w:rsid w:val="00FD08DD"/>
    <w:rsid w:val="00FD4CBD"/>
    <w:rsid w:val="00FD6839"/>
    <w:rsid w:val="00FE2945"/>
    <w:rsid w:val="00FE39C1"/>
    <w:rsid w:val="00FE5FE9"/>
    <w:rsid w:val="00FE7C49"/>
    <w:rsid w:val="00FF301B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B305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REGU-386-5580558</_dlc_DocId>
    <_dlc_DocIdUrl xmlns="9be56660-2c31-41ef-bc00-23e72f632f2a">
      <Url>https://cyfoethnaturiolcymru.sharepoint.com/teams/Regulatory/Permitting/_layouts/15/DocIdRedir.aspx?ID=REGU-386-5580558</Url>
      <Description>REGU-386-5580558</Description>
    </_dlc_DocIdUrl>
    <Site_x0020_Name xmlns="859f7ad6-93f6-4205-b62b-a17f28acbbac">Cardiff Energy Recovery Facility</Site_x0020_Name>
    <Internal_x002f_External xmlns="859f7ad6-93f6-4205-b62b-a17f28acbbac">Outgoing document</Internal_x002f_External>
    <Post_x0020_code xmlns="859f7ad6-93f6-4205-b62b-a17f28acbbac">CF24 5EN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Ardley Erf Middleton Stoney Road, Ardley, Bicester, England, OX27 7AA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2024-06-04T23:00:00+00:00</Document_x0020_Date>
    <Facility_x0020_Address xmlns="859f7ad6-93f6-4205-b62b-a17f28acbbac">Trident Park, Glass Avenue, Ocean Way, Cardiff </Facility_x0020_Address>
    <Environment_x0020_Sub_x0020_Folder xmlns="859f7ad6-93f6-4205-b62b-a17f28acbbac">Licence variation</Environment_x0020_Sub_x0020_Folder>
    <Customer_x0020_Name xmlns="859f7ad6-93f6-4205-b62b-a17f28acbbac">Viridor Trident Park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911F6-1EEA-499A-BC00-1368CDBA4A16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CF7FA21-4EEA-4924-9B73-E33D46664E10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  <ds:schemaRef ds:uri="http://schemas.microsoft.com/sharepoint/v4"/>
    <ds:schemaRef ds:uri="5b970563-8909-4a3f-aa2d-2051b0ae3e8e"/>
  </ds:schemaRefs>
</ds:datastoreItem>
</file>

<file path=customXml/itemProps3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F7281B-EEF3-4C73-9D53-8C8520815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5b970563-8909-4a3f-aa2d-2051b0ae3e8e"/>
    <ds:schemaRef ds:uri="6e121689-de5b-41b9-a751-bfeda7fa2b07"/>
    <ds:schemaRef ds:uri="9be56660-2c31-41ef-bc00-23e72f632f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EPR-LP3030XA-V009 Draft Variation Notice</vt:lpstr>
    </vt:vector>
  </TitlesOfParts>
  <Company>Environment Agency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EPR-LP3030XA-V009 Variation Notice_signed</dc:title>
  <dc:creator>Permitting Support</dc:creator>
  <cp:keywords>23308SD105, 233 08 SD105, 233-08-SD105</cp:keywords>
  <dc:description>233_08_SD105, Version 1_x000d_
Issue date: 19/07/2011</dc:description>
  <cp:lastModifiedBy>Griffiths, Anna</cp:lastModifiedBy>
  <cp:revision>6</cp:revision>
  <dcterms:created xsi:type="dcterms:W3CDTF">2024-06-05T14:02:00Z</dcterms:created>
  <dcterms:modified xsi:type="dcterms:W3CDTF">2024-06-05T14:06:00Z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ff63032b-956e-4604-924d-b8aeab58b890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</Properties>
</file>